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418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51528D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7CDAF6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DADE46F" w14:textId="77777777" w:rsidTr="005C4B0E">
        <w:tc>
          <w:tcPr>
            <w:tcW w:w="291" w:type="pct"/>
            <w:vAlign w:val="center"/>
          </w:tcPr>
          <w:p w14:paraId="48CEEB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34C70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4C36C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819A2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81FC9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7C42CD5" w14:textId="77777777" w:rsidR="00156E05" w:rsidRPr="007F749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BF8CA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27DC2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215A9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5692D" w14:paraId="05DEAE4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9CBB1A" w14:textId="77777777" w:rsidR="00156E05" w:rsidRPr="00DD1A87" w:rsidRDefault="007F749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4C2BE65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E0EFC89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FAF76C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9F2DA67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4B1781C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759AA15" w14:textId="77777777" w:rsidR="0055692D" w:rsidRDefault="007F749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5692D" w14:paraId="0034C486" w14:textId="77777777">
        <w:tc>
          <w:tcPr>
            <w:tcW w:w="290" w:type="pct"/>
          </w:tcPr>
          <w:p w14:paraId="4AD10B5F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0AE281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Преобразователи электроэнергии полупроводниковые силовые до 5 кВ∙А</w:t>
            </w:r>
          </w:p>
        </w:tc>
        <w:tc>
          <w:tcPr>
            <w:tcW w:w="530" w:type="pct"/>
          </w:tcPr>
          <w:p w14:paraId="44448F09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5302B35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73F6490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101</w:t>
            </w:r>
          </w:p>
        </w:tc>
        <w:tc>
          <w:tcPr>
            <w:tcW w:w="730" w:type="pct"/>
            <w:vMerge w:val="restart"/>
          </w:tcPr>
          <w:p w14:paraId="4A5D456C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773D2802" w14:textId="77777777" w:rsidR="0055692D" w:rsidRDefault="0055692D">
            <w:pPr>
              <w:ind w:left="-84" w:right="-84"/>
            </w:pPr>
          </w:p>
        </w:tc>
      </w:tr>
      <w:tr w:rsidR="0055692D" w14:paraId="07DA54B8" w14:textId="77777777">
        <w:tc>
          <w:tcPr>
            <w:tcW w:w="290" w:type="pct"/>
          </w:tcPr>
          <w:p w14:paraId="0363FC76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DD8DBB0" w14:textId="77777777" w:rsidR="0055692D" w:rsidRDefault="0055692D"/>
        </w:tc>
        <w:tc>
          <w:tcPr>
            <w:tcW w:w="530" w:type="pct"/>
          </w:tcPr>
          <w:p w14:paraId="7370C636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4871066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при нормальных климатических условиях</w:t>
            </w:r>
          </w:p>
        </w:tc>
        <w:tc>
          <w:tcPr>
            <w:tcW w:w="1070" w:type="pct"/>
          </w:tcPr>
          <w:p w14:paraId="330EAA1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102</w:t>
            </w:r>
          </w:p>
        </w:tc>
        <w:tc>
          <w:tcPr>
            <w:tcW w:w="730" w:type="pct"/>
            <w:vMerge/>
          </w:tcPr>
          <w:p w14:paraId="54A092BE" w14:textId="77777777" w:rsidR="0055692D" w:rsidRDefault="0055692D"/>
        </w:tc>
        <w:tc>
          <w:tcPr>
            <w:tcW w:w="815" w:type="pct"/>
            <w:vMerge/>
          </w:tcPr>
          <w:p w14:paraId="2F2A610F" w14:textId="77777777" w:rsidR="0055692D" w:rsidRDefault="0055692D"/>
        </w:tc>
      </w:tr>
      <w:tr w:rsidR="0055692D" w14:paraId="13E85687" w14:textId="77777777">
        <w:tc>
          <w:tcPr>
            <w:tcW w:w="290" w:type="pct"/>
          </w:tcPr>
          <w:p w14:paraId="5DF0C945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9663F45" w14:textId="77777777" w:rsidR="0055692D" w:rsidRDefault="0055692D"/>
        </w:tc>
        <w:tc>
          <w:tcPr>
            <w:tcW w:w="530" w:type="pct"/>
          </w:tcPr>
          <w:p w14:paraId="629626C9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55ADC70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заземления металлических частей, доступных прикосновению</w:t>
            </w:r>
          </w:p>
        </w:tc>
        <w:tc>
          <w:tcPr>
            <w:tcW w:w="1070" w:type="pct"/>
          </w:tcPr>
          <w:p w14:paraId="79C7925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103</w:t>
            </w:r>
          </w:p>
        </w:tc>
        <w:tc>
          <w:tcPr>
            <w:tcW w:w="730" w:type="pct"/>
            <w:vMerge/>
          </w:tcPr>
          <w:p w14:paraId="78463C1E" w14:textId="77777777" w:rsidR="0055692D" w:rsidRDefault="0055692D"/>
        </w:tc>
        <w:tc>
          <w:tcPr>
            <w:tcW w:w="815" w:type="pct"/>
            <w:vMerge/>
          </w:tcPr>
          <w:p w14:paraId="397D385F" w14:textId="77777777" w:rsidR="0055692D" w:rsidRDefault="0055692D"/>
        </w:tc>
      </w:tr>
      <w:tr w:rsidR="0055692D" w14:paraId="1038A752" w14:textId="77777777">
        <w:tc>
          <w:tcPr>
            <w:tcW w:w="290" w:type="pct"/>
          </w:tcPr>
          <w:p w14:paraId="534C2D7E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C7A1A4F" w14:textId="77777777" w:rsidR="0055692D" w:rsidRDefault="0055692D"/>
        </w:tc>
        <w:tc>
          <w:tcPr>
            <w:tcW w:w="530" w:type="pct"/>
            <w:vMerge w:val="restart"/>
          </w:tcPr>
          <w:p w14:paraId="635012E0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11F114D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функционирования преобразователя</w:t>
            </w:r>
          </w:p>
        </w:tc>
        <w:tc>
          <w:tcPr>
            <w:tcW w:w="1070" w:type="pct"/>
          </w:tcPr>
          <w:p w14:paraId="68B91A1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104</w:t>
            </w:r>
          </w:p>
        </w:tc>
        <w:tc>
          <w:tcPr>
            <w:tcW w:w="730" w:type="pct"/>
            <w:vMerge/>
          </w:tcPr>
          <w:p w14:paraId="202A3DEB" w14:textId="77777777" w:rsidR="0055692D" w:rsidRDefault="0055692D"/>
        </w:tc>
        <w:tc>
          <w:tcPr>
            <w:tcW w:w="815" w:type="pct"/>
            <w:vMerge/>
          </w:tcPr>
          <w:p w14:paraId="0F96333F" w14:textId="77777777" w:rsidR="0055692D" w:rsidRDefault="0055692D"/>
        </w:tc>
      </w:tr>
      <w:tr w:rsidR="0055692D" w14:paraId="250188FB" w14:textId="77777777">
        <w:tc>
          <w:tcPr>
            <w:tcW w:w="290" w:type="pct"/>
          </w:tcPr>
          <w:p w14:paraId="6877A77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15F6BCC" w14:textId="77777777" w:rsidR="0055692D" w:rsidRDefault="0055692D"/>
        </w:tc>
        <w:tc>
          <w:tcPr>
            <w:tcW w:w="530" w:type="pct"/>
            <w:vMerge/>
          </w:tcPr>
          <w:p w14:paraId="54B75177" w14:textId="77777777" w:rsidR="0055692D" w:rsidRDefault="0055692D"/>
        </w:tc>
        <w:tc>
          <w:tcPr>
            <w:tcW w:w="870" w:type="pct"/>
          </w:tcPr>
          <w:p w14:paraId="17BD32B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КПД</w:t>
            </w:r>
          </w:p>
        </w:tc>
        <w:tc>
          <w:tcPr>
            <w:tcW w:w="1070" w:type="pct"/>
          </w:tcPr>
          <w:p w14:paraId="504EC92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108</w:t>
            </w:r>
          </w:p>
        </w:tc>
        <w:tc>
          <w:tcPr>
            <w:tcW w:w="730" w:type="pct"/>
            <w:vMerge/>
          </w:tcPr>
          <w:p w14:paraId="7987CBFC" w14:textId="77777777" w:rsidR="0055692D" w:rsidRDefault="0055692D"/>
        </w:tc>
        <w:tc>
          <w:tcPr>
            <w:tcW w:w="815" w:type="pct"/>
            <w:vMerge/>
          </w:tcPr>
          <w:p w14:paraId="69A9752F" w14:textId="77777777" w:rsidR="0055692D" w:rsidRDefault="0055692D"/>
        </w:tc>
      </w:tr>
      <w:tr w:rsidR="0055692D" w14:paraId="301765F9" w14:textId="77777777">
        <w:tc>
          <w:tcPr>
            <w:tcW w:w="290" w:type="pct"/>
          </w:tcPr>
          <w:p w14:paraId="46F0D728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07AE86F" w14:textId="77777777" w:rsidR="0055692D" w:rsidRDefault="0055692D"/>
        </w:tc>
        <w:tc>
          <w:tcPr>
            <w:tcW w:w="530" w:type="pct"/>
          </w:tcPr>
          <w:p w14:paraId="2633A811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26C3616E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кратковременное воздействие повышенного напряжения</w:t>
            </w:r>
          </w:p>
        </w:tc>
        <w:tc>
          <w:tcPr>
            <w:tcW w:w="1070" w:type="pct"/>
          </w:tcPr>
          <w:p w14:paraId="307D76D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109</w:t>
            </w:r>
          </w:p>
        </w:tc>
        <w:tc>
          <w:tcPr>
            <w:tcW w:w="730" w:type="pct"/>
            <w:vMerge/>
          </w:tcPr>
          <w:p w14:paraId="58456462" w14:textId="77777777" w:rsidR="0055692D" w:rsidRDefault="0055692D"/>
        </w:tc>
        <w:tc>
          <w:tcPr>
            <w:tcW w:w="815" w:type="pct"/>
            <w:vMerge/>
          </w:tcPr>
          <w:p w14:paraId="7928DF9C" w14:textId="77777777" w:rsidR="0055692D" w:rsidRDefault="0055692D"/>
        </w:tc>
      </w:tr>
      <w:tr w:rsidR="0055692D" w14:paraId="2564CD75" w14:textId="77777777">
        <w:tc>
          <w:tcPr>
            <w:tcW w:w="290" w:type="pct"/>
          </w:tcPr>
          <w:p w14:paraId="0CAFD681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0C4CC8F" w14:textId="77777777" w:rsidR="0055692D" w:rsidRDefault="0055692D"/>
        </w:tc>
        <w:tc>
          <w:tcPr>
            <w:tcW w:w="530" w:type="pct"/>
            <w:vMerge w:val="restart"/>
          </w:tcPr>
          <w:p w14:paraId="28E85E8C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757FD71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устойчивость к внешним коротким замыканиям</w:t>
            </w:r>
          </w:p>
        </w:tc>
        <w:tc>
          <w:tcPr>
            <w:tcW w:w="1070" w:type="pct"/>
          </w:tcPr>
          <w:p w14:paraId="446C142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113</w:t>
            </w:r>
          </w:p>
        </w:tc>
        <w:tc>
          <w:tcPr>
            <w:tcW w:w="730" w:type="pct"/>
            <w:vMerge/>
          </w:tcPr>
          <w:p w14:paraId="014D106E" w14:textId="77777777" w:rsidR="0055692D" w:rsidRDefault="0055692D"/>
        </w:tc>
        <w:tc>
          <w:tcPr>
            <w:tcW w:w="815" w:type="pct"/>
            <w:vMerge/>
          </w:tcPr>
          <w:p w14:paraId="047C08A8" w14:textId="77777777" w:rsidR="0055692D" w:rsidRDefault="0055692D"/>
        </w:tc>
      </w:tr>
      <w:tr w:rsidR="0055692D" w14:paraId="44E11DA9" w14:textId="77777777">
        <w:tc>
          <w:tcPr>
            <w:tcW w:w="290" w:type="pct"/>
          </w:tcPr>
          <w:p w14:paraId="272AB7DD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2CDC4FDF" w14:textId="77777777" w:rsidR="0055692D" w:rsidRDefault="0055692D"/>
        </w:tc>
        <w:tc>
          <w:tcPr>
            <w:tcW w:w="530" w:type="pct"/>
            <w:vMerge/>
          </w:tcPr>
          <w:p w14:paraId="1AF0F126" w14:textId="77777777" w:rsidR="0055692D" w:rsidRDefault="0055692D"/>
        </w:tc>
        <w:tc>
          <w:tcPr>
            <w:tcW w:w="870" w:type="pct"/>
          </w:tcPr>
          <w:p w14:paraId="285FF37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значений установившегося отклонения выходного напряжения от номинала: -постоянного тока- переменного тока</w:t>
            </w:r>
          </w:p>
        </w:tc>
        <w:tc>
          <w:tcPr>
            <w:tcW w:w="1070" w:type="pct"/>
          </w:tcPr>
          <w:p w14:paraId="040B13D4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201; метод 301</w:t>
            </w:r>
          </w:p>
        </w:tc>
        <w:tc>
          <w:tcPr>
            <w:tcW w:w="730" w:type="pct"/>
            <w:vMerge/>
          </w:tcPr>
          <w:p w14:paraId="380458B6" w14:textId="77777777" w:rsidR="0055692D" w:rsidRDefault="0055692D"/>
        </w:tc>
        <w:tc>
          <w:tcPr>
            <w:tcW w:w="815" w:type="pct"/>
            <w:vMerge/>
          </w:tcPr>
          <w:p w14:paraId="19CC1227" w14:textId="77777777" w:rsidR="0055692D" w:rsidRDefault="0055692D"/>
        </w:tc>
      </w:tr>
      <w:tr w:rsidR="0055692D" w14:paraId="60A6460A" w14:textId="77777777">
        <w:trPr>
          <w:trHeight w:val="230"/>
        </w:trPr>
        <w:tc>
          <w:tcPr>
            <w:tcW w:w="290" w:type="pct"/>
            <w:vMerge w:val="restart"/>
          </w:tcPr>
          <w:p w14:paraId="0B3BBEC7" w14:textId="77777777" w:rsidR="0055692D" w:rsidRDefault="007F749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E129EBB" w14:textId="77777777" w:rsidR="0055692D" w:rsidRDefault="0055692D"/>
        </w:tc>
        <w:tc>
          <w:tcPr>
            <w:tcW w:w="530" w:type="pct"/>
            <w:vMerge/>
          </w:tcPr>
          <w:p w14:paraId="7B601584" w14:textId="77777777" w:rsidR="0055692D" w:rsidRDefault="0055692D"/>
        </w:tc>
        <w:tc>
          <w:tcPr>
            <w:tcW w:w="870" w:type="pct"/>
            <w:vMerge w:val="restart"/>
          </w:tcPr>
          <w:p w14:paraId="302661E4" w14:textId="77777777" w:rsidR="0055692D" w:rsidRDefault="007F7496">
            <w:pPr>
              <w:ind w:left="-84" w:right="-84"/>
            </w:pPr>
            <w:r>
              <w:rPr>
                <w:sz w:val="22"/>
              </w:rPr>
              <w:t>Частота напряжения на выходе и определение значений установившихся отклонений частоты напряжения на выходе</w:t>
            </w:r>
          </w:p>
        </w:tc>
        <w:tc>
          <w:tcPr>
            <w:tcW w:w="1070" w:type="pct"/>
            <w:vMerge w:val="restart"/>
          </w:tcPr>
          <w:p w14:paraId="4B8621E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305</w:t>
            </w:r>
          </w:p>
        </w:tc>
        <w:tc>
          <w:tcPr>
            <w:tcW w:w="730" w:type="pct"/>
            <w:vMerge/>
          </w:tcPr>
          <w:p w14:paraId="73CF45A0" w14:textId="77777777" w:rsidR="0055692D" w:rsidRDefault="0055692D"/>
        </w:tc>
        <w:tc>
          <w:tcPr>
            <w:tcW w:w="815" w:type="pct"/>
            <w:vMerge/>
          </w:tcPr>
          <w:p w14:paraId="71AEF97E" w14:textId="77777777" w:rsidR="0055692D" w:rsidRDefault="0055692D"/>
        </w:tc>
      </w:tr>
      <w:tr w:rsidR="0055692D" w14:paraId="62A20DA2" w14:textId="77777777">
        <w:tc>
          <w:tcPr>
            <w:tcW w:w="290" w:type="pct"/>
          </w:tcPr>
          <w:p w14:paraId="65D9E3CB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304CDBE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Инверторы полупроводниковые до 1 кВ</w:t>
            </w:r>
          </w:p>
        </w:tc>
        <w:tc>
          <w:tcPr>
            <w:tcW w:w="530" w:type="pct"/>
          </w:tcPr>
          <w:p w14:paraId="1A55DA8D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AAE15AF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3382B8D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101</w:t>
            </w:r>
          </w:p>
        </w:tc>
        <w:tc>
          <w:tcPr>
            <w:tcW w:w="730" w:type="pct"/>
            <w:vMerge w:val="restart"/>
          </w:tcPr>
          <w:p w14:paraId="38F9B08D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5DF6DDA6" w14:textId="77777777" w:rsidR="0055692D" w:rsidRDefault="0055692D">
            <w:pPr>
              <w:ind w:left="-84" w:right="-84"/>
            </w:pPr>
          </w:p>
        </w:tc>
      </w:tr>
      <w:tr w:rsidR="0055692D" w14:paraId="56A6E54C" w14:textId="77777777">
        <w:tc>
          <w:tcPr>
            <w:tcW w:w="290" w:type="pct"/>
          </w:tcPr>
          <w:p w14:paraId="7DF1E201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3783E9E" w14:textId="77777777" w:rsidR="0055692D" w:rsidRDefault="0055692D"/>
        </w:tc>
        <w:tc>
          <w:tcPr>
            <w:tcW w:w="530" w:type="pct"/>
          </w:tcPr>
          <w:p w14:paraId="77070FC8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64F56A6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при нормальных климатических условиях</w:t>
            </w:r>
          </w:p>
        </w:tc>
        <w:tc>
          <w:tcPr>
            <w:tcW w:w="1070" w:type="pct"/>
          </w:tcPr>
          <w:p w14:paraId="36010B0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102</w:t>
            </w:r>
          </w:p>
        </w:tc>
        <w:tc>
          <w:tcPr>
            <w:tcW w:w="730" w:type="pct"/>
            <w:vMerge/>
          </w:tcPr>
          <w:p w14:paraId="6111CCAF" w14:textId="77777777" w:rsidR="0055692D" w:rsidRDefault="0055692D"/>
        </w:tc>
        <w:tc>
          <w:tcPr>
            <w:tcW w:w="815" w:type="pct"/>
            <w:vMerge/>
          </w:tcPr>
          <w:p w14:paraId="02E6430C" w14:textId="77777777" w:rsidR="0055692D" w:rsidRDefault="0055692D"/>
        </w:tc>
      </w:tr>
      <w:tr w:rsidR="0055692D" w14:paraId="47DA7B1D" w14:textId="77777777">
        <w:tc>
          <w:tcPr>
            <w:tcW w:w="290" w:type="pct"/>
          </w:tcPr>
          <w:p w14:paraId="5BB76875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62F24CD" w14:textId="77777777" w:rsidR="0055692D" w:rsidRDefault="0055692D"/>
        </w:tc>
        <w:tc>
          <w:tcPr>
            <w:tcW w:w="530" w:type="pct"/>
          </w:tcPr>
          <w:p w14:paraId="79A38D35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26D2810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заземления металлических частей, доступных прикосновению</w:t>
            </w:r>
          </w:p>
        </w:tc>
        <w:tc>
          <w:tcPr>
            <w:tcW w:w="1070" w:type="pct"/>
          </w:tcPr>
          <w:p w14:paraId="00A6A06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103</w:t>
            </w:r>
          </w:p>
        </w:tc>
        <w:tc>
          <w:tcPr>
            <w:tcW w:w="730" w:type="pct"/>
            <w:vMerge/>
          </w:tcPr>
          <w:p w14:paraId="1363E71C" w14:textId="77777777" w:rsidR="0055692D" w:rsidRDefault="0055692D"/>
        </w:tc>
        <w:tc>
          <w:tcPr>
            <w:tcW w:w="815" w:type="pct"/>
            <w:vMerge/>
          </w:tcPr>
          <w:p w14:paraId="7AA5DB49" w14:textId="77777777" w:rsidR="0055692D" w:rsidRDefault="0055692D"/>
        </w:tc>
      </w:tr>
      <w:tr w:rsidR="0055692D" w14:paraId="5A61A909" w14:textId="77777777">
        <w:tc>
          <w:tcPr>
            <w:tcW w:w="290" w:type="pct"/>
          </w:tcPr>
          <w:p w14:paraId="23B1E5DF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ACC69C9" w14:textId="77777777" w:rsidR="0055692D" w:rsidRDefault="0055692D"/>
        </w:tc>
        <w:tc>
          <w:tcPr>
            <w:tcW w:w="530" w:type="pct"/>
            <w:vMerge w:val="restart"/>
          </w:tcPr>
          <w:p w14:paraId="0F0332B1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08BC6EB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функционирования преобразователя</w:t>
            </w:r>
          </w:p>
        </w:tc>
        <w:tc>
          <w:tcPr>
            <w:tcW w:w="1070" w:type="pct"/>
          </w:tcPr>
          <w:p w14:paraId="3FF0481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104</w:t>
            </w:r>
          </w:p>
        </w:tc>
        <w:tc>
          <w:tcPr>
            <w:tcW w:w="730" w:type="pct"/>
            <w:vMerge/>
          </w:tcPr>
          <w:p w14:paraId="000A3329" w14:textId="77777777" w:rsidR="0055692D" w:rsidRDefault="0055692D"/>
        </w:tc>
        <w:tc>
          <w:tcPr>
            <w:tcW w:w="815" w:type="pct"/>
            <w:vMerge/>
          </w:tcPr>
          <w:p w14:paraId="22596418" w14:textId="77777777" w:rsidR="0055692D" w:rsidRDefault="0055692D"/>
        </w:tc>
      </w:tr>
      <w:tr w:rsidR="0055692D" w14:paraId="4459D2ED" w14:textId="77777777">
        <w:tc>
          <w:tcPr>
            <w:tcW w:w="290" w:type="pct"/>
          </w:tcPr>
          <w:p w14:paraId="6F9EAE36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58E35B2" w14:textId="77777777" w:rsidR="0055692D" w:rsidRDefault="0055692D"/>
        </w:tc>
        <w:tc>
          <w:tcPr>
            <w:tcW w:w="530" w:type="pct"/>
            <w:vMerge/>
          </w:tcPr>
          <w:p w14:paraId="2BAEACAE" w14:textId="77777777" w:rsidR="0055692D" w:rsidRDefault="0055692D"/>
        </w:tc>
        <w:tc>
          <w:tcPr>
            <w:tcW w:w="870" w:type="pct"/>
          </w:tcPr>
          <w:p w14:paraId="67235FD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КПД</w:t>
            </w:r>
          </w:p>
        </w:tc>
        <w:tc>
          <w:tcPr>
            <w:tcW w:w="1070" w:type="pct"/>
          </w:tcPr>
          <w:p w14:paraId="5320594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108</w:t>
            </w:r>
          </w:p>
        </w:tc>
        <w:tc>
          <w:tcPr>
            <w:tcW w:w="730" w:type="pct"/>
            <w:vMerge/>
          </w:tcPr>
          <w:p w14:paraId="1B0EC088" w14:textId="77777777" w:rsidR="0055692D" w:rsidRDefault="0055692D"/>
        </w:tc>
        <w:tc>
          <w:tcPr>
            <w:tcW w:w="815" w:type="pct"/>
            <w:vMerge/>
          </w:tcPr>
          <w:p w14:paraId="1FFCE7EB" w14:textId="77777777" w:rsidR="0055692D" w:rsidRDefault="0055692D"/>
        </w:tc>
      </w:tr>
      <w:tr w:rsidR="0055692D" w14:paraId="204357C9" w14:textId="77777777">
        <w:tc>
          <w:tcPr>
            <w:tcW w:w="290" w:type="pct"/>
          </w:tcPr>
          <w:p w14:paraId="44FD9C8C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06B8784" w14:textId="77777777" w:rsidR="0055692D" w:rsidRDefault="0055692D"/>
        </w:tc>
        <w:tc>
          <w:tcPr>
            <w:tcW w:w="530" w:type="pct"/>
          </w:tcPr>
          <w:p w14:paraId="483AB8EE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0FD5647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кратковременное воздействие повышенного напряжения</w:t>
            </w:r>
          </w:p>
        </w:tc>
        <w:tc>
          <w:tcPr>
            <w:tcW w:w="1070" w:type="pct"/>
          </w:tcPr>
          <w:p w14:paraId="087C198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109</w:t>
            </w:r>
          </w:p>
        </w:tc>
        <w:tc>
          <w:tcPr>
            <w:tcW w:w="730" w:type="pct"/>
            <w:vMerge/>
          </w:tcPr>
          <w:p w14:paraId="1BECF46A" w14:textId="77777777" w:rsidR="0055692D" w:rsidRDefault="0055692D"/>
        </w:tc>
        <w:tc>
          <w:tcPr>
            <w:tcW w:w="815" w:type="pct"/>
            <w:vMerge/>
          </w:tcPr>
          <w:p w14:paraId="6C695734" w14:textId="77777777" w:rsidR="0055692D" w:rsidRDefault="0055692D"/>
        </w:tc>
      </w:tr>
      <w:tr w:rsidR="0055692D" w14:paraId="4F9AC635" w14:textId="77777777">
        <w:tc>
          <w:tcPr>
            <w:tcW w:w="290" w:type="pct"/>
          </w:tcPr>
          <w:p w14:paraId="528B7117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A7E6C9A" w14:textId="77777777" w:rsidR="0055692D" w:rsidRDefault="0055692D"/>
        </w:tc>
        <w:tc>
          <w:tcPr>
            <w:tcW w:w="530" w:type="pct"/>
          </w:tcPr>
          <w:p w14:paraId="6F192357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6DA0D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Выходное напряжение</w:t>
            </w:r>
          </w:p>
        </w:tc>
        <w:tc>
          <w:tcPr>
            <w:tcW w:w="1070" w:type="pct"/>
          </w:tcPr>
          <w:p w14:paraId="32BF2E1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110</w:t>
            </w:r>
          </w:p>
        </w:tc>
        <w:tc>
          <w:tcPr>
            <w:tcW w:w="730" w:type="pct"/>
            <w:vMerge/>
          </w:tcPr>
          <w:p w14:paraId="6B582316" w14:textId="77777777" w:rsidR="0055692D" w:rsidRDefault="0055692D"/>
        </w:tc>
        <w:tc>
          <w:tcPr>
            <w:tcW w:w="815" w:type="pct"/>
            <w:vMerge/>
          </w:tcPr>
          <w:p w14:paraId="2F46F110" w14:textId="77777777" w:rsidR="0055692D" w:rsidRDefault="0055692D"/>
        </w:tc>
      </w:tr>
      <w:tr w:rsidR="0055692D" w14:paraId="135271BF" w14:textId="77777777">
        <w:tc>
          <w:tcPr>
            <w:tcW w:w="290" w:type="pct"/>
          </w:tcPr>
          <w:p w14:paraId="7FB2BF75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767F467" w14:textId="77777777" w:rsidR="0055692D" w:rsidRDefault="0055692D"/>
        </w:tc>
        <w:tc>
          <w:tcPr>
            <w:tcW w:w="530" w:type="pct"/>
            <w:vMerge w:val="restart"/>
          </w:tcPr>
          <w:p w14:paraId="3A17C180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3C671A2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воздействие перегрузки</w:t>
            </w:r>
          </w:p>
        </w:tc>
        <w:tc>
          <w:tcPr>
            <w:tcW w:w="1070" w:type="pct"/>
          </w:tcPr>
          <w:p w14:paraId="5A63FF8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111</w:t>
            </w:r>
          </w:p>
        </w:tc>
        <w:tc>
          <w:tcPr>
            <w:tcW w:w="730" w:type="pct"/>
            <w:vMerge/>
          </w:tcPr>
          <w:p w14:paraId="494F7779" w14:textId="77777777" w:rsidR="0055692D" w:rsidRDefault="0055692D"/>
        </w:tc>
        <w:tc>
          <w:tcPr>
            <w:tcW w:w="815" w:type="pct"/>
            <w:vMerge/>
          </w:tcPr>
          <w:p w14:paraId="08A74017" w14:textId="77777777" w:rsidR="0055692D" w:rsidRDefault="0055692D"/>
        </w:tc>
      </w:tr>
      <w:tr w:rsidR="0055692D" w14:paraId="7529189A" w14:textId="77777777">
        <w:tc>
          <w:tcPr>
            <w:tcW w:w="290" w:type="pct"/>
          </w:tcPr>
          <w:p w14:paraId="5CE2797D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775B86B9" w14:textId="77777777" w:rsidR="0055692D" w:rsidRDefault="0055692D"/>
        </w:tc>
        <w:tc>
          <w:tcPr>
            <w:tcW w:w="530" w:type="pct"/>
            <w:vMerge/>
          </w:tcPr>
          <w:p w14:paraId="0D4C7101" w14:textId="77777777" w:rsidR="0055692D" w:rsidRDefault="0055692D"/>
        </w:tc>
        <w:tc>
          <w:tcPr>
            <w:tcW w:w="870" w:type="pct"/>
          </w:tcPr>
          <w:p w14:paraId="4897E85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устойчивость к внешним коротким замыканиям</w:t>
            </w:r>
          </w:p>
        </w:tc>
        <w:tc>
          <w:tcPr>
            <w:tcW w:w="1070" w:type="pct"/>
          </w:tcPr>
          <w:p w14:paraId="06B9153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113</w:t>
            </w:r>
          </w:p>
        </w:tc>
        <w:tc>
          <w:tcPr>
            <w:tcW w:w="730" w:type="pct"/>
            <w:vMerge/>
          </w:tcPr>
          <w:p w14:paraId="056ECC80" w14:textId="77777777" w:rsidR="0055692D" w:rsidRDefault="0055692D"/>
        </w:tc>
        <w:tc>
          <w:tcPr>
            <w:tcW w:w="815" w:type="pct"/>
            <w:vMerge/>
          </w:tcPr>
          <w:p w14:paraId="06A7F9DC" w14:textId="77777777" w:rsidR="0055692D" w:rsidRDefault="0055692D"/>
        </w:tc>
      </w:tr>
      <w:tr w:rsidR="0055692D" w14:paraId="7E2059E7" w14:textId="77777777">
        <w:tc>
          <w:tcPr>
            <w:tcW w:w="290" w:type="pct"/>
          </w:tcPr>
          <w:p w14:paraId="44A1C82D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D89467C" w14:textId="77777777" w:rsidR="0055692D" w:rsidRDefault="0055692D"/>
        </w:tc>
        <w:tc>
          <w:tcPr>
            <w:tcW w:w="530" w:type="pct"/>
            <w:vMerge/>
          </w:tcPr>
          <w:p w14:paraId="6661B83E" w14:textId="77777777" w:rsidR="0055692D" w:rsidRDefault="0055692D"/>
        </w:tc>
        <w:tc>
          <w:tcPr>
            <w:tcW w:w="870" w:type="pct"/>
          </w:tcPr>
          <w:p w14:paraId="4DE6216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значений установившихся отклонений от номинального значения напряжения на выходе</w:t>
            </w:r>
          </w:p>
        </w:tc>
        <w:tc>
          <w:tcPr>
            <w:tcW w:w="1070" w:type="pct"/>
          </w:tcPr>
          <w:p w14:paraId="109B4D9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301</w:t>
            </w:r>
          </w:p>
        </w:tc>
        <w:tc>
          <w:tcPr>
            <w:tcW w:w="730" w:type="pct"/>
            <w:vMerge/>
          </w:tcPr>
          <w:p w14:paraId="30FBB0E2" w14:textId="77777777" w:rsidR="0055692D" w:rsidRDefault="0055692D"/>
        </w:tc>
        <w:tc>
          <w:tcPr>
            <w:tcW w:w="815" w:type="pct"/>
            <w:vMerge/>
          </w:tcPr>
          <w:p w14:paraId="42BD9595" w14:textId="77777777" w:rsidR="0055692D" w:rsidRDefault="0055692D"/>
        </w:tc>
      </w:tr>
      <w:tr w:rsidR="0055692D" w14:paraId="6430BCE0" w14:textId="77777777">
        <w:trPr>
          <w:trHeight w:val="230"/>
        </w:trPr>
        <w:tc>
          <w:tcPr>
            <w:tcW w:w="290" w:type="pct"/>
            <w:vMerge w:val="restart"/>
          </w:tcPr>
          <w:p w14:paraId="3A25FEE2" w14:textId="77777777" w:rsidR="0055692D" w:rsidRDefault="007F749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EB009A1" w14:textId="77777777" w:rsidR="0055692D" w:rsidRDefault="0055692D"/>
        </w:tc>
        <w:tc>
          <w:tcPr>
            <w:tcW w:w="530" w:type="pct"/>
            <w:vMerge/>
          </w:tcPr>
          <w:p w14:paraId="226E440D" w14:textId="77777777" w:rsidR="0055692D" w:rsidRDefault="0055692D"/>
        </w:tc>
        <w:tc>
          <w:tcPr>
            <w:tcW w:w="870" w:type="pct"/>
            <w:vMerge w:val="restart"/>
          </w:tcPr>
          <w:p w14:paraId="7B356309" w14:textId="77777777" w:rsidR="0055692D" w:rsidRDefault="007F7496">
            <w:pPr>
              <w:ind w:left="-84" w:right="-84"/>
            </w:pPr>
            <w:r>
              <w:rPr>
                <w:sz w:val="22"/>
              </w:rPr>
              <w:t>Частота напряжения на выходе и определение значений установившихся отклонений частоты напряжения на выходе</w:t>
            </w:r>
          </w:p>
        </w:tc>
        <w:tc>
          <w:tcPr>
            <w:tcW w:w="1070" w:type="pct"/>
            <w:vMerge w:val="restart"/>
          </w:tcPr>
          <w:p w14:paraId="4A2558F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305</w:t>
            </w:r>
          </w:p>
        </w:tc>
        <w:tc>
          <w:tcPr>
            <w:tcW w:w="730" w:type="pct"/>
            <w:vMerge/>
          </w:tcPr>
          <w:p w14:paraId="15D1D505" w14:textId="77777777" w:rsidR="0055692D" w:rsidRDefault="0055692D"/>
        </w:tc>
        <w:tc>
          <w:tcPr>
            <w:tcW w:w="815" w:type="pct"/>
            <w:vMerge/>
          </w:tcPr>
          <w:p w14:paraId="2DE5CE86" w14:textId="77777777" w:rsidR="0055692D" w:rsidRDefault="0055692D"/>
        </w:tc>
      </w:tr>
      <w:tr w:rsidR="0055692D" w14:paraId="4EC2E48F" w14:textId="77777777">
        <w:tc>
          <w:tcPr>
            <w:tcW w:w="290" w:type="pct"/>
          </w:tcPr>
          <w:p w14:paraId="3CCAC12E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961D974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Преобразователи частоты полупроводниковые от 5 Гц до 10 кГц, от 6 В до 20 кВ</w:t>
            </w:r>
          </w:p>
        </w:tc>
        <w:tc>
          <w:tcPr>
            <w:tcW w:w="530" w:type="pct"/>
          </w:tcPr>
          <w:p w14:paraId="49E00584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4072A5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</w:tcPr>
          <w:p w14:paraId="6D7AE7A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101</w:t>
            </w:r>
          </w:p>
        </w:tc>
        <w:tc>
          <w:tcPr>
            <w:tcW w:w="730" w:type="pct"/>
            <w:vMerge w:val="restart"/>
          </w:tcPr>
          <w:p w14:paraId="1F16B97B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45D6713C" w14:textId="77777777" w:rsidR="0055692D" w:rsidRDefault="0055692D">
            <w:pPr>
              <w:ind w:left="-84" w:right="-84"/>
            </w:pPr>
          </w:p>
        </w:tc>
      </w:tr>
      <w:tr w:rsidR="0055692D" w14:paraId="771A9B07" w14:textId="77777777">
        <w:tc>
          <w:tcPr>
            <w:tcW w:w="290" w:type="pct"/>
          </w:tcPr>
          <w:p w14:paraId="25C73305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5FCFDF6" w14:textId="77777777" w:rsidR="0055692D" w:rsidRDefault="0055692D"/>
        </w:tc>
        <w:tc>
          <w:tcPr>
            <w:tcW w:w="530" w:type="pct"/>
          </w:tcPr>
          <w:p w14:paraId="35A7BA95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7EADB56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при нормальных климатических условиях</w:t>
            </w:r>
          </w:p>
        </w:tc>
        <w:tc>
          <w:tcPr>
            <w:tcW w:w="1070" w:type="pct"/>
          </w:tcPr>
          <w:p w14:paraId="6915110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102</w:t>
            </w:r>
          </w:p>
        </w:tc>
        <w:tc>
          <w:tcPr>
            <w:tcW w:w="730" w:type="pct"/>
            <w:vMerge/>
          </w:tcPr>
          <w:p w14:paraId="683A0C15" w14:textId="77777777" w:rsidR="0055692D" w:rsidRDefault="0055692D"/>
        </w:tc>
        <w:tc>
          <w:tcPr>
            <w:tcW w:w="815" w:type="pct"/>
            <w:vMerge/>
          </w:tcPr>
          <w:p w14:paraId="15EE6EBA" w14:textId="77777777" w:rsidR="0055692D" w:rsidRDefault="0055692D"/>
        </w:tc>
      </w:tr>
      <w:tr w:rsidR="0055692D" w14:paraId="07DF4E09" w14:textId="77777777">
        <w:tc>
          <w:tcPr>
            <w:tcW w:w="290" w:type="pct"/>
          </w:tcPr>
          <w:p w14:paraId="52BA43FE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ECF4934" w14:textId="77777777" w:rsidR="0055692D" w:rsidRDefault="0055692D"/>
        </w:tc>
        <w:tc>
          <w:tcPr>
            <w:tcW w:w="530" w:type="pct"/>
          </w:tcPr>
          <w:p w14:paraId="0138393E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4F8C1D5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Электрическое сопротивление заземления металлических частей, доступных прикосновению</w:t>
            </w:r>
          </w:p>
        </w:tc>
        <w:tc>
          <w:tcPr>
            <w:tcW w:w="1070" w:type="pct"/>
          </w:tcPr>
          <w:p w14:paraId="3630FF1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103</w:t>
            </w:r>
          </w:p>
        </w:tc>
        <w:tc>
          <w:tcPr>
            <w:tcW w:w="730" w:type="pct"/>
            <w:vMerge/>
          </w:tcPr>
          <w:p w14:paraId="10B609B1" w14:textId="77777777" w:rsidR="0055692D" w:rsidRDefault="0055692D"/>
        </w:tc>
        <w:tc>
          <w:tcPr>
            <w:tcW w:w="815" w:type="pct"/>
            <w:vMerge/>
          </w:tcPr>
          <w:p w14:paraId="329E8EF6" w14:textId="77777777" w:rsidR="0055692D" w:rsidRDefault="0055692D"/>
        </w:tc>
      </w:tr>
      <w:tr w:rsidR="0055692D" w14:paraId="1909EA8A" w14:textId="77777777">
        <w:tc>
          <w:tcPr>
            <w:tcW w:w="290" w:type="pct"/>
          </w:tcPr>
          <w:p w14:paraId="1CC15A81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0B9D949" w14:textId="77777777" w:rsidR="0055692D" w:rsidRDefault="0055692D"/>
        </w:tc>
        <w:tc>
          <w:tcPr>
            <w:tcW w:w="530" w:type="pct"/>
            <w:vMerge w:val="restart"/>
          </w:tcPr>
          <w:p w14:paraId="34D197DE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67BBEB0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функционирования преобразователя</w:t>
            </w:r>
          </w:p>
        </w:tc>
        <w:tc>
          <w:tcPr>
            <w:tcW w:w="1070" w:type="pct"/>
          </w:tcPr>
          <w:p w14:paraId="2F343B0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104</w:t>
            </w:r>
          </w:p>
        </w:tc>
        <w:tc>
          <w:tcPr>
            <w:tcW w:w="730" w:type="pct"/>
          </w:tcPr>
          <w:p w14:paraId="01C9E420" w14:textId="77777777" w:rsidR="0055692D" w:rsidRDefault="0055692D">
            <w:pPr>
              <w:ind w:left="-84" w:right="-84"/>
            </w:pPr>
          </w:p>
        </w:tc>
        <w:tc>
          <w:tcPr>
            <w:tcW w:w="815" w:type="pct"/>
            <w:vMerge/>
          </w:tcPr>
          <w:p w14:paraId="39414BE9" w14:textId="77777777" w:rsidR="0055692D" w:rsidRDefault="0055692D"/>
        </w:tc>
      </w:tr>
      <w:tr w:rsidR="0055692D" w14:paraId="3A9AB8DD" w14:textId="77777777">
        <w:tc>
          <w:tcPr>
            <w:tcW w:w="290" w:type="pct"/>
          </w:tcPr>
          <w:p w14:paraId="2C775FCA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AA28FF0" w14:textId="77777777" w:rsidR="0055692D" w:rsidRDefault="0055692D"/>
        </w:tc>
        <w:tc>
          <w:tcPr>
            <w:tcW w:w="530" w:type="pct"/>
            <w:vMerge/>
          </w:tcPr>
          <w:p w14:paraId="4978D5EF" w14:textId="77777777" w:rsidR="0055692D" w:rsidRDefault="0055692D"/>
        </w:tc>
        <w:tc>
          <w:tcPr>
            <w:tcW w:w="870" w:type="pct"/>
          </w:tcPr>
          <w:p w14:paraId="3BB4137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КПД</w:t>
            </w:r>
          </w:p>
        </w:tc>
        <w:tc>
          <w:tcPr>
            <w:tcW w:w="1070" w:type="pct"/>
          </w:tcPr>
          <w:p w14:paraId="065B3CF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108</w:t>
            </w:r>
          </w:p>
        </w:tc>
        <w:tc>
          <w:tcPr>
            <w:tcW w:w="730" w:type="pct"/>
            <w:vMerge w:val="restart"/>
          </w:tcPr>
          <w:p w14:paraId="753F3BFA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/>
          </w:tcPr>
          <w:p w14:paraId="15ECDB03" w14:textId="77777777" w:rsidR="0055692D" w:rsidRDefault="0055692D"/>
        </w:tc>
      </w:tr>
      <w:tr w:rsidR="0055692D" w14:paraId="0D769F81" w14:textId="77777777">
        <w:tc>
          <w:tcPr>
            <w:tcW w:w="290" w:type="pct"/>
          </w:tcPr>
          <w:p w14:paraId="5CB2C7A8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1A25BE9" w14:textId="77777777" w:rsidR="0055692D" w:rsidRDefault="0055692D"/>
        </w:tc>
        <w:tc>
          <w:tcPr>
            <w:tcW w:w="530" w:type="pct"/>
          </w:tcPr>
          <w:p w14:paraId="5CACD85A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6DF4E54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кратковременное воздействие повышенного напряжения</w:t>
            </w:r>
          </w:p>
        </w:tc>
        <w:tc>
          <w:tcPr>
            <w:tcW w:w="1070" w:type="pct"/>
          </w:tcPr>
          <w:p w14:paraId="670E082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109</w:t>
            </w:r>
          </w:p>
        </w:tc>
        <w:tc>
          <w:tcPr>
            <w:tcW w:w="730" w:type="pct"/>
            <w:vMerge/>
          </w:tcPr>
          <w:p w14:paraId="205A9A5B" w14:textId="77777777" w:rsidR="0055692D" w:rsidRDefault="0055692D"/>
        </w:tc>
        <w:tc>
          <w:tcPr>
            <w:tcW w:w="815" w:type="pct"/>
            <w:vMerge/>
          </w:tcPr>
          <w:p w14:paraId="4EE049A8" w14:textId="77777777" w:rsidR="0055692D" w:rsidRDefault="0055692D"/>
        </w:tc>
      </w:tr>
      <w:tr w:rsidR="0055692D" w14:paraId="66059538" w14:textId="77777777">
        <w:tc>
          <w:tcPr>
            <w:tcW w:w="290" w:type="pct"/>
          </w:tcPr>
          <w:p w14:paraId="1AD1D9CE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F9D6150" w14:textId="77777777" w:rsidR="0055692D" w:rsidRDefault="0055692D"/>
        </w:tc>
        <w:tc>
          <w:tcPr>
            <w:tcW w:w="530" w:type="pct"/>
          </w:tcPr>
          <w:p w14:paraId="53AB4414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C5FA39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Измерение выходного напряжения</w:t>
            </w:r>
          </w:p>
        </w:tc>
        <w:tc>
          <w:tcPr>
            <w:tcW w:w="1070" w:type="pct"/>
          </w:tcPr>
          <w:p w14:paraId="2C136FA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110</w:t>
            </w:r>
          </w:p>
        </w:tc>
        <w:tc>
          <w:tcPr>
            <w:tcW w:w="730" w:type="pct"/>
            <w:vMerge/>
          </w:tcPr>
          <w:p w14:paraId="00B05D6D" w14:textId="77777777" w:rsidR="0055692D" w:rsidRDefault="0055692D"/>
        </w:tc>
        <w:tc>
          <w:tcPr>
            <w:tcW w:w="815" w:type="pct"/>
            <w:vMerge/>
          </w:tcPr>
          <w:p w14:paraId="08FCD1B4" w14:textId="77777777" w:rsidR="0055692D" w:rsidRDefault="0055692D"/>
        </w:tc>
      </w:tr>
      <w:tr w:rsidR="0055692D" w14:paraId="54C19521" w14:textId="77777777">
        <w:tc>
          <w:tcPr>
            <w:tcW w:w="290" w:type="pct"/>
          </w:tcPr>
          <w:p w14:paraId="7F3A7ED6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680" w:type="pct"/>
            <w:vMerge/>
          </w:tcPr>
          <w:p w14:paraId="0220D913" w14:textId="77777777" w:rsidR="0055692D" w:rsidRDefault="0055692D"/>
        </w:tc>
        <w:tc>
          <w:tcPr>
            <w:tcW w:w="530" w:type="pct"/>
            <w:vMerge w:val="restart"/>
          </w:tcPr>
          <w:p w14:paraId="41344ECC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0EBFB7F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воздействие перегрузки</w:t>
            </w:r>
          </w:p>
        </w:tc>
        <w:tc>
          <w:tcPr>
            <w:tcW w:w="1070" w:type="pct"/>
          </w:tcPr>
          <w:p w14:paraId="6C02212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111</w:t>
            </w:r>
          </w:p>
        </w:tc>
        <w:tc>
          <w:tcPr>
            <w:tcW w:w="730" w:type="pct"/>
            <w:vMerge/>
          </w:tcPr>
          <w:p w14:paraId="28BEB082" w14:textId="77777777" w:rsidR="0055692D" w:rsidRDefault="0055692D"/>
        </w:tc>
        <w:tc>
          <w:tcPr>
            <w:tcW w:w="815" w:type="pct"/>
            <w:vMerge/>
          </w:tcPr>
          <w:p w14:paraId="36862EE3" w14:textId="77777777" w:rsidR="0055692D" w:rsidRDefault="0055692D"/>
        </w:tc>
      </w:tr>
      <w:tr w:rsidR="0055692D" w14:paraId="0C4D2326" w14:textId="77777777">
        <w:tc>
          <w:tcPr>
            <w:tcW w:w="290" w:type="pct"/>
          </w:tcPr>
          <w:p w14:paraId="2182E496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58820EA" w14:textId="77777777" w:rsidR="0055692D" w:rsidRDefault="0055692D"/>
        </w:tc>
        <w:tc>
          <w:tcPr>
            <w:tcW w:w="530" w:type="pct"/>
            <w:vMerge/>
          </w:tcPr>
          <w:p w14:paraId="4263835B" w14:textId="77777777" w:rsidR="0055692D" w:rsidRDefault="0055692D"/>
        </w:tc>
        <w:tc>
          <w:tcPr>
            <w:tcW w:w="870" w:type="pct"/>
          </w:tcPr>
          <w:p w14:paraId="7EB3056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на устойчивость к внешним коротким замыканиям</w:t>
            </w:r>
          </w:p>
        </w:tc>
        <w:tc>
          <w:tcPr>
            <w:tcW w:w="1070" w:type="pct"/>
          </w:tcPr>
          <w:p w14:paraId="34E4693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113</w:t>
            </w:r>
          </w:p>
        </w:tc>
        <w:tc>
          <w:tcPr>
            <w:tcW w:w="730" w:type="pct"/>
            <w:vMerge/>
          </w:tcPr>
          <w:p w14:paraId="39A425A3" w14:textId="77777777" w:rsidR="0055692D" w:rsidRDefault="0055692D"/>
        </w:tc>
        <w:tc>
          <w:tcPr>
            <w:tcW w:w="815" w:type="pct"/>
            <w:vMerge/>
          </w:tcPr>
          <w:p w14:paraId="6944B7D4" w14:textId="77777777" w:rsidR="0055692D" w:rsidRDefault="0055692D"/>
        </w:tc>
      </w:tr>
      <w:tr w:rsidR="0055692D" w14:paraId="0AC76E4B" w14:textId="77777777">
        <w:tc>
          <w:tcPr>
            <w:tcW w:w="290" w:type="pct"/>
          </w:tcPr>
          <w:p w14:paraId="064A2833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5F4D343" w14:textId="77777777" w:rsidR="0055692D" w:rsidRDefault="0055692D"/>
        </w:tc>
        <w:tc>
          <w:tcPr>
            <w:tcW w:w="530" w:type="pct"/>
            <w:vMerge/>
          </w:tcPr>
          <w:p w14:paraId="7C59AE04" w14:textId="77777777" w:rsidR="0055692D" w:rsidRDefault="0055692D"/>
        </w:tc>
        <w:tc>
          <w:tcPr>
            <w:tcW w:w="870" w:type="pct"/>
          </w:tcPr>
          <w:p w14:paraId="1775D94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значений установившихся отклонений от номинального значения напряжения на выходе</w:t>
            </w:r>
          </w:p>
        </w:tc>
        <w:tc>
          <w:tcPr>
            <w:tcW w:w="1070" w:type="pct"/>
          </w:tcPr>
          <w:p w14:paraId="1F1C213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301</w:t>
            </w:r>
          </w:p>
        </w:tc>
        <w:tc>
          <w:tcPr>
            <w:tcW w:w="730" w:type="pct"/>
            <w:vMerge/>
          </w:tcPr>
          <w:p w14:paraId="153371A9" w14:textId="77777777" w:rsidR="0055692D" w:rsidRDefault="0055692D"/>
        </w:tc>
        <w:tc>
          <w:tcPr>
            <w:tcW w:w="815" w:type="pct"/>
            <w:vMerge/>
          </w:tcPr>
          <w:p w14:paraId="719C0DB9" w14:textId="77777777" w:rsidR="0055692D" w:rsidRDefault="0055692D"/>
        </w:tc>
      </w:tr>
      <w:tr w:rsidR="0055692D" w14:paraId="3F8DF1A7" w14:textId="77777777">
        <w:trPr>
          <w:trHeight w:val="230"/>
        </w:trPr>
        <w:tc>
          <w:tcPr>
            <w:tcW w:w="290" w:type="pct"/>
            <w:vMerge w:val="restart"/>
          </w:tcPr>
          <w:p w14:paraId="1FDEDEEE" w14:textId="77777777" w:rsidR="0055692D" w:rsidRDefault="007F7496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41B2654" w14:textId="77777777" w:rsidR="0055692D" w:rsidRDefault="0055692D"/>
        </w:tc>
        <w:tc>
          <w:tcPr>
            <w:tcW w:w="530" w:type="pct"/>
            <w:vMerge/>
          </w:tcPr>
          <w:p w14:paraId="609A447F" w14:textId="77777777" w:rsidR="0055692D" w:rsidRDefault="0055692D"/>
        </w:tc>
        <w:tc>
          <w:tcPr>
            <w:tcW w:w="870" w:type="pct"/>
            <w:vMerge w:val="restart"/>
          </w:tcPr>
          <w:p w14:paraId="1942B02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Частота напряжения на выходе и определение значений установившихся отклонений частоты напряжения на выходе</w:t>
            </w:r>
          </w:p>
        </w:tc>
        <w:tc>
          <w:tcPr>
            <w:tcW w:w="1070" w:type="pct"/>
            <w:vMerge w:val="restart"/>
          </w:tcPr>
          <w:p w14:paraId="2E6B9C5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ГОСТ 26567-85 метод 305</w:t>
            </w:r>
          </w:p>
        </w:tc>
        <w:tc>
          <w:tcPr>
            <w:tcW w:w="730" w:type="pct"/>
            <w:vMerge/>
          </w:tcPr>
          <w:p w14:paraId="715A3C00" w14:textId="77777777" w:rsidR="0055692D" w:rsidRDefault="0055692D"/>
        </w:tc>
        <w:tc>
          <w:tcPr>
            <w:tcW w:w="815" w:type="pct"/>
            <w:vMerge/>
          </w:tcPr>
          <w:p w14:paraId="2DBCD040" w14:textId="77777777" w:rsidR="0055692D" w:rsidRDefault="0055692D"/>
        </w:tc>
      </w:tr>
      <w:tr w:rsidR="0055692D" w14:paraId="4682F189" w14:textId="77777777">
        <w:trPr>
          <w:trHeight w:val="230"/>
        </w:trPr>
        <w:tc>
          <w:tcPr>
            <w:tcW w:w="290" w:type="pct"/>
            <w:vMerge w:val="restart"/>
          </w:tcPr>
          <w:p w14:paraId="437C7BAB" w14:textId="77777777" w:rsidR="0055692D" w:rsidRDefault="007F749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9A12D7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в том числе переносные и передвижные электроприемники</w:t>
            </w:r>
          </w:p>
        </w:tc>
        <w:tc>
          <w:tcPr>
            <w:tcW w:w="530" w:type="pct"/>
            <w:vMerge w:val="restart"/>
          </w:tcPr>
          <w:p w14:paraId="5759AF47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6A62577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EF8049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BD433AD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36CF3722" w14:textId="77777777" w:rsidR="0055692D" w:rsidRDefault="0055692D">
            <w:pPr>
              <w:ind w:left="-84" w:right="-84"/>
            </w:pPr>
          </w:p>
        </w:tc>
      </w:tr>
      <w:tr w:rsidR="0055692D" w14:paraId="28985884" w14:textId="77777777">
        <w:trPr>
          <w:trHeight w:val="230"/>
        </w:trPr>
        <w:tc>
          <w:tcPr>
            <w:tcW w:w="290" w:type="pct"/>
            <w:vMerge w:val="restart"/>
          </w:tcPr>
          <w:p w14:paraId="2878FAF9" w14:textId="77777777" w:rsidR="0055692D" w:rsidRDefault="007F749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440F30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0AB75152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5B7761B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A3AAFF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87C8AFE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7CECEEF6" w14:textId="77777777" w:rsidR="0055692D" w:rsidRDefault="0055692D">
            <w:pPr>
              <w:ind w:left="-84" w:right="-84"/>
            </w:pPr>
          </w:p>
        </w:tc>
      </w:tr>
      <w:tr w:rsidR="0055692D" w14:paraId="4B1F6ED3" w14:textId="77777777">
        <w:tc>
          <w:tcPr>
            <w:tcW w:w="290" w:type="pct"/>
          </w:tcPr>
          <w:p w14:paraId="7788913F" w14:textId="77777777" w:rsidR="0055692D" w:rsidRDefault="007F749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D392129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3BA04BA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541D73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5FFAA25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2D339E9B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30586B77" w14:textId="77777777" w:rsidR="0055692D" w:rsidRDefault="0055692D">
            <w:pPr>
              <w:ind w:left="-84" w:right="-84"/>
            </w:pPr>
          </w:p>
        </w:tc>
      </w:tr>
      <w:tr w:rsidR="0055692D" w14:paraId="2FB1FC0D" w14:textId="77777777">
        <w:tc>
          <w:tcPr>
            <w:tcW w:w="290" w:type="pct"/>
          </w:tcPr>
          <w:p w14:paraId="0FEB7025" w14:textId="77777777" w:rsidR="0055692D" w:rsidRDefault="007F749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639E699" w14:textId="77777777" w:rsidR="0055692D" w:rsidRDefault="0055692D"/>
        </w:tc>
        <w:tc>
          <w:tcPr>
            <w:tcW w:w="530" w:type="pct"/>
            <w:vMerge/>
          </w:tcPr>
          <w:p w14:paraId="06506D67" w14:textId="77777777" w:rsidR="0055692D" w:rsidRDefault="0055692D"/>
        </w:tc>
        <w:tc>
          <w:tcPr>
            <w:tcW w:w="870" w:type="pct"/>
          </w:tcPr>
          <w:p w14:paraId="5681B885" w14:textId="77777777" w:rsidR="0055692D" w:rsidRDefault="007F7496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</w:t>
            </w:r>
            <w:r>
              <w:rPr>
                <w:sz w:val="22"/>
              </w:rPr>
              <w:lastRenderedPageBreak/>
              <w:t>переходного сопротивления контактного соединения</w:t>
            </w:r>
          </w:p>
        </w:tc>
        <w:tc>
          <w:tcPr>
            <w:tcW w:w="1070" w:type="pct"/>
          </w:tcPr>
          <w:p w14:paraId="4990B7AF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АМИ.ГР 0053-2022</w:t>
            </w:r>
          </w:p>
        </w:tc>
        <w:tc>
          <w:tcPr>
            <w:tcW w:w="730" w:type="pct"/>
            <w:vMerge/>
          </w:tcPr>
          <w:p w14:paraId="4FE38798" w14:textId="77777777" w:rsidR="0055692D" w:rsidRDefault="0055692D"/>
        </w:tc>
        <w:tc>
          <w:tcPr>
            <w:tcW w:w="815" w:type="pct"/>
            <w:vMerge/>
          </w:tcPr>
          <w:p w14:paraId="66D5B5F2" w14:textId="77777777" w:rsidR="0055692D" w:rsidRDefault="0055692D"/>
        </w:tc>
      </w:tr>
      <w:tr w:rsidR="0055692D" w14:paraId="0D778620" w14:textId="77777777">
        <w:trPr>
          <w:trHeight w:val="230"/>
        </w:trPr>
        <w:tc>
          <w:tcPr>
            <w:tcW w:w="290" w:type="pct"/>
            <w:vMerge w:val="restart"/>
          </w:tcPr>
          <w:p w14:paraId="5A1F5138" w14:textId="77777777" w:rsidR="0055692D" w:rsidRDefault="007F7496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E7BAAA8" w14:textId="77777777" w:rsidR="0055692D" w:rsidRDefault="0055692D"/>
        </w:tc>
        <w:tc>
          <w:tcPr>
            <w:tcW w:w="530" w:type="pct"/>
            <w:vMerge/>
          </w:tcPr>
          <w:p w14:paraId="694EDCA6" w14:textId="77777777" w:rsidR="0055692D" w:rsidRDefault="0055692D"/>
        </w:tc>
        <w:tc>
          <w:tcPr>
            <w:tcW w:w="870" w:type="pct"/>
            <w:vMerge w:val="restart"/>
          </w:tcPr>
          <w:p w14:paraId="1173C29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20FDF9F9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4A6B7F60" w14:textId="77777777" w:rsidR="0055692D" w:rsidRDefault="0055692D"/>
        </w:tc>
        <w:tc>
          <w:tcPr>
            <w:tcW w:w="815" w:type="pct"/>
            <w:vMerge/>
          </w:tcPr>
          <w:p w14:paraId="19026F60" w14:textId="77777777" w:rsidR="0055692D" w:rsidRDefault="0055692D"/>
        </w:tc>
      </w:tr>
      <w:tr w:rsidR="0055692D" w14:paraId="38AAA865" w14:textId="77777777">
        <w:trPr>
          <w:trHeight w:val="230"/>
        </w:trPr>
        <w:tc>
          <w:tcPr>
            <w:tcW w:w="290" w:type="pct"/>
            <w:vMerge w:val="restart"/>
          </w:tcPr>
          <w:p w14:paraId="3D6141B5" w14:textId="77777777" w:rsidR="0055692D" w:rsidRDefault="007F749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7228C8D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  <w:vMerge w:val="restart"/>
          </w:tcPr>
          <w:p w14:paraId="6376E838" w14:textId="77777777" w:rsidR="0055692D" w:rsidRDefault="007F74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3B794DE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4D6F16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4F7AD59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7CC1FA42" w14:textId="77777777" w:rsidR="0055692D" w:rsidRDefault="0055692D">
            <w:pPr>
              <w:ind w:left="-84" w:right="-84"/>
            </w:pPr>
          </w:p>
        </w:tc>
      </w:tr>
      <w:tr w:rsidR="0055692D" w14:paraId="520780FF" w14:textId="77777777">
        <w:trPr>
          <w:trHeight w:val="230"/>
        </w:trPr>
        <w:tc>
          <w:tcPr>
            <w:tcW w:w="290" w:type="pct"/>
            <w:vMerge w:val="restart"/>
          </w:tcPr>
          <w:p w14:paraId="060AEC42" w14:textId="77777777" w:rsidR="0055692D" w:rsidRDefault="007F749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6C1650F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Перчатки диэлектрические,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2F2D7F15" w14:textId="77777777" w:rsidR="0055692D" w:rsidRDefault="007F749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F7110A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50 Гц с измерением тока утечки</w:t>
            </w:r>
          </w:p>
        </w:tc>
        <w:tc>
          <w:tcPr>
            <w:tcW w:w="1070" w:type="pct"/>
            <w:vMerge w:val="restart"/>
          </w:tcPr>
          <w:p w14:paraId="2F98060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0277-2026</w:t>
            </w:r>
          </w:p>
        </w:tc>
        <w:tc>
          <w:tcPr>
            <w:tcW w:w="730" w:type="pct"/>
            <w:vMerge w:val="restart"/>
          </w:tcPr>
          <w:p w14:paraId="762CC31D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2E4617B0" w14:textId="77777777" w:rsidR="0055692D" w:rsidRDefault="0055692D">
            <w:pPr>
              <w:ind w:left="-84" w:right="-84"/>
            </w:pPr>
          </w:p>
        </w:tc>
      </w:tr>
      <w:tr w:rsidR="0055692D" w14:paraId="039B9BDE" w14:textId="77777777">
        <w:trPr>
          <w:trHeight w:val="230"/>
        </w:trPr>
        <w:tc>
          <w:tcPr>
            <w:tcW w:w="290" w:type="pct"/>
            <w:vMerge w:val="restart"/>
          </w:tcPr>
          <w:p w14:paraId="04EC8A1C" w14:textId="77777777" w:rsidR="0055692D" w:rsidRDefault="007F749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17B14FD" w14:textId="77777777" w:rsidR="0055692D" w:rsidRDefault="007F7496">
            <w:pPr>
              <w:ind w:left="-84" w:right="-84"/>
            </w:pPr>
            <w:r>
              <w:rPr>
                <w:sz w:val="22"/>
              </w:rPr>
              <w:t>Ручной инструмент до 1 кВ включительно</w:t>
            </w:r>
          </w:p>
        </w:tc>
        <w:tc>
          <w:tcPr>
            <w:tcW w:w="530" w:type="pct"/>
            <w:vMerge w:val="restart"/>
          </w:tcPr>
          <w:p w14:paraId="69E0E5F4" w14:textId="77777777" w:rsidR="0055692D" w:rsidRDefault="007F7496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3E2BCB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50 Гц</w:t>
            </w:r>
          </w:p>
        </w:tc>
        <w:tc>
          <w:tcPr>
            <w:tcW w:w="1070" w:type="pct"/>
            <w:vMerge w:val="restart"/>
          </w:tcPr>
          <w:p w14:paraId="5C6FE16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0277-2026</w:t>
            </w:r>
          </w:p>
        </w:tc>
        <w:tc>
          <w:tcPr>
            <w:tcW w:w="730" w:type="pct"/>
            <w:vMerge w:val="restart"/>
          </w:tcPr>
          <w:p w14:paraId="4B26E33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2DE6A02D" w14:textId="77777777" w:rsidR="0055692D" w:rsidRDefault="0055692D">
            <w:pPr>
              <w:ind w:left="-84" w:right="-84"/>
            </w:pPr>
          </w:p>
        </w:tc>
      </w:tr>
      <w:tr w:rsidR="0055692D" w14:paraId="75E6CB08" w14:textId="77777777">
        <w:tc>
          <w:tcPr>
            <w:tcW w:w="290" w:type="pct"/>
          </w:tcPr>
          <w:p w14:paraId="03B74C0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9EB3FE4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Указатели напряжения до 1000 В включительно</w:t>
            </w:r>
          </w:p>
        </w:tc>
        <w:tc>
          <w:tcPr>
            <w:tcW w:w="530" w:type="pct"/>
            <w:vMerge w:val="restart"/>
          </w:tcPr>
          <w:p w14:paraId="40FEE7E4" w14:textId="77777777" w:rsidR="0055692D" w:rsidRDefault="007F7496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E12FC69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 w:val="restart"/>
          </w:tcPr>
          <w:p w14:paraId="0969EED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0277-2026</w:t>
            </w:r>
          </w:p>
        </w:tc>
        <w:tc>
          <w:tcPr>
            <w:tcW w:w="730" w:type="pct"/>
            <w:vMerge w:val="restart"/>
          </w:tcPr>
          <w:p w14:paraId="3FFB4A8C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2667C46A" w14:textId="77777777" w:rsidR="0055692D" w:rsidRDefault="0055692D">
            <w:pPr>
              <w:ind w:left="-84" w:right="-84"/>
            </w:pPr>
          </w:p>
        </w:tc>
      </w:tr>
      <w:tr w:rsidR="0055692D" w14:paraId="4A1B7F99" w14:textId="77777777">
        <w:tc>
          <w:tcPr>
            <w:tcW w:w="290" w:type="pct"/>
          </w:tcPr>
          <w:p w14:paraId="3207D869" w14:textId="77777777" w:rsidR="0055692D" w:rsidRDefault="007F749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205FA33" w14:textId="77777777" w:rsidR="0055692D" w:rsidRDefault="0055692D"/>
        </w:tc>
        <w:tc>
          <w:tcPr>
            <w:tcW w:w="530" w:type="pct"/>
            <w:vMerge/>
          </w:tcPr>
          <w:p w14:paraId="6A5C705C" w14:textId="77777777" w:rsidR="0055692D" w:rsidRDefault="0055692D"/>
        </w:tc>
        <w:tc>
          <w:tcPr>
            <w:tcW w:w="870" w:type="pct"/>
          </w:tcPr>
          <w:p w14:paraId="774F60B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/>
          </w:tcPr>
          <w:p w14:paraId="3B3F6BBC" w14:textId="77777777" w:rsidR="0055692D" w:rsidRDefault="0055692D"/>
        </w:tc>
        <w:tc>
          <w:tcPr>
            <w:tcW w:w="730" w:type="pct"/>
            <w:vMerge/>
          </w:tcPr>
          <w:p w14:paraId="0B14D7F4" w14:textId="77777777" w:rsidR="0055692D" w:rsidRDefault="0055692D"/>
        </w:tc>
        <w:tc>
          <w:tcPr>
            <w:tcW w:w="815" w:type="pct"/>
            <w:vMerge/>
          </w:tcPr>
          <w:p w14:paraId="39AD5826" w14:textId="77777777" w:rsidR="0055692D" w:rsidRDefault="0055692D"/>
        </w:tc>
      </w:tr>
      <w:tr w:rsidR="0055692D" w14:paraId="5C304E1C" w14:textId="77777777">
        <w:tc>
          <w:tcPr>
            <w:tcW w:w="290" w:type="pct"/>
          </w:tcPr>
          <w:p w14:paraId="1BFAE999" w14:textId="77777777" w:rsidR="0055692D" w:rsidRDefault="007F749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3E06455" w14:textId="77777777" w:rsidR="0055692D" w:rsidRDefault="0055692D"/>
        </w:tc>
        <w:tc>
          <w:tcPr>
            <w:tcW w:w="530" w:type="pct"/>
            <w:vMerge/>
          </w:tcPr>
          <w:p w14:paraId="5275CADF" w14:textId="77777777" w:rsidR="0055692D" w:rsidRDefault="0055692D"/>
        </w:tc>
        <w:tc>
          <w:tcPr>
            <w:tcW w:w="870" w:type="pct"/>
          </w:tcPr>
          <w:p w14:paraId="0BF4BD7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Измерение тока, протекающего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4715E3D0" w14:textId="77777777" w:rsidR="0055692D" w:rsidRDefault="0055692D"/>
        </w:tc>
        <w:tc>
          <w:tcPr>
            <w:tcW w:w="730" w:type="pct"/>
            <w:vMerge/>
          </w:tcPr>
          <w:p w14:paraId="2DD16B05" w14:textId="77777777" w:rsidR="0055692D" w:rsidRDefault="0055692D"/>
        </w:tc>
        <w:tc>
          <w:tcPr>
            <w:tcW w:w="815" w:type="pct"/>
            <w:vMerge/>
          </w:tcPr>
          <w:p w14:paraId="56036B18" w14:textId="77777777" w:rsidR="0055692D" w:rsidRDefault="0055692D"/>
        </w:tc>
      </w:tr>
      <w:tr w:rsidR="0055692D" w14:paraId="78474C86" w14:textId="77777777">
        <w:trPr>
          <w:trHeight w:val="230"/>
        </w:trPr>
        <w:tc>
          <w:tcPr>
            <w:tcW w:w="290" w:type="pct"/>
            <w:vMerge w:val="restart"/>
          </w:tcPr>
          <w:p w14:paraId="44317292" w14:textId="77777777" w:rsidR="0055692D" w:rsidRDefault="007F749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805222E" w14:textId="77777777" w:rsidR="0055692D" w:rsidRDefault="0055692D"/>
        </w:tc>
        <w:tc>
          <w:tcPr>
            <w:tcW w:w="530" w:type="pct"/>
            <w:vMerge/>
          </w:tcPr>
          <w:p w14:paraId="37FD2211" w14:textId="77777777" w:rsidR="0055692D" w:rsidRDefault="0055692D"/>
        </w:tc>
        <w:tc>
          <w:tcPr>
            <w:tcW w:w="870" w:type="pct"/>
            <w:vMerge w:val="restart"/>
          </w:tcPr>
          <w:p w14:paraId="0510BA79" w14:textId="77777777" w:rsidR="0055692D" w:rsidRDefault="007F7496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6DCE74B1" w14:textId="77777777" w:rsidR="0055692D" w:rsidRDefault="0055692D"/>
        </w:tc>
        <w:tc>
          <w:tcPr>
            <w:tcW w:w="730" w:type="pct"/>
            <w:vMerge/>
          </w:tcPr>
          <w:p w14:paraId="245FA81B" w14:textId="77777777" w:rsidR="0055692D" w:rsidRDefault="0055692D"/>
        </w:tc>
        <w:tc>
          <w:tcPr>
            <w:tcW w:w="815" w:type="pct"/>
            <w:vMerge/>
          </w:tcPr>
          <w:p w14:paraId="04C0ECC1" w14:textId="77777777" w:rsidR="0055692D" w:rsidRDefault="0055692D"/>
        </w:tc>
      </w:tr>
      <w:tr w:rsidR="0055692D" w14:paraId="42D6192E" w14:textId="77777777">
        <w:tc>
          <w:tcPr>
            <w:tcW w:w="290" w:type="pct"/>
          </w:tcPr>
          <w:p w14:paraId="624FBB85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7D9CD7C" w14:textId="77777777" w:rsidR="0055692D" w:rsidRDefault="007F7496">
            <w:pPr>
              <w:ind w:left="-84" w:right="-84"/>
            </w:pPr>
            <w:r>
              <w:rPr>
                <w:sz w:val="22"/>
              </w:rPr>
              <w:t>Транспорт дорожный, троллейбусы</w:t>
            </w:r>
          </w:p>
        </w:tc>
        <w:tc>
          <w:tcPr>
            <w:tcW w:w="530" w:type="pct"/>
          </w:tcPr>
          <w:p w14:paraId="69ACE4A9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30.99/39.000</w:t>
            </w:r>
          </w:p>
        </w:tc>
        <w:tc>
          <w:tcPr>
            <w:tcW w:w="870" w:type="pct"/>
          </w:tcPr>
          <w:p w14:paraId="28CD26B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Полное время открытия (закрытия) дверей троллейбуса</w:t>
            </w:r>
          </w:p>
        </w:tc>
        <w:tc>
          <w:tcPr>
            <w:tcW w:w="1070" w:type="pct"/>
          </w:tcPr>
          <w:p w14:paraId="61526BCE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СТБ 1729-2016 п. 5.9.4</w:t>
            </w:r>
          </w:p>
        </w:tc>
        <w:tc>
          <w:tcPr>
            <w:tcW w:w="730" w:type="pct"/>
            <w:vMerge w:val="restart"/>
          </w:tcPr>
          <w:p w14:paraId="31FEA25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ул. Кузнечная, 20, 222160, г. Жодино, Минская область</w:t>
            </w:r>
          </w:p>
        </w:tc>
        <w:tc>
          <w:tcPr>
            <w:tcW w:w="815" w:type="pct"/>
            <w:vMerge w:val="restart"/>
          </w:tcPr>
          <w:p w14:paraId="10A5C729" w14:textId="77777777" w:rsidR="0055692D" w:rsidRDefault="0055692D">
            <w:pPr>
              <w:ind w:left="-84" w:right="-84"/>
            </w:pPr>
          </w:p>
        </w:tc>
      </w:tr>
      <w:tr w:rsidR="0055692D" w14:paraId="003C16AB" w14:textId="77777777">
        <w:tc>
          <w:tcPr>
            <w:tcW w:w="290" w:type="pct"/>
          </w:tcPr>
          <w:p w14:paraId="2A90D6C6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/>
          </w:tcPr>
          <w:p w14:paraId="118C3456" w14:textId="77777777" w:rsidR="0055692D" w:rsidRDefault="0055692D"/>
        </w:tc>
        <w:tc>
          <w:tcPr>
            <w:tcW w:w="530" w:type="pct"/>
          </w:tcPr>
          <w:p w14:paraId="4AC088E1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30.99/22.000</w:t>
            </w:r>
          </w:p>
        </w:tc>
        <w:tc>
          <w:tcPr>
            <w:tcW w:w="870" w:type="pct"/>
          </w:tcPr>
          <w:p w14:paraId="574FFE12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Сопротивление изоляции электрооборудования, электрических цепей и элементов конструкции троллейбуса</w:t>
            </w:r>
          </w:p>
        </w:tc>
        <w:tc>
          <w:tcPr>
            <w:tcW w:w="1070" w:type="pct"/>
          </w:tcPr>
          <w:p w14:paraId="32D2ECAE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0288-2026;</w:t>
            </w:r>
            <w:r>
              <w:rPr>
                <w:sz w:val="22"/>
              </w:rPr>
              <w:br/>
              <w:t>СТБ 1847-2008 пп. 8.3; 8.4; 9.1</w:t>
            </w:r>
          </w:p>
        </w:tc>
        <w:tc>
          <w:tcPr>
            <w:tcW w:w="730" w:type="pct"/>
            <w:vMerge/>
          </w:tcPr>
          <w:p w14:paraId="60CE9784" w14:textId="77777777" w:rsidR="0055692D" w:rsidRDefault="0055692D"/>
        </w:tc>
        <w:tc>
          <w:tcPr>
            <w:tcW w:w="815" w:type="pct"/>
            <w:vMerge/>
          </w:tcPr>
          <w:p w14:paraId="709787A7" w14:textId="77777777" w:rsidR="0055692D" w:rsidRDefault="0055692D"/>
        </w:tc>
      </w:tr>
      <w:tr w:rsidR="0055692D" w14:paraId="296877B1" w14:textId="77777777">
        <w:tc>
          <w:tcPr>
            <w:tcW w:w="290" w:type="pct"/>
          </w:tcPr>
          <w:p w14:paraId="1C3E617C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202E90D7" w14:textId="77777777" w:rsidR="0055692D" w:rsidRDefault="0055692D"/>
        </w:tc>
        <w:tc>
          <w:tcPr>
            <w:tcW w:w="530" w:type="pct"/>
          </w:tcPr>
          <w:p w14:paraId="35775236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30.99/29.113</w:t>
            </w:r>
          </w:p>
        </w:tc>
        <w:tc>
          <w:tcPr>
            <w:tcW w:w="870" w:type="pct"/>
          </w:tcPr>
          <w:p w14:paraId="3D99ADB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 электрооборудования и проводок</w:t>
            </w:r>
          </w:p>
        </w:tc>
        <w:tc>
          <w:tcPr>
            <w:tcW w:w="1070" w:type="pct"/>
          </w:tcPr>
          <w:p w14:paraId="4BAB40D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0293-2026;</w:t>
            </w:r>
            <w:r>
              <w:rPr>
                <w:sz w:val="22"/>
              </w:rPr>
              <w:br/>
              <w:t>АМИ.ГР 0294-2026;</w:t>
            </w:r>
            <w:r>
              <w:rPr>
                <w:sz w:val="22"/>
              </w:rPr>
              <w:br/>
              <w:t>СТБ 1847-2008 пп. 8.6; 9.2</w:t>
            </w:r>
          </w:p>
        </w:tc>
        <w:tc>
          <w:tcPr>
            <w:tcW w:w="730" w:type="pct"/>
            <w:vMerge/>
          </w:tcPr>
          <w:p w14:paraId="03E36AC0" w14:textId="77777777" w:rsidR="0055692D" w:rsidRDefault="0055692D"/>
        </w:tc>
        <w:tc>
          <w:tcPr>
            <w:tcW w:w="815" w:type="pct"/>
            <w:vMerge/>
          </w:tcPr>
          <w:p w14:paraId="4682F7C7" w14:textId="77777777" w:rsidR="0055692D" w:rsidRDefault="0055692D"/>
        </w:tc>
      </w:tr>
      <w:tr w:rsidR="0055692D" w14:paraId="10BCB235" w14:textId="77777777">
        <w:tc>
          <w:tcPr>
            <w:tcW w:w="290" w:type="pct"/>
          </w:tcPr>
          <w:p w14:paraId="27C49872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3C190A68" w14:textId="77777777" w:rsidR="0055692D" w:rsidRDefault="0055692D"/>
        </w:tc>
        <w:tc>
          <w:tcPr>
            <w:tcW w:w="530" w:type="pct"/>
          </w:tcPr>
          <w:p w14:paraId="27B10C14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30.99/22.000</w:t>
            </w:r>
          </w:p>
        </w:tc>
        <w:tc>
          <w:tcPr>
            <w:tcW w:w="870" w:type="pct"/>
          </w:tcPr>
          <w:p w14:paraId="4E291C0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Ток утечки с кузова на землю</w:t>
            </w:r>
          </w:p>
        </w:tc>
        <w:tc>
          <w:tcPr>
            <w:tcW w:w="1070" w:type="pct"/>
          </w:tcPr>
          <w:p w14:paraId="1A2429C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0292-2026;</w:t>
            </w:r>
            <w:r>
              <w:rPr>
                <w:sz w:val="22"/>
              </w:rPr>
              <w:br/>
              <w:t>СТБ 1847-2008 пп.8.1; 8.2; 8.5; 9.3</w:t>
            </w:r>
          </w:p>
        </w:tc>
        <w:tc>
          <w:tcPr>
            <w:tcW w:w="730" w:type="pct"/>
            <w:vMerge/>
          </w:tcPr>
          <w:p w14:paraId="78649CB3" w14:textId="77777777" w:rsidR="0055692D" w:rsidRDefault="0055692D"/>
        </w:tc>
        <w:tc>
          <w:tcPr>
            <w:tcW w:w="815" w:type="pct"/>
            <w:vMerge/>
          </w:tcPr>
          <w:p w14:paraId="46DC6933" w14:textId="77777777" w:rsidR="0055692D" w:rsidRDefault="0055692D"/>
        </w:tc>
      </w:tr>
      <w:tr w:rsidR="0055692D" w14:paraId="240C8E83" w14:textId="77777777">
        <w:tc>
          <w:tcPr>
            <w:tcW w:w="290" w:type="pct"/>
          </w:tcPr>
          <w:p w14:paraId="320D4537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42251E08" w14:textId="77777777" w:rsidR="0055692D" w:rsidRDefault="0055692D"/>
        </w:tc>
        <w:tc>
          <w:tcPr>
            <w:tcW w:w="530" w:type="pct"/>
          </w:tcPr>
          <w:p w14:paraId="24FDE496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30.99/26.095, 30.99/39.000</w:t>
            </w:r>
          </w:p>
        </w:tc>
        <w:tc>
          <w:tcPr>
            <w:tcW w:w="870" w:type="pct"/>
          </w:tcPr>
          <w:p w14:paraId="3B371380" w14:textId="77777777" w:rsidR="0055692D" w:rsidRDefault="007F7496">
            <w:pPr>
              <w:ind w:left="-84" w:right="-84"/>
            </w:pPr>
            <w:r>
              <w:rPr>
                <w:sz w:val="22"/>
              </w:rPr>
              <w:t>Усилие нажатия токоприемников на контактные провода. Разница в усилиях нажатия токоприемников</w:t>
            </w:r>
          </w:p>
        </w:tc>
        <w:tc>
          <w:tcPr>
            <w:tcW w:w="1070" w:type="pct"/>
          </w:tcPr>
          <w:p w14:paraId="4AF3FA81" w14:textId="77777777" w:rsidR="0055692D" w:rsidRDefault="007F7496">
            <w:pPr>
              <w:ind w:left="-84" w:right="-84"/>
            </w:pPr>
            <w:r>
              <w:rPr>
                <w:sz w:val="22"/>
              </w:rPr>
              <w:t>СТБ 1729-2016 п. 5.10.5;</w:t>
            </w:r>
            <w:r>
              <w:rPr>
                <w:sz w:val="22"/>
              </w:rPr>
              <w:br/>
              <w:t>СТБ 1729-2016 Приложение 12 п. 5.10.5</w:t>
            </w:r>
          </w:p>
        </w:tc>
        <w:tc>
          <w:tcPr>
            <w:tcW w:w="730" w:type="pct"/>
            <w:vMerge/>
          </w:tcPr>
          <w:p w14:paraId="0CDDFB03" w14:textId="77777777" w:rsidR="0055692D" w:rsidRDefault="0055692D"/>
        </w:tc>
        <w:tc>
          <w:tcPr>
            <w:tcW w:w="815" w:type="pct"/>
            <w:vMerge/>
          </w:tcPr>
          <w:p w14:paraId="3AF354E4" w14:textId="77777777" w:rsidR="0055692D" w:rsidRDefault="0055692D"/>
        </w:tc>
      </w:tr>
      <w:tr w:rsidR="0055692D" w14:paraId="554A5466" w14:textId="77777777">
        <w:tc>
          <w:tcPr>
            <w:tcW w:w="290" w:type="pct"/>
          </w:tcPr>
          <w:p w14:paraId="10C40FB5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4C9B5D9B" w14:textId="77777777" w:rsidR="0055692D" w:rsidRDefault="0055692D"/>
        </w:tc>
        <w:tc>
          <w:tcPr>
            <w:tcW w:w="530" w:type="pct"/>
          </w:tcPr>
          <w:p w14:paraId="7F62EEC1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30.99/22.000, 30.99/39.000</w:t>
            </w:r>
          </w:p>
        </w:tc>
        <w:tc>
          <w:tcPr>
            <w:tcW w:w="870" w:type="pct"/>
          </w:tcPr>
          <w:p w14:paraId="116E4E1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бортового прибора контроля токов утечки</w:t>
            </w:r>
          </w:p>
        </w:tc>
        <w:tc>
          <w:tcPr>
            <w:tcW w:w="1070" w:type="pct"/>
          </w:tcPr>
          <w:p w14:paraId="4FB6721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0295-2026;</w:t>
            </w:r>
            <w:r>
              <w:rPr>
                <w:sz w:val="22"/>
              </w:rPr>
              <w:br/>
              <w:t>СТБ 1847-2008 п. 9.4</w:t>
            </w:r>
          </w:p>
        </w:tc>
        <w:tc>
          <w:tcPr>
            <w:tcW w:w="730" w:type="pct"/>
            <w:vMerge/>
          </w:tcPr>
          <w:p w14:paraId="2543BCDD" w14:textId="77777777" w:rsidR="0055692D" w:rsidRDefault="0055692D"/>
        </w:tc>
        <w:tc>
          <w:tcPr>
            <w:tcW w:w="815" w:type="pct"/>
            <w:vMerge/>
          </w:tcPr>
          <w:p w14:paraId="32B14254" w14:textId="77777777" w:rsidR="0055692D" w:rsidRDefault="0055692D"/>
        </w:tc>
      </w:tr>
      <w:tr w:rsidR="0055692D" w14:paraId="77E4785A" w14:textId="77777777">
        <w:tc>
          <w:tcPr>
            <w:tcW w:w="290" w:type="pct"/>
          </w:tcPr>
          <w:p w14:paraId="1F94BCA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28150B5C" w14:textId="77777777" w:rsidR="0055692D" w:rsidRDefault="0055692D"/>
        </w:tc>
        <w:tc>
          <w:tcPr>
            <w:tcW w:w="530" w:type="pct"/>
            <w:vMerge w:val="restart"/>
          </w:tcPr>
          <w:p w14:paraId="4A619BF7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30.99/29.061, 30.99/39.000</w:t>
            </w:r>
          </w:p>
        </w:tc>
        <w:tc>
          <w:tcPr>
            <w:tcW w:w="870" w:type="pct"/>
          </w:tcPr>
          <w:p w14:paraId="1DA940E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Высота подъема и автоматического опускания токоприемников при сходе их с контактного провода</w:t>
            </w:r>
          </w:p>
        </w:tc>
        <w:tc>
          <w:tcPr>
            <w:tcW w:w="1070" w:type="pct"/>
          </w:tcPr>
          <w:p w14:paraId="012AABA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0297-2026</w:t>
            </w:r>
          </w:p>
        </w:tc>
        <w:tc>
          <w:tcPr>
            <w:tcW w:w="730" w:type="pct"/>
            <w:vMerge/>
          </w:tcPr>
          <w:p w14:paraId="5D086DE0" w14:textId="77777777" w:rsidR="0055692D" w:rsidRDefault="0055692D"/>
        </w:tc>
        <w:tc>
          <w:tcPr>
            <w:tcW w:w="815" w:type="pct"/>
            <w:vMerge/>
          </w:tcPr>
          <w:p w14:paraId="276C1168" w14:textId="77777777" w:rsidR="0055692D" w:rsidRDefault="0055692D"/>
        </w:tc>
      </w:tr>
      <w:tr w:rsidR="0055692D" w14:paraId="53C57694" w14:textId="77777777">
        <w:tc>
          <w:tcPr>
            <w:tcW w:w="290" w:type="pct"/>
          </w:tcPr>
          <w:p w14:paraId="12EA1008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3875B5C9" w14:textId="77777777" w:rsidR="0055692D" w:rsidRDefault="0055692D"/>
        </w:tc>
        <w:tc>
          <w:tcPr>
            <w:tcW w:w="530" w:type="pct"/>
            <w:vMerge/>
          </w:tcPr>
          <w:p w14:paraId="16CBA050" w14:textId="77777777" w:rsidR="0055692D" w:rsidRDefault="0055692D"/>
        </w:tc>
        <w:tc>
          <w:tcPr>
            <w:tcW w:w="870" w:type="pct"/>
          </w:tcPr>
          <w:p w14:paraId="1CD1CAB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Отклонение продольной оси троллейбуса от контактных проводов</w:t>
            </w:r>
          </w:p>
        </w:tc>
        <w:tc>
          <w:tcPr>
            <w:tcW w:w="1070" w:type="pct"/>
          </w:tcPr>
          <w:p w14:paraId="3759D9E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АМИ.ГР 0298-2026</w:t>
            </w:r>
          </w:p>
        </w:tc>
        <w:tc>
          <w:tcPr>
            <w:tcW w:w="730" w:type="pct"/>
            <w:vMerge/>
          </w:tcPr>
          <w:p w14:paraId="0D08E7C2" w14:textId="77777777" w:rsidR="0055692D" w:rsidRDefault="0055692D"/>
        </w:tc>
        <w:tc>
          <w:tcPr>
            <w:tcW w:w="815" w:type="pct"/>
            <w:vMerge/>
          </w:tcPr>
          <w:p w14:paraId="29AFAE7B" w14:textId="77777777" w:rsidR="0055692D" w:rsidRDefault="0055692D"/>
        </w:tc>
      </w:tr>
      <w:tr w:rsidR="0055692D" w14:paraId="636B9054" w14:textId="77777777">
        <w:tc>
          <w:tcPr>
            <w:tcW w:w="290" w:type="pct"/>
          </w:tcPr>
          <w:p w14:paraId="5962FA0F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451FF9AD" w14:textId="77777777" w:rsidR="0055692D" w:rsidRDefault="0055692D"/>
        </w:tc>
        <w:tc>
          <w:tcPr>
            <w:tcW w:w="530" w:type="pct"/>
            <w:vMerge w:val="restart"/>
          </w:tcPr>
          <w:p w14:paraId="76BA2EB9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30.99/11.116, 30.99/40.000</w:t>
            </w:r>
          </w:p>
        </w:tc>
        <w:tc>
          <w:tcPr>
            <w:tcW w:w="870" w:type="pct"/>
          </w:tcPr>
          <w:p w14:paraId="5F9F56FB" w14:textId="77777777" w:rsidR="0055692D" w:rsidRDefault="007F7496">
            <w:pPr>
              <w:ind w:left="-84" w:right="-84"/>
            </w:pPr>
            <w:r>
              <w:rPr>
                <w:sz w:val="22"/>
              </w:rPr>
              <w:t>Штанговые токосниматели и его компоненты.</w:t>
            </w:r>
            <w:r>
              <w:rPr>
                <w:sz w:val="22"/>
              </w:rPr>
              <w:br/>
              <w:t>Перемещение штанговых токоснимателей.</w:t>
            </w:r>
          </w:p>
        </w:tc>
        <w:tc>
          <w:tcPr>
            <w:tcW w:w="1070" w:type="pct"/>
          </w:tcPr>
          <w:p w14:paraId="7ED8CB0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п.2.1;</w:t>
            </w:r>
            <w:r>
              <w:rPr>
                <w:sz w:val="22"/>
              </w:rPr>
              <w:br/>
              <w:t>Правила ООН № 107 (05)/Пересмотр 5 Приложение 12 п.2.4</w:t>
            </w:r>
          </w:p>
        </w:tc>
        <w:tc>
          <w:tcPr>
            <w:tcW w:w="730" w:type="pct"/>
            <w:vMerge/>
          </w:tcPr>
          <w:p w14:paraId="5DF292D4" w14:textId="77777777" w:rsidR="0055692D" w:rsidRDefault="0055692D"/>
        </w:tc>
        <w:tc>
          <w:tcPr>
            <w:tcW w:w="815" w:type="pct"/>
            <w:vMerge/>
          </w:tcPr>
          <w:p w14:paraId="3DF7B871" w14:textId="77777777" w:rsidR="0055692D" w:rsidRDefault="0055692D"/>
        </w:tc>
      </w:tr>
      <w:tr w:rsidR="0055692D" w14:paraId="478CF27F" w14:textId="77777777">
        <w:tc>
          <w:tcPr>
            <w:tcW w:w="290" w:type="pct"/>
          </w:tcPr>
          <w:p w14:paraId="308CD915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11.10**</w:t>
            </w:r>
          </w:p>
        </w:tc>
        <w:tc>
          <w:tcPr>
            <w:tcW w:w="680" w:type="pct"/>
            <w:vMerge/>
          </w:tcPr>
          <w:p w14:paraId="2670CA0E" w14:textId="77777777" w:rsidR="0055692D" w:rsidRDefault="0055692D"/>
        </w:tc>
        <w:tc>
          <w:tcPr>
            <w:tcW w:w="530" w:type="pct"/>
            <w:vMerge/>
          </w:tcPr>
          <w:p w14:paraId="5004433E" w14:textId="77777777" w:rsidR="0055692D" w:rsidRDefault="0055692D"/>
        </w:tc>
        <w:tc>
          <w:tcPr>
            <w:tcW w:w="870" w:type="pct"/>
          </w:tcPr>
          <w:p w14:paraId="4E94784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Конструкция штанги</w:t>
            </w:r>
            <w:r>
              <w:rPr>
                <w:sz w:val="22"/>
              </w:rPr>
              <w:br/>
              <w:t>Конструкция штанги.</w:t>
            </w:r>
          </w:p>
        </w:tc>
        <w:tc>
          <w:tcPr>
            <w:tcW w:w="1070" w:type="pct"/>
          </w:tcPr>
          <w:p w14:paraId="30D795C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2.2</w:t>
            </w:r>
          </w:p>
        </w:tc>
        <w:tc>
          <w:tcPr>
            <w:tcW w:w="730" w:type="pct"/>
            <w:vMerge/>
          </w:tcPr>
          <w:p w14:paraId="59991C60" w14:textId="77777777" w:rsidR="0055692D" w:rsidRDefault="0055692D"/>
        </w:tc>
        <w:tc>
          <w:tcPr>
            <w:tcW w:w="815" w:type="pct"/>
            <w:vMerge/>
          </w:tcPr>
          <w:p w14:paraId="61E2741A" w14:textId="77777777" w:rsidR="0055692D" w:rsidRDefault="0055692D"/>
        </w:tc>
      </w:tr>
      <w:tr w:rsidR="0055692D" w14:paraId="011A3D8A" w14:textId="77777777">
        <w:tc>
          <w:tcPr>
            <w:tcW w:w="290" w:type="pct"/>
          </w:tcPr>
          <w:p w14:paraId="053FBEF1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798CDDFE" w14:textId="77777777" w:rsidR="0055692D" w:rsidRDefault="0055692D"/>
        </w:tc>
        <w:tc>
          <w:tcPr>
            <w:tcW w:w="530" w:type="pct"/>
            <w:vMerge/>
          </w:tcPr>
          <w:p w14:paraId="2C2D4D30" w14:textId="77777777" w:rsidR="0055692D" w:rsidRDefault="0055692D"/>
        </w:tc>
        <w:tc>
          <w:tcPr>
            <w:tcW w:w="870" w:type="pct"/>
          </w:tcPr>
          <w:p w14:paraId="60F7044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Механизм дистанционного управления токоприемников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Механизм дистанционного управления токоприемников.</w:t>
            </w:r>
          </w:p>
        </w:tc>
        <w:tc>
          <w:tcPr>
            <w:tcW w:w="1070" w:type="pct"/>
          </w:tcPr>
          <w:p w14:paraId="7F6BE97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2.8;</w:t>
            </w:r>
            <w:r>
              <w:rPr>
                <w:sz w:val="22"/>
              </w:rPr>
              <w:br/>
              <w:t>Правила ООН № 107 (05)/Пересмотр 5 Приложение 12 п.2.8</w:t>
            </w:r>
          </w:p>
        </w:tc>
        <w:tc>
          <w:tcPr>
            <w:tcW w:w="730" w:type="pct"/>
            <w:vMerge/>
          </w:tcPr>
          <w:p w14:paraId="69E8539E" w14:textId="77777777" w:rsidR="0055692D" w:rsidRDefault="0055692D"/>
        </w:tc>
        <w:tc>
          <w:tcPr>
            <w:tcW w:w="815" w:type="pct"/>
            <w:vMerge/>
          </w:tcPr>
          <w:p w14:paraId="10DCC911" w14:textId="77777777" w:rsidR="0055692D" w:rsidRDefault="0055692D"/>
        </w:tc>
      </w:tr>
      <w:tr w:rsidR="0055692D" w14:paraId="1B308F59" w14:textId="77777777">
        <w:tc>
          <w:tcPr>
            <w:tcW w:w="290" w:type="pct"/>
          </w:tcPr>
          <w:p w14:paraId="66B778A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279B7363" w14:textId="77777777" w:rsidR="0055692D" w:rsidRDefault="0055692D"/>
        </w:tc>
        <w:tc>
          <w:tcPr>
            <w:tcW w:w="530" w:type="pct"/>
            <w:vMerge/>
          </w:tcPr>
          <w:p w14:paraId="11A65311" w14:textId="77777777" w:rsidR="0055692D" w:rsidRDefault="0055692D"/>
        </w:tc>
        <w:tc>
          <w:tcPr>
            <w:tcW w:w="870" w:type="pct"/>
          </w:tcPr>
          <w:p w14:paraId="34CD6C3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Защита электрооборудования от перегрузок, связанных с коммутацией электрических цепей или атмосферными явлениями</w:t>
            </w:r>
          </w:p>
        </w:tc>
        <w:tc>
          <w:tcPr>
            <w:tcW w:w="1070" w:type="pct"/>
          </w:tcPr>
          <w:p w14:paraId="47BC9CC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3.2</w:t>
            </w:r>
          </w:p>
        </w:tc>
        <w:tc>
          <w:tcPr>
            <w:tcW w:w="730" w:type="pct"/>
            <w:vMerge/>
          </w:tcPr>
          <w:p w14:paraId="29D70CE8" w14:textId="77777777" w:rsidR="0055692D" w:rsidRDefault="0055692D"/>
        </w:tc>
        <w:tc>
          <w:tcPr>
            <w:tcW w:w="815" w:type="pct"/>
            <w:vMerge/>
          </w:tcPr>
          <w:p w14:paraId="3A16E3DE" w14:textId="77777777" w:rsidR="0055692D" w:rsidRDefault="0055692D"/>
        </w:tc>
      </w:tr>
      <w:tr w:rsidR="0055692D" w14:paraId="536DA49D" w14:textId="77777777">
        <w:tc>
          <w:tcPr>
            <w:tcW w:w="290" w:type="pct"/>
          </w:tcPr>
          <w:p w14:paraId="30F7F8B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340C49FC" w14:textId="77777777" w:rsidR="0055692D" w:rsidRDefault="0055692D"/>
        </w:tc>
        <w:tc>
          <w:tcPr>
            <w:tcW w:w="530" w:type="pct"/>
            <w:vMerge/>
          </w:tcPr>
          <w:p w14:paraId="567F1E6A" w14:textId="77777777" w:rsidR="0055692D" w:rsidRDefault="0055692D"/>
        </w:tc>
        <w:tc>
          <w:tcPr>
            <w:tcW w:w="870" w:type="pct"/>
          </w:tcPr>
          <w:p w14:paraId="65BEA87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средств отключения цепей от сети</w:t>
            </w:r>
          </w:p>
        </w:tc>
        <w:tc>
          <w:tcPr>
            <w:tcW w:w="1070" w:type="pct"/>
          </w:tcPr>
          <w:p w14:paraId="5E52B76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107 (05)/Пересмотр 5 Приложение 12 п.3.3</w:t>
            </w:r>
          </w:p>
        </w:tc>
        <w:tc>
          <w:tcPr>
            <w:tcW w:w="730" w:type="pct"/>
            <w:vMerge/>
          </w:tcPr>
          <w:p w14:paraId="2652A4CA" w14:textId="77777777" w:rsidR="0055692D" w:rsidRDefault="0055692D"/>
        </w:tc>
        <w:tc>
          <w:tcPr>
            <w:tcW w:w="815" w:type="pct"/>
            <w:vMerge/>
          </w:tcPr>
          <w:p w14:paraId="4B889FF7" w14:textId="77777777" w:rsidR="0055692D" w:rsidRDefault="0055692D"/>
        </w:tc>
      </w:tr>
      <w:tr w:rsidR="0055692D" w14:paraId="0D1EB989" w14:textId="77777777">
        <w:tc>
          <w:tcPr>
            <w:tcW w:w="290" w:type="pct"/>
          </w:tcPr>
          <w:p w14:paraId="30510BBB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11.14**</w:t>
            </w:r>
          </w:p>
        </w:tc>
        <w:tc>
          <w:tcPr>
            <w:tcW w:w="680" w:type="pct"/>
            <w:vMerge/>
          </w:tcPr>
          <w:p w14:paraId="303BBF9B" w14:textId="77777777" w:rsidR="0055692D" w:rsidRDefault="0055692D"/>
        </w:tc>
        <w:tc>
          <w:tcPr>
            <w:tcW w:w="530" w:type="pct"/>
            <w:vMerge/>
          </w:tcPr>
          <w:p w14:paraId="7F325966" w14:textId="77777777" w:rsidR="0055692D" w:rsidRDefault="0055692D"/>
        </w:tc>
        <w:tc>
          <w:tcPr>
            <w:tcW w:w="870" w:type="pct"/>
          </w:tcPr>
          <w:p w14:paraId="499C91D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приборной панели</w:t>
            </w:r>
          </w:p>
        </w:tc>
        <w:tc>
          <w:tcPr>
            <w:tcW w:w="1070" w:type="pct"/>
          </w:tcPr>
          <w:p w14:paraId="1692F132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п.п. 5.2.1-5.2.5;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107 (05)/Пересмотр 5 Приложение 12 пп. 5.2.1- 5.2.5</w:t>
            </w:r>
          </w:p>
        </w:tc>
        <w:tc>
          <w:tcPr>
            <w:tcW w:w="730" w:type="pct"/>
            <w:vMerge/>
          </w:tcPr>
          <w:p w14:paraId="1E3BBEB8" w14:textId="77777777" w:rsidR="0055692D" w:rsidRDefault="0055692D"/>
        </w:tc>
        <w:tc>
          <w:tcPr>
            <w:tcW w:w="815" w:type="pct"/>
            <w:vMerge/>
          </w:tcPr>
          <w:p w14:paraId="75104B1E" w14:textId="77777777" w:rsidR="0055692D" w:rsidRDefault="0055692D"/>
        </w:tc>
      </w:tr>
      <w:tr w:rsidR="0055692D" w14:paraId="349960C5" w14:textId="77777777">
        <w:tc>
          <w:tcPr>
            <w:tcW w:w="290" w:type="pct"/>
          </w:tcPr>
          <w:p w14:paraId="6EC06527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11.15**</w:t>
            </w:r>
          </w:p>
        </w:tc>
        <w:tc>
          <w:tcPr>
            <w:tcW w:w="680" w:type="pct"/>
            <w:vMerge/>
          </w:tcPr>
          <w:p w14:paraId="65F585B2" w14:textId="77777777" w:rsidR="0055692D" w:rsidRDefault="0055692D"/>
        </w:tc>
        <w:tc>
          <w:tcPr>
            <w:tcW w:w="530" w:type="pct"/>
            <w:vMerge/>
          </w:tcPr>
          <w:p w14:paraId="1716F9AC" w14:textId="77777777" w:rsidR="0055692D" w:rsidRDefault="0055692D"/>
        </w:tc>
        <w:tc>
          <w:tcPr>
            <w:tcW w:w="870" w:type="pct"/>
          </w:tcPr>
          <w:p w14:paraId="6775068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Конструкция штангового токоснимателя</w:t>
            </w:r>
          </w:p>
        </w:tc>
        <w:tc>
          <w:tcPr>
            <w:tcW w:w="1070" w:type="pct"/>
          </w:tcPr>
          <w:p w14:paraId="0F899C4E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2.5</w:t>
            </w:r>
          </w:p>
        </w:tc>
        <w:tc>
          <w:tcPr>
            <w:tcW w:w="730" w:type="pct"/>
            <w:vMerge/>
          </w:tcPr>
          <w:p w14:paraId="2D3E1595" w14:textId="77777777" w:rsidR="0055692D" w:rsidRDefault="0055692D"/>
        </w:tc>
        <w:tc>
          <w:tcPr>
            <w:tcW w:w="815" w:type="pct"/>
            <w:vMerge/>
          </w:tcPr>
          <w:p w14:paraId="41CEC647" w14:textId="77777777" w:rsidR="0055692D" w:rsidRDefault="0055692D"/>
        </w:tc>
      </w:tr>
      <w:tr w:rsidR="0055692D" w14:paraId="3417DD09" w14:textId="77777777">
        <w:tc>
          <w:tcPr>
            <w:tcW w:w="290" w:type="pct"/>
          </w:tcPr>
          <w:p w14:paraId="7B222A46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11.16**</w:t>
            </w:r>
          </w:p>
        </w:tc>
        <w:tc>
          <w:tcPr>
            <w:tcW w:w="680" w:type="pct"/>
            <w:vMerge/>
          </w:tcPr>
          <w:p w14:paraId="68BCAEEC" w14:textId="77777777" w:rsidR="0055692D" w:rsidRDefault="0055692D"/>
        </w:tc>
        <w:tc>
          <w:tcPr>
            <w:tcW w:w="530" w:type="pct"/>
            <w:vMerge/>
          </w:tcPr>
          <w:p w14:paraId="298F785D" w14:textId="77777777" w:rsidR="0055692D" w:rsidRDefault="0055692D"/>
        </w:tc>
        <w:tc>
          <w:tcPr>
            <w:tcW w:w="870" w:type="pct"/>
          </w:tcPr>
          <w:p w14:paraId="00095F7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головки токоприемника.</w:t>
            </w:r>
          </w:p>
        </w:tc>
        <w:tc>
          <w:tcPr>
            <w:tcW w:w="1070" w:type="pct"/>
          </w:tcPr>
          <w:p w14:paraId="029FAC8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2.6</w:t>
            </w:r>
          </w:p>
        </w:tc>
        <w:tc>
          <w:tcPr>
            <w:tcW w:w="730" w:type="pct"/>
            <w:vMerge/>
          </w:tcPr>
          <w:p w14:paraId="42AB54AC" w14:textId="77777777" w:rsidR="0055692D" w:rsidRDefault="0055692D"/>
        </w:tc>
        <w:tc>
          <w:tcPr>
            <w:tcW w:w="815" w:type="pct"/>
            <w:vMerge/>
          </w:tcPr>
          <w:p w14:paraId="41DC1B80" w14:textId="77777777" w:rsidR="0055692D" w:rsidRDefault="0055692D"/>
        </w:tc>
      </w:tr>
      <w:tr w:rsidR="0055692D" w14:paraId="4D1AA68E" w14:textId="77777777">
        <w:tc>
          <w:tcPr>
            <w:tcW w:w="290" w:type="pct"/>
          </w:tcPr>
          <w:p w14:paraId="12876C74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11.17**</w:t>
            </w:r>
          </w:p>
        </w:tc>
        <w:tc>
          <w:tcPr>
            <w:tcW w:w="680" w:type="pct"/>
            <w:vMerge/>
          </w:tcPr>
          <w:p w14:paraId="70584ADF" w14:textId="77777777" w:rsidR="0055692D" w:rsidRDefault="0055692D"/>
        </w:tc>
        <w:tc>
          <w:tcPr>
            <w:tcW w:w="530" w:type="pct"/>
            <w:vMerge/>
          </w:tcPr>
          <w:p w14:paraId="063D37B7" w14:textId="77777777" w:rsidR="0055692D" w:rsidRDefault="0055692D"/>
        </w:tc>
        <w:tc>
          <w:tcPr>
            <w:tcW w:w="870" w:type="pct"/>
          </w:tcPr>
          <w:p w14:paraId="758F0DC4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замены контактных вставок токоприемников</w:t>
            </w:r>
          </w:p>
        </w:tc>
        <w:tc>
          <w:tcPr>
            <w:tcW w:w="1070" w:type="pct"/>
          </w:tcPr>
          <w:p w14:paraId="0C101171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2.9</w:t>
            </w:r>
          </w:p>
        </w:tc>
        <w:tc>
          <w:tcPr>
            <w:tcW w:w="730" w:type="pct"/>
            <w:vMerge/>
          </w:tcPr>
          <w:p w14:paraId="5F79CBA1" w14:textId="77777777" w:rsidR="0055692D" w:rsidRDefault="0055692D"/>
        </w:tc>
        <w:tc>
          <w:tcPr>
            <w:tcW w:w="815" w:type="pct"/>
            <w:vMerge/>
          </w:tcPr>
          <w:p w14:paraId="5E85C670" w14:textId="77777777" w:rsidR="0055692D" w:rsidRDefault="0055692D"/>
        </w:tc>
      </w:tr>
      <w:tr w:rsidR="0055692D" w14:paraId="685079E3" w14:textId="77777777">
        <w:tc>
          <w:tcPr>
            <w:tcW w:w="290" w:type="pct"/>
          </w:tcPr>
          <w:p w14:paraId="127476B2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11.18**</w:t>
            </w:r>
          </w:p>
        </w:tc>
        <w:tc>
          <w:tcPr>
            <w:tcW w:w="680" w:type="pct"/>
            <w:vMerge/>
          </w:tcPr>
          <w:p w14:paraId="18FA4DBA" w14:textId="77777777" w:rsidR="0055692D" w:rsidRDefault="0055692D"/>
        </w:tc>
        <w:tc>
          <w:tcPr>
            <w:tcW w:w="530" w:type="pct"/>
            <w:vMerge/>
          </w:tcPr>
          <w:p w14:paraId="5584A1D9" w14:textId="77777777" w:rsidR="0055692D" w:rsidRDefault="0055692D"/>
        </w:tc>
        <w:tc>
          <w:tcPr>
            <w:tcW w:w="870" w:type="pct"/>
          </w:tcPr>
          <w:p w14:paraId="5C41F46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Защита электрооборудования от перегрузок и токов короткого замыкания</w:t>
            </w:r>
          </w:p>
        </w:tc>
        <w:tc>
          <w:tcPr>
            <w:tcW w:w="1070" w:type="pct"/>
          </w:tcPr>
          <w:p w14:paraId="6949BC7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3.1;</w:t>
            </w:r>
            <w:r>
              <w:rPr>
                <w:sz w:val="22"/>
              </w:rPr>
              <w:br/>
              <w:t>Правила ООН № 107 (05)/Пересмотр 5 Приложение 12 п.3.1</w:t>
            </w:r>
          </w:p>
        </w:tc>
        <w:tc>
          <w:tcPr>
            <w:tcW w:w="730" w:type="pct"/>
            <w:vMerge/>
          </w:tcPr>
          <w:p w14:paraId="4CD082D7" w14:textId="77777777" w:rsidR="0055692D" w:rsidRDefault="0055692D"/>
        </w:tc>
        <w:tc>
          <w:tcPr>
            <w:tcW w:w="815" w:type="pct"/>
            <w:vMerge/>
          </w:tcPr>
          <w:p w14:paraId="763848DF" w14:textId="77777777" w:rsidR="0055692D" w:rsidRDefault="0055692D"/>
        </w:tc>
      </w:tr>
      <w:tr w:rsidR="0055692D" w14:paraId="7C750745" w14:textId="77777777">
        <w:tc>
          <w:tcPr>
            <w:tcW w:w="290" w:type="pct"/>
          </w:tcPr>
          <w:p w14:paraId="7260E270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11.19**</w:t>
            </w:r>
          </w:p>
        </w:tc>
        <w:tc>
          <w:tcPr>
            <w:tcW w:w="680" w:type="pct"/>
            <w:vMerge/>
          </w:tcPr>
          <w:p w14:paraId="09DBCEE3" w14:textId="77777777" w:rsidR="0055692D" w:rsidRDefault="0055692D"/>
        </w:tc>
        <w:tc>
          <w:tcPr>
            <w:tcW w:w="530" w:type="pct"/>
            <w:vMerge/>
          </w:tcPr>
          <w:p w14:paraId="509C9907" w14:textId="77777777" w:rsidR="0055692D" w:rsidRDefault="0055692D"/>
        </w:tc>
        <w:tc>
          <w:tcPr>
            <w:tcW w:w="870" w:type="pct"/>
          </w:tcPr>
          <w:p w14:paraId="22A79516" w14:textId="77777777" w:rsidR="0055692D" w:rsidRDefault="007F7496">
            <w:pPr>
              <w:ind w:left="-84" w:right="-84"/>
            </w:pPr>
            <w:r>
              <w:rPr>
                <w:sz w:val="22"/>
              </w:rPr>
              <w:t>Конструкция электрических цепей и ветвей электрических цепей</w:t>
            </w:r>
          </w:p>
        </w:tc>
        <w:tc>
          <w:tcPr>
            <w:tcW w:w="1070" w:type="pct"/>
          </w:tcPr>
          <w:p w14:paraId="120F23E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3.5</w:t>
            </w:r>
          </w:p>
        </w:tc>
        <w:tc>
          <w:tcPr>
            <w:tcW w:w="730" w:type="pct"/>
            <w:vMerge/>
          </w:tcPr>
          <w:p w14:paraId="69E1A750" w14:textId="77777777" w:rsidR="0055692D" w:rsidRDefault="0055692D"/>
        </w:tc>
        <w:tc>
          <w:tcPr>
            <w:tcW w:w="815" w:type="pct"/>
            <w:vMerge/>
          </w:tcPr>
          <w:p w14:paraId="10DCAA11" w14:textId="77777777" w:rsidR="0055692D" w:rsidRDefault="0055692D"/>
        </w:tc>
      </w:tr>
      <w:tr w:rsidR="0055692D" w14:paraId="5760C971" w14:textId="77777777">
        <w:tc>
          <w:tcPr>
            <w:tcW w:w="290" w:type="pct"/>
          </w:tcPr>
          <w:p w14:paraId="30A4CBA4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11.20**</w:t>
            </w:r>
          </w:p>
        </w:tc>
        <w:tc>
          <w:tcPr>
            <w:tcW w:w="680" w:type="pct"/>
            <w:vMerge/>
          </w:tcPr>
          <w:p w14:paraId="3D2529DF" w14:textId="77777777" w:rsidR="0055692D" w:rsidRDefault="0055692D"/>
        </w:tc>
        <w:tc>
          <w:tcPr>
            <w:tcW w:w="530" w:type="pct"/>
            <w:vMerge/>
          </w:tcPr>
          <w:p w14:paraId="55C41AF0" w14:textId="77777777" w:rsidR="0055692D" w:rsidRDefault="0055692D"/>
        </w:tc>
        <w:tc>
          <w:tcPr>
            <w:tcW w:w="870" w:type="pct"/>
          </w:tcPr>
          <w:p w14:paraId="5F4A5B9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Материалы корпуса, крышки и объединительных блоков аккумуляторных батарей</w:t>
            </w:r>
          </w:p>
        </w:tc>
        <w:tc>
          <w:tcPr>
            <w:tcW w:w="1070" w:type="pct"/>
          </w:tcPr>
          <w:p w14:paraId="42A90AC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Пересмотр 5 Приложение 12 п. 3.6;</w:t>
            </w:r>
            <w:r>
              <w:rPr>
                <w:sz w:val="22"/>
              </w:rPr>
              <w:br/>
              <w:t>Правила ООН № 107 (05)/Пересмотр 5 Приложение 12 п.3.6</w:t>
            </w:r>
          </w:p>
        </w:tc>
        <w:tc>
          <w:tcPr>
            <w:tcW w:w="730" w:type="pct"/>
            <w:vMerge/>
          </w:tcPr>
          <w:p w14:paraId="6A100481" w14:textId="77777777" w:rsidR="0055692D" w:rsidRDefault="0055692D"/>
        </w:tc>
        <w:tc>
          <w:tcPr>
            <w:tcW w:w="815" w:type="pct"/>
            <w:vMerge/>
          </w:tcPr>
          <w:p w14:paraId="0389C540" w14:textId="77777777" w:rsidR="0055692D" w:rsidRDefault="0055692D"/>
        </w:tc>
      </w:tr>
      <w:tr w:rsidR="0055692D" w14:paraId="4C7BBDAD" w14:textId="77777777">
        <w:tc>
          <w:tcPr>
            <w:tcW w:w="290" w:type="pct"/>
          </w:tcPr>
          <w:p w14:paraId="371CDFCC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11.21**</w:t>
            </w:r>
          </w:p>
        </w:tc>
        <w:tc>
          <w:tcPr>
            <w:tcW w:w="680" w:type="pct"/>
            <w:vMerge/>
          </w:tcPr>
          <w:p w14:paraId="69C27697" w14:textId="77777777" w:rsidR="0055692D" w:rsidRDefault="0055692D"/>
        </w:tc>
        <w:tc>
          <w:tcPr>
            <w:tcW w:w="530" w:type="pct"/>
            <w:vMerge/>
          </w:tcPr>
          <w:p w14:paraId="644C64C2" w14:textId="77777777" w:rsidR="0055692D" w:rsidRDefault="0055692D"/>
        </w:tc>
        <w:tc>
          <w:tcPr>
            <w:tcW w:w="870" w:type="pct"/>
          </w:tcPr>
          <w:p w14:paraId="61C2418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дополнительной изоляции в электрооборудовании, работающем на напряжение контактной сети</w:t>
            </w:r>
          </w:p>
        </w:tc>
        <w:tc>
          <w:tcPr>
            <w:tcW w:w="1070" w:type="pct"/>
          </w:tcPr>
          <w:p w14:paraId="7458330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3.7;</w:t>
            </w:r>
            <w:r>
              <w:rPr>
                <w:sz w:val="22"/>
              </w:rPr>
              <w:br/>
              <w:t>Правила ООН № 107 (05)/Пересмотр 5 Приложение 12 п. 3.6</w:t>
            </w:r>
          </w:p>
        </w:tc>
        <w:tc>
          <w:tcPr>
            <w:tcW w:w="730" w:type="pct"/>
            <w:vMerge/>
          </w:tcPr>
          <w:p w14:paraId="76AA77B8" w14:textId="77777777" w:rsidR="0055692D" w:rsidRDefault="0055692D"/>
        </w:tc>
        <w:tc>
          <w:tcPr>
            <w:tcW w:w="815" w:type="pct"/>
            <w:vMerge/>
          </w:tcPr>
          <w:p w14:paraId="04BFC881" w14:textId="77777777" w:rsidR="0055692D" w:rsidRDefault="0055692D"/>
        </w:tc>
      </w:tr>
      <w:tr w:rsidR="0055692D" w14:paraId="2C74DB27" w14:textId="77777777">
        <w:tc>
          <w:tcPr>
            <w:tcW w:w="290" w:type="pct"/>
          </w:tcPr>
          <w:p w14:paraId="42287442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11.22**</w:t>
            </w:r>
          </w:p>
        </w:tc>
        <w:tc>
          <w:tcPr>
            <w:tcW w:w="680" w:type="pct"/>
            <w:vMerge/>
          </w:tcPr>
          <w:p w14:paraId="2500DCB9" w14:textId="77777777" w:rsidR="0055692D" w:rsidRDefault="0055692D"/>
        </w:tc>
        <w:tc>
          <w:tcPr>
            <w:tcW w:w="530" w:type="pct"/>
            <w:vMerge/>
          </w:tcPr>
          <w:p w14:paraId="2D206965" w14:textId="77777777" w:rsidR="0055692D" w:rsidRDefault="0055692D"/>
        </w:tc>
        <w:tc>
          <w:tcPr>
            <w:tcW w:w="870" w:type="pct"/>
          </w:tcPr>
          <w:p w14:paraId="4F78066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Защита электрооборудования, за исключением резисторов в цепях тяговых двигателей, от попадания влаги и пыли</w:t>
            </w:r>
          </w:p>
        </w:tc>
        <w:tc>
          <w:tcPr>
            <w:tcW w:w="1070" w:type="pct"/>
          </w:tcPr>
          <w:p w14:paraId="4A9A9EE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п.3.8;</w:t>
            </w:r>
            <w:r>
              <w:rPr>
                <w:sz w:val="22"/>
              </w:rPr>
              <w:br/>
              <w:t>Правила ООН № 107 (05)/Пересмотр 5 Приложение 12 п. 3.8</w:t>
            </w:r>
          </w:p>
        </w:tc>
        <w:tc>
          <w:tcPr>
            <w:tcW w:w="730" w:type="pct"/>
            <w:vMerge/>
          </w:tcPr>
          <w:p w14:paraId="28CE8C3D" w14:textId="77777777" w:rsidR="0055692D" w:rsidRDefault="0055692D"/>
        </w:tc>
        <w:tc>
          <w:tcPr>
            <w:tcW w:w="815" w:type="pct"/>
            <w:vMerge/>
          </w:tcPr>
          <w:p w14:paraId="16E6B9DC" w14:textId="77777777" w:rsidR="0055692D" w:rsidRDefault="0055692D"/>
        </w:tc>
      </w:tr>
      <w:tr w:rsidR="0055692D" w14:paraId="34F3FE99" w14:textId="77777777">
        <w:tc>
          <w:tcPr>
            <w:tcW w:w="290" w:type="pct"/>
          </w:tcPr>
          <w:p w14:paraId="1A0843C8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11.23**</w:t>
            </w:r>
          </w:p>
        </w:tc>
        <w:tc>
          <w:tcPr>
            <w:tcW w:w="680" w:type="pct"/>
            <w:vMerge/>
          </w:tcPr>
          <w:p w14:paraId="4A1D169D" w14:textId="77777777" w:rsidR="0055692D" w:rsidRDefault="0055692D"/>
        </w:tc>
        <w:tc>
          <w:tcPr>
            <w:tcW w:w="530" w:type="pct"/>
          </w:tcPr>
          <w:p w14:paraId="58F95F66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30.99/40.000</w:t>
            </w:r>
          </w:p>
        </w:tc>
        <w:tc>
          <w:tcPr>
            <w:tcW w:w="870" w:type="pct"/>
          </w:tcPr>
          <w:p w14:paraId="71CDA824" w14:textId="77777777" w:rsidR="0055692D" w:rsidRDefault="007F7496">
            <w:pPr>
              <w:ind w:left="-84" w:right="-84"/>
            </w:pPr>
            <w:r>
              <w:rPr>
                <w:sz w:val="22"/>
              </w:rPr>
              <w:t>Конструкция многожильных проводов в высоковольтных цепях</w:t>
            </w:r>
          </w:p>
        </w:tc>
        <w:tc>
          <w:tcPr>
            <w:tcW w:w="1070" w:type="pct"/>
          </w:tcPr>
          <w:p w14:paraId="79B84FF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3.10.1</w:t>
            </w:r>
          </w:p>
        </w:tc>
        <w:tc>
          <w:tcPr>
            <w:tcW w:w="730" w:type="pct"/>
            <w:vMerge/>
          </w:tcPr>
          <w:p w14:paraId="2EE14765" w14:textId="77777777" w:rsidR="0055692D" w:rsidRDefault="0055692D"/>
        </w:tc>
        <w:tc>
          <w:tcPr>
            <w:tcW w:w="815" w:type="pct"/>
            <w:vMerge/>
          </w:tcPr>
          <w:p w14:paraId="137CC73C" w14:textId="77777777" w:rsidR="0055692D" w:rsidRDefault="0055692D"/>
        </w:tc>
      </w:tr>
      <w:tr w:rsidR="0055692D" w14:paraId="408E278D" w14:textId="77777777">
        <w:tc>
          <w:tcPr>
            <w:tcW w:w="290" w:type="pct"/>
          </w:tcPr>
          <w:p w14:paraId="0F7AF719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11.24**</w:t>
            </w:r>
          </w:p>
        </w:tc>
        <w:tc>
          <w:tcPr>
            <w:tcW w:w="680" w:type="pct"/>
            <w:vMerge/>
          </w:tcPr>
          <w:p w14:paraId="7B662071" w14:textId="77777777" w:rsidR="0055692D" w:rsidRDefault="0055692D"/>
        </w:tc>
        <w:tc>
          <w:tcPr>
            <w:tcW w:w="530" w:type="pct"/>
          </w:tcPr>
          <w:p w14:paraId="17F78F42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30.99/11.116, 30.99/40.000</w:t>
            </w:r>
          </w:p>
        </w:tc>
        <w:tc>
          <w:tcPr>
            <w:tcW w:w="870" w:type="pct"/>
          </w:tcPr>
          <w:p w14:paraId="0F3F825D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Защита смонтированных проводов от чрезмерных механических нагрузок</w:t>
            </w:r>
          </w:p>
        </w:tc>
        <w:tc>
          <w:tcPr>
            <w:tcW w:w="1070" w:type="pct"/>
          </w:tcPr>
          <w:p w14:paraId="1278E3C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3.10.2</w:t>
            </w:r>
          </w:p>
        </w:tc>
        <w:tc>
          <w:tcPr>
            <w:tcW w:w="730" w:type="pct"/>
            <w:vMerge/>
          </w:tcPr>
          <w:p w14:paraId="42C739C3" w14:textId="77777777" w:rsidR="0055692D" w:rsidRDefault="0055692D"/>
        </w:tc>
        <w:tc>
          <w:tcPr>
            <w:tcW w:w="815" w:type="pct"/>
            <w:vMerge/>
          </w:tcPr>
          <w:p w14:paraId="6FFFB9F7" w14:textId="77777777" w:rsidR="0055692D" w:rsidRDefault="0055692D"/>
        </w:tc>
      </w:tr>
      <w:tr w:rsidR="0055692D" w14:paraId="7A7CA68E" w14:textId="77777777">
        <w:tc>
          <w:tcPr>
            <w:tcW w:w="290" w:type="pct"/>
          </w:tcPr>
          <w:p w14:paraId="28901894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11.25**</w:t>
            </w:r>
          </w:p>
        </w:tc>
        <w:tc>
          <w:tcPr>
            <w:tcW w:w="680" w:type="pct"/>
            <w:vMerge/>
          </w:tcPr>
          <w:p w14:paraId="3B0B9CC3" w14:textId="77777777" w:rsidR="0055692D" w:rsidRDefault="0055692D"/>
        </w:tc>
        <w:tc>
          <w:tcPr>
            <w:tcW w:w="530" w:type="pct"/>
            <w:vMerge w:val="restart"/>
          </w:tcPr>
          <w:p w14:paraId="4789CB1E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30.99/40.000</w:t>
            </w:r>
          </w:p>
        </w:tc>
        <w:tc>
          <w:tcPr>
            <w:tcW w:w="870" w:type="pct"/>
          </w:tcPr>
          <w:p w14:paraId="0C42156B" w14:textId="77777777" w:rsidR="0055692D" w:rsidRDefault="007F7496">
            <w:pPr>
              <w:ind w:left="-84" w:right="-84"/>
            </w:pPr>
            <w:r>
              <w:rPr>
                <w:sz w:val="22"/>
              </w:rPr>
              <w:t>Материалы изоляции электропроводки</w:t>
            </w:r>
          </w:p>
        </w:tc>
        <w:tc>
          <w:tcPr>
            <w:tcW w:w="1070" w:type="pct"/>
          </w:tcPr>
          <w:p w14:paraId="5E3C635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3.10.3</w:t>
            </w:r>
          </w:p>
        </w:tc>
        <w:tc>
          <w:tcPr>
            <w:tcW w:w="730" w:type="pct"/>
            <w:vMerge/>
          </w:tcPr>
          <w:p w14:paraId="4DBBE6A8" w14:textId="77777777" w:rsidR="0055692D" w:rsidRDefault="0055692D"/>
        </w:tc>
        <w:tc>
          <w:tcPr>
            <w:tcW w:w="815" w:type="pct"/>
            <w:vMerge/>
          </w:tcPr>
          <w:p w14:paraId="3C8CA402" w14:textId="77777777" w:rsidR="0055692D" w:rsidRDefault="0055692D"/>
        </w:tc>
      </w:tr>
      <w:tr w:rsidR="0055692D" w14:paraId="3183659F" w14:textId="77777777">
        <w:tc>
          <w:tcPr>
            <w:tcW w:w="290" w:type="pct"/>
          </w:tcPr>
          <w:p w14:paraId="1B0EA0E1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11.26**</w:t>
            </w:r>
          </w:p>
        </w:tc>
        <w:tc>
          <w:tcPr>
            <w:tcW w:w="680" w:type="pct"/>
            <w:vMerge/>
          </w:tcPr>
          <w:p w14:paraId="1B3EA4FE" w14:textId="77777777" w:rsidR="0055692D" w:rsidRDefault="0055692D"/>
        </w:tc>
        <w:tc>
          <w:tcPr>
            <w:tcW w:w="530" w:type="pct"/>
            <w:vMerge/>
          </w:tcPr>
          <w:p w14:paraId="4D4C622A" w14:textId="77777777" w:rsidR="0055692D" w:rsidRDefault="0055692D"/>
        </w:tc>
        <w:tc>
          <w:tcPr>
            <w:tcW w:w="870" w:type="pct"/>
          </w:tcPr>
          <w:p w14:paraId="065EC07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монтажа проводников разного напряжения</w:t>
            </w:r>
          </w:p>
        </w:tc>
        <w:tc>
          <w:tcPr>
            <w:tcW w:w="1070" w:type="pct"/>
          </w:tcPr>
          <w:p w14:paraId="7C09B16C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3.10.4</w:t>
            </w:r>
          </w:p>
        </w:tc>
        <w:tc>
          <w:tcPr>
            <w:tcW w:w="730" w:type="pct"/>
            <w:vMerge/>
          </w:tcPr>
          <w:p w14:paraId="1AE87E8A" w14:textId="77777777" w:rsidR="0055692D" w:rsidRDefault="0055692D"/>
        </w:tc>
        <w:tc>
          <w:tcPr>
            <w:tcW w:w="815" w:type="pct"/>
            <w:vMerge/>
          </w:tcPr>
          <w:p w14:paraId="644B22D0" w14:textId="77777777" w:rsidR="0055692D" w:rsidRDefault="0055692D"/>
        </w:tc>
      </w:tr>
      <w:tr w:rsidR="0055692D" w14:paraId="7AAECDD3" w14:textId="77777777">
        <w:tc>
          <w:tcPr>
            <w:tcW w:w="290" w:type="pct"/>
          </w:tcPr>
          <w:p w14:paraId="18DE595C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11.27**</w:t>
            </w:r>
          </w:p>
        </w:tc>
        <w:tc>
          <w:tcPr>
            <w:tcW w:w="680" w:type="pct"/>
            <w:vMerge/>
          </w:tcPr>
          <w:p w14:paraId="2516D4AC" w14:textId="77777777" w:rsidR="0055692D" w:rsidRDefault="0055692D"/>
        </w:tc>
        <w:tc>
          <w:tcPr>
            <w:tcW w:w="530" w:type="pct"/>
            <w:vMerge/>
          </w:tcPr>
          <w:p w14:paraId="77E99170" w14:textId="77777777" w:rsidR="0055692D" w:rsidRDefault="0055692D"/>
        </w:tc>
        <w:tc>
          <w:tcPr>
            <w:tcW w:w="870" w:type="pct"/>
          </w:tcPr>
          <w:p w14:paraId="567D766A" w14:textId="77777777" w:rsidR="0055692D" w:rsidRDefault="007F7496">
            <w:pPr>
              <w:ind w:left="-84" w:right="-84"/>
            </w:pPr>
            <w:r>
              <w:rPr>
                <w:sz w:val="22"/>
              </w:rPr>
              <w:t>Материалы кабелепроводов</w:t>
            </w:r>
          </w:p>
        </w:tc>
        <w:tc>
          <w:tcPr>
            <w:tcW w:w="1070" w:type="pct"/>
          </w:tcPr>
          <w:p w14:paraId="26349CB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3.10.5</w:t>
            </w:r>
          </w:p>
        </w:tc>
        <w:tc>
          <w:tcPr>
            <w:tcW w:w="730" w:type="pct"/>
            <w:vMerge/>
          </w:tcPr>
          <w:p w14:paraId="4B6E15DD" w14:textId="77777777" w:rsidR="0055692D" w:rsidRDefault="0055692D"/>
        </w:tc>
        <w:tc>
          <w:tcPr>
            <w:tcW w:w="815" w:type="pct"/>
            <w:vMerge/>
          </w:tcPr>
          <w:p w14:paraId="5949AE41" w14:textId="77777777" w:rsidR="0055692D" w:rsidRDefault="0055692D"/>
        </w:tc>
      </w:tr>
      <w:tr w:rsidR="0055692D" w14:paraId="6B5B9A0A" w14:textId="77777777">
        <w:tc>
          <w:tcPr>
            <w:tcW w:w="290" w:type="pct"/>
          </w:tcPr>
          <w:p w14:paraId="1F1B0C2B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11.28**</w:t>
            </w:r>
          </w:p>
        </w:tc>
        <w:tc>
          <w:tcPr>
            <w:tcW w:w="680" w:type="pct"/>
            <w:vMerge/>
          </w:tcPr>
          <w:p w14:paraId="6BAE927A" w14:textId="77777777" w:rsidR="0055692D" w:rsidRDefault="0055692D"/>
        </w:tc>
        <w:tc>
          <w:tcPr>
            <w:tcW w:w="530" w:type="pct"/>
          </w:tcPr>
          <w:p w14:paraId="23364FC1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30.99/11.116, 30.99/40.000</w:t>
            </w:r>
          </w:p>
        </w:tc>
        <w:tc>
          <w:tcPr>
            <w:tcW w:w="870" w:type="pct"/>
          </w:tcPr>
          <w:p w14:paraId="759E5549" w14:textId="77777777" w:rsidR="0055692D" w:rsidRDefault="007F7496">
            <w:pPr>
              <w:ind w:left="-84" w:right="-84"/>
            </w:pPr>
            <w:r>
              <w:rPr>
                <w:sz w:val="22"/>
              </w:rPr>
              <w:t>Защита кабелепровода от попадания и распространения влаги и пыли</w:t>
            </w:r>
          </w:p>
        </w:tc>
        <w:tc>
          <w:tcPr>
            <w:tcW w:w="1070" w:type="pct"/>
          </w:tcPr>
          <w:p w14:paraId="563AB7DF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3.10.7</w:t>
            </w:r>
          </w:p>
        </w:tc>
        <w:tc>
          <w:tcPr>
            <w:tcW w:w="730" w:type="pct"/>
            <w:vMerge/>
          </w:tcPr>
          <w:p w14:paraId="25ACC4A6" w14:textId="77777777" w:rsidR="0055692D" w:rsidRDefault="0055692D"/>
        </w:tc>
        <w:tc>
          <w:tcPr>
            <w:tcW w:w="815" w:type="pct"/>
            <w:vMerge/>
          </w:tcPr>
          <w:p w14:paraId="7000D796" w14:textId="77777777" w:rsidR="0055692D" w:rsidRDefault="0055692D"/>
        </w:tc>
      </w:tr>
      <w:tr w:rsidR="0055692D" w14:paraId="1D0496B9" w14:textId="77777777">
        <w:tc>
          <w:tcPr>
            <w:tcW w:w="290" w:type="pct"/>
          </w:tcPr>
          <w:p w14:paraId="343157E9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11.29**</w:t>
            </w:r>
          </w:p>
        </w:tc>
        <w:tc>
          <w:tcPr>
            <w:tcW w:w="680" w:type="pct"/>
            <w:vMerge/>
          </w:tcPr>
          <w:p w14:paraId="64065D3C" w14:textId="77777777" w:rsidR="0055692D" w:rsidRDefault="0055692D"/>
        </w:tc>
        <w:tc>
          <w:tcPr>
            <w:tcW w:w="530" w:type="pct"/>
          </w:tcPr>
          <w:p w14:paraId="6333AD99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30.99/29.061, 30.99/40.000</w:t>
            </w:r>
          </w:p>
        </w:tc>
        <w:tc>
          <w:tcPr>
            <w:tcW w:w="870" w:type="pct"/>
          </w:tcPr>
          <w:p w14:paraId="5097A88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отсутствия механического истирания изоляции кобелей и проводов. Радиус изгиба кабелепровода</w:t>
            </w:r>
            <w:r>
              <w:rPr>
                <w:sz w:val="22"/>
              </w:rPr>
              <w:br/>
              <w:t>Проверка отсутствия механического истирания изоляции кабелей и проводов. Радиус изгиба кабелепроводов.</w:t>
            </w:r>
          </w:p>
        </w:tc>
        <w:tc>
          <w:tcPr>
            <w:tcW w:w="1070" w:type="pct"/>
          </w:tcPr>
          <w:p w14:paraId="652892F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3.10.8</w:t>
            </w:r>
          </w:p>
        </w:tc>
        <w:tc>
          <w:tcPr>
            <w:tcW w:w="730" w:type="pct"/>
            <w:vMerge/>
          </w:tcPr>
          <w:p w14:paraId="6099E9DC" w14:textId="77777777" w:rsidR="0055692D" w:rsidRDefault="0055692D"/>
        </w:tc>
        <w:tc>
          <w:tcPr>
            <w:tcW w:w="815" w:type="pct"/>
            <w:vMerge/>
          </w:tcPr>
          <w:p w14:paraId="0BAD939D" w14:textId="77777777" w:rsidR="0055692D" w:rsidRDefault="0055692D"/>
        </w:tc>
      </w:tr>
      <w:tr w:rsidR="0055692D" w14:paraId="68D6ACDE" w14:textId="77777777">
        <w:tc>
          <w:tcPr>
            <w:tcW w:w="290" w:type="pct"/>
          </w:tcPr>
          <w:p w14:paraId="541702E2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11.30**</w:t>
            </w:r>
          </w:p>
        </w:tc>
        <w:tc>
          <w:tcPr>
            <w:tcW w:w="680" w:type="pct"/>
            <w:vMerge/>
          </w:tcPr>
          <w:p w14:paraId="11D6837A" w14:textId="77777777" w:rsidR="0055692D" w:rsidRDefault="0055692D"/>
        </w:tc>
        <w:tc>
          <w:tcPr>
            <w:tcW w:w="530" w:type="pct"/>
            <w:vMerge w:val="restart"/>
          </w:tcPr>
          <w:p w14:paraId="6D7E9DF5" w14:textId="77777777" w:rsidR="0055692D" w:rsidRDefault="007F7496">
            <w:pPr>
              <w:ind w:left="-84" w:right="-84"/>
            </w:pPr>
            <w:r>
              <w:rPr>
                <w:sz w:val="22"/>
              </w:rPr>
              <w:t>30.99/11.116, 30.99/40.000</w:t>
            </w:r>
          </w:p>
        </w:tc>
        <w:tc>
          <w:tcPr>
            <w:tcW w:w="870" w:type="pct"/>
          </w:tcPr>
          <w:p w14:paraId="2D7EBA8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отсутствия КЗ между проводами</w:t>
            </w:r>
          </w:p>
        </w:tc>
        <w:tc>
          <w:tcPr>
            <w:tcW w:w="1070" w:type="pct"/>
          </w:tcPr>
          <w:p w14:paraId="71C60CD4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3.10.9</w:t>
            </w:r>
          </w:p>
        </w:tc>
        <w:tc>
          <w:tcPr>
            <w:tcW w:w="730" w:type="pct"/>
            <w:vMerge/>
          </w:tcPr>
          <w:p w14:paraId="55E707AB" w14:textId="77777777" w:rsidR="0055692D" w:rsidRDefault="0055692D"/>
        </w:tc>
        <w:tc>
          <w:tcPr>
            <w:tcW w:w="815" w:type="pct"/>
            <w:vMerge/>
          </w:tcPr>
          <w:p w14:paraId="1B1DFF45" w14:textId="77777777" w:rsidR="0055692D" w:rsidRDefault="0055692D"/>
        </w:tc>
      </w:tr>
      <w:tr w:rsidR="0055692D" w14:paraId="552AF408" w14:textId="77777777">
        <w:tc>
          <w:tcPr>
            <w:tcW w:w="290" w:type="pct"/>
          </w:tcPr>
          <w:p w14:paraId="0EB2A056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11.31**</w:t>
            </w:r>
          </w:p>
        </w:tc>
        <w:tc>
          <w:tcPr>
            <w:tcW w:w="680" w:type="pct"/>
            <w:vMerge/>
          </w:tcPr>
          <w:p w14:paraId="75BDB4FE" w14:textId="77777777" w:rsidR="0055692D" w:rsidRDefault="0055692D"/>
        </w:tc>
        <w:tc>
          <w:tcPr>
            <w:tcW w:w="530" w:type="pct"/>
            <w:vMerge/>
          </w:tcPr>
          <w:p w14:paraId="09D5657E" w14:textId="77777777" w:rsidR="0055692D" w:rsidRDefault="0055692D"/>
        </w:tc>
        <w:tc>
          <w:tcPr>
            <w:tcW w:w="870" w:type="pct"/>
          </w:tcPr>
          <w:p w14:paraId="5AA357EE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Проверка отсутствия теплового повреждения проводки</w:t>
            </w:r>
          </w:p>
        </w:tc>
        <w:tc>
          <w:tcPr>
            <w:tcW w:w="1070" w:type="pct"/>
          </w:tcPr>
          <w:p w14:paraId="4771386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3.10.10</w:t>
            </w:r>
          </w:p>
        </w:tc>
        <w:tc>
          <w:tcPr>
            <w:tcW w:w="730" w:type="pct"/>
            <w:vMerge/>
          </w:tcPr>
          <w:p w14:paraId="5D8D9352" w14:textId="77777777" w:rsidR="0055692D" w:rsidRDefault="0055692D"/>
        </w:tc>
        <w:tc>
          <w:tcPr>
            <w:tcW w:w="815" w:type="pct"/>
            <w:vMerge/>
          </w:tcPr>
          <w:p w14:paraId="1B598AB5" w14:textId="77777777" w:rsidR="0055692D" w:rsidRDefault="0055692D"/>
        </w:tc>
      </w:tr>
      <w:tr w:rsidR="0055692D" w14:paraId="6613ACAB" w14:textId="77777777">
        <w:tc>
          <w:tcPr>
            <w:tcW w:w="290" w:type="pct"/>
          </w:tcPr>
          <w:p w14:paraId="6BE0AC2C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11.32**</w:t>
            </w:r>
          </w:p>
        </w:tc>
        <w:tc>
          <w:tcPr>
            <w:tcW w:w="680" w:type="pct"/>
            <w:vMerge/>
          </w:tcPr>
          <w:p w14:paraId="253A08F3" w14:textId="77777777" w:rsidR="0055692D" w:rsidRDefault="0055692D"/>
        </w:tc>
        <w:tc>
          <w:tcPr>
            <w:tcW w:w="530" w:type="pct"/>
            <w:vMerge/>
          </w:tcPr>
          <w:p w14:paraId="3E761A95" w14:textId="77777777" w:rsidR="0055692D" w:rsidRDefault="0055692D"/>
        </w:tc>
        <w:tc>
          <w:tcPr>
            <w:tcW w:w="870" w:type="pct"/>
          </w:tcPr>
          <w:p w14:paraId="53E6AAD5" w14:textId="77777777" w:rsidR="0055692D" w:rsidRDefault="007F7496">
            <w:pPr>
              <w:ind w:left="-84" w:right="-84"/>
            </w:pPr>
            <w:r>
              <w:rPr>
                <w:sz w:val="22"/>
              </w:rPr>
              <w:t>Материалы держателей, соединителей и других монтажных элементов системы проводки</w:t>
            </w:r>
          </w:p>
        </w:tc>
        <w:tc>
          <w:tcPr>
            <w:tcW w:w="1070" w:type="pct"/>
          </w:tcPr>
          <w:p w14:paraId="53348C0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3.10.11</w:t>
            </w:r>
          </w:p>
        </w:tc>
        <w:tc>
          <w:tcPr>
            <w:tcW w:w="730" w:type="pct"/>
            <w:vMerge/>
          </w:tcPr>
          <w:p w14:paraId="21EC38BE" w14:textId="77777777" w:rsidR="0055692D" w:rsidRDefault="0055692D"/>
        </w:tc>
        <w:tc>
          <w:tcPr>
            <w:tcW w:w="815" w:type="pct"/>
            <w:vMerge/>
          </w:tcPr>
          <w:p w14:paraId="7E4988D7" w14:textId="77777777" w:rsidR="0055692D" w:rsidRDefault="0055692D"/>
        </w:tc>
      </w:tr>
      <w:tr w:rsidR="0055692D" w14:paraId="30021A7E" w14:textId="77777777">
        <w:tc>
          <w:tcPr>
            <w:tcW w:w="290" w:type="pct"/>
          </w:tcPr>
          <w:p w14:paraId="1BD41309" w14:textId="77777777" w:rsidR="0055692D" w:rsidRDefault="007F7496">
            <w:pPr>
              <w:ind w:left="-84" w:right="-84"/>
            </w:pPr>
            <w:r>
              <w:rPr>
                <w:sz w:val="22"/>
              </w:rPr>
              <w:lastRenderedPageBreak/>
              <w:t>11.33**</w:t>
            </w:r>
          </w:p>
        </w:tc>
        <w:tc>
          <w:tcPr>
            <w:tcW w:w="680" w:type="pct"/>
            <w:vMerge/>
          </w:tcPr>
          <w:p w14:paraId="31EAFDDD" w14:textId="77777777" w:rsidR="0055692D" w:rsidRDefault="0055692D"/>
        </w:tc>
        <w:tc>
          <w:tcPr>
            <w:tcW w:w="530" w:type="pct"/>
            <w:vMerge/>
          </w:tcPr>
          <w:p w14:paraId="1F19C69A" w14:textId="77777777" w:rsidR="0055692D" w:rsidRDefault="0055692D"/>
        </w:tc>
        <w:tc>
          <w:tcPr>
            <w:tcW w:w="870" w:type="pct"/>
          </w:tcPr>
          <w:p w14:paraId="3AE4C814" w14:textId="77777777" w:rsidR="0055692D" w:rsidRDefault="007F7496">
            <w:pPr>
              <w:ind w:left="-84" w:right="-84"/>
            </w:pPr>
            <w:r>
              <w:rPr>
                <w:sz w:val="22"/>
              </w:rPr>
              <w:t>Электробезопасность для пассажиров и экипажа с преобразователем тока с двойной изоляцией</w:t>
            </w:r>
            <w:r>
              <w:rPr>
                <w:sz w:val="22"/>
              </w:rPr>
              <w:br/>
              <w:t>Электробезопасность для пассажиров и экипажа с преобразователями тока с двойной изоляцией.</w:t>
            </w:r>
          </w:p>
        </w:tc>
        <w:tc>
          <w:tcPr>
            <w:tcW w:w="1070" w:type="pct"/>
          </w:tcPr>
          <w:p w14:paraId="75DC81B3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4.7</w:t>
            </w:r>
          </w:p>
        </w:tc>
        <w:tc>
          <w:tcPr>
            <w:tcW w:w="730" w:type="pct"/>
            <w:vMerge/>
          </w:tcPr>
          <w:p w14:paraId="2768B973" w14:textId="77777777" w:rsidR="0055692D" w:rsidRDefault="0055692D"/>
        </w:tc>
        <w:tc>
          <w:tcPr>
            <w:tcW w:w="815" w:type="pct"/>
            <w:vMerge/>
          </w:tcPr>
          <w:p w14:paraId="779F2958" w14:textId="77777777" w:rsidR="0055692D" w:rsidRDefault="0055692D"/>
        </w:tc>
      </w:tr>
      <w:tr w:rsidR="0055692D" w14:paraId="69664A96" w14:textId="77777777">
        <w:tc>
          <w:tcPr>
            <w:tcW w:w="290" w:type="pct"/>
          </w:tcPr>
          <w:p w14:paraId="5BBF219F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11.34**</w:t>
            </w:r>
          </w:p>
        </w:tc>
        <w:tc>
          <w:tcPr>
            <w:tcW w:w="680" w:type="pct"/>
            <w:vMerge/>
          </w:tcPr>
          <w:p w14:paraId="4E79C666" w14:textId="77777777" w:rsidR="0055692D" w:rsidRDefault="0055692D"/>
        </w:tc>
        <w:tc>
          <w:tcPr>
            <w:tcW w:w="530" w:type="pct"/>
            <w:vMerge/>
          </w:tcPr>
          <w:p w14:paraId="30BD17A3" w14:textId="77777777" w:rsidR="0055692D" w:rsidRDefault="0055692D"/>
        </w:tc>
        <w:tc>
          <w:tcPr>
            <w:tcW w:w="870" w:type="pct"/>
          </w:tcPr>
          <w:p w14:paraId="6140A739" w14:textId="77777777" w:rsidR="0055692D" w:rsidRDefault="007F7496">
            <w:pPr>
              <w:ind w:left="-84" w:right="-84"/>
            </w:pPr>
            <w:r>
              <w:rPr>
                <w:sz w:val="22"/>
              </w:rPr>
              <w:t>Расположение штангового отключения от сети</w:t>
            </w:r>
          </w:p>
        </w:tc>
        <w:tc>
          <w:tcPr>
            <w:tcW w:w="1070" w:type="pct"/>
          </w:tcPr>
          <w:p w14:paraId="085C1BD7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3.4</w:t>
            </w:r>
          </w:p>
        </w:tc>
        <w:tc>
          <w:tcPr>
            <w:tcW w:w="730" w:type="pct"/>
            <w:vMerge/>
          </w:tcPr>
          <w:p w14:paraId="50A4AA52" w14:textId="77777777" w:rsidR="0055692D" w:rsidRDefault="0055692D"/>
        </w:tc>
        <w:tc>
          <w:tcPr>
            <w:tcW w:w="815" w:type="pct"/>
            <w:vMerge/>
          </w:tcPr>
          <w:p w14:paraId="5826F3DD" w14:textId="77777777" w:rsidR="0055692D" w:rsidRDefault="0055692D"/>
        </w:tc>
      </w:tr>
      <w:tr w:rsidR="0055692D" w14:paraId="5E40CE9E" w14:textId="77777777">
        <w:trPr>
          <w:trHeight w:val="230"/>
        </w:trPr>
        <w:tc>
          <w:tcPr>
            <w:tcW w:w="290" w:type="pct"/>
            <w:vMerge w:val="restart"/>
          </w:tcPr>
          <w:p w14:paraId="14484C83" w14:textId="77777777" w:rsidR="0055692D" w:rsidRDefault="007F7496">
            <w:pPr>
              <w:ind w:left="-84" w:right="-84"/>
            </w:pPr>
            <w:r>
              <w:rPr>
                <w:sz w:val="22"/>
              </w:rPr>
              <w:t>11.35**</w:t>
            </w:r>
          </w:p>
        </w:tc>
        <w:tc>
          <w:tcPr>
            <w:tcW w:w="680" w:type="pct"/>
            <w:vMerge/>
          </w:tcPr>
          <w:p w14:paraId="34AC0645" w14:textId="77777777" w:rsidR="0055692D" w:rsidRDefault="0055692D"/>
        </w:tc>
        <w:tc>
          <w:tcPr>
            <w:tcW w:w="530" w:type="pct"/>
            <w:vMerge/>
          </w:tcPr>
          <w:p w14:paraId="46796640" w14:textId="77777777" w:rsidR="0055692D" w:rsidRDefault="0055692D"/>
        </w:tc>
        <w:tc>
          <w:tcPr>
            <w:tcW w:w="870" w:type="pct"/>
            <w:vMerge w:val="restart"/>
          </w:tcPr>
          <w:p w14:paraId="3A546F48" w14:textId="77777777" w:rsidR="0055692D" w:rsidRDefault="007F7496">
            <w:pPr>
              <w:ind w:left="-84" w:right="-84"/>
            </w:pPr>
            <w:r>
              <w:rPr>
                <w:sz w:val="22"/>
              </w:rPr>
              <w:t>Внешний осмотр отделения водителя</w:t>
            </w:r>
          </w:p>
        </w:tc>
        <w:tc>
          <w:tcPr>
            <w:tcW w:w="1070" w:type="pct"/>
            <w:vMerge w:val="restart"/>
          </w:tcPr>
          <w:p w14:paraId="543DE250" w14:textId="77777777" w:rsidR="0055692D" w:rsidRDefault="007F7496">
            <w:pPr>
              <w:ind w:left="-84" w:right="-84"/>
            </w:pPr>
            <w:r>
              <w:rPr>
                <w:sz w:val="22"/>
              </w:rPr>
              <w:t>Правила ООН № 107 (05)/Пересмотр 5 Приложение 12 п. 5.1</w:t>
            </w:r>
          </w:p>
        </w:tc>
        <w:tc>
          <w:tcPr>
            <w:tcW w:w="730" w:type="pct"/>
            <w:vMerge/>
          </w:tcPr>
          <w:p w14:paraId="65200A00" w14:textId="77777777" w:rsidR="0055692D" w:rsidRDefault="0055692D"/>
        </w:tc>
        <w:tc>
          <w:tcPr>
            <w:tcW w:w="815" w:type="pct"/>
            <w:vMerge/>
          </w:tcPr>
          <w:p w14:paraId="192C9445" w14:textId="77777777" w:rsidR="0055692D" w:rsidRDefault="0055692D"/>
        </w:tc>
      </w:tr>
    </w:tbl>
    <w:p w14:paraId="77435C09" w14:textId="77777777" w:rsidR="00103679" w:rsidRPr="00DD1A87" w:rsidRDefault="00103679">
      <w:pPr>
        <w:rPr>
          <w:noProof/>
          <w:sz w:val="24"/>
          <w:szCs w:val="24"/>
        </w:rPr>
      </w:pPr>
    </w:p>
    <w:p w14:paraId="6E2EC0E6" w14:textId="77777777" w:rsidR="00DD1A87" w:rsidRPr="007F7496" w:rsidRDefault="00DD1A87">
      <w:pPr>
        <w:rPr>
          <w:sz w:val="24"/>
          <w:szCs w:val="24"/>
        </w:rPr>
      </w:pPr>
    </w:p>
    <w:sectPr w:rsidR="00DD1A87" w:rsidRPr="007F74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34D3" w14:textId="77777777" w:rsidR="00562129" w:rsidRDefault="00562129" w:rsidP="0011070C">
      <w:r>
        <w:separator/>
      </w:r>
    </w:p>
  </w:endnote>
  <w:endnote w:type="continuationSeparator" w:id="0">
    <w:p w14:paraId="413845B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5E56F7" w14:textId="77777777" w:rsidR="007F7496" w:rsidRDefault="007F749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C22CA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FD8B8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DDE18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C20F8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ECF42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43B14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5F515E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57588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609C8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725D" w14:textId="77777777" w:rsidR="00562129" w:rsidRDefault="00562129" w:rsidP="0011070C">
      <w:r>
        <w:separator/>
      </w:r>
    </w:p>
  </w:footnote>
  <w:footnote w:type="continuationSeparator" w:id="0">
    <w:p w14:paraId="0A22EE4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B59F" w14:textId="77777777" w:rsidR="007F7496" w:rsidRDefault="007F74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46C15A" w14:textId="77777777" w:rsidTr="007F7496">
      <w:trPr>
        <w:trHeight w:val="221"/>
      </w:trPr>
      <w:tc>
        <w:tcPr>
          <w:tcW w:w="12186" w:type="dxa"/>
          <w:vAlign w:val="center"/>
        </w:tcPr>
        <w:p w14:paraId="3E40BE0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4C77E5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2.2784</w:t>
          </w:r>
        </w:p>
      </w:tc>
    </w:tr>
  </w:tbl>
  <w:p w14:paraId="297442D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B5F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3B8EE99" w14:textId="77777777" w:rsidTr="007F7496">
      <w:trPr>
        <w:trHeight w:val="221"/>
      </w:trPr>
      <w:tc>
        <w:tcPr>
          <w:tcW w:w="12186" w:type="dxa"/>
          <w:vAlign w:val="center"/>
        </w:tcPr>
        <w:p w14:paraId="1E36A9B6" w14:textId="4EFABE52" w:rsidR="002317A4" w:rsidRPr="002317A4" w:rsidRDefault="00403AD5" w:rsidP="007F749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"ЭТОН",</w:t>
          </w:r>
          <w:r w:rsidR="007F74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3219680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2.2784</w:t>
          </w:r>
        </w:p>
      </w:tc>
    </w:tr>
  </w:tbl>
  <w:p w14:paraId="38A6287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092F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5692D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749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4D4B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6A66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2026-08-03T10:36:00Z</dcterms:created>
  <dcterms:modified xsi:type="dcterms:W3CDTF">2026-08-03T10:36:00Z</dcterms:modified>
</cp:coreProperties>
</file>