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DCC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C1E47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66182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103A0E" w14:textId="77777777" w:rsidTr="005C4B0E">
        <w:tc>
          <w:tcPr>
            <w:tcW w:w="291" w:type="pct"/>
            <w:vAlign w:val="center"/>
          </w:tcPr>
          <w:p w14:paraId="0DB933C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5037E0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206C9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9710A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0B9912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A035899" w14:textId="77777777" w:rsidR="00156E05" w:rsidRPr="00564D4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D6A92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C8771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08FFF7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1118F" w14:paraId="55D5356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47F335" w14:textId="77777777" w:rsidR="00156E05" w:rsidRPr="00DD1A87" w:rsidRDefault="004650D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64A31F1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6A9D6D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264541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73B7C3E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1A481E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B4D76D9" w14:textId="77777777" w:rsidR="00F1118F" w:rsidRDefault="004650D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1118F" w14:paraId="0EDD21C8" w14:textId="77777777">
        <w:tc>
          <w:tcPr>
            <w:tcW w:w="290" w:type="pct"/>
          </w:tcPr>
          <w:p w14:paraId="6F6E90B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FB20C8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Интерфейс/PDH</w:t>
            </w:r>
          </w:p>
        </w:tc>
        <w:tc>
          <w:tcPr>
            <w:tcW w:w="530" w:type="pct"/>
            <w:vMerge w:val="restart"/>
          </w:tcPr>
          <w:p w14:paraId="6C97674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07627068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Оценка качественных показателей цифрового тракта: - битовые ошибки; - дрожание фазы; - проскальзывания</w:t>
            </w:r>
          </w:p>
        </w:tc>
        <w:tc>
          <w:tcPr>
            <w:tcW w:w="1070" w:type="pct"/>
          </w:tcPr>
          <w:p w14:paraId="667EF64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СТБ 1682-2009 п. 6.1, 6.2, 6.3</w:t>
            </w:r>
          </w:p>
        </w:tc>
        <w:tc>
          <w:tcPr>
            <w:tcW w:w="730" w:type="pct"/>
            <w:vMerge w:val="restart"/>
          </w:tcPr>
          <w:p w14:paraId="2FBA2FD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14C97012" w14:textId="77777777" w:rsidR="00F1118F" w:rsidRDefault="00F1118F">
            <w:pPr>
              <w:ind w:left="-84" w:right="-84"/>
            </w:pPr>
          </w:p>
        </w:tc>
      </w:tr>
      <w:tr w:rsidR="00F1118F" w14:paraId="6605EB32" w14:textId="77777777">
        <w:tc>
          <w:tcPr>
            <w:tcW w:w="290" w:type="pct"/>
          </w:tcPr>
          <w:p w14:paraId="5465B4D2" w14:textId="77777777" w:rsidR="00F1118F" w:rsidRDefault="004650D8">
            <w:pPr>
              <w:ind w:left="-84" w:right="-84"/>
            </w:pPr>
            <w:r>
              <w:rPr>
                <w:sz w:val="22"/>
              </w:rPr>
              <w:t>1.2.**</w:t>
            </w:r>
          </w:p>
        </w:tc>
        <w:tc>
          <w:tcPr>
            <w:tcW w:w="680" w:type="pct"/>
            <w:vMerge/>
          </w:tcPr>
          <w:p w14:paraId="5CD6BAD9" w14:textId="77777777" w:rsidR="00F1118F" w:rsidRDefault="00F1118F"/>
        </w:tc>
        <w:tc>
          <w:tcPr>
            <w:tcW w:w="530" w:type="pct"/>
            <w:vMerge/>
          </w:tcPr>
          <w:p w14:paraId="34CAF983" w14:textId="77777777" w:rsidR="00F1118F" w:rsidRDefault="00F1118F"/>
        </w:tc>
        <w:tc>
          <w:tcPr>
            <w:tcW w:w="870" w:type="pct"/>
          </w:tcPr>
          <w:p w14:paraId="69D2F8E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Функционирование устройства на реально действующей сети.</w:t>
            </w:r>
          </w:p>
        </w:tc>
        <w:tc>
          <w:tcPr>
            <w:tcW w:w="1070" w:type="pct"/>
          </w:tcPr>
          <w:p w14:paraId="5DA34F0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СТБ 1682-2009 6.1; 6.2; 6.3</w:t>
            </w:r>
          </w:p>
        </w:tc>
        <w:tc>
          <w:tcPr>
            <w:tcW w:w="730" w:type="pct"/>
            <w:vMerge/>
          </w:tcPr>
          <w:p w14:paraId="5D1B46E2" w14:textId="77777777" w:rsidR="00F1118F" w:rsidRDefault="00F1118F"/>
        </w:tc>
        <w:tc>
          <w:tcPr>
            <w:tcW w:w="815" w:type="pct"/>
            <w:vMerge/>
          </w:tcPr>
          <w:p w14:paraId="7A7B44A8" w14:textId="77777777" w:rsidR="00F1118F" w:rsidRDefault="00F1118F"/>
        </w:tc>
      </w:tr>
      <w:tr w:rsidR="00F1118F" w14:paraId="47E76E45" w14:textId="77777777">
        <w:tc>
          <w:tcPr>
            <w:tcW w:w="290" w:type="pct"/>
          </w:tcPr>
          <w:p w14:paraId="0C1CDB46" w14:textId="77777777" w:rsidR="00F1118F" w:rsidRDefault="004650D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A14B471" w14:textId="77777777" w:rsidR="00F1118F" w:rsidRDefault="00F1118F"/>
        </w:tc>
        <w:tc>
          <w:tcPr>
            <w:tcW w:w="530" w:type="pct"/>
            <w:vMerge/>
          </w:tcPr>
          <w:p w14:paraId="175B2CBE" w14:textId="77777777" w:rsidR="00F1118F" w:rsidRDefault="00F1118F"/>
        </w:tc>
        <w:tc>
          <w:tcPr>
            <w:tcW w:w="870" w:type="pct"/>
          </w:tcPr>
          <w:p w14:paraId="1FD038C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Значения основных параметров аналоговых интерфейсов Е2 и Е4 систем передачи</w:t>
            </w:r>
          </w:p>
        </w:tc>
        <w:tc>
          <w:tcPr>
            <w:tcW w:w="1070" w:type="pct"/>
          </w:tcPr>
          <w:p w14:paraId="121E4C1C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п.п. 2.4.3.2, 2.4.3.5, 2.4.3.7</w:t>
            </w:r>
          </w:p>
        </w:tc>
        <w:tc>
          <w:tcPr>
            <w:tcW w:w="730" w:type="pct"/>
            <w:vMerge/>
          </w:tcPr>
          <w:p w14:paraId="2F5A9BA6" w14:textId="77777777" w:rsidR="00F1118F" w:rsidRDefault="00F1118F"/>
        </w:tc>
        <w:tc>
          <w:tcPr>
            <w:tcW w:w="815" w:type="pct"/>
            <w:vMerge/>
          </w:tcPr>
          <w:p w14:paraId="4212021A" w14:textId="77777777" w:rsidR="00F1118F" w:rsidRDefault="00F1118F"/>
        </w:tc>
      </w:tr>
      <w:tr w:rsidR="00F1118F" w14:paraId="78FCAF0D" w14:textId="77777777">
        <w:trPr>
          <w:trHeight w:val="230"/>
        </w:trPr>
        <w:tc>
          <w:tcPr>
            <w:tcW w:w="290" w:type="pct"/>
            <w:vMerge w:val="restart"/>
          </w:tcPr>
          <w:p w14:paraId="147E2A35" w14:textId="77777777" w:rsidR="00F1118F" w:rsidRDefault="004650D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725DE43" w14:textId="77777777" w:rsidR="00F1118F" w:rsidRDefault="00F1118F"/>
        </w:tc>
        <w:tc>
          <w:tcPr>
            <w:tcW w:w="530" w:type="pct"/>
            <w:vMerge/>
          </w:tcPr>
          <w:p w14:paraId="12CC9439" w14:textId="77777777" w:rsidR="00F1118F" w:rsidRDefault="00F1118F"/>
        </w:tc>
        <w:tc>
          <w:tcPr>
            <w:tcW w:w="870" w:type="pct"/>
            <w:vMerge w:val="restart"/>
          </w:tcPr>
          <w:p w14:paraId="4D5F070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Соответствие структуры цикла на 2048 кбит/с</w:t>
            </w:r>
          </w:p>
        </w:tc>
        <w:tc>
          <w:tcPr>
            <w:tcW w:w="1070" w:type="pct"/>
            <w:vMerge w:val="restart"/>
          </w:tcPr>
          <w:p w14:paraId="519E6E5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</w:t>
            </w:r>
          </w:p>
        </w:tc>
        <w:tc>
          <w:tcPr>
            <w:tcW w:w="730" w:type="pct"/>
            <w:vMerge/>
          </w:tcPr>
          <w:p w14:paraId="45FBD9AB" w14:textId="77777777" w:rsidR="00F1118F" w:rsidRDefault="00F1118F"/>
        </w:tc>
        <w:tc>
          <w:tcPr>
            <w:tcW w:w="815" w:type="pct"/>
            <w:vMerge/>
          </w:tcPr>
          <w:p w14:paraId="69DA5BB2" w14:textId="77777777" w:rsidR="00F1118F" w:rsidRDefault="00F1118F"/>
        </w:tc>
      </w:tr>
      <w:tr w:rsidR="00F1118F" w14:paraId="2AB57BC5" w14:textId="77777777">
        <w:trPr>
          <w:trHeight w:val="230"/>
        </w:trPr>
        <w:tc>
          <w:tcPr>
            <w:tcW w:w="290" w:type="pct"/>
            <w:vMerge w:val="restart"/>
          </w:tcPr>
          <w:p w14:paraId="10D47B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29038F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Аппаратура факсимильная</w:t>
            </w:r>
          </w:p>
        </w:tc>
        <w:tc>
          <w:tcPr>
            <w:tcW w:w="530" w:type="pct"/>
            <w:vMerge w:val="restart"/>
          </w:tcPr>
          <w:p w14:paraId="31E5A423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51D68EBB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Электрические параметры телефонных аппаратов, встроенных в факсимильную аппаратуру, и телефонных трубок, подключаемых к ней (этапы А и Е </w:t>
            </w:r>
            <w:r>
              <w:rPr>
                <w:sz w:val="22"/>
              </w:rPr>
              <w:lastRenderedPageBreak/>
              <w:t>факсимильного соединения)</w:t>
            </w:r>
          </w:p>
        </w:tc>
        <w:tc>
          <w:tcPr>
            <w:tcW w:w="1070" w:type="pct"/>
            <w:vMerge w:val="restart"/>
          </w:tcPr>
          <w:p w14:paraId="2F2E88BB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02.МИ.014-2020 п. 4.2.11. п. 6.2.1 - п. 6.2.12;</w:t>
            </w:r>
            <w:r>
              <w:rPr>
                <w:sz w:val="22"/>
              </w:rPr>
              <w:br/>
              <w:t>СТБ 1532-2017 п. 9.5.2. - 9.5.6, п. 9.5.9, 9.8.4, 9.7.1, 9.7.1.2, 9.7.1.2, 9.7.1.3, 9.8.2, 9.8.3</w:t>
            </w:r>
          </w:p>
        </w:tc>
        <w:tc>
          <w:tcPr>
            <w:tcW w:w="730" w:type="pct"/>
            <w:vMerge w:val="restart"/>
          </w:tcPr>
          <w:p w14:paraId="27403DE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692D9AC" w14:textId="77777777" w:rsidR="00F1118F" w:rsidRDefault="00F1118F">
            <w:pPr>
              <w:ind w:left="-84" w:right="-84"/>
            </w:pPr>
          </w:p>
        </w:tc>
      </w:tr>
      <w:tr w:rsidR="00F1118F" w14:paraId="6B37C83C" w14:textId="77777777">
        <w:tc>
          <w:tcPr>
            <w:tcW w:w="290" w:type="pct"/>
          </w:tcPr>
          <w:p w14:paraId="0F59F7B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98084A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 мультисервисных сетей Оборудование, реализующее функции коммутации телефонных соединений</w:t>
            </w:r>
          </w:p>
        </w:tc>
        <w:tc>
          <w:tcPr>
            <w:tcW w:w="530" w:type="pct"/>
            <w:vMerge w:val="restart"/>
          </w:tcPr>
          <w:p w14:paraId="226D4FA9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5695D63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Электрические, электроакустические и временные параметры на интерфейсе FXO</w:t>
            </w:r>
          </w:p>
        </w:tc>
        <w:tc>
          <w:tcPr>
            <w:tcW w:w="1070" w:type="pct"/>
          </w:tcPr>
          <w:p w14:paraId="4D4700C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СТБ 2536-2018 табл. 5.6 п.п. 9.3.1 - 9.3.4</w:t>
            </w:r>
          </w:p>
        </w:tc>
        <w:tc>
          <w:tcPr>
            <w:tcW w:w="730" w:type="pct"/>
            <w:vMerge w:val="restart"/>
          </w:tcPr>
          <w:p w14:paraId="37F67AA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5CB819B" w14:textId="77777777" w:rsidR="00F1118F" w:rsidRDefault="00F1118F">
            <w:pPr>
              <w:ind w:left="-84" w:right="-84"/>
            </w:pPr>
          </w:p>
        </w:tc>
      </w:tr>
      <w:tr w:rsidR="00F1118F" w14:paraId="09C55FB6" w14:textId="77777777">
        <w:tc>
          <w:tcPr>
            <w:tcW w:w="290" w:type="pct"/>
          </w:tcPr>
          <w:p w14:paraId="56099716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8F61968" w14:textId="77777777" w:rsidR="00F1118F" w:rsidRDefault="00F1118F"/>
        </w:tc>
        <w:tc>
          <w:tcPr>
            <w:tcW w:w="530" w:type="pct"/>
            <w:vMerge/>
          </w:tcPr>
          <w:p w14:paraId="243992A2" w14:textId="77777777" w:rsidR="00F1118F" w:rsidRDefault="00F1118F"/>
        </w:tc>
        <w:tc>
          <w:tcPr>
            <w:tcW w:w="870" w:type="pct"/>
          </w:tcPr>
          <w:p w14:paraId="4FBB214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импульсного и частотного набора номера на интерфейсе FXO</w:t>
            </w:r>
          </w:p>
        </w:tc>
        <w:tc>
          <w:tcPr>
            <w:tcW w:w="1070" w:type="pct"/>
          </w:tcPr>
          <w:p w14:paraId="58F76A4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СТБ 2536-2018 табл. 5.6 п.п. 9.3.5 - 9.3.12</w:t>
            </w:r>
          </w:p>
        </w:tc>
        <w:tc>
          <w:tcPr>
            <w:tcW w:w="730" w:type="pct"/>
            <w:vMerge/>
          </w:tcPr>
          <w:p w14:paraId="26B4A0A0" w14:textId="77777777" w:rsidR="00F1118F" w:rsidRDefault="00F1118F"/>
        </w:tc>
        <w:tc>
          <w:tcPr>
            <w:tcW w:w="815" w:type="pct"/>
            <w:vMerge/>
          </w:tcPr>
          <w:p w14:paraId="7A82DF81" w14:textId="77777777" w:rsidR="00F1118F" w:rsidRDefault="00F1118F"/>
        </w:tc>
      </w:tr>
      <w:tr w:rsidR="00F1118F" w14:paraId="4271BB6B" w14:textId="77777777">
        <w:tc>
          <w:tcPr>
            <w:tcW w:w="290" w:type="pct"/>
          </w:tcPr>
          <w:p w14:paraId="73F588BA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D8B4FF1" w14:textId="77777777" w:rsidR="00F1118F" w:rsidRDefault="00F1118F"/>
        </w:tc>
        <w:tc>
          <w:tcPr>
            <w:tcW w:w="530" w:type="pct"/>
            <w:vMerge/>
          </w:tcPr>
          <w:p w14:paraId="54869A81" w14:textId="77777777" w:rsidR="00F1118F" w:rsidRDefault="00F1118F"/>
        </w:tc>
        <w:tc>
          <w:tcPr>
            <w:tcW w:w="870" w:type="pct"/>
          </w:tcPr>
          <w:p w14:paraId="4AE22B6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качество обслуживания, допустимое значение потерь вызовов</w:t>
            </w:r>
          </w:p>
        </w:tc>
        <w:tc>
          <w:tcPr>
            <w:tcW w:w="1070" w:type="pct"/>
          </w:tcPr>
          <w:p w14:paraId="61A87891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3.5</w:t>
            </w:r>
          </w:p>
        </w:tc>
        <w:tc>
          <w:tcPr>
            <w:tcW w:w="730" w:type="pct"/>
            <w:vMerge/>
          </w:tcPr>
          <w:p w14:paraId="17264492" w14:textId="77777777" w:rsidR="00F1118F" w:rsidRDefault="00F1118F"/>
        </w:tc>
        <w:tc>
          <w:tcPr>
            <w:tcW w:w="815" w:type="pct"/>
            <w:vMerge/>
          </w:tcPr>
          <w:p w14:paraId="32214C1D" w14:textId="77777777" w:rsidR="00F1118F" w:rsidRDefault="00F1118F"/>
        </w:tc>
      </w:tr>
      <w:tr w:rsidR="00F1118F" w14:paraId="094F73F4" w14:textId="77777777">
        <w:tc>
          <w:tcPr>
            <w:tcW w:w="290" w:type="pct"/>
          </w:tcPr>
          <w:p w14:paraId="202FCB4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495CFE9" w14:textId="77777777" w:rsidR="00F1118F" w:rsidRDefault="00F1118F"/>
        </w:tc>
        <w:tc>
          <w:tcPr>
            <w:tcW w:w="530" w:type="pct"/>
            <w:vMerge/>
          </w:tcPr>
          <w:p w14:paraId="6256002C" w14:textId="77777777" w:rsidR="00F1118F" w:rsidRDefault="00F1118F"/>
        </w:tc>
        <w:tc>
          <w:tcPr>
            <w:tcW w:w="870" w:type="pct"/>
          </w:tcPr>
          <w:p w14:paraId="185192B8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виды абонентских линий</w:t>
            </w:r>
          </w:p>
        </w:tc>
        <w:tc>
          <w:tcPr>
            <w:tcW w:w="1070" w:type="pct"/>
          </w:tcPr>
          <w:p w14:paraId="0C76648E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п.3.3.3.1.2</w:t>
            </w:r>
          </w:p>
        </w:tc>
        <w:tc>
          <w:tcPr>
            <w:tcW w:w="730" w:type="pct"/>
            <w:vMerge/>
          </w:tcPr>
          <w:p w14:paraId="34FC488B" w14:textId="77777777" w:rsidR="00F1118F" w:rsidRDefault="00F1118F"/>
        </w:tc>
        <w:tc>
          <w:tcPr>
            <w:tcW w:w="815" w:type="pct"/>
            <w:vMerge/>
          </w:tcPr>
          <w:p w14:paraId="4D77D5BC" w14:textId="77777777" w:rsidR="00F1118F" w:rsidRDefault="00F1118F"/>
        </w:tc>
      </w:tr>
      <w:tr w:rsidR="00F1118F" w14:paraId="2638A8DE" w14:textId="77777777">
        <w:tc>
          <w:tcPr>
            <w:tcW w:w="290" w:type="pct"/>
          </w:tcPr>
          <w:p w14:paraId="48200546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F7719A9" w14:textId="77777777" w:rsidR="00F1118F" w:rsidRDefault="00F1118F"/>
        </w:tc>
        <w:tc>
          <w:tcPr>
            <w:tcW w:w="530" w:type="pct"/>
            <w:vMerge/>
          </w:tcPr>
          <w:p w14:paraId="672029F4" w14:textId="77777777" w:rsidR="00F1118F" w:rsidRDefault="00F1118F"/>
        </w:tc>
        <w:tc>
          <w:tcPr>
            <w:tcW w:w="870" w:type="pct"/>
          </w:tcPr>
          <w:p w14:paraId="57F6735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Типы оконечных абонентских устройств</w:t>
            </w:r>
          </w:p>
        </w:tc>
        <w:tc>
          <w:tcPr>
            <w:tcW w:w="1070" w:type="pct"/>
          </w:tcPr>
          <w:p w14:paraId="24B4D56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п.п. 3.3.3.2.1 - 3.3.3.2.12, п.п. 3.3.3.4 - 3.3.3.6</w:t>
            </w:r>
          </w:p>
        </w:tc>
        <w:tc>
          <w:tcPr>
            <w:tcW w:w="730" w:type="pct"/>
            <w:vMerge/>
          </w:tcPr>
          <w:p w14:paraId="486BE513" w14:textId="77777777" w:rsidR="00F1118F" w:rsidRDefault="00F1118F"/>
        </w:tc>
        <w:tc>
          <w:tcPr>
            <w:tcW w:w="815" w:type="pct"/>
            <w:vMerge/>
          </w:tcPr>
          <w:p w14:paraId="6E3FF220" w14:textId="77777777" w:rsidR="00F1118F" w:rsidRDefault="00F1118F"/>
        </w:tc>
      </w:tr>
      <w:tr w:rsidR="00F1118F" w14:paraId="59CFC4D0" w14:textId="77777777">
        <w:tc>
          <w:tcPr>
            <w:tcW w:w="290" w:type="pct"/>
          </w:tcPr>
          <w:p w14:paraId="66B30E3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7E3504FB" w14:textId="77777777" w:rsidR="00F1118F" w:rsidRDefault="00F1118F"/>
        </w:tc>
        <w:tc>
          <w:tcPr>
            <w:tcW w:w="530" w:type="pct"/>
            <w:vMerge/>
          </w:tcPr>
          <w:p w14:paraId="530D0971" w14:textId="77777777" w:rsidR="00F1118F" w:rsidRDefault="00F1118F"/>
        </w:tc>
        <w:tc>
          <w:tcPr>
            <w:tcW w:w="870" w:type="pct"/>
          </w:tcPr>
          <w:p w14:paraId="3630226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Характеристики абонентских линий</w:t>
            </w:r>
          </w:p>
        </w:tc>
        <w:tc>
          <w:tcPr>
            <w:tcW w:w="1070" w:type="pct"/>
          </w:tcPr>
          <w:p w14:paraId="6FA55210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п.п. 2.1.3.2 - 2.1.3.4</w:t>
            </w:r>
          </w:p>
        </w:tc>
        <w:tc>
          <w:tcPr>
            <w:tcW w:w="730" w:type="pct"/>
            <w:vMerge/>
          </w:tcPr>
          <w:p w14:paraId="344A1EEF" w14:textId="77777777" w:rsidR="00F1118F" w:rsidRDefault="00F1118F"/>
        </w:tc>
        <w:tc>
          <w:tcPr>
            <w:tcW w:w="815" w:type="pct"/>
            <w:vMerge/>
          </w:tcPr>
          <w:p w14:paraId="1A9178B0" w14:textId="77777777" w:rsidR="00F1118F" w:rsidRDefault="00F1118F"/>
        </w:tc>
      </w:tr>
      <w:tr w:rsidR="00F1118F" w14:paraId="59BDEFF5" w14:textId="77777777">
        <w:tc>
          <w:tcPr>
            <w:tcW w:w="290" w:type="pct"/>
          </w:tcPr>
          <w:p w14:paraId="12BE4757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28C39E09" w14:textId="77777777" w:rsidR="00F1118F" w:rsidRDefault="00F1118F"/>
        </w:tc>
        <w:tc>
          <w:tcPr>
            <w:tcW w:w="530" w:type="pct"/>
            <w:vMerge/>
          </w:tcPr>
          <w:p w14:paraId="73929968" w14:textId="77777777" w:rsidR="00F1118F" w:rsidRDefault="00F1118F"/>
        </w:tc>
        <w:tc>
          <w:tcPr>
            <w:tcW w:w="870" w:type="pct"/>
          </w:tcPr>
          <w:p w14:paraId="5A14185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сигналов, передаваемых по аналоговым абонентским линиям между интерфейсами FXS-FXO</w:t>
            </w:r>
          </w:p>
        </w:tc>
        <w:tc>
          <w:tcPr>
            <w:tcW w:w="1070" w:type="pct"/>
          </w:tcPr>
          <w:p w14:paraId="4FF61792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п.п. 3.2.3.1 - 2.2.3.3, 2.2.3.5 - 2.2.3.7, 2.2.3.9 - 3.10;</w:t>
            </w:r>
            <w:r>
              <w:rPr>
                <w:sz w:val="22"/>
              </w:rPr>
              <w:br/>
              <w:t>СТБ 2536-2018 п. 9.2.3 - 9.2.6, 9.3.1, 9.3.8</w:t>
            </w:r>
          </w:p>
        </w:tc>
        <w:tc>
          <w:tcPr>
            <w:tcW w:w="730" w:type="pct"/>
            <w:vMerge/>
          </w:tcPr>
          <w:p w14:paraId="2EF319B3" w14:textId="77777777" w:rsidR="00F1118F" w:rsidRDefault="00F1118F"/>
        </w:tc>
        <w:tc>
          <w:tcPr>
            <w:tcW w:w="815" w:type="pct"/>
            <w:vMerge/>
          </w:tcPr>
          <w:p w14:paraId="3F2DC3D1" w14:textId="77777777" w:rsidR="00F1118F" w:rsidRDefault="00F1118F"/>
        </w:tc>
      </w:tr>
      <w:tr w:rsidR="00F1118F" w14:paraId="6E34FC53" w14:textId="77777777">
        <w:tc>
          <w:tcPr>
            <w:tcW w:w="290" w:type="pct"/>
          </w:tcPr>
          <w:p w14:paraId="66AB6B5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59419A35" w14:textId="77777777" w:rsidR="00F1118F" w:rsidRDefault="00F1118F"/>
        </w:tc>
        <w:tc>
          <w:tcPr>
            <w:tcW w:w="530" w:type="pct"/>
            <w:vMerge/>
          </w:tcPr>
          <w:p w14:paraId="44C5C689" w14:textId="77777777" w:rsidR="00F1118F" w:rsidRDefault="00F1118F"/>
        </w:tc>
        <w:tc>
          <w:tcPr>
            <w:tcW w:w="870" w:type="pct"/>
          </w:tcPr>
          <w:p w14:paraId="725E4318" w14:textId="77777777" w:rsidR="00F1118F" w:rsidRDefault="004650D8">
            <w:pPr>
              <w:ind w:left="-84" w:right="-84"/>
            </w:pPr>
            <w:r>
              <w:rPr>
                <w:sz w:val="22"/>
              </w:rPr>
              <w:t>Характеристики передачи станционного четырехполюсника Организация связи на мультисервисных сетях. Нумерация между СЭ Нумерация при реализации дополнительных услуг в СЭ</w:t>
            </w:r>
          </w:p>
        </w:tc>
        <w:tc>
          <w:tcPr>
            <w:tcW w:w="1070" w:type="pct"/>
          </w:tcPr>
          <w:p w14:paraId="2540DAF1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3.4.3.3, 3.4.3.2.4, 3.4.3.1.10, 3.4.3.1 - 3.2, п.п. 3.4.3.3.2, 3.4.3.3.3, 3.4.3.3.5;</w:t>
            </w:r>
            <w:r>
              <w:rPr>
                <w:sz w:val="22"/>
              </w:rPr>
              <w:br/>
              <w:t>02.МИ.017-2007 п. 3.4.3.4, 3.7.3.2.1 - 3.7.3.2.6;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02.МИ.017-2007 п. 2.4.3.2, 2.4.3.5, 2.4.3.7, 2.4.3.8, 2.4.3.10, 2.4.3.4</w:t>
            </w:r>
          </w:p>
        </w:tc>
        <w:tc>
          <w:tcPr>
            <w:tcW w:w="730" w:type="pct"/>
            <w:vMerge/>
          </w:tcPr>
          <w:p w14:paraId="441C26B1" w14:textId="77777777" w:rsidR="00F1118F" w:rsidRDefault="00F1118F"/>
        </w:tc>
        <w:tc>
          <w:tcPr>
            <w:tcW w:w="815" w:type="pct"/>
            <w:vMerge/>
          </w:tcPr>
          <w:p w14:paraId="070537A9" w14:textId="77777777" w:rsidR="00F1118F" w:rsidRDefault="00F1118F"/>
        </w:tc>
      </w:tr>
      <w:tr w:rsidR="00F1118F" w14:paraId="0683F2EB" w14:textId="77777777">
        <w:tc>
          <w:tcPr>
            <w:tcW w:w="290" w:type="pct"/>
          </w:tcPr>
          <w:p w14:paraId="01C0E342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5FDB0C0E" w14:textId="77777777" w:rsidR="00F1118F" w:rsidRDefault="00F1118F"/>
        </w:tc>
        <w:tc>
          <w:tcPr>
            <w:tcW w:w="530" w:type="pct"/>
            <w:vMerge/>
          </w:tcPr>
          <w:p w14:paraId="716A4DF3" w14:textId="77777777" w:rsidR="00F1118F" w:rsidRDefault="00F1118F"/>
        </w:tc>
        <w:tc>
          <w:tcPr>
            <w:tcW w:w="870" w:type="pct"/>
          </w:tcPr>
          <w:p w14:paraId="163D6475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Состав и параметры информационных </w:t>
            </w:r>
            <w:r>
              <w:rPr>
                <w:sz w:val="22"/>
              </w:rPr>
              <w:lastRenderedPageBreak/>
              <w:t>акустических и вызывных сигналов</w:t>
            </w:r>
          </w:p>
        </w:tc>
        <w:tc>
          <w:tcPr>
            <w:tcW w:w="1070" w:type="pct"/>
          </w:tcPr>
          <w:p w14:paraId="4C4395AC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02.МИ.017-2007 п. 2.3.3;</w:t>
            </w:r>
            <w:r>
              <w:rPr>
                <w:sz w:val="22"/>
              </w:rPr>
              <w:br/>
              <w:t>СТБ 2536-2018 п. 9.2.3 - 9.2.4</w:t>
            </w:r>
          </w:p>
        </w:tc>
        <w:tc>
          <w:tcPr>
            <w:tcW w:w="730" w:type="pct"/>
            <w:vMerge/>
          </w:tcPr>
          <w:p w14:paraId="57D1D807" w14:textId="77777777" w:rsidR="00F1118F" w:rsidRDefault="00F1118F"/>
        </w:tc>
        <w:tc>
          <w:tcPr>
            <w:tcW w:w="815" w:type="pct"/>
            <w:vMerge/>
          </w:tcPr>
          <w:p w14:paraId="285957A4" w14:textId="77777777" w:rsidR="00F1118F" w:rsidRDefault="00F1118F"/>
        </w:tc>
      </w:tr>
      <w:tr w:rsidR="00F1118F" w14:paraId="6E8221A1" w14:textId="77777777">
        <w:tc>
          <w:tcPr>
            <w:tcW w:w="290" w:type="pct"/>
          </w:tcPr>
          <w:p w14:paraId="0F0AC7AA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2B9A7144" w14:textId="77777777" w:rsidR="00F1118F" w:rsidRDefault="00F1118F"/>
        </w:tc>
        <w:tc>
          <w:tcPr>
            <w:tcW w:w="530" w:type="pct"/>
            <w:vMerge/>
          </w:tcPr>
          <w:p w14:paraId="5EF8137F" w14:textId="77777777" w:rsidR="00F1118F" w:rsidRDefault="00F1118F"/>
        </w:tc>
        <w:tc>
          <w:tcPr>
            <w:tcW w:w="870" w:type="pct"/>
          </w:tcPr>
          <w:p w14:paraId="6E10C82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Дополнительные услуги.</w:t>
            </w:r>
          </w:p>
        </w:tc>
        <w:tc>
          <w:tcPr>
            <w:tcW w:w="1070" w:type="pct"/>
          </w:tcPr>
          <w:p w14:paraId="14DB51EB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3.7.3.1</w:t>
            </w:r>
          </w:p>
        </w:tc>
        <w:tc>
          <w:tcPr>
            <w:tcW w:w="730" w:type="pct"/>
            <w:vMerge/>
          </w:tcPr>
          <w:p w14:paraId="3CE25E71" w14:textId="77777777" w:rsidR="00F1118F" w:rsidRDefault="00F1118F"/>
        </w:tc>
        <w:tc>
          <w:tcPr>
            <w:tcW w:w="815" w:type="pct"/>
            <w:vMerge/>
          </w:tcPr>
          <w:p w14:paraId="534DE61F" w14:textId="77777777" w:rsidR="00F1118F" w:rsidRDefault="00F1118F"/>
        </w:tc>
      </w:tr>
      <w:tr w:rsidR="00F1118F" w14:paraId="7D9C951E" w14:textId="77777777">
        <w:tc>
          <w:tcPr>
            <w:tcW w:w="290" w:type="pct"/>
          </w:tcPr>
          <w:p w14:paraId="11510CAF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6D605E54" w14:textId="77777777" w:rsidR="00F1118F" w:rsidRDefault="00F1118F"/>
        </w:tc>
        <w:tc>
          <w:tcPr>
            <w:tcW w:w="530" w:type="pct"/>
            <w:vMerge/>
          </w:tcPr>
          <w:p w14:paraId="250FA4AB" w14:textId="77777777" w:rsidR="00F1118F" w:rsidRDefault="00F1118F"/>
        </w:tc>
        <w:tc>
          <w:tcPr>
            <w:tcW w:w="870" w:type="pct"/>
          </w:tcPr>
          <w:p w14:paraId="642CFA2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Требования к параметрам стыка с цифровыми СЛ со скоростью передачи 2048 кбит/с</w:t>
            </w:r>
          </w:p>
        </w:tc>
        <w:tc>
          <w:tcPr>
            <w:tcW w:w="1070" w:type="pct"/>
          </w:tcPr>
          <w:p w14:paraId="2C868A2F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2.6.3.1 - 10;</w:t>
            </w:r>
            <w:r>
              <w:rPr>
                <w:sz w:val="22"/>
              </w:rPr>
              <w:br/>
              <w:t>СТБ 2525-2018 п. 7.6</w:t>
            </w:r>
          </w:p>
        </w:tc>
        <w:tc>
          <w:tcPr>
            <w:tcW w:w="730" w:type="pct"/>
            <w:vMerge/>
          </w:tcPr>
          <w:p w14:paraId="406FEDE3" w14:textId="77777777" w:rsidR="00F1118F" w:rsidRDefault="00F1118F"/>
        </w:tc>
        <w:tc>
          <w:tcPr>
            <w:tcW w:w="815" w:type="pct"/>
            <w:vMerge/>
          </w:tcPr>
          <w:p w14:paraId="2105FBE0" w14:textId="77777777" w:rsidR="00F1118F" w:rsidRDefault="00F1118F"/>
        </w:tc>
      </w:tr>
      <w:tr w:rsidR="00F1118F" w14:paraId="259509A0" w14:textId="77777777">
        <w:tc>
          <w:tcPr>
            <w:tcW w:w="290" w:type="pct"/>
          </w:tcPr>
          <w:p w14:paraId="7B118A71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6AF91CA4" w14:textId="77777777" w:rsidR="00F1118F" w:rsidRDefault="00F1118F"/>
        </w:tc>
        <w:tc>
          <w:tcPr>
            <w:tcW w:w="530" w:type="pct"/>
            <w:vMerge/>
          </w:tcPr>
          <w:p w14:paraId="71CCA8B3" w14:textId="77777777" w:rsidR="00F1118F" w:rsidRDefault="00F1118F"/>
        </w:tc>
        <w:tc>
          <w:tcPr>
            <w:tcW w:w="870" w:type="pct"/>
          </w:tcPr>
          <w:p w14:paraId="5370D53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Техническое обслуживание и эксплуатация</w:t>
            </w:r>
          </w:p>
        </w:tc>
        <w:tc>
          <w:tcPr>
            <w:tcW w:w="1070" w:type="pct"/>
          </w:tcPr>
          <w:p w14:paraId="2AB1428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раздел 3.10</w:t>
            </w:r>
          </w:p>
        </w:tc>
        <w:tc>
          <w:tcPr>
            <w:tcW w:w="730" w:type="pct"/>
            <w:vMerge/>
          </w:tcPr>
          <w:p w14:paraId="6D5205D0" w14:textId="77777777" w:rsidR="00F1118F" w:rsidRDefault="00F1118F"/>
        </w:tc>
        <w:tc>
          <w:tcPr>
            <w:tcW w:w="815" w:type="pct"/>
            <w:vMerge/>
          </w:tcPr>
          <w:p w14:paraId="7EB5F56B" w14:textId="77777777" w:rsidR="00F1118F" w:rsidRDefault="00F1118F"/>
        </w:tc>
      </w:tr>
      <w:tr w:rsidR="00F1118F" w14:paraId="57C36C82" w14:textId="77777777">
        <w:tc>
          <w:tcPr>
            <w:tcW w:w="290" w:type="pct"/>
          </w:tcPr>
          <w:p w14:paraId="619F0D6C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2DD2E152" w14:textId="77777777" w:rsidR="00F1118F" w:rsidRDefault="00F1118F"/>
        </w:tc>
        <w:tc>
          <w:tcPr>
            <w:tcW w:w="530" w:type="pct"/>
            <w:vMerge/>
          </w:tcPr>
          <w:p w14:paraId="0E1ACEA6" w14:textId="77777777" w:rsidR="00F1118F" w:rsidRDefault="00F1118F"/>
        </w:tc>
        <w:tc>
          <w:tcPr>
            <w:tcW w:w="870" w:type="pct"/>
          </w:tcPr>
          <w:p w14:paraId="3576713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Требования к синхронизации</w:t>
            </w:r>
          </w:p>
        </w:tc>
        <w:tc>
          <w:tcPr>
            <w:tcW w:w="1070" w:type="pct"/>
          </w:tcPr>
          <w:p w14:paraId="1BE1828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раздел 2.9</w:t>
            </w:r>
          </w:p>
        </w:tc>
        <w:tc>
          <w:tcPr>
            <w:tcW w:w="730" w:type="pct"/>
            <w:vMerge/>
          </w:tcPr>
          <w:p w14:paraId="35593615" w14:textId="77777777" w:rsidR="00F1118F" w:rsidRDefault="00F1118F"/>
        </w:tc>
        <w:tc>
          <w:tcPr>
            <w:tcW w:w="815" w:type="pct"/>
            <w:vMerge/>
          </w:tcPr>
          <w:p w14:paraId="3A7C9095" w14:textId="77777777" w:rsidR="00F1118F" w:rsidRDefault="00F1118F"/>
        </w:tc>
      </w:tr>
      <w:tr w:rsidR="00F1118F" w14:paraId="38F11680" w14:textId="77777777">
        <w:tc>
          <w:tcPr>
            <w:tcW w:w="290" w:type="pct"/>
          </w:tcPr>
          <w:p w14:paraId="7F26A2E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08442C12" w14:textId="77777777" w:rsidR="00F1118F" w:rsidRDefault="00F1118F"/>
        </w:tc>
        <w:tc>
          <w:tcPr>
            <w:tcW w:w="530" w:type="pct"/>
            <w:vMerge/>
          </w:tcPr>
          <w:p w14:paraId="3A5B7233" w14:textId="77777777" w:rsidR="00F1118F" w:rsidRDefault="00F1118F"/>
        </w:tc>
        <w:tc>
          <w:tcPr>
            <w:tcW w:w="870" w:type="pct"/>
          </w:tcPr>
          <w:p w14:paraId="6138E93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функций ЦСИО</w:t>
            </w:r>
          </w:p>
        </w:tc>
        <w:tc>
          <w:tcPr>
            <w:tcW w:w="1070" w:type="pct"/>
          </w:tcPr>
          <w:p w14:paraId="5F56CE65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3.8</w:t>
            </w:r>
          </w:p>
        </w:tc>
        <w:tc>
          <w:tcPr>
            <w:tcW w:w="730" w:type="pct"/>
            <w:vMerge/>
          </w:tcPr>
          <w:p w14:paraId="2038F17A" w14:textId="77777777" w:rsidR="00F1118F" w:rsidRDefault="00F1118F"/>
        </w:tc>
        <w:tc>
          <w:tcPr>
            <w:tcW w:w="815" w:type="pct"/>
            <w:vMerge/>
          </w:tcPr>
          <w:p w14:paraId="4394A7AB" w14:textId="77777777" w:rsidR="00F1118F" w:rsidRDefault="00F1118F"/>
        </w:tc>
      </w:tr>
      <w:tr w:rsidR="00F1118F" w14:paraId="7A5F5427" w14:textId="77777777">
        <w:tc>
          <w:tcPr>
            <w:tcW w:w="290" w:type="pct"/>
          </w:tcPr>
          <w:p w14:paraId="13F8FC00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51E85B20" w14:textId="77777777" w:rsidR="00F1118F" w:rsidRDefault="00F1118F"/>
        </w:tc>
        <w:tc>
          <w:tcPr>
            <w:tcW w:w="530" w:type="pct"/>
            <w:vMerge/>
          </w:tcPr>
          <w:p w14:paraId="59FCAD45" w14:textId="77777777" w:rsidR="00F1118F" w:rsidRDefault="00F1118F"/>
        </w:tc>
        <w:tc>
          <w:tcPr>
            <w:tcW w:w="870" w:type="pct"/>
          </w:tcPr>
          <w:p w14:paraId="4D90175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Совместимость при взаимодействии</w:t>
            </w:r>
          </w:p>
        </w:tc>
        <w:tc>
          <w:tcPr>
            <w:tcW w:w="1070" w:type="pct"/>
          </w:tcPr>
          <w:p w14:paraId="2BDB63CE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3.13</w:t>
            </w:r>
          </w:p>
        </w:tc>
        <w:tc>
          <w:tcPr>
            <w:tcW w:w="730" w:type="pct"/>
            <w:vMerge/>
          </w:tcPr>
          <w:p w14:paraId="1A90A676" w14:textId="77777777" w:rsidR="00F1118F" w:rsidRDefault="00F1118F"/>
        </w:tc>
        <w:tc>
          <w:tcPr>
            <w:tcW w:w="815" w:type="pct"/>
            <w:vMerge/>
          </w:tcPr>
          <w:p w14:paraId="3A4EC16D" w14:textId="77777777" w:rsidR="00F1118F" w:rsidRDefault="00F1118F"/>
        </w:tc>
      </w:tr>
      <w:tr w:rsidR="00F1118F" w14:paraId="37DD8C32" w14:textId="77777777">
        <w:trPr>
          <w:trHeight w:val="230"/>
        </w:trPr>
        <w:tc>
          <w:tcPr>
            <w:tcW w:w="290" w:type="pct"/>
            <w:vMerge w:val="restart"/>
          </w:tcPr>
          <w:p w14:paraId="362C490A" w14:textId="77777777" w:rsidR="00F1118F" w:rsidRDefault="004650D8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5BFADBA0" w14:textId="77777777" w:rsidR="00F1118F" w:rsidRDefault="00F1118F"/>
        </w:tc>
        <w:tc>
          <w:tcPr>
            <w:tcW w:w="530" w:type="pct"/>
            <w:vMerge/>
          </w:tcPr>
          <w:p w14:paraId="41C85E8B" w14:textId="77777777" w:rsidR="00F1118F" w:rsidRDefault="00F1118F"/>
        </w:tc>
        <w:tc>
          <w:tcPr>
            <w:tcW w:w="870" w:type="pct"/>
            <w:vMerge w:val="restart"/>
          </w:tcPr>
          <w:p w14:paraId="3EDFD708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Требования к электропитанию средств электросвязи</w:t>
            </w:r>
          </w:p>
        </w:tc>
        <w:tc>
          <w:tcPr>
            <w:tcW w:w="1070" w:type="pct"/>
            <w:vMerge w:val="restart"/>
          </w:tcPr>
          <w:p w14:paraId="2C493443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3.12</w:t>
            </w:r>
          </w:p>
        </w:tc>
        <w:tc>
          <w:tcPr>
            <w:tcW w:w="730" w:type="pct"/>
            <w:vMerge/>
          </w:tcPr>
          <w:p w14:paraId="0F66A677" w14:textId="77777777" w:rsidR="00F1118F" w:rsidRDefault="00F1118F"/>
        </w:tc>
        <w:tc>
          <w:tcPr>
            <w:tcW w:w="815" w:type="pct"/>
            <w:vMerge/>
          </w:tcPr>
          <w:p w14:paraId="700CD894" w14:textId="77777777" w:rsidR="00F1118F" w:rsidRDefault="00F1118F"/>
        </w:tc>
      </w:tr>
      <w:tr w:rsidR="00F1118F" w14:paraId="142DC2A7" w14:textId="77777777">
        <w:tc>
          <w:tcPr>
            <w:tcW w:w="290" w:type="pct"/>
          </w:tcPr>
          <w:p w14:paraId="49581954" w14:textId="77777777" w:rsidR="00F1118F" w:rsidRDefault="004650D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3D08A1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сетей ISDN (ЦСИС)</w:t>
            </w:r>
          </w:p>
        </w:tc>
        <w:tc>
          <w:tcPr>
            <w:tcW w:w="530" w:type="pct"/>
            <w:vMerge w:val="restart"/>
          </w:tcPr>
          <w:p w14:paraId="024DDD9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003A7F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Электрические характеристики на стыке 2048 кбит/с. Уровень 1</w:t>
            </w:r>
          </w:p>
        </w:tc>
        <w:tc>
          <w:tcPr>
            <w:tcW w:w="1070" w:type="pct"/>
          </w:tcPr>
          <w:p w14:paraId="5F37AB27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СТБ 2525-2018 7.6.1-7.6.7</w:t>
            </w:r>
          </w:p>
        </w:tc>
        <w:tc>
          <w:tcPr>
            <w:tcW w:w="730" w:type="pct"/>
            <w:vMerge w:val="restart"/>
          </w:tcPr>
          <w:p w14:paraId="75ADE23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ACCF708" w14:textId="77777777" w:rsidR="00F1118F" w:rsidRDefault="00F1118F">
            <w:pPr>
              <w:ind w:left="-84" w:right="-84"/>
            </w:pPr>
          </w:p>
        </w:tc>
      </w:tr>
      <w:tr w:rsidR="00F1118F" w14:paraId="5C8AF997" w14:textId="77777777">
        <w:trPr>
          <w:trHeight w:val="230"/>
        </w:trPr>
        <w:tc>
          <w:tcPr>
            <w:tcW w:w="290" w:type="pct"/>
            <w:vMerge w:val="restart"/>
          </w:tcPr>
          <w:p w14:paraId="3A9144DA" w14:textId="77777777" w:rsidR="00F1118F" w:rsidRDefault="004650D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720B4445" w14:textId="77777777" w:rsidR="00F1118F" w:rsidRDefault="00F1118F"/>
        </w:tc>
        <w:tc>
          <w:tcPr>
            <w:tcW w:w="530" w:type="pct"/>
            <w:vMerge/>
          </w:tcPr>
          <w:p w14:paraId="35470C8B" w14:textId="77777777" w:rsidR="00F1118F" w:rsidRDefault="00F1118F"/>
        </w:tc>
        <w:tc>
          <w:tcPr>
            <w:tcW w:w="870" w:type="pct"/>
            <w:vMerge w:val="restart"/>
          </w:tcPr>
          <w:p w14:paraId="01B9058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Основные слуги доставки информации и предоставления связи</w:t>
            </w:r>
            <w:r>
              <w:rPr>
                <w:sz w:val="22"/>
              </w:rPr>
              <w:br/>
              <w:t>Дополнительные услуги</w:t>
            </w:r>
          </w:p>
        </w:tc>
        <w:tc>
          <w:tcPr>
            <w:tcW w:w="1070" w:type="pct"/>
            <w:vMerge w:val="restart"/>
          </w:tcPr>
          <w:p w14:paraId="32165F31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02.МИ.006-2007 п.5;</w:t>
            </w:r>
            <w:r>
              <w:rPr>
                <w:sz w:val="22"/>
              </w:rPr>
              <w:br/>
              <w:t>02.МИ.006-2007 п. 6</w:t>
            </w:r>
          </w:p>
        </w:tc>
        <w:tc>
          <w:tcPr>
            <w:tcW w:w="730" w:type="pct"/>
            <w:vMerge/>
          </w:tcPr>
          <w:p w14:paraId="1F4EAF66" w14:textId="77777777" w:rsidR="00F1118F" w:rsidRDefault="00F1118F"/>
        </w:tc>
        <w:tc>
          <w:tcPr>
            <w:tcW w:w="815" w:type="pct"/>
            <w:vMerge/>
          </w:tcPr>
          <w:p w14:paraId="28ABA94F" w14:textId="77777777" w:rsidR="00F1118F" w:rsidRDefault="00F1118F"/>
        </w:tc>
      </w:tr>
      <w:tr w:rsidR="00F1118F" w14:paraId="2F4EEDA0" w14:textId="77777777">
        <w:tc>
          <w:tcPr>
            <w:tcW w:w="290" w:type="pct"/>
          </w:tcPr>
          <w:p w14:paraId="5A95F10B" w14:textId="77777777" w:rsidR="00F1118F" w:rsidRDefault="004650D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 w:val="restart"/>
          </w:tcPr>
          <w:p w14:paraId="454D0F0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сетей ISDN (ЦСИС).</w:t>
            </w:r>
          </w:p>
        </w:tc>
        <w:tc>
          <w:tcPr>
            <w:tcW w:w="530" w:type="pct"/>
            <w:vMerge w:val="restart"/>
          </w:tcPr>
          <w:p w14:paraId="38459BA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61719DB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Взаимодействие оборудования ЦСИС с сетью связи общего пользования. Контрольные наборы в реальной сети</w:t>
            </w:r>
          </w:p>
        </w:tc>
        <w:tc>
          <w:tcPr>
            <w:tcW w:w="1070" w:type="pct"/>
          </w:tcPr>
          <w:p w14:paraId="5EBCC1A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02.МИ.017-2007 п. 3.4.3.3</w:t>
            </w:r>
          </w:p>
        </w:tc>
        <w:tc>
          <w:tcPr>
            <w:tcW w:w="730" w:type="pct"/>
            <w:vMerge w:val="restart"/>
          </w:tcPr>
          <w:p w14:paraId="0A5E491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5E279368" w14:textId="77777777" w:rsidR="00F1118F" w:rsidRDefault="00F1118F">
            <w:pPr>
              <w:ind w:left="-84" w:right="-84"/>
            </w:pPr>
          </w:p>
        </w:tc>
      </w:tr>
      <w:tr w:rsidR="00F1118F" w14:paraId="3C46C0A3" w14:textId="77777777">
        <w:trPr>
          <w:trHeight w:val="230"/>
        </w:trPr>
        <w:tc>
          <w:tcPr>
            <w:tcW w:w="290" w:type="pct"/>
            <w:vMerge w:val="restart"/>
          </w:tcPr>
          <w:p w14:paraId="01FEDBBC" w14:textId="77777777" w:rsidR="00F1118F" w:rsidRDefault="004650D8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9406F26" w14:textId="77777777" w:rsidR="00F1118F" w:rsidRDefault="00F1118F"/>
        </w:tc>
        <w:tc>
          <w:tcPr>
            <w:tcW w:w="530" w:type="pct"/>
            <w:vMerge/>
          </w:tcPr>
          <w:p w14:paraId="27F4D2F6" w14:textId="77777777" w:rsidR="00F1118F" w:rsidRDefault="00F1118F"/>
        </w:tc>
        <w:tc>
          <w:tcPr>
            <w:tcW w:w="870" w:type="pct"/>
            <w:vMerge w:val="restart"/>
          </w:tcPr>
          <w:p w14:paraId="764DDCC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Требования протокола уровня 3 EDSS1.</w:t>
            </w:r>
            <w:r>
              <w:rPr>
                <w:sz w:val="22"/>
              </w:rPr>
              <w:br/>
              <w:t xml:space="preserve">-Кодирование Информационного </w:t>
            </w:r>
            <w:r>
              <w:rPr>
                <w:sz w:val="22"/>
              </w:rPr>
              <w:lastRenderedPageBreak/>
              <w:t>Элемента (ИЭ) Calledpartynumber</w:t>
            </w:r>
            <w:r>
              <w:rPr>
                <w:sz w:val="22"/>
              </w:rPr>
              <w:br/>
              <w:t>Кодирование информационного элемента Callingpartynumber</w:t>
            </w:r>
          </w:p>
        </w:tc>
        <w:tc>
          <w:tcPr>
            <w:tcW w:w="1070" w:type="pct"/>
            <w:vMerge w:val="restart"/>
          </w:tcPr>
          <w:p w14:paraId="241C1EC8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02.МИ.007-2007 3 уровень п. 3.4.2;</w:t>
            </w:r>
            <w:r>
              <w:rPr>
                <w:sz w:val="22"/>
              </w:rPr>
              <w:br/>
              <w:t xml:space="preserve">02.МИ.007-2007 3 уровень п. </w:t>
            </w:r>
            <w:r>
              <w:rPr>
                <w:sz w:val="22"/>
              </w:rPr>
              <w:lastRenderedPageBreak/>
              <w:t>3.4.1;</w:t>
            </w:r>
            <w:r>
              <w:rPr>
                <w:sz w:val="22"/>
              </w:rPr>
              <w:br/>
              <w:t>02.МИ.007-2007 3 уровень п. 3.4</w:t>
            </w:r>
          </w:p>
        </w:tc>
        <w:tc>
          <w:tcPr>
            <w:tcW w:w="730" w:type="pct"/>
            <w:vMerge/>
          </w:tcPr>
          <w:p w14:paraId="65D5999F" w14:textId="77777777" w:rsidR="00F1118F" w:rsidRDefault="00F1118F"/>
        </w:tc>
        <w:tc>
          <w:tcPr>
            <w:tcW w:w="815" w:type="pct"/>
            <w:vMerge/>
          </w:tcPr>
          <w:p w14:paraId="4E736717" w14:textId="77777777" w:rsidR="00F1118F" w:rsidRDefault="00F1118F"/>
        </w:tc>
      </w:tr>
      <w:tr w:rsidR="00F1118F" w14:paraId="3351FCDA" w14:textId="77777777">
        <w:trPr>
          <w:trHeight w:val="230"/>
        </w:trPr>
        <w:tc>
          <w:tcPr>
            <w:tcW w:w="290" w:type="pct"/>
            <w:vMerge w:val="restart"/>
          </w:tcPr>
          <w:p w14:paraId="0158FA8C" w14:textId="77777777" w:rsidR="00F1118F" w:rsidRDefault="004650D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D906B5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Аппаратура линейных трактов цифровых волоконно-оптических систем передачи (ЦВОСП)</w:t>
            </w:r>
          </w:p>
        </w:tc>
        <w:tc>
          <w:tcPr>
            <w:tcW w:w="530" w:type="pct"/>
            <w:vMerge w:val="restart"/>
          </w:tcPr>
          <w:p w14:paraId="38735921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3C2F087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ЦВОСП: уровень средней мощности оптического излучения передатчиков ЦВОСП: суммарная средняя излучаемая мощность, дБм; средняя излучаемая мощность каждого потока, дБм; разница в излучаемой мощности между любыми двумя потоками, дБ; средняя излучаемая мощность каждого потока при отключенной передаче, дБм; средняя мощность на входе приемника каждого потока, дБм</w:t>
            </w:r>
          </w:p>
        </w:tc>
        <w:tc>
          <w:tcPr>
            <w:tcW w:w="1070" w:type="pct"/>
            <w:vMerge w:val="restart"/>
          </w:tcPr>
          <w:p w14:paraId="736500B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02.МИ.011-2007 п. 4.1;</w:t>
            </w:r>
            <w:r>
              <w:rPr>
                <w:sz w:val="22"/>
              </w:rPr>
              <w:br/>
              <w:t>ГОСТ 28871-90 п. 3.1</w:t>
            </w:r>
          </w:p>
        </w:tc>
        <w:tc>
          <w:tcPr>
            <w:tcW w:w="730" w:type="pct"/>
            <w:vMerge w:val="restart"/>
          </w:tcPr>
          <w:p w14:paraId="04D968DE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398ADD8" w14:textId="77777777" w:rsidR="00F1118F" w:rsidRDefault="00F1118F">
            <w:pPr>
              <w:ind w:left="-84" w:right="-84"/>
            </w:pPr>
          </w:p>
        </w:tc>
      </w:tr>
      <w:tr w:rsidR="00F1118F" w14:paraId="0DA8404E" w14:textId="77777777">
        <w:trPr>
          <w:trHeight w:val="230"/>
        </w:trPr>
        <w:tc>
          <w:tcPr>
            <w:tcW w:w="290" w:type="pct"/>
            <w:vMerge w:val="restart"/>
          </w:tcPr>
          <w:p w14:paraId="6B5E18AD" w14:textId="77777777" w:rsidR="00F1118F" w:rsidRDefault="004650D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13E58AC1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Аппаратура линейных трактов цифровых волоконно-оптических систем передачи (ЦВОСП).</w:t>
            </w:r>
          </w:p>
        </w:tc>
        <w:tc>
          <w:tcPr>
            <w:tcW w:w="530" w:type="pct"/>
            <w:vMerge w:val="restart"/>
          </w:tcPr>
          <w:p w14:paraId="6808C2C9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33258D7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Порог чувствительности приёмников ЦВОСП с регенератором</w:t>
            </w:r>
          </w:p>
        </w:tc>
        <w:tc>
          <w:tcPr>
            <w:tcW w:w="1070" w:type="pct"/>
            <w:vMerge w:val="restart"/>
          </w:tcPr>
          <w:p w14:paraId="42B0A5AF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02.МИ.011-2007 п. 4.2;</w:t>
            </w:r>
            <w:r>
              <w:rPr>
                <w:sz w:val="22"/>
              </w:rPr>
              <w:br/>
              <w:t>ГОСТ 28871-90 п. 3.3</w:t>
            </w:r>
          </w:p>
        </w:tc>
        <w:tc>
          <w:tcPr>
            <w:tcW w:w="730" w:type="pct"/>
            <w:vMerge w:val="restart"/>
          </w:tcPr>
          <w:p w14:paraId="0DD0FEC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5CB91E2" w14:textId="77777777" w:rsidR="00F1118F" w:rsidRDefault="00F1118F">
            <w:pPr>
              <w:ind w:left="-84" w:right="-84"/>
            </w:pPr>
          </w:p>
        </w:tc>
      </w:tr>
      <w:tr w:rsidR="00F1118F" w14:paraId="5773A4DA" w14:textId="77777777">
        <w:trPr>
          <w:trHeight w:val="230"/>
        </w:trPr>
        <w:tc>
          <w:tcPr>
            <w:tcW w:w="290" w:type="pct"/>
            <w:vMerge w:val="restart"/>
          </w:tcPr>
          <w:p w14:paraId="0AB7A277" w14:textId="77777777" w:rsidR="00F1118F" w:rsidRDefault="004650D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1E07690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Средства электросвязи реализующие </w:t>
            </w:r>
            <w:r>
              <w:rPr>
                <w:sz w:val="22"/>
              </w:rPr>
              <w:lastRenderedPageBreak/>
              <w:t>частотный набор номера</w:t>
            </w:r>
          </w:p>
        </w:tc>
        <w:tc>
          <w:tcPr>
            <w:tcW w:w="530" w:type="pct"/>
            <w:vMerge w:val="restart"/>
          </w:tcPr>
          <w:p w14:paraId="5B314927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26.30/41.000</w:t>
            </w:r>
          </w:p>
        </w:tc>
        <w:tc>
          <w:tcPr>
            <w:tcW w:w="870" w:type="pct"/>
            <w:vMerge w:val="restart"/>
          </w:tcPr>
          <w:p w14:paraId="0CD04B04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Параметры сигналов частотного (тонального) способа передачи сигналов набора номера, </w:t>
            </w:r>
            <w:r>
              <w:rPr>
                <w:sz w:val="22"/>
              </w:rPr>
              <w:lastRenderedPageBreak/>
              <w:t>формируемых передатчиком ОАТУ</w:t>
            </w:r>
          </w:p>
        </w:tc>
        <w:tc>
          <w:tcPr>
            <w:tcW w:w="1070" w:type="pct"/>
            <w:vMerge w:val="restart"/>
          </w:tcPr>
          <w:p w14:paraId="2DDA96DF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02.МИ.013-2007 п. 4.2;</w:t>
            </w:r>
            <w:r>
              <w:rPr>
                <w:sz w:val="22"/>
              </w:rPr>
              <w:br/>
              <w:t>СТБ 1532-2017 п.п. 9.5.7 - 9.5.8, 9.6.2 - 9.6.3</w:t>
            </w:r>
          </w:p>
        </w:tc>
        <w:tc>
          <w:tcPr>
            <w:tcW w:w="730" w:type="pct"/>
            <w:vMerge w:val="restart"/>
          </w:tcPr>
          <w:p w14:paraId="35DAA841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производственная </w:t>
            </w:r>
            <w:r>
              <w:rPr>
                <w:sz w:val="22"/>
              </w:rPr>
              <w:lastRenderedPageBreak/>
              <w:t>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07584C8" w14:textId="77777777" w:rsidR="00F1118F" w:rsidRDefault="00F1118F">
            <w:pPr>
              <w:ind w:left="-84" w:right="-84"/>
            </w:pPr>
          </w:p>
        </w:tc>
      </w:tr>
      <w:tr w:rsidR="00F1118F" w14:paraId="33D420F6" w14:textId="77777777">
        <w:trPr>
          <w:trHeight w:val="230"/>
        </w:trPr>
        <w:tc>
          <w:tcPr>
            <w:tcW w:w="290" w:type="pct"/>
            <w:vMerge w:val="restart"/>
          </w:tcPr>
          <w:p w14:paraId="0A8821E1" w14:textId="77777777" w:rsidR="00F1118F" w:rsidRDefault="004650D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38870A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Сегменты мультисервисных сетей, выполняющие функции передачи данных с использованием IP, Ethernet</w:t>
            </w:r>
          </w:p>
        </w:tc>
        <w:tc>
          <w:tcPr>
            <w:tcW w:w="530" w:type="pct"/>
            <w:vMerge w:val="restart"/>
          </w:tcPr>
          <w:p w14:paraId="4457A90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71FCB8B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качества сегментов мультисервисных сетей, выполняющих функции передачи данных с использованием IP</w:t>
            </w:r>
          </w:p>
        </w:tc>
        <w:tc>
          <w:tcPr>
            <w:tcW w:w="1070" w:type="pct"/>
            <w:vMerge w:val="restart"/>
          </w:tcPr>
          <w:p w14:paraId="0746A39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02.МИ.029-2007</w:t>
            </w:r>
          </w:p>
        </w:tc>
        <w:tc>
          <w:tcPr>
            <w:tcW w:w="730" w:type="pct"/>
            <w:vMerge w:val="restart"/>
          </w:tcPr>
          <w:p w14:paraId="3BFE955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30B53C39" w14:textId="77777777" w:rsidR="00F1118F" w:rsidRDefault="00F1118F">
            <w:pPr>
              <w:ind w:left="-84" w:right="-84"/>
            </w:pPr>
          </w:p>
        </w:tc>
      </w:tr>
      <w:tr w:rsidR="00F1118F" w14:paraId="610AF981" w14:textId="77777777">
        <w:trPr>
          <w:trHeight w:val="230"/>
        </w:trPr>
        <w:tc>
          <w:tcPr>
            <w:tcW w:w="290" w:type="pct"/>
            <w:vMerge w:val="restart"/>
          </w:tcPr>
          <w:p w14:paraId="6C01576E" w14:textId="77777777" w:rsidR="00F1118F" w:rsidRDefault="004650D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A83FD8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выполняющие функции коммутации и передачи Ethernet кадров, маршрутизации и передачи IP-пакетов</w:t>
            </w:r>
          </w:p>
        </w:tc>
        <w:tc>
          <w:tcPr>
            <w:tcW w:w="530" w:type="pct"/>
            <w:vMerge w:val="restart"/>
          </w:tcPr>
          <w:p w14:paraId="04A2643D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64EC281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качества средств электросвязи, выполняющих функции коммутации и передачи Ethernet кадров, маршрутизации и передачи IP-пакетов</w:t>
            </w:r>
          </w:p>
        </w:tc>
        <w:tc>
          <w:tcPr>
            <w:tcW w:w="1070" w:type="pct"/>
            <w:vMerge w:val="restart"/>
          </w:tcPr>
          <w:p w14:paraId="52CBC3F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02.МИ.030-2007 п. 3.4;</w:t>
            </w:r>
            <w:r>
              <w:rPr>
                <w:sz w:val="22"/>
              </w:rPr>
              <w:br/>
              <w:t>СТБ 2156-2020 п. 5.4.1.1, 5.4.1.2;</w:t>
            </w:r>
            <w:r>
              <w:rPr>
                <w:sz w:val="22"/>
              </w:rPr>
              <w:br/>
              <w:t>СТБ 2537-2018 раздел 5, 6</w:t>
            </w:r>
          </w:p>
        </w:tc>
        <w:tc>
          <w:tcPr>
            <w:tcW w:w="730" w:type="pct"/>
            <w:vMerge w:val="restart"/>
          </w:tcPr>
          <w:p w14:paraId="6E29B5FE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5137B441" w14:textId="77777777" w:rsidR="00F1118F" w:rsidRDefault="00F1118F">
            <w:pPr>
              <w:ind w:left="-84" w:right="-84"/>
            </w:pPr>
          </w:p>
        </w:tc>
      </w:tr>
      <w:tr w:rsidR="00F1118F" w14:paraId="0067B48B" w14:textId="77777777">
        <w:trPr>
          <w:trHeight w:val="230"/>
        </w:trPr>
        <w:tc>
          <w:tcPr>
            <w:tcW w:w="290" w:type="pct"/>
            <w:vMerge w:val="restart"/>
          </w:tcPr>
          <w:p w14:paraId="7D12A62C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F7DDDC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протокол SIP</w:t>
            </w:r>
          </w:p>
        </w:tc>
        <w:tc>
          <w:tcPr>
            <w:tcW w:w="530" w:type="pct"/>
            <w:vMerge w:val="restart"/>
          </w:tcPr>
          <w:p w14:paraId="2AB29FAC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21A444AE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UAC</w:t>
            </w:r>
          </w:p>
        </w:tc>
        <w:tc>
          <w:tcPr>
            <w:tcW w:w="1070" w:type="pct"/>
            <w:vMerge w:val="restart"/>
          </w:tcPr>
          <w:p w14:paraId="35EB8DB8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02.МИ.037-2008 п. 3.3.1</w:t>
            </w:r>
          </w:p>
        </w:tc>
        <w:tc>
          <w:tcPr>
            <w:tcW w:w="730" w:type="pct"/>
            <w:vMerge w:val="restart"/>
          </w:tcPr>
          <w:p w14:paraId="28A8A2C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878E14A" w14:textId="77777777" w:rsidR="00F1118F" w:rsidRDefault="00F1118F">
            <w:pPr>
              <w:ind w:left="-84" w:right="-84"/>
            </w:pPr>
          </w:p>
        </w:tc>
      </w:tr>
      <w:tr w:rsidR="00F1118F" w14:paraId="5A22654D" w14:textId="77777777">
        <w:trPr>
          <w:trHeight w:val="230"/>
        </w:trPr>
        <w:tc>
          <w:tcPr>
            <w:tcW w:w="290" w:type="pct"/>
            <w:vMerge w:val="restart"/>
          </w:tcPr>
          <w:p w14:paraId="2585F81D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1F8C2C2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протокол SIP.</w:t>
            </w:r>
          </w:p>
        </w:tc>
        <w:tc>
          <w:tcPr>
            <w:tcW w:w="530" w:type="pct"/>
            <w:vMerge w:val="restart"/>
          </w:tcPr>
          <w:p w14:paraId="5F87B90D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74D3077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UAS</w:t>
            </w:r>
          </w:p>
        </w:tc>
        <w:tc>
          <w:tcPr>
            <w:tcW w:w="1070" w:type="pct"/>
            <w:vMerge w:val="restart"/>
          </w:tcPr>
          <w:p w14:paraId="5ED2D8C4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02.МИ.037-2008 п. 3.3.2</w:t>
            </w:r>
          </w:p>
        </w:tc>
        <w:tc>
          <w:tcPr>
            <w:tcW w:w="730" w:type="pct"/>
            <w:vMerge w:val="restart"/>
          </w:tcPr>
          <w:p w14:paraId="59D2C45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5C4634E" w14:textId="77777777" w:rsidR="00F1118F" w:rsidRDefault="00F1118F">
            <w:pPr>
              <w:ind w:left="-84" w:right="-84"/>
            </w:pPr>
          </w:p>
        </w:tc>
      </w:tr>
      <w:tr w:rsidR="00F1118F" w14:paraId="660FB9BA" w14:textId="77777777">
        <w:trPr>
          <w:trHeight w:val="230"/>
        </w:trPr>
        <w:tc>
          <w:tcPr>
            <w:tcW w:w="290" w:type="pct"/>
            <w:vMerge w:val="restart"/>
          </w:tcPr>
          <w:p w14:paraId="74951D20" w14:textId="77777777" w:rsidR="00F1118F" w:rsidRDefault="004650D8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178B52E2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Средства электросвязи, </w:t>
            </w:r>
            <w:r>
              <w:rPr>
                <w:sz w:val="22"/>
              </w:rPr>
              <w:lastRenderedPageBreak/>
              <w:t>реализующие взаимодействие протоколов SIP-ISUP</w:t>
            </w:r>
          </w:p>
        </w:tc>
        <w:tc>
          <w:tcPr>
            <w:tcW w:w="530" w:type="pct"/>
            <w:vMerge w:val="restart"/>
          </w:tcPr>
          <w:p w14:paraId="56F75E20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26.30/41.000</w:t>
            </w:r>
          </w:p>
        </w:tc>
        <w:tc>
          <w:tcPr>
            <w:tcW w:w="870" w:type="pct"/>
            <w:vMerge w:val="restart"/>
          </w:tcPr>
          <w:p w14:paraId="6AE2CA0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Взаимодействие протоколов SIP и ISUP</w:t>
            </w:r>
          </w:p>
        </w:tc>
        <w:tc>
          <w:tcPr>
            <w:tcW w:w="1070" w:type="pct"/>
            <w:vMerge w:val="restart"/>
          </w:tcPr>
          <w:p w14:paraId="196DC85D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02.МИ.036-2008 п. 3.4, 3.5</w:t>
            </w:r>
          </w:p>
        </w:tc>
        <w:tc>
          <w:tcPr>
            <w:tcW w:w="730" w:type="pct"/>
            <w:vMerge w:val="restart"/>
          </w:tcPr>
          <w:p w14:paraId="23AC4C76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</w:t>
            </w:r>
            <w:r>
              <w:rPr>
                <w:sz w:val="22"/>
              </w:rPr>
              <w:lastRenderedPageBreak/>
              <w:t>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3FE18F2" w14:textId="77777777" w:rsidR="00F1118F" w:rsidRDefault="00F1118F">
            <w:pPr>
              <w:ind w:left="-84" w:right="-84"/>
            </w:pPr>
          </w:p>
        </w:tc>
      </w:tr>
      <w:tr w:rsidR="00F1118F" w14:paraId="11BF324A" w14:textId="77777777">
        <w:tc>
          <w:tcPr>
            <w:tcW w:w="290" w:type="pct"/>
          </w:tcPr>
          <w:p w14:paraId="04550F28" w14:textId="77777777" w:rsidR="00F1118F" w:rsidRDefault="004650D8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 w:val="restart"/>
          </w:tcPr>
          <w:p w14:paraId="4E332B4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взаимодействие протоколов SIP-ISUP.</w:t>
            </w:r>
          </w:p>
        </w:tc>
        <w:tc>
          <w:tcPr>
            <w:tcW w:w="530" w:type="pct"/>
            <w:vMerge w:val="restart"/>
          </w:tcPr>
          <w:p w14:paraId="1C11048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53E7D44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Взаимодействие SIP – PBX</w:t>
            </w:r>
          </w:p>
        </w:tc>
        <w:tc>
          <w:tcPr>
            <w:tcW w:w="1070" w:type="pct"/>
          </w:tcPr>
          <w:p w14:paraId="7FC6D5AB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02.МИ.036-2008 п.п. 3.4.2, 3.5.3</w:t>
            </w:r>
          </w:p>
        </w:tc>
        <w:tc>
          <w:tcPr>
            <w:tcW w:w="730" w:type="pct"/>
            <w:vMerge w:val="restart"/>
          </w:tcPr>
          <w:p w14:paraId="09FFFE5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3CCCA413" w14:textId="77777777" w:rsidR="00F1118F" w:rsidRDefault="00F1118F">
            <w:pPr>
              <w:ind w:left="-84" w:right="-84"/>
            </w:pPr>
          </w:p>
        </w:tc>
      </w:tr>
      <w:tr w:rsidR="00F1118F" w14:paraId="1A03831D" w14:textId="77777777">
        <w:tc>
          <w:tcPr>
            <w:tcW w:w="290" w:type="pct"/>
          </w:tcPr>
          <w:p w14:paraId="6EF8FC00" w14:textId="77777777" w:rsidR="00F1118F" w:rsidRDefault="004650D8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60E871E7" w14:textId="77777777" w:rsidR="00F1118F" w:rsidRDefault="00F1118F"/>
        </w:tc>
        <w:tc>
          <w:tcPr>
            <w:tcW w:w="530" w:type="pct"/>
            <w:vMerge/>
          </w:tcPr>
          <w:p w14:paraId="506685F5" w14:textId="77777777" w:rsidR="00F1118F" w:rsidRDefault="00F1118F"/>
        </w:tc>
        <w:tc>
          <w:tcPr>
            <w:tcW w:w="870" w:type="pct"/>
          </w:tcPr>
          <w:p w14:paraId="082DD615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Взаимодействие PSTN -SIP- PSTN</w:t>
            </w:r>
          </w:p>
        </w:tc>
        <w:tc>
          <w:tcPr>
            <w:tcW w:w="1070" w:type="pct"/>
          </w:tcPr>
          <w:p w14:paraId="617AA171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02.МИ.036-2008 п. 3.6.1</w:t>
            </w:r>
          </w:p>
        </w:tc>
        <w:tc>
          <w:tcPr>
            <w:tcW w:w="730" w:type="pct"/>
            <w:vMerge/>
          </w:tcPr>
          <w:p w14:paraId="389066A2" w14:textId="77777777" w:rsidR="00F1118F" w:rsidRDefault="00F1118F"/>
        </w:tc>
        <w:tc>
          <w:tcPr>
            <w:tcW w:w="815" w:type="pct"/>
            <w:vMerge/>
          </w:tcPr>
          <w:p w14:paraId="16BE34FD" w14:textId="77777777" w:rsidR="00F1118F" w:rsidRDefault="00F1118F"/>
        </w:tc>
      </w:tr>
      <w:tr w:rsidR="00F1118F" w14:paraId="682E5109" w14:textId="77777777">
        <w:trPr>
          <w:trHeight w:val="230"/>
        </w:trPr>
        <w:tc>
          <w:tcPr>
            <w:tcW w:w="290" w:type="pct"/>
            <w:vMerge w:val="restart"/>
          </w:tcPr>
          <w:p w14:paraId="13C9A1AA" w14:textId="77777777" w:rsidR="00F1118F" w:rsidRDefault="004650D8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394BBE17" w14:textId="77777777" w:rsidR="00F1118F" w:rsidRDefault="00F1118F"/>
        </w:tc>
        <w:tc>
          <w:tcPr>
            <w:tcW w:w="530" w:type="pct"/>
            <w:vMerge/>
          </w:tcPr>
          <w:p w14:paraId="29C84F33" w14:textId="77777777" w:rsidR="00F1118F" w:rsidRDefault="00F1118F"/>
        </w:tc>
        <w:tc>
          <w:tcPr>
            <w:tcW w:w="870" w:type="pct"/>
            <w:vMerge w:val="restart"/>
          </w:tcPr>
          <w:p w14:paraId="04931F0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Взаимодействие PBX-SIP-PBX</w:t>
            </w:r>
          </w:p>
        </w:tc>
        <w:tc>
          <w:tcPr>
            <w:tcW w:w="1070" w:type="pct"/>
            <w:vMerge w:val="restart"/>
          </w:tcPr>
          <w:p w14:paraId="1B197482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02.МИ.036-2008 п. 3.6.2</w:t>
            </w:r>
          </w:p>
        </w:tc>
        <w:tc>
          <w:tcPr>
            <w:tcW w:w="730" w:type="pct"/>
            <w:vMerge/>
          </w:tcPr>
          <w:p w14:paraId="3A975E77" w14:textId="77777777" w:rsidR="00F1118F" w:rsidRDefault="00F1118F"/>
        </w:tc>
        <w:tc>
          <w:tcPr>
            <w:tcW w:w="815" w:type="pct"/>
            <w:vMerge/>
          </w:tcPr>
          <w:p w14:paraId="5C0FE0C2" w14:textId="77777777" w:rsidR="00F1118F" w:rsidRDefault="00F1118F"/>
        </w:tc>
      </w:tr>
      <w:tr w:rsidR="00F1118F" w14:paraId="60337FFF" w14:textId="77777777">
        <w:trPr>
          <w:trHeight w:val="230"/>
        </w:trPr>
        <w:tc>
          <w:tcPr>
            <w:tcW w:w="290" w:type="pct"/>
            <w:vMerge w:val="restart"/>
          </w:tcPr>
          <w:p w14:paraId="53E7A8F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12. 1**</w:t>
            </w:r>
          </w:p>
        </w:tc>
        <w:tc>
          <w:tcPr>
            <w:tcW w:w="680" w:type="pct"/>
            <w:vMerge w:val="restart"/>
          </w:tcPr>
          <w:p w14:paraId="7949549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идентификации вызывающего абонента CLIP (CallerID) на интерфейсе FXS</w:t>
            </w:r>
          </w:p>
        </w:tc>
        <w:tc>
          <w:tcPr>
            <w:tcW w:w="530" w:type="pct"/>
            <w:vMerge w:val="restart"/>
          </w:tcPr>
          <w:p w14:paraId="0D3EBDF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3B0A342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услуги CLIP (для интерфейса FXS)</w:t>
            </w:r>
          </w:p>
        </w:tc>
        <w:tc>
          <w:tcPr>
            <w:tcW w:w="1070" w:type="pct"/>
            <w:vMerge w:val="restart"/>
          </w:tcPr>
          <w:p w14:paraId="117F6EF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02.МИ.033-2008</w:t>
            </w:r>
          </w:p>
        </w:tc>
        <w:tc>
          <w:tcPr>
            <w:tcW w:w="730" w:type="pct"/>
            <w:vMerge w:val="restart"/>
          </w:tcPr>
          <w:p w14:paraId="60D0FFC7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4CF14D68" w14:textId="77777777" w:rsidR="00F1118F" w:rsidRDefault="00F1118F">
            <w:pPr>
              <w:ind w:left="-84" w:right="-84"/>
            </w:pPr>
          </w:p>
        </w:tc>
      </w:tr>
      <w:tr w:rsidR="00F1118F" w14:paraId="2024C958" w14:textId="77777777">
        <w:tc>
          <w:tcPr>
            <w:tcW w:w="290" w:type="pct"/>
          </w:tcPr>
          <w:p w14:paraId="32C24516" w14:textId="77777777" w:rsidR="00F1118F" w:rsidRDefault="004650D8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 w:val="restart"/>
          </w:tcPr>
          <w:p w14:paraId="61E1229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идентификации вызывающего абонента CLIP (CallerID) на интерфейсе FXS.</w:t>
            </w:r>
          </w:p>
        </w:tc>
        <w:tc>
          <w:tcPr>
            <w:tcW w:w="530" w:type="pct"/>
            <w:vMerge w:val="restart"/>
          </w:tcPr>
          <w:p w14:paraId="14F93DF9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38CB2CA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уровень данных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Информационные параметры</w:t>
            </w:r>
          </w:p>
        </w:tc>
        <w:tc>
          <w:tcPr>
            <w:tcW w:w="1070" w:type="pct"/>
          </w:tcPr>
          <w:p w14:paraId="657C1F03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02.МИ.033-2008 п. 3.3.3, 3.3.4;</w:t>
            </w:r>
            <w:r>
              <w:rPr>
                <w:sz w:val="22"/>
              </w:rPr>
              <w:br/>
              <w:t>02.МИ.033-2008 п. 3.3.2</w:t>
            </w:r>
          </w:p>
        </w:tc>
        <w:tc>
          <w:tcPr>
            <w:tcW w:w="730" w:type="pct"/>
            <w:vMerge w:val="restart"/>
          </w:tcPr>
          <w:p w14:paraId="65BE9FF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5D0B9375" w14:textId="77777777" w:rsidR="00F1118F" w:rsidRDefault="00F1118F">
            <w:pPr>
              <w:ind w:left="-84" w:right="-84"/>
            </w:pPr>
          </w:p>
        </w:tc>
      </w:tr>
      <w:tr w:rsidR="00F1118F" w14:paraId="56A7A4C4" w14:textId="77777777">
        <w:tc>
          <w:tcPr>
            <w:tcW w:w="290" w:type="pct"/>
          </w:tcPr>
          <w:p w14:paraId="3E4D06A4" w14:textId="77777777" w:rsidR="00F1118F" w:rsidRDefault="004650D8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/>
          </w:tcPr>
          <w:p w14:paraId="2C049AF8" w14:textId="77777777" w:rsidR="00F1118F" w:rsidRDefault="00F1118F"/>
        </w:tc>
        <w:tc>
          <w:tcPr>
            <w:tcW w:w="530" w:type="pct"/>
            <w:vMerge/>
          </w:tcPr>
          <w:p w14:paraId="47B9EA52" w14:textId="77777777" w:rsidR="00F1118F" w:rsidRDefault="00F1118F"/>
        </w:tc>
        <w:tc>
          <w:tcPr>
            <w:tcW w:w="870" w:type="pct"/>
          </w:tcPr>
          <w:p w14:paraId="425F178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физический уровень</w:t>
            </w:r>
          </w:p>
        </w:tc>
        <w:tc>
          <w:tcPr>
            <w:tcW w:w="1070" w:type="pct"/>
          </w:tcPr>
          <w:p w14:paraId="5516FB7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02.МИ.033-2008 п. 3.3.6, 3.3.7</w:t>
            </w:r>
          </w:p>
        </w:tc>
        <w:tc>
          <w:tcPr>
            <w:tcW w:w="730" w:type="pct"/>
            <w:vMerge/>
          </w:tcPr>
          <w:p w14:paraId="6DBA31D6" w14:textId="77777777" w:rsidR="00F1118F" w:rsidRDefault="00F1118F"/>
        </w:tc>
        <w:tc>
          <w:tcPr>
            <w:tcW w:w="815" w:type="pct"/>
            <w:vMerge/>
          </w:tcPr>
          <w:p w14:paraId="1B16D9A1" w14:textId="77777777" w:rsidR="00F1118F" w:rsidRDefault="00F1118F"/>
        </w:tc>
      </w:tr>
      <w:tr w:rsidR="00F1118F" w14:paraId="05A04584" w14:textId="77777777">
        <w:trPr>
          <w:trHeight w:val="230"/>
        </w:trPr>
        <w:tc>
          <w:tcPr>
            <w:tcW w:w="290" w:type="pct"/>
            <w:vMerge w:val="restart"/>
          </w:tcPr>
          <w:p w14:paraId="7868E4A4" w14:textId="77777777" w:rsidR="00F1118F" w:rsidRDefault="004650D8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/>
          </w:tcPr>
          <w:p w14:paraId="6B1867EE" w14:textId="77777777" w:rsidR="00F1118F" w:rsidRDefault="00F1118F"/>
        </w:tc>
        <w:tc>
          <w:tcPr>
            <w:tcW w:w="530" w:type="pct"/>
            <w:vMerge/>
          </w:tcPr>
          <w:p w14:paraId="2257F526" w14:textId="77777777" w:rsidR="00F1118F" w:rsidRDefault="00F1118F"/>
        </w:tc>
        <w:tc>
          <w:tcPr>
            <w:tcW w:w="870" w:type="pct"/>
            <w:vMerge w:val="restart"/>
          </w:tcPr>
          <w:p w14:paraId="236464A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Временные параметры</w:t>
            </w:r>
          </w:p>
        </w:tc>
        <w:tc>
          <w:tcPr>
            <w:tcW w:w="1070" w:type="pct"/>
            <w:vMerge w:val="restart"/>
          </w:tcPr>
          <w:p w14:paraId="5D756CAC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02.МИ.033-2008 п.п. 3.3.2, 3.3.8, 3.3.9</w:t>
            </w:r>
          </w:p>
        </w:tc>
        <w:tc>
          <w:tcPr>
            <w:tcW w:w="730" w:type="pct"/>
            <w:vMerge/>
          </w:tcPr>
          <w:p w14:paraId="7CD6E9CF" w14:textId="77777777" w:rsidR="00F1118F" w:rsidRDefault="00F1118F"/>
        </w:tc>
        <w:tc>
          <w:tcPr>
            <w:tcW w:w="815" w:type="pct"/>
            <w:vMerge/>
          </w:tcPr>
          <w:p w14:paraId="5BD4968B" w14:textId="77777777" w:rsidR="00F1118F" w:rsidRDefault="00F1118F"/>
        </w:tc>
      </w:tr>
      <w:tr w:rsidR="00F1118F" w14:paraId="3D563D0F" w14:textId="77777777">
        <w:trPr>
          <w:trHeight w:val="230"/>
        </w:trPr>
        <w:tc>
          <w:tcPr>
            <w:tcW w:w="290" w:type="pct"/>
            <w:vMerge w:val="restart"/>
          </w:tcPr>
          <w:p w14:paraId="70978575" w14:textId="77777777" w:rsidR="00F1118F" w:rsidRDefault="004650D8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FE7D5A8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Средства электросвязи, реализующие услугу идентификации вызывающего </w:t>
            </w:r>
            <w:r>
              <w:rPr>
                <w:sz w:val="22"/>
              </w:rPr>
              <w:lastRenderedPageBreak/>
              <w:t>абонента CLIP (CallerID) на интерфейсе FXO.</w:t>
            </w:r>
          </w:p>
        </w:tc>
        <w:tc>
          <w:tcPr>
            <w:tcW w:w="530" w:type="pct"/>
            <w:vMerge w:val="restart"/>
          </w:tcPr>
          <w:p w14:paraId="7BFC8D7B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26.30/41.000</w:t>
            </w:r>
          </w:p>
        </w:tc>
        <w:tc>
          <w:tcPr>
            <w:tcW w:w="870" w:type="pct"/>
            <w:vMerge w:val="restart"/>
          </w:tcPr>
          <w:p w14:paraId="22CCA6D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услуги CLIP (для интерфейса FXO)</w:t>
            </w:r>
          </w:p>
        </w:tc>
        <w:tc>
          <w:tcPr>
            <w:tcW w:w="1070" w:type="pct"/>
            <w:vMerge w:val="restart"/>
          </w:tcPr>
          <w:p w14:paraId="20294306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02.МИ.034-2008</w:t>
            </w:r>
          </w:p>
        </w:tc>
        <w:tc>
          <w:tcPr>
            <w:tcW w:w="730" w:type="pct"/>
            <w:vMerge w:val="restart"/>
          </w:tcPr>
          <w:p w14:paraId="69FD0A81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производственная лаборатория </w:t>
            </w:r>
            <w:r>
              <w:rPr>
                <w:sz w:val="22"/>
              </w:rPr>
              <w:lastRenderedPageBreak/>
              <w:t>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B88E216" w14:textId="77777777" w:rsidR="00F1118F" w:rsidRDefault="00F1118F">
            <w:pPr>
              <w:ind w:left="-84" w:right="-84"/>
            </w:pPr>
          </w:p>
        </w:tc>
      </w:tr>
      <w:tr w:rsidR="00F1118F" w14:paraId="3DC46ADD" w14:textId="77777777">
        <w:trPr>
          <w:trHeight w:val="230"/>
        </w:trPr>
        <w:tc>
          <w:tcPr>
            <w:tcW w:w="290" w:type="pct"/>
            <w:vMerge w:val="restart"/>
          </w:tcPr>
          <w:p w14:paraId="307144D6" w14:textId="77777777" w:rsidR="00F1118F" w:rsidRDefault="004650D8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046A9E2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идентификации вызывающего абонента CLIP (CallerID) на интерфейсе FXO</w:t>
            </w:r>
          </w:p>
        </w:tc>
        <w:tc>
          <w:tcPr>
            <w:tcW w:w="530" w:type="pct"/>
            <w:vMerge w:val="restart"/>
          </w:tcPr>
          <w:p w14:paraId="09424B43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4F4DFDF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отображения</w:t>
            </w:r>
            <w:r>
              <w:rPr>
                <w:sz w:val="22"/>
              </w:rPr>
              <w:br/>
              <w:t>Уровень данных.</w:t>
            </w:r>
          </w:p>
        </w:tc>
        <w:tc>
          <w:tcPr>
            <w:tcW w:w="1070" w:type="pct"/>
            <w:vMerge w:val="restart"/>
          </w:tcPr>
          <w:p w14:paraId="7E13CDA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02.МИ.034-2008 п.п. 3.3.4, 3.3.5;</w:t>
            </w:r>
            <w:r>
              <w:rPr>
                <w:sz w:val="22"/>
              </w:rPr>
              <w:br/>
              <w:t>02.МИ.034-2008 п.п. 3.3.2, 3.3.3</w:t>
            </w:r>
          </w:p>
        </w:tc>
        <w:tc>
          <w:tcPr>
            <w:tcW w:w="730" w:type="pct"/>
            <w:vMerge w:val="restart"/>
          </w:tcPr>
          <w:p w14:paraId="58C58E5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DF226BA" w14:textId="77777777" w:rsidR="00F1118F" w:rsidRDefault="00F1118F">
            <w:pPr>
              <w:ind w:left="-84" w:right="-84"/>
            </w:pPr>
          </w:p>
        </w:tc>
      </w:tr>
      <w:tr w:rsidR="00F1118F" w14:paraId="2123847D" w14:textId="77777777">
        <w:tc>
          <w:tcPr>
            <w:tcW w:w="290" w:type="pct"/>
          </w:tcPr>
          <w:p w14:paraId="33446A17" w14:textId="77777777" w:rsidR="00F1118F" w:rsidRDefault="004650D8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 w:val="restart"/>
          </w:tcPr>
          <w:p w14:paraId="62A6CAF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идентификации вызывающего абонента CLIP (CallerID) на интерфейсе FXO.</w:t>
            </w:r>
          </w:p>
        </w:tc>
        <w:tc>
          <w:tcPr>
            <w:tcW w:w="530" w:type="pct"/>
            <w:vMerge w:val="restart"/>
          </w:tcPr>
          <w:p w14:paraId="33C58B6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3C8192D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физический уровень</w:t>
            </w:r>
          </w:p>
        </w:tc>
        <w:tc>
          <w:tcPr>
            <w:tcW w:w="1070" w:type="pct"/>
          </w:tcPr>
          <w:p w14:paraId="51EAD9DB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02.МИ.034-2008 п.п. 3.3.2, 3.3.6 - 3.3.9</w:t>
            </w:r>
          </w:p>
        </w:tc>
        <w:tc>
          <w:tcPr>
            <w:tcW w:w="730" w:type="pct"/>
            <w:vMerge w:val="restart"/>
          </w:tcPr>
          <w:p w14:paraId="39B496A7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0045451" w14:textId="77777777" w:rsidR="00F1118F" w:rsidRDefault="00F1118F">
            <w:pPr>
              <w:ind w:left="-84" w:right="-84"/>
            </w:pPr>
          </w:p>
        </w:tc>
      </w:tr>
      <w:tr w:rsidR="00F1118F" w14:paraId="3D2005EE" w14:textId="77777777">
        <w:trPr>
          <w:trHeight w:val="230"/>
        </w:trPr>
        <w:tc>
          <w:tcPr>
            <w:tcW w:w="290" w:type="pct"/>
            <w:vMerge w:val="restart"/>
          </w:tcPr>
          <w:p w14:paraId="6A9E79D0" w14:textId="77777777" w:rsidR="00F1118F" w:rsidRDefault="004650D8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5CB40890" w14:textId="77777777" w:rsidR="00F1118F" w:rsidRDefault="00F1118F"/>
        </w:tc>
        <w:tc>
          <w:tcPr>
            <w:tcW w:w="530" w:type="pct"/>
            <w:vMerge/>
          </w:tcPr>
          <w:p w14:paraId="01B95AA7" w14:textId="77777777" w:rsidR="00F1118F" w:rsidRDefault="00F1118F"/>
        </w:tc>
        <w:tc>
          <w:tcPr>
            <w:tcW w:w="870" w:type="pct"/>
            <w:vMerge w:val="restart"/>
          </w:tcPr>
          <w:p w14:paraId="3ED76015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Временные выдержки.</w:t>
            </w:r>
          </w:p>
        </w:tc>
        <w:tc>
          <w:tcPr>
            <w:tcW w:w="1070" w:type="pct"/>
            <w:vMerge w:val="restart"/>
          </w:tcPr>
          <w:p w14:paraId="678DCDEF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02.МИ.034-2008 п.п. 3.3.10 - 3.3.11</w:t>
            </w:r>
          </w:p>
        </w:tc>
        <w:tc>
          <w:tcPr>
            <w:tcW w:w="730" w:type="pct"/>
            <w:vMerge/>
          </w:tcPr>
          <w:p w14:paraId="46224588" w14:textId="77777777" w:rsidR="00F1118F" w:rsidRDefault="00F1118F"/>
        </w:tc>
        <w:tc>
          <w:tcPr>
            <w:tcW w:w="815" w:type="pct"/>
            <w:vMerge/>
          </w:tcPr>
          <w:p w14:paraId="2BD247FA" w14:textId="77777777" w:rsidR="00F1118F" w:rsidRDefault="00F1118F"/>
        </w:tc>
      </w:tr>
      <w:tr w:rsidR="00F1118F" w14:paraId="72177056" w14:textId="77777777">
        <w:trPr>
          <w:trHeight w:val="230"/>
        </w:trPr>
        <w:tc>
          <w:tcPr>
            <w:tcW w:w="290" w:type="pct"/>
            <w:vMerge w:val="restart"/>
          </w:tcPr>
          <w:p w14:paraId="1090599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CC9154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физического уровня</w:t>
            </w:r>
          </w:p>
        </w:tc>
        <w:tc>
          <w:tcPr>
            <w:tcW w:w="530" w:type="pct"/>
            <w:vMerge w:val="restart"/>
          </w:tcPr>
          <w:p w14:paraId="1941F31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1217E9A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Физический уровень Ethernet Параметры подуровня PMD</w:t>
            </w:r>
          </w:p>
        </w:tc>
        <w:tc>
          <w:tcPr>
            <w:tcW w:w="1070" w:type="pct"/>
            <w:vMerge w:val="restart"/>
          </w:tcPr>
          <w:p w14:paraId="3A6BE198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02.МИ.040-2010 п.п. 5.1 - 5.2</w:t>
            </w:r>
          </w:p>
        </w:tc>
        <w:tc>
          <w:tcPr>
            <w:tcW w:w="730" w:type="pct"/>
            <w:vMerge w:val="restart"/>
          </w:tcPr>
          <w:p w14:paraId="57BA5EF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3D9B592" w14:textId="77777777" w:rsidR="00F1118F" w:rsidRDefault="00F1118F">
            <w:pPr>
              <w:ind w:left="-84" w:right="-84"/>
            </w:pPr>
          </w:p>
        </w:tc>
      </w:tr>
      <w:tr w:rsidR="00F1118F" w14:paraId="27AC5F10" w14:textId="77777777">
        <w:trPr>
          <w:trHeight w:val="230"/>
        </w:trPr>
        <w:tc>
          <w:tcPr>
            <w:tcW w:w="290" w:type="pct"/>
            <w:vMerge w:val="restart"/>
          </w:tcPr>
          <w:p w14:paraId="083D8C54" w14:textId="77777777" w:rsidR="00F1118F" w:rsidRDefault="004650D8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 w:val="restart"/>
          </w:tcPr>
          <w:p w14:paraId="3C3D3A5F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физического уровня.</w:t>
            </w:r>
          </w:p>
        </w:tc>
        <w:tc>
          <w:tcPr>
            <w:tcW w:w="530" w:type="pct"/>
            <w:vMerge w:val="restart"/>
          </w:tcPr>
          <w:p w14:paraId="13F52FC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4036699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Физический уровень Ethernet Параметры подуровня AUTONEGATIATION</w:t>
            </w:r>
          </w:p>
        </w:tc>
        <w:tc>
          <w:tcPr>
            <w:tcW w:w="1070" w:type="pct"/>
            <w:vMerge w:val="restart"/>
          </w:tcPr>
          <w:p w14:paraId="027CA0B8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02.МИ.040-2010 п. 6.1 - 6.2</w:t>
            </w:r>
          </w:p>
        </w:tc>
        <w:tc>
          <w:tcPr>
            <w:tcW w:w="730" w:type="pct"/>
            <w:vMerge w:val="restart"/>
          </w:tcPr>
          <w:p w14:paraId="022E59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4729BFB5" w14:textId="77777777" w:rsidR="00F1118F" w:rsidRDefault="00F1118F">
            <w:pPr>
              <w:ind w:left="-84" w:right="-84"/>
            </w:pPr>
          </w:p>
        </w:tc>
      </w:tr>
      <w:tr w:rsidR="00F1118F" w14:paraId="67F7CBDC" w14:textId="77777777">
        <w:trPr>
          <w:trHeight w:val="230"/>
        </w:trPr>
        <w:tc>
          <w:tcPr>
            <w:tcW w:w="290" w:type="pct"/>
            <w:vMerge w:val="restart"/>
          </w:tcPr>
          <w:p w14:paraId="1AC7B29F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15.1**</w:t>
            </w:r>
          </w:p>
        </w:tc>
        <w:tc>
          <w:tcPr>
            <w:tcW w:w="680" w:type="pct"/>
            <w:vMerge w:val="restart"/>
          </w:tcPr>
          <w:p w14:paraId="7A1C2E0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сети Ethernet и ADSL. Сетевые устройства</w:t>
            </w:r>
          </w:p>
        </w:tc>
        <w:tc>
          <w:tcPr>
            <w:tcW w:w="530" w:type="pct"/>
            <w:vMerge w:val="restart"/>
          </w:tcPr>
          <w:p w14:paraId="261E286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6E00758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Функционирование сетевых устройств Ethernet: Реализация режима автосогласования</w:t>
            </w:r>
          </w:p>
        </w:tc>
        <w:tc>
          <w:tcPr>
            <w:tcW w:w="1070" w:type="pct"/>
            <w:vMerge w:val="restart"/>
          </w:tcPr>
          <w:p w14:paraId="22AA40F2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3.3.1 - 3.3.2</w:t>
            </w:r>
          </w:p>
        </w:tc>
        <w:tc>
          <w:tcPr>
            <w:tcW w:w="730" w:type="pct"/>
            <w:vMerge w:val="restart"/>
          </w:tcPr>
          <w:p w14:paraId="788A49A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C392971" w14:textId="77777777" w:rsidR="00F1118F" w:rsidRDefault="00F1118F">
            <w:pPr>
              <w:ind w:left="-84" w:right="-84"/>
            </w:pPr>
          </w:p>
        </w:tc>
      </w:tr>
      <w:tr w:rsidR="00F1118F" w14:paraId="38023CDF" w14:textId="77777777">
        <w:tc>
          <w:tcPr>
            <w:tcW w:w="290" w:type="pct"/>
          </w:tcPr>
          <w:p w14:paraId="2854A1D9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 w:val="restart"/>
          </w:tcPr>
          <w:p w14:paraId="51D1BD0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Итерфейсы сети Ethernet и ADSL. Сетевые устройства</w:t>
            </w:r>
          </w:p>
        </w:tc>
        <w:tc>
          <w:tcPr>
            <w:tcW w:w="530" w:type="pct"/>
            <w:vMerge w:val="restart"/>
          </w:tcPr>
          <w:p w14:paraId="764D7C0C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159CD5A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Эффективная скорость передачи (низходящий, восходящий поток) DSL</w:t>
            </w:r>
          </w:p>
        </w:tc>
        <w:tc>
          <w:tcPr>
            <w:tcW w:w="1070" w:type="pct"/>
          </w:tcPr>
          <w:p w14:paraId="3CBCC30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3.3.4</w:t>
            </w:r>
          </w:p>
        </w:tc>
        <w:tc>
          <w:tcPr>
            <w:tcW w:w="730" w:type="pct"/>
            <w:vMerge w:val="restart"/>
          </w:tcPr>
          <w:p w14:paraId="3092C43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97DBE82" w14:textId="77777777" w:rsidR="00F1118F" w:rsidRDefault="00F1118F">
            <w:pPr>
              <w:ind w:left="-84" w:right="-84"/>
            </w:pPr>
          </w:p>
        </w:tc>
      </w:tr>
      <w:tr w:rsidR="00F1118F" w14:paraId="0207A198" w14:textId="77777777">
        <w:tc>
          <w:tcPr>
            <w:tcW w:w="290" w:type="pct"/>
          </w:tcPr>
          <w:p w14:paraId="48E600F7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3ABFE849" w14:textId="77777777" w:rsidR="00F1118F" w:rsidRDefault="00F1118F"/>
        </w:tc>
        <w:tc>
          <w:tcPr>
            <w:tcW w:w="530" w:type="pct"/>
            <w:vMerge/>
          </w:tcPr>
          <w:p w14:paraId="6F3F0937" w14:textId="77777777" w:rsidR="00F1118F" w:rsidRDefault="00F1118F"/>
        </w:tc>
        <w:tc>
          <w:tcPr>
            <w:tcW w:w="870" w:type="pct"/>
          </w:tcPr>
          <w:p w14:paraId="605174D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IP</w:t>
            </w:r>
          </w:p>
        </w:tc>
        <w:tc>
          <w:tcPr>
            <w:tcW w:w="1070" w:type="pct"/>
          </w:tcPr>
          <w:p w14:paraId="2FFD6C73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3.3.6</w:t>
            </w:r>
          </w:p>
        </w:tc>
        <w:tc>
          <w:tcPr>
            <w:tcW w:w="730" w:type="pct"/>
            <w:vMerge/>
          </w:tcPr>
          <w:p w14:paraId="28363EA9" w14:textId="77777777" w:rsidR="00F1118F" w:rsidRDefault="00F1118F"/>
        </w:tc>
        <w:tc>
          <w:tcPr>
            <w:tcW w:w="815" w:type="pct"/>
            <w:vMerge/>
          </w:tcPr>
          <w:p w14:paraId="440EACCA" w14:textId="77777777" w:rsidR="00F1118F" w:rsidRDefault="00F1118F"/>
        </w:tc>
      </w:tr>
      <w:tr w:rsidR="00F1118F" w14:paraId="2F7D4759" w14:textId="77777777">
        <w:tc>
          <w:tcPr>
            <w:tcW w:w="290" w:type="pct"/>
          </w:tcPr>
          <w:p w14:paraId="79CF0062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154EAA57" w14:textId="77777777" w:rsidR="00F1118F" w:rsidRDefault="00F1118F"/>
        </w:tc>
        <w:tc>
          <w:tcPr>
            <w:tcW w:w="530" w:type="pct"/>
            <w:vMerge/>
          </w:tcPr>
          <w:p w14:paraId="05E98408" w14:textId="77777777" w:rsidR="00F1118F" w:rsidRDefault="00F1118F"/>
        </w:tc>
        <w:tc>
          <w:tcPr>
            <w:tcW w:w="870" w:type="pct"/>
          </w:tcPr>
          <w:p w14:paraId="6A7AD1C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ARP</w:t>
            </w:r>
          </w:p>
        </w:tc>
        <w:tc>
          <w:tcPr>
            <w:tcW w:w="1070" w:type="pct"/>
          </w:tcPr>
          <w:p w14:paraId="04CE2226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3.3.8</w:t>
            </w:r>
          </w:p>
        </w:tc>
        <w:tc>
          <w:tcPr>
            <w:tcW w:w="730" w:type="pct"/>
            <w:vMerge/>
          </w:tcPr>
          <w:p w14:paraId="7300CC64" w14:textId="77777777" w:rsidR="00F1118F" w:rsidRDefault="00F1118F"/>
        </w:tc>
        <w:tc>
          <w:tcPr>
            <w:tcW w:w="815" w:type="pct"/>
            <w:vMerge/>
          </w:tcPr>
          <w:p w14:paraId="00AE0833" w14:textId="77777777" w:rsidR="00F1118F" w:rsidRDefault="00F1118F"/>
        </w:tc>
      </w:tr>
      <w:tr w:rsidR="00F1118F" w14:paraId="66447162" w14:textId="77777777">
        <w:tc>
          <w:tcPr>
            <w:tcW w:w="290" w:type="pct"/>
          </w:tcPr>
          <w:p w14:paraId="7426EB5C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14201F73" w14:textId="77777777" w:rsidR="00F1118F" w:rsidRDefault="00F1118F"/>
        </w:tc>
        <w:tc>
          <w:tcPr>
            <w:tcW w:w="530" w:type="pct"/>
            <w:vMerge/>
          </w:tcPr>
          <w:p w14:paraId="2F6333C1" w14:textId="77777777" w:rsidR="00F1118F" w:rsidRDefault="00F1118F"/>
        </w:tc>
        <w:tc>
          <w:tcPr>
            <w:tcW w:w="870" w:type="pct"/>
          </w:tcPr>
          <w:p w14:paraId="0BC536B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PPPoE</w:t>
            </w:r>
          </w:p>
        </w:tc>
        <w:tc>
          <w:tcPr>
            <w:tcW w:w="1070" w:type="pct"/>
          </w:tcPr>
          <w:p w14:paraId="27D044B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3.3.11</w:t>
            </w:r>
          </w:p>
        </w:tc>
        <w:tc>
          <w:tcPr>
            <w:tcW w:w="730" w:type="pct"/>
            <w:vMerge/>
          </w:tcPr>
          <w:p w14:paraId="7BE942EC" w14:textId="77777777" w:rsidR="00F1118F" w:rsidRDefault="00F1118F"/>
        </w:tc>
        <w:tc>
          <w:tcPr>
            <w:tcW w:w="815" w:type="pct"/>
            <w:vMerge/>
          </w:tcPr>
          <w:p w14:paraId="3EB95025" w14:textId="77777777" w:rsidR="00F1118F" w:rsidRDefault="00F1118F"/>
        </w:tc>
      </w:tr>
      <w:tr w:rsidR="00F1118F" w14:paraId="0D369939" w14:textId="77777777">
        <w:tc>
          <w:tcPr>
            <w:tcW w:w="290" w:type="pct"/>
          </w:tcPr>
          <w:p w14:paraId="6ABEA38D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2E954818" w14:textId="77777777" w:rsidR="00F1118F" w:rsidRDefault="00F1118F"/>
        </w:tc>
        <w:tc>
          <w:tcPr>
            <w:tcW w:w="530" w:type="pct"/>
            <w:vMerge/>
          </w:tcPr>
          <w:p w14:paraId="2FFB7B77" w14:textId="77777777" w:rsidR="00F1118F" w:rsidRDefault="00F1118F"/>
        </w:tc>
        <w:tc>
          <w:tcPr>
            <w:tcW w:w="870" w:type="pct"/>
          </w:tcPr>
          <w:p w14:paraId="5DBC474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SNMP</w:t>
            </w:r>
          </w:p>
        </w:tc>
        <w:tc>
          <w:tcPr>
            <w:tcW w:w="1070" w:type="pct"/>
          </w:tcPr>
          <w:p w14:paraId="1B07D187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3.3.12</w:t>
            </w:r>
          </w:p>
        </w:tc>
        <w:tc>
          <w:tcPr>
            <w:tcW w:w="730" w:type="pct"/>
            <w:vMerge/>
          </w:tcPr>
          <w:p w14:paraId="15FDF43F" w14:textId="77777777" w:rsidR="00F1118F" w:rsidRDefault="00F1118F"/>
        </w:tc>
        <w:tc>
          <w:tcPr>
            <w:tcW w:w="815" w:type="pct"/>
            <w:vMerge/>
          </w:tcPr>
          <w:p w14:paraId="4A8FE44F" w14:textId="77777777" w:rsidR="00F1118F" w:rsidRDefault="00F1118F"/>
        </w:tc>
      </w:tr>
      <w:tr w:rsidR="00F1118F" w14:paraId="4819BD58" w14:textId="77777777">
        <w:tc>
          <w:tcPr>
            <w:tcW w:w="290" w:type="pct"/>
          </w:tcPr>
          <w:p w14:paraId="02A0D01D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6E5CA90C" w14:textId="77777777" w:rsidR="00F1118F" w:rsidRDefault="00F1118F"/>
        </w:tc>
        <w:tc>
          <w:tcPr>
            <w:tcW w:w="530" w:type="pct"/>
            <w:vMerge/>
          </w:tcPr>
          <w:p w14:paraId="73CE1A42" w14:textId="77777777" w:rsidR="00F1118F" w:rsidRDefault="00F1118F"/>
        </w:tc>
        <w:tc>
          <w:tcPr>
            <w:tcW w:w="870" w:type="pct"/>
          </w:tcPr>
          <w:p w14:paraId="44D25248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функций Web управления работой СЭ</w:t>
            </w:r>
          </w:p>
        </w:tc>
        <w:tc>
          <w:tcPr>
            <w:tcW w:w="1070" w:type="pct"/>
          </w:tcPr>
          <w:p w14:paraId="53AB7B2F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3.3.3</w:t>
            </w:r>
          </w:p>
        </w:tc>
        <w:tc>
          <w:tcPr>
            <w:tcW w:w="730" w:type="pct"/>
            <w:vMerge/>
          </w:tcPr>
          <w:p w14:paraId="74A18A8B" w14:textId="77777777" w:rsidR="00F1118F" w:rsidRDefault="00F1118F"/>
        </w:tc>
        <w:tc>
          <w:tcPr>
            <w:tcW w:w="815" w:type="pct"/>
            <w:vMerge/>
          </w:tcPr>
          <w:p w14:paraId="744CF9D8" w14:textId="77777777" w:rsidR="00F1118F" w:rsidRDefault="00F1118F"/>
        </w:tc>
      </w:tr>
      <w:tr w:rsidR="00F1118F" w14:paraId="713B0822" w14:textId="77777777">
        <w:tc>
          <w:tcPr>
            <w:tcW w:w="290" w:type="pct"/>
          </w:tcPr>
          <w:p w14:paraId="1E81A5C6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15.8**</w:t>
            </w:r>
          </w:p>
        </w:tc>
        <w:tc>
          <w:tcPr>
            <w:tcW w:w="680" w:type="pct"/>
            <w:vMerge/>
          </w:tcPr>
          <w:p w14:paraId="6EC1575F" w14:textId="77777777" w:rsidR="00F1118F" w:rsidRDefault="00F1118F"/>
        </w:tc>
        <w:tc>
          <w:tcPr>
            <w:tcW w:w="530" w:type="pct"/>
            <w:vMerge/>
          </w:tcPr>
          <w:p w14:paraId="0A41CB6E" w14:textId="77777777" w:rsidR="00F1118F" w:rsidRDefault="00F1118F"/>
        </w:tc>
        <w:tc>
          <w:tcPr>
            <w:tcW w:w="870" w:type="pct"/>
          </w:tcPr>
          <w:p w14:paraId="1925EE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функции VLAN</w:t>
            </w:r>
          </w:p>
        </w:tc>
        <w:tc>
          <w:tcPr>
            <w:tcW w:w="1070" w:type="pct"/>
          </w:tcPr>
          <w:p w14:paraId="5F39105C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3.3.3.1</w:t>
            </w:r>
          </w:p>
        </w:tc>
        <w:tc>
          <w:tcPr>
            <w:tcW w:w="730" w:type="pct"/>
            <w:vMerge/>
          </w:tcPr>
          <w:p w14:paraId="2B3572D0" w14:textId="77777777" w:rsidR="00F1118F" w:rsidRDefault="00F1118F"/>
        </w:tc>
        <w:tc>
          <w:tcPr>
            <w:tcW w:w="815" w:type="pct"/>
            <w:vMerge/>
          </w:tcPr>
          <w:p w14:paraId="3C8263CA" w14:textId="77777777" w:rsidR="00F1118F" w:rsidRDefault="00F1118F"/>
        </w:tc>
      </w:tr>
      <w:tr w:rsidR="00F1118F" w14:paraId="6CCCDFFB" w14:textId="77777777">
        <w:trPr>
          <w:trHeight w:val="230"/>
        </w:trPr>
        <w:tc>
          <w:tcPr>
            <w:tcW w:w="290" w:type="pct"/>
            <w:vMerge w:val="restart"/>
          </w:tcPr>
          <w:p w14:paraId="00B3F2B2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12725156" w14:textId="77777777" w:rsidR="00F1118F" w:rsidRDefault="00F1118F"/>
        </w:tc>
        <w:tc>
          <w:tcPr>
            <w:tcW w:w="530" w:type="pct"/>
            <w:vMerge/>
          </w:tcPr>
          <w:p w14:paraId="46A70C56" w14:textId="77777777" w:rsidR="00F1118F" w:rsidRDefault="00F1118F"/>
        </w:tc>
        <w:tc>
          <w:tcPr>
            <w:tcW w:w="870" w:type="pct"/>
            <w:vMerge w:val="restart"/>
          </w:tcPr>
          <w:p w14:paraId="1191182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NAT, STUN</w:t>
            </w:r>
          </w:p>
        </w:tc>
        <w:tc>
          <w:tcPr>
            <w:tcW w:w="1070" w:type="pct"/>
            <w:vMerge w:val="restart"/>
          </w:tcPr>
          <w:p w14:paraId="06581DF5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3.3.7</w:t>
            </w:r>
          </w:p>
        </w:tc>
        <w:tc>
          <w:tcPr>
            <w:tcW w:w="730" w:type="pct"/>
            <w:vMerge/>
          </w:tcPr>
          <w:p w14:paraId="7D8203A9" w14:textId="77777777" w:rsidR="00F1118F" w:rsidRDefault="00F1118F"/>
        </w:tc>
        <w:tc>
          <w:tcPr>
            <w:tcW w:w="815" w:type="pct"/>
            <w:vMerge/>
          </w:tcPr>
          <w:p w14:paraId="7FD36B6B" w14:textId="77777777" w:rsidR="00F1118F" w:rsidRDefault="00F1118F"/>
        </w:tc>
      </w:tr>
      <w:tr w:rsidR="00F1118F" w14:paraId="39473B49" w14:textId="77777777">
        <w:tc>
          <w:tcPr>
            <w:tcW w:w="290" w:type="pct"/>
          </w:tcPr>
          <w:p w14:paraId="0AB9809F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15.10**</w:t>
            </w:r>
          </w:p>
        </w:tc>
        <w:tc>
          <w:tcPr>
            <w:tcW w:w="680" w:type="pct"/>
            <w:vMerge w:val="restart"/>
          </w:tcPr>
          <w:p w14:paraId="0987FE8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Интерфейсы сети Ethernet и ADSL. Сетевые устройства.</w:t>
            </w:r>
          </w:p>
        </w:tc>
        <w:tc>
          <w:tcPr>
            <w:tcW w:w="530" w:type="pct"/>
            <w:vMerge w:val="restart"/>
          </w:tcPr>
          <w:p w14:paraId="413D0FD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</w:tcPr>
          <w:p w14:paraId="5E95497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ICMP</w:t>
            </w:r>
          </w:p>
        </w:tc>
        <w:tc>
          <w:tcPr>
            <w:tcW w:w="1070" w:type="pct"/>
          </w:tcPr>
          <w:p w14:paraId="202FB046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3.3.9</w:t>
            </w:r>
          </w:p>
        </w:tc>
        <w:tc>
          <w:tcPr>
            <w:tcW w:w="730" w:type="pct"/>
            <w:vMerge w:val="restart"/>
          </w:tcPr>
          <w:p w14:paraId="608A2BB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FBB2355" w14:textId="77777777" w:rsidR="00F1118F" w:rsidRDefault="00F1118F">
            <w:pPr>
              <w:ind w:left="-84" w:right="-84"/>
            </w:pPr>
          </w:p>
        </w:tc>
      </w:tr>
      <w:tr w:rsidR="00F1118F" w14:paraId="498F55DC" w14:textId="77777777">
        <w:tc>
          <w:tcPr>
            <w:tcW w:w="290" w:type="pct"/>
          </w:tcPr>
          <w:p w14:paraId="7CBA3D54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15.11**</w:t>
            </w:r>
          </w:p>
        </w:tc>
        <w:tc>
          <w:tcPr>
            <w:tcW w:w="680" w:type="pct"/>
            <w:vMerge/>
          </w:tcPr>
          <w:p w14:paraId="0FCFA93E" w14:textId="77777777" w:rsidR="00F1118F" w:rsidRDefault="00F1118F"/>
        </w:tc>
        <w:tc>
          <w:tcPr>
            <w:tcW w:w="530" w:type="pct"/>
            <w:vMerge/>
          </w:tcPr>
          <w:p w14:paraId="2C9C6E64" w14:textId="77777777" w:rsidR="00F1118F" w:rsidRDefault="00F1118F"/>
        </w:tc>
        <w:tc>
          <w:tcPr>
            <w:tcW w:w="870" w:type="pct"/>
          </w:tcPr>
          <w:p w14:paraId="0843B50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DHCP</w:t>
            </w:r>
          </w:p>
        </w:tc>
        <w:tc>
          <w:tcPr>
            <w:tcW w:w="1070" w:type="pct"/>
          </w:tcPr>
          <w:p w14:paraId="28842742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3.3.10</w:t>
            </w:r>
          </w:p>
        </w:tc>
        <w:tc>
          <w:tcPr>
            <w:tcW w:w="730" w:type="pct"/>
            <w:vMerge/>
          </w:tcPr>
          <w:p w14:paraId="70E2C96B" w14:textId="77777777" w:rsidR="00F1118F" w:rsidRDefault="00F1118F"/>
        </w:tc>
        <w:tc>
          <w:tcPr>
            <w:tcW w:w="815" w:type="pct"/>
            <w:vMerge/>
          </w:tcPr>
          <w:p w14:paraId="475601C9" w14:textId="77777777" w:rsidR="00F1118F" w:rsidRDefault="00F1118F"/>
        </w:tc>
      </w:tr>
      <w:tr w:rsidR="00F1118F" w14:paraId="1F2043A8" w14:textId="77777777">
        <w:tc>
          <w:tcPr>
            <w:tcW w:w="290" w:type="pct"/>
          </w:tcPr>
          <w:p w14:paraId="1ADDAA99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15.12**</w:t>
            </w:r>
          </w:p>
        </w:tc>
        <w:tc>
          <w:tcPr>
            <w:tcW w:w="680" w:type="pct"/>
            <w:vMerge/>
          </w:tcPr>
          <w:p w14:paraId="44E6629C" w14:textId="77777777" w:rsidR="00F1118F" w:rsidRDefault="00F1118F"/>
        </w:tc>
        <w:tc>
          <w:tcPr>
            <w:tcW w:w="530" w:type="pct"/>
            <w:vMerge/>
          </w:tcPr>
          <w:p w14:paraId="5561C8E5" w14:textId="77777777" w:rsidR="00F1118F" w:rsidRDefault="00F1118F"/>
        </w:tc>
        <w:tc>
          <w:tcPr>
            <w:tcW w:w="870" w:type="pct"/>
          </w:tcPr>
          <w:p w14:paraId="2364EB4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RIP</w:t>
            </w:r>
          </w:p>
        </w:tc>
        <w:tc>
          <w:tcPr>
            <w:tcW w:w="1070" w:type="pct"/>
          </w:tcPr>
          <w:p w14:paraId="71A401AC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3.3.18</w:t>
            </w:r>
          </w:p>
        </w:tc>
        <w:tc>
          <w:tcPr>
            <w:tcW w:w="730" w:type="pct"/>
            <w:vMerge/>
          </w:tcPr>
          <w:p w14:paraId="3BE12ABB" w14:textId="77777777" w:rsidR="00F1118F" w:rsidRDefault="00F1118F"/>
        </w:tc>
        <w:tc>
          <w:tcPr>
            <w:tcW w:w="815" w:type="pct"/>
            <w:vMerge/>
          </w:tcPr>
          <w:p w14:paraId="48311C87" w14:textId="77777777" w:rsidR="00F1118F" w:rsidRDefault="00F1118F"/>
        </w:tc>
      </w:tr>
      <w:tr w:rsidR="00F1118F" w14:paraId="2A117915" w14:textId="77777777">
        <w:tc>
          <w:tcPr>
            <w:tcW w:w="290" w:type="pct"/>
          </w:tcPr>
          <w:p w14:paraId="33D04AFD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15.13**</w:t>
            </w:r>
          </w:p>
        </w:tc>
        <w:tc>
          <w:tcPr>
            <w:tcW w:w="680" w:type="pct"/>
            <w:vMerge/>
          </w:tcPr>
          <w:p w14:paraId="58D9A646" w14:textId="77777777" w:rsidR="00F1118F" w:rsidRDefault="00F1118F"/>
        </w:tc>
        <w:tc>
          <w:tcPr>
            <w:tcW w:w="530" w:type="pct"/>
            <w:vMerge/>
          </w:tcPr>
          <w:p w14:paraId="30CCA785" w14:textId="77777777" w:rsidR="00F1118F" w:rsidRDefault="00F1118F"/>
        </w:tc>
        <w:tc>
          <w:tcPr>
            <w:tcW w:w="870" w:type="pct"/>
          </w:tcPr>
          <w:p w14:paraId="364355D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IGMP</w:t>
            </w:r>
          </w:p>
        </w:tc>
        <w:tc>
          <w:tcPr>
            <w:tcW w:w="1070" w:type="pct"/>
          </w:tcPr>
          <w:p w14:paraId="5041A9C5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3.3.19</w:t>
            </w:r>
          </w:p>
        </w:tc>
        <w:tc>
          <w:tcPr>
            <w:tcW w:w="730" w:type="pct"/>
            <w:vMerge/>
          </w:tcPr>
          <w:p w14:paraId="021AC409" w14:textId="77777777" w:rsidR="00F1118F" w:rsidRDefault="00F1118F"/>
        </w:tc>
        <w:tc>
          <w:tcPr>
            <w:tcW w:w="815" w:type="pct"/>
            <w:vMerge/>
          </w:tcPr>
          <w:p w14:paraId="57DF3C19" w14:textId="77777777" w:rsidR="00F1118F" w:rsidRDefault="00F1118F"/>
        </w:tc>
      </w:tr>
      <w:tr w:rsidR="00F1118F" w14:paraId="5A408DE2" w14:textId="77777777">
        <w:tc>
          <w:tcPr>
            <w:tcW w:w="290" w:type="pct"/>
          </w:tcPr>
          <w:p w14:paraId="7B5ED79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15.14**</w:t>
            </w:r>
          </w:p>
        </w:tc>
        <w:tc>
          <w:tcPr>
            <w:tcW w:w="680" w:type="pct"/>
            <w:vMerge/>
          </w:tcPr>
          <w:p w14:paraId="0082C30F" w14:textId="77777777" w:rsidR="00F1118F" w:rsidRDefault="00F1118F"/>
        </w:tc>
        <w:tc>
          <w:tcPr>
            <w:tcW w:w="530" w:type="pct"/>
            <w:vMerge/>
          </w:tcPr>
          <w:p w14:paraId="3381D743" w14:textId="77777777" w:rsidR="00F1118F" w:rsidRDefault="00F1118F"/>
        </w:tc>
        <w:tc>
          <w:tcPr>
            <w:tcW w:w="870" w:type="pct"/>
          </w:tcPr>
          <w:p w14:paraId="172C03C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протоколов RTP/RTCP.</w:t>
            </w:r>
          </w:p>
        </w:tc>
        <w:tc>
          <w:tcPr>
            <w:tcW w:w="1070" w:type="pct"/>
          </w:tcPr>
          <w:p w14:paraId="0E98BD00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3.3.20</w:t>
            </w:r>
          </w:p>
        </w:tc>
        <w:tc>
          <w:tcPr>
            <w:tcW w:w="730" w:type="pct"/>
            <w:vMerge/>
          </w:tcPr>
          <w:p w14:paraId="14975579" w14:textId="77777777" w:rsidR="00F1118F" w:rsidRDefault="00F1118F"/>
        </w:tc>
        <w:tc>
          <w:tcPr>
            <w:tcW w:w="815" w:type="pct"/>
            <w:vMerge/>
          </w:tcPr>
          <w:p w14:paraId="0CB6C216" w14:textId="77777777" w:rsidR="00F1118F" w:rsidRDefault="00F1118F"/>
        </w:tc>
      </w:tr>
      <w:tr w:rsidR="00F1118F" w14:paraId="1DA44AD7" w14:textId="77777777">
        <w:tc>
          <w:tcPr>
            <w:tcW w:w="290" w:type="pct"/>
          </w:tcPr>
          <w:p w14:paraId="79900F05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15.15**</w:t>
            </w:r>
          </w:p>
        </w:tc>
        <w:tc>
          <w:tcPr>
            <w:tcW w:w="680" w:type="pct"/>
            <w:vMerge/>
          </w:tcPr>
          <w:p w14:paraId="269D3B56" w14:textId="77777777" w:rsidR="00F1118F" w:rsidRDefault="00F1118F"/>
        </w:tc>
        <w:tc>
          <w:tcPr>
            <w:tcW w:w="530" w:type="pct"/>
            <w:vMerge/>
          </w:tcPr>
          <w:p w14:paraId="78FA2A48" w14:textId="77777777" w:rsidR="00F1118F" w:rsidRDefault="00F1118F"/>
        </w:tc>
        <w:tc>
          <w:tcPr>
            <w:tcW w:w="870" w:type="pct"/>
          </w:tcPr>
          <w:p w14:paraId="3034F668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протоколов UDP, TCP</w:t>
            </w:r>
          </w:p>
        </w:tc>
        <w:tc>
          <w:tcPr>
            <w:tcW w:w="1070" w:type="pct"/>
          </w:tcPr>
          <w:p w14:paraId="7ADDBD22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3.3.21</w:t>
            </w:r>
          </w:p>
        </w:tc>
        <w:tc>
          <w:tcPr>
            <w:tcW w:w="730" w:type="pct"/>
            <w:vMerge/>
          </w:tcPr>
          <w:p w14:paraId="27ADBAE3" w14:textId="77777777" w:rsidR="00F1118F" w:rsidRDefault="00F1118F"/>
        </w:tc>
        <w:tc>
          <w:tcPr>
            <w:tcW w:w="815" w:type="pct"/>
            <w:vMerge/>
          </w:tcPr>
          <w:p w14:paraId="4EE761EB" w14:textId="77777777" w:rsidR="00F1118F" w:rsidRDefault="00F1118F"/>
        </w:tc>
      </w:tr>
      <w:tr w:rsidR="00F1118F" w14:paraId="2D6FF6DA" w14:textId="77777777">
        <w:tc>
          <w:tcPr>
            <w:tcW w:w="290" w:type="pct"/>
          </w:tcPr>
          <w:p w14:paraId="42D7E51C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15.16**</w:t>
            </w:r>
          </w:p>
        </w:tc>
        <w:tc>
          <w:tcPr>
            <w:tcW w:w="680" w:type="pct"/>
            <w:vMerge/>
          </w:tcPr>
          <w:p w14:paraId="6F7D3631" w14:textId="77777777" w:rsidR="00F1118F" w:rsidRDefault="00F1118F"/>
        </w:tc>
        <w:tc>
          <w:tcPr>
            <w:tcW w:w="530" w:type="pct"/>
            <w:vMerge/>
          </w:tcPr>
          <w:p w14:paraId="3194D988" w14:textId="77777777" w:rsidR="00F1118F" w:rsidRDefault="00F1118F"/>
        </w:tc>
        <w:tc>
          <w:tcPr>
            <w:tcW w:w="870" w:type="pct"/>
          </w:tcPr>
          <w:p w14:paraId="366A074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DNS</w:t>
            </w:r>
          </w:p>
        </w:tc>
        <w:tc>
          <w:tcPr>
            <w:tcW w:w="1070" w:type="pct"/>
          </w:tcPr>
          <w:p w14:paraId="1CA52215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3.3.22</w:t>
            </w:r>
          </w:p>
        </w:tc>
        <w:tc>
          <w:tcPr>
            <w:tcW w:w="730" w:type="pct"/>
            <w:vMerge/>
          </w:tcPr>
          <w:p w14:paraId="06192E77" w14:textId="77777777" w:rsidR="00F1118F" w:rsidRDefault="00F1118F"/>
        </w:tc>
        <w:tc>
          <w:tcPr>
            <w:tcW w:w="815" w:type="pct"/>
            <w:vMerge/>
          </w:tcPr>
          <w:p w14:paraId="0F182C80" w14:textId="77777777" w:rsidR="00F1118F" w:rsidRDefault="00F1118F"/>
        </w:tc>
      </w:tr>
      <w:tr w:rsidR="00F1118F" w14:paraId="4BA12750" w14:textId="77777777">
        <w:tc>
          <w:tcPr>
            <w:tcW w:w="290" w:type="pct"/>
          </w:tcPr>
          <w:p w14:paraId="3B5DE68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15.17**</w:t>
            </w:r>
          </w:p>
        </w:tc>
        <w:tc>
          <w:tcPr>
            <w:tcW w:w="680" w:type="pct"/>
            <w:vMerge/>
          </w:tcPr>
          <w:p w14:paraId="1C62BBDE" w14:textId="77777777" w:rsidR="00F1118F" w:rsidRDefault="00F1118F"/>
        </w:tc>
        <w:tc>
          <w:tcPr>
            <w:tcW w:w="530" w:type="pct"/>
            <w:vMerge/>
          </w:tcPr>
          <w:p w14:paraId="12CDE4CE" w14:textId="77777777" w:rsidR="00F1118F" w:rsidRDefault="00F1118F"/>
        </w:tc>
        <w:tc>
          <w:tcPr>
            <w:tcW w:w="870" w:type="pct"/>
          </w:tcPr>
          <w:p w14:paraId="7FCF6C4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MPLS</w:t>
            </w:r>
          </w:p>
        </w:tc>
        <w:tc>
          <w:tcPr>
            <w:tcW w:w="1070" w:type="pct"/>
          </w:tcPr>
          <w:p w14:paraId="537AD263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3.3.23</w:t>
            </w:r>
          </w:p>
        </w:tc>
        <w:tc>
          <w:tcPr>
            <w:tcW w:w="730" w:type="pct"/>
            <w:vMerge/>
          </w:tcPr>
          <w:p w14:paraId="29E60917" w14:textId="77777777" w:rsidR="00F1118F" w:rsidRDefault="00F1118F"/>
        </w:tc>
        <w:tc>
          <w:tcPr>
            <w:tcW w:w="815" w:type="pct"/>
            <w:vMerge/>
          </w:tcPr>
          <w:p w14:paraId="78F78B1F" w14:textId="77777777" w:rsidR="00F1118F" w:rsidRDefault="00F1118F"/>
        </w:tc>
      </w:tr>
      <w:tr w:rsidR="00F1118F" w14:paraId="2C2DBF7E" w14:textId="77777777">
        <w:trPr>
          <w:trHeight w:val="230"/>
        </w:trPr>
        <w:tc>
          <w:tcPr>
            <w:tcW w:w="290" w:type="pct"/>
            <w:vMerge w:val="restart"/>
          </w:tcPr>
          <w:p w14:paraId="006DF611" w14:textId="77777777" w:rsidR="00F1118F" w:rsidRDefault="004650D8">
            <w:pPr>
              <w:ind w:left="-84" w:right="-84"/>
            </w:pPr>
            <w:r>
              <w:rPr>
                <w:sz w:val="22"/>
              </w:rPr>
              <w:t>15.18**</w:t>
            </w:r>
          </w:p>
        </w:tc>
        <w:tc>
          <w:tcPr>
            <w:tcW w:w="680" w:type="pct"/>
            <w:vMerge/>
          </w:tcPr>
          <w:p w14:paraId="1585A107" w14:textId="77777777" w:rsidR="00F1118F" w:rsidRDefault="00F1118F"/>
        </w:tc>
        <w:tc>
          <w:tcPr>
            <w:tcW w:w="530" w:type="pct"/>
            <w:vMerge/>
          </w:tcPr>
          <w:p w14:paraId="427F3B86" w14:textId="77777777" w:rsidR="00F1118F" w:rsidRDefault="00F1118F"/>
        </w:tc>
        <w:tc>
          <w:tcPr>
            <w:tcW w:w="870" w:type="pct"/>
            <w:vMerge w:val="restart"/>
          </w:tcPr>
          <w:p w14:paraId="261B489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Реализация протокола CWMP</w:t>
            </w:r>
          </w:p>
        </w:tc>
        <w:tc>
          <w:tcPr>
            <w:tcW w:w="1070" w:type="pct"/>
            <w:vMerge w:val="restart"/>
          </w:tcPr>
          <w:p w14:paraId="7FBC1D18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02.МИ.038-2010 п. 3.3.24</w:t>
            </w:r>
          </w:p>
        </w:tc>
        <w:tc>
          <w:tcPr>
            <w:tcW w:w="730" w:type="pct"/>
            <w:vMerge/>
          </w:tcPr>
          <w:p w14:paraId="6EB51EEC" w14:textId="77777777" w:rsidR="00F1118F" w:rsidRDefault="00F1118F"/>
        </w:tc>
        <w:tc>
          <w:tcPr>
            <w:tcW w:w="815" w:type="pct"/>
            <w:vMerge/>
          </w:tcPr>
          <w:p w14:paraId="357031A8" w14:textId="77777777" w:rsidR="00F1118F" w:rsidRDefault="00F1118F"/>
        </w:tc>
      </w:tr>
      <w:tr w:rsidR="00F1118F" w14:paraId="70DA4591" w14:textId="77777777">
        <w:trPr>
          <w:trHeight w:val="230"/>
        </w:trPr>
        <w:tc>
          <w:tcPr>
            <w:tcW w:w="290" w:type="pct"/>
            <w:vMerge w:val="restart"/>
          </w:tcPr>
          <w:p w14:paraId="721806DC" w14:textId="77777777" w:rsidR="00F1118F" w:rsidRDefault="004650D8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1ECC07B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телефонии по IP-протоколу. Качество передачи речи</w:t>
            </w:r>
          </w:p>
        </w:tc>
        <w:tc>
          <w:tcPr>
            <w:tcW w:w="530" w:type="pct"/>
            <w:vMerge w:val="restart"/>
          </w:tcPr>
          <w:p w14:paraId="14505FE2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6A7B0C4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Значение R-фактора</w:t>
            </w:r>
          </w:p>
        </w:tc>
        <w:tc>
          <w:tcPr>
            <w:tcW w:w="1070" w:type="pct"/>
            <w:vMerge w:val="restart"/>
          </w:tcPr>
          <w:p w14:paraId="0D9231CC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02.МИ.039-2010 п. 3.3.1</w:t>
            </w:r>
          </w:p>
        </w:tc>
        <w:tc>
          <w:tcPr>
            <w:tcW w:w="730" w:type="pct"/>
            <w:vMerge w:val="restart"/>
          </w:tcPr>
          <w:p w14:paraId="3C8D0F37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A8D7BFD" w14:textId="77777777" w:rsidR="00F1118F" w:rsidRDefault="00F1118F">
            <w:pPr>
              <w:ind w:left="-84" w:right="-84"/>
            </w:pPr>
          </w:p>
        </w:tc>
      </w:tr>
      <w:tr w:rsidR="00F1118F" w14:paraId="6B631EB1" w14:textId="77777777">
        <w:trPr>
          <w:trHeight w:val="230"/>
        </w:trPr>
        <w:tc>
          <w:tcPr>
            <w:tcW w:w="290" w:type="pct"/>
            <w:vMerge w:val="restart"/>
          </w:tcPr>
          <w:p w14:paraId="00ABAF69" w14:textId="77777777" w:rsidR="00F1118F" w:rsidRDefault="004650D8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 w:val="restart"/>
          </w:tcPr>
          <w:p w14:paraId="5574F9A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Средства электросвязи, реализующие услугу телефонии по IP-протоколу. Качество передачи речи.</w:t>
            </w:r>
          </w:p>
        </w:tc>
        <w:tc>
          <w:tcPr>
            <w:tcW w:w="530" w:type="pct"/>
            <w:vMerge w:val="restart"/>
          </w:tcPr>
          <w:p w14:paraId="03996EF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3042674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Средняя экспертная оценка (MOS)</w:t>
            </w:r>
          </w:p>
        </w:tc>
        <w:tc>
          <w:tcPr>
            <w:tcW w:w="1070" w:type="pct"/>
            <w:vMerge w:val="restart"/>
          </w:tcPr>
          <w:p w14:paraId="7E81B495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02.МИ.039-2010 п. 3.3.2</w:t>
            </w:r>
          </w:p>
        </w:tc>
        <w:tc>
          <w:tcPr>
            <w:tcW w:w="730" w:type="pct"/>
            <w:vMerge w:val="restart"/>
          </w:tcPr>
          <w:p w14:paraId="50F9C07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185AB875" w14:textId="77777777" w:rsidR="00F1118F" w:rsidRDefault="00F1118F">
            <w:pPr>
              <w:ind w:left="-84" w:right="-84"/>
            </w:pPr>
          </w:p>
        </w:tc>
      </w:tr>
      <w:tr w:rsidR="00F1118F" w14:paraId="7E723A85" w14:textId="77777777">
        <w:trPr>
          <w:trHeight w:val="230"/>
        </w:trPr>
        <w:tc>
          <w:tcPr>
            <w:tcW w:w="290" w:type="pct"/>
            <w:vMerge w:val="restart"/>
          </w:tcPr>
          <w:p w14:paraId="549D635C" w14:textId="77777777" w:rsidR="00F1118F" w:rsidRDefault="004650D8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4F9B26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Сеть тактовой сетевой синхронизации</w:t>
            </w:r>
          </w:p>
        </w:tc>
        <w:tc>
          <w:tcPr>
            <w:tcW w:w="530" w:type="pct"/>
            <w:vMerge w:val="restart"/>
          </w:tcPr>
          <w:p w14:paraId="6A3D645E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26.30/41.000</w:t>
            </w:r>
          </w:p>
        </w:tc>
        <w:tc>
          <w:tcPr>
            <w:tcW w:w="870" w:type="pct"/>
            <w:vMerge w:val="restart"/>
          </w:tcPr>
          <w:p w14:paraId="5040534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Параметры: – относительная погрешность по частоте – максимальная ошибка временного интервала (МОВИ) – девиация временного интервала (ДВИ)</w:t>
            </w:r>
          </w:p>
        </w:tc>
        <w:tc>
          <w:tcPr>
            <w:tcW w:w="1070" w:type="pct"/>
            <w:vMerge w:val="restart"/>
          </w:tcPr>
          <w:p w14:paraId="4EC7783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МВИ.МН 4500-2024</w:t>
            </w:r>
          </w:p>
        </w:tc>
        <w:tc>
          <w:tcPr>
            <w:tcW w:w="730" w:type="pct"/>
            <w:vMerge w:val="restart"/>
          </w:tcPr>
          <w:p w14:paraId="555B193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2E320E8" w14:textId="77777777" w:rsidR="00F1118F" w:rsidRDefault="00F1118F">
            <w:pPr>
              <w:ind w:left="-84" w:right="-84"/>
            </w:pPr>
          </w:p>
        </w:tc>
      </w:tr>
      <w:tr w:rsidR="00F1118F" w14:paraId="5F39AAD7" w14:textId="77777777">
        <w:trPr>
          <w:trHeight w:val="230"/>
        </w:trPr>
        <w:tc>
          <w:tcPr>
            <w:tcW w:w="290" w:type="pct"/>
            <w:vMerge w:val="restart"/>
          </w:tcPr>
          <w:p w14:paraId="7F3C032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C515B9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Волоконно-оптические линии связи (ВОЛС), включая пассивные оптические сети (PON)</w:t>
            </w:r>
          </w:p>
        </w:tc>
        <w:tc>
          <w:tcPr>
            <w:tcW w:w="530" w:type="pct"/>
            <w:vMerge w:val="restart"/>
          </w:tcPr>
          <w:p w14:paraId="1834604B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  <w:vMerge w:val="restart"/>
          </w:tcPr>
          <w:p w14:paraId="2C5ED0F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Километрическое затухание (коэффициент затухания)</w:t>
            </w:r>
          </w:p>
        </w:tc>
        <w:tc>
          <w:tcPr>
            <w:tcW w:w="1070" w:type="pct"/>
            <w:vMerge w:val="restart"/>
          </w:tcPr>
          <w:p w14:paraId="4C82BA7E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МВИ.МН 6110-2019</w:t>
            </w:r>
          </w:p>
        </w:tc>
        <w:tc>
          <w:tcPr>
            <w:tcW w:w="730" w:type="pct"/>
            <w:vMerge w:val="restart"/>
          </w:tcPr>
          <w:p w14:paraId="4E3940C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пер. Калинина, 8, г. Минск (ЛКЦ МГТС УРСИ, УЛКС-1);</w:t>
            </w:r>
            <w:r>
              <w:rPr>
                <w:sz w:val="22"/>
              </w:rPr>
              <w:br/>
              <w:t>ул. Воронянского, 13, 4, г. Минск (ЛКЦ МГТС УЛКС-2);</w:t>
            </w:r>
            <w:r>
              <w:rPr>
                <w:sz w:val="22"/>
              </w:rPr>
              <w:br/>
              <w:t xml:space="preserve">ул. Берута, 5, г. Минск (ЛКЦ МГТС </w:t>
            </w:r>
            <w:r>
              <w:rPr>
                <w:sz w:val="22"/>
              </w:rPr>
              <w:lastRenderedPageBreak/>
              <w:t>УЛКС-3);</w:t>
            </w:r>
            <w:r>
              <w:rPr>
                <w:sz w:val="22"/>
              </w:rPr>
              <w:br/>
              <w:t>пр-кт Рокоссовского, 27, г. Минск (ЛКЦ МГТС УЛКС-4);</w:t>
            </w:r>
            <w:r>
              <w:rPr>
                <w:sz w:val="22"/>
              </w:rPr>
              <w:br/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577C7D3" w14:textId="77777777" w:rsidR="00F1118F" w:rsidRDefault="00F1118F">
            <w:pPr>
              <w:ind w:left="-84" w:right="-84"/>
            </w:pPr>
          </w:p>
        </w:tc>
      </w:tr>
      <w:tr w:rsidR="00F1118F" w14:paraId="77BBB32E" w14:textId="77777777">
        <w:tc>
          <w:tcPr>
            <w:tcW w:w="290" w:type="pct"/>
          </w:tcPr>
          <w:p w14:paraId="425BD4F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 w:val="restart"/>
          </w:tcPr>
          <w:p w14:paraId="5806FAC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Волоконно - оптические линии связи (ВОЛС), включая пассивные оптические сети (PON).</w:t>
            </w:r>
          </w:p>
        </w:tc>
        <w:tc>
          <w:tcPr>
            <w:tcW w:w="530" w:type="pct"/>
            <w:vMerge w:val="restart"/>
          </w:tcPr>
          <w:p w14:paraId="1ECF6A5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162FD22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Общее затухание ВОЛС (затухание элементарного кабельного участка, затухание строительной длины, общее затухание на распределительно-абонентском участке сети PON)</w:t>
            </w:r>
          </w:p>
        </w:tc>
        <w:tc>
          <w:tcPr>
            <w:tcW w:w="1070" w:type="pct"/>
          </w:tcPr>
          <w:p w14:paraId="439E7C6F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МВИ.МН 4710-2013;</w:t>
            </w:r>
            <w:r>
              <w:rPr>
                <w:sz w:val="22"/>
              </w:rPr>
              <w:br/>
              <w:t>МВИ.МН 6110-2019</w:t>
            </w:r>
          </w:p>
        </w:tc>
        <w:tc>
          <w:tcPr>
            <w:tcW w:w="730" w:type="pct"/>
          </w:tcPr>
          <w:p w14:paraId="32188CB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коммутации);</w:t>
            </w:r>
            <w:r>
              <w:rPr>
                <w:sz w:val="22"/>
              </w:rPr>
              <w:br/>
              <w:t>пер. Калинина, 8, г. Минск (ЛКЦ МГТС УРСИ, УЛКС-1);</w:t>
            </w:r>
            <w:r>
              <w:rPr>
                <w:sz w:val="22"/>
              </w:rPr>
              <w:br/>
              <w:t>ул. Воронянского, 13, 4, г. Минск (ЛКЦ МГТС УЛКС-2);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Берута, 5, г. Минск (ЛКЦ МГТС УЛКС-3);</w:t>
            </w:r>
            <w:r>
              <w:rPr>
                <w:sz w:val="22"/>
              </w:rPr>
              <w:br/>
              <w:t>пр-кт Рокоссовского, 27, г. Минск (ЛКЦ МГТС УЛКС-4)</w:t>
            </w:r>
          </w:p>
        </w:tc>
        <w:tc>
          <w:tcPr>
            <w:tcW w:w="815" w:type="pct"/>
            <w:vMerge w:val="restart"/>
          </w:tcPr>
          <w:p w14:paraId="72DBDD0A" w14:textId="77777777" w:rsidR="00F1118F" w:rsidRDefault="00F1118F">
            <w:pPr>
              <w:ind w:left="-84" w:right="-84"/>
            </w:pPr>
          </w:p>
        </w:tc>
      </w:tr>
      <w:tr w:rsidR="00F1118F" w14:paraId="2FFFFE3D" w14:textId="77777777">
        <w:tc>
          <w:tcPr>
            <w:tcW w:w="290" w:type="pct"/>
          </w:tcPr>
          <w:p w14:paraId="76D5D0F0" w14:textId="77777777" w:rsidR="00F1118F" w:rsidRDefault="004650D8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03BD7051" w14:textId="77777777" w:rsidR="00F1118F" w:rsidRDefault="00F1118F"/>
        </w:tc>
        <w:tc>
          <w:tcPr>
            <w:tcW w:w="530" w:type="pct"/>
            <w:vMerge/>
          </w:tcPr>
          <w:p w14:paraId="158A80E9" w14:textId="77777777" w:rsidR="00F1118F" w:rsidRDefault="00F1118F"/>
        </w:tc>
        <w:tc>
          <w:tcPr>
            <w:tcW w:w="870" w:type="pct"/>
          </w:tcPr>
          <w:p w14:paraId="7D8027EF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Распределение значений потерь в неразъемных соединениях</w:t>
            </w:r>
          </w:p>
        </w:tc>
        <w:tc>
          <w:tcPr>
            <w:tcW w:w="1070" w:type="pct"/>
            <w:vMerge w:val="restart"/>
          </w:tcPr>
          <w:p w14:paraId="3888EBFE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МВИ.МН 6110-2019</w:t>
            </w:r>
          </w:p>
        </w:tc>
        <w:tc>
          <w:tcPr>
            <w:tcW w:w="730" w:type="pct"/>
          </w:tcPr>
          <w:p w14:paraId="77D245F6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производственная лаборатория Международного </w:t>
            </w:r>
            <w:r>
              <w:rPr>
                <w:sz w:val="22"/>
              </w:rPr>
              <w:lastRenderedPageBreak/>
              <w:t>центра коммутации);</w:t>
            </w:r>
            <w:r>
              <w:rPr>
                <w:sz w:val="22"/>
              </w:rPr>
              <w:br/>
              <w:t>пр-кт Рокоссовского, 27, г. Минск (ЛКЦ МГТС УЛКС-4);</w:t>
            </w:r>
            <w:r>
              <w:rPr>
                <w:sz w:val="22"/>
              </w:rPr>
              <w:br/>
              <w:t>ул. Воронянского, 13, 4, г. Минск (ЛКЦ МГТС УЛКС-2);</w:t>
            </w:r>
            <w:r>
              <w:rPr>
                <w:sz w:val="22"/>
              </w:rPr>
              <w:br/>
              <w:t>пер. Калинина, 8, г. Минск (ЛКЦ МГТС УЛКС-1, УРСИ);</w:t>
            </w:r>
            <w:r>
              <w:rPr>
                <w:sz w:val="22"/>
              </w:rPr>
              <w:br/>
              <w:t>ул. Берута, 5, г. Минск (ЛКЦ МГТС УЛКС-3)</w:t>
            </w:r>
          </w:p>
        </w:tc>
        <w:tc>
          <w:tcPr>
            <w:tcW w:w="815" w:type="pct"/>
            <w:vMerge/>
          </w:tcPr>
          <w:p w14:paraId="58D2F4A3" w14:textId="77777777" w:rsidR="00F1118F" w:rsidRDefault="00F1118F"/>
        </w:tc>
      </w:tr>
      <w:tr w:rsidR="00F1118F" w14:paraId="53181458" w14:textId="77777777">
        <w:tc>
          <w:tcPr>
            <w:tcW w:w="290" w:type="pct"/>
          </w:tcPr>
          <w:p w14:paraId="0AC928A7" w14:textId="77777777" w:rsidR="00F1118F" w:rsidRDefault="004650D8">
            <w:pPr>
              <w:ind w:left="-84" w:right="-84"/>
            </w:pPr>
            <w:r>
              <w:rPr>
                <w:sz w:val="22"/>
              </w:rPr>
              <w:t>18.4**</w:t>
            </w:r>
          </w:p>
        </w:tc>
        <w:tc>
          <w:tcPr>
            <w:tcW w:w="680" w:type="pct"/>
            <w:vMerge/>
          </w:tcPr>
          <w:p w14:paraId="622954E0" w14:textId="77777777" w:rsidR="00F1118F" w:rsidRDefault="00F1118F"/>
        </w:tc>
        <w:tc>
          <w:tcPr>
            <w:tcW w:w="530" w:type="pct"/>
            <w:vMerge/>
          </w:tcPr>
          <w:p w14:paraId="66A9F6C8" w14:textId="77777777" w:rsidR="00F1118F" w:rsidRDefault="00F1118F"/>
        </w:tc>
        <w:tc>
          <w:tcPr>
            <w:tcW w:w="870" w:type="pct"/>
          </w:tcPr>
          <w:p w14:paraId="216D3598" w14:textId="77777777" w:rsidR="00F1118F" w:rsidRDefault="004650D8">
            <w:pPr>
              <w:ind w:left="-84" w:right="-84"/>
            </w:pPr>
            <w:r>
              <w:rPr>
                <w:sz w:val="22"/>
              </w:rPr>
              <w:t>Значение потерь на вводе излучения оптической мощности в оптический кабель</w:t>
            </w:r>
          </w:p>
        </w:tc>
        <w:tc>
          <w:tcPr>
            <w:tcW w:w="1070" w:type="pct"/>
            <w:vMerge/>
          </w:tcPr>
          <w:p w14:paraId="75ADC103" w14:textId="77777777" w:rsidR="00F1118F" w:rsidRDefault="00F1118F"/>
        </w:tc>
        <w:tc>
          <w:tcPr>
            <w:tcW w:w="730" w:type="pct"/>
          </w:tcPr>
          <w:p w14:paraId="25D28428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коммутации);</w:t>
            </w:r>
            <w:r>
              <w:rPr>
                <w:sz w:val="22"/>
              </w:rPr>
              <w:br/>
              <w:t>пер. Калинина, 8, г. Минск (ЛКЦ МГТС УЛКС-1, УРСИ);</w:t>
            </w:r>
            <w:r>
              <w:rPr>
                <w:sz w:val="22"/>
              </w:rPr>
              <w:br/>
              <w:t>ул. Воронянского, 13, г. Минск (УЛКС-2);</w:t>
            </w:r>
            <w:r>
              <w:rPr>
                <w:sz w:val="22"/>
              </w:rPr>
              <w:br/>
              <w:t>пр-кт Рокоссовского, 27, г. Минск (УЛКС-4);</w:t>
            </w:r>
            <w:r>
              <w:rPr>
                <w:sz w:val="22"/>
              </w:rPr>
              <w:br/>
              <w:t>ул. Берута, 5, г. Минск (ЛКЦ МГТС УЛКС-3)</w:t>
            </w:r>
          </w:p>
        </w:tc>
        <w:tc>
          <w:tcPr>
            <w:tcW w:w="815" w:type="pct"/>
            <w:vMerge/>
          </w:tcPr>
          <w:p w14:paraId="1824B3F2" w14:textId="77777777" w:rsidR="00F1118F" w:rsidRDefault="00F1118F"/>
        </w:tc>
      </w:tr>
      <w:tr w:rsidR="00F1118F" w14:paraId="5DDD2414" w14:textId="77777777">
        <w:trPr>
          <w:trHeight w:val="230"/>
        </w:trPr>
        <w:tc>
          <w:tcPr>
            <w:tcW w:w="290" w:type="pct"/>
            <w:vMerge w:val="restart"/>
          </w:tcPr>
          <w:p w14:paraId="5DD14E1B" w14:textId="77777777" w:rsidR="00F1118F" w:rsidRDefault="004650D8">
            <w:pPr>
              <w:ind w:left="-84" w:right="-84"/>
            </w:pPr>
            <w:r>
              <w:rPr>
                <w:sz w:val="22"/>
              </w:rPr>
              <w:t>18.5**</w:t>
            </w:r>
          </w:p>
        </w:tc>
        <w:tc>
          <w:tcPr>
            <w:tcW w:w="680" w:type="pct"/>
            <w:vMerge/>
          </w:tcPr>
          <w:p w14:paraId="41AE4F5B" w14:textId="77777777" w:rsidR="00F1118F" w:rsidRDefault="00F1118F"/>
        </w:tc>
        <w:tc>
          <w:tcPr>
            <w:tcW w:w="530" w:type="pct"/>
            <w:vMerge/>
          </w:tcPr>
          <w:p w14:paraId="57271EF6" w14:textId="77777777" w:rsidR="00F1118F" w:rsidRDefault="00F1118F"/>
        </w:tc>
        <w:tc>
          <w:tcPr>
            <w:tcW w:w="870" w:type="pct"/>
            <w:vMerge w:val="restart"/>
          </w:tcPr>
          <w:p w14:paraId="12DBB975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12667B2C" w14:textId="77777777" w:rsidR="00F1118F" w:rsidRDefault="00F1118F"/>
        </w:tc>
        <w:tc>
          <w:tcPr>
            <w:tcW w:w="730" w:type="pct"/>
            <w:vMerge w:val="restart"/>
          </w:tcPr>
          <w:p w14:paraId="00900D45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производственная лаборатория </w:t>
            </w:r>
            <w:r>
              <w:rPr>
                <w:sz w:val="22"/>
              </w:rPr>
              <w:lastRenderedPageBreak/>
              <w:t>Международного центра коммутации);</w:t>
            </w:r>
            <w:r>
              <w:rPr>
                <w:sz w:val="22"/>
              </w:rPr>
              <w:br/>
              <w:t>пер. Калинина, 8, г. Минск (ЛКЦ МГТС УЛКС-1, УРСИ);</w:t>
            </w:r>
            <w:r>
              <w:rPr>
                <w:sz w:val="22"/>
              </w:rPr>
              <w:br/>
              <w:t>ул. Воронянского, 13, 4, г. Минск (ЛКЦ МГТС УЛКС-2);</w:t>
            </w:r>
            <w:r>
              <w:rPr>
                <w:sz w:val="22"/>
              </w:rPr>
              <w:br/>
              <w:t>ул. Берута, 5, г. Минск (ЛКЦ МГТС УЛКС-3);</w:t>
            </w:r>
            <w:r>
              <w:rPr>
                <w:sz w:val="22"/>
              </w:rPr>
              <w:br/>
              <w:t>пр-кт Рокоссовского, 27, г. Минск (ЛКЦ МГТС УЛКС-4)</w:t>
            </w:r>
          </w:p>
        </w:tc>
        <w:tc>
          <w:tcPr>
            <w:tcW w:w="815" w:type="pct"/>
            <w:vMerge/>
          </w:tcPr>
          <w:p w14:paraId="3159D214" w14:textId="77777777" w:rsidR="00F1118F" w:rsidRDefault="00F1118F"/>
        </w:tc>
      </w:tr>
      <w:tr w:rsidR="00F1118F" w14:paraId="2F8E4598" w14:textId="77777777">
        <w:tc>
          <w:tcPr>
            <w:tcW w:w="290" w:type="pct"/>
          </w:tcPr>
          <w:p w14:paraId="07BDFE4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ED1A8D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530" w:type="pct"/>
            <w:vMerge w:val="restart"/>
          </w:tcPr>
          <w:p w14:paraId="6C4703E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26.30/22.000</w:t>
            </w:r>
          </w:p>
        </w:tc>
        <w:tc>
          <w:tcPr>
            <w:tcW w:w="870" w:type="pct"/>
          </w:tcPr>
          <w:p w14:paraId="7B6E109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электрическое сопротивление шлейфа (1 км цепей абонентских кабельных линий постоянному току при температуре окружающей среды 20 ºС)</w:t>
            </w:r>
          </w:p>
        </w:tc>
        <w:tc>
          <w:tcPr>
            <w:tcW w:w="1070" w:type="pct"/>
            <w:vMerge w:val="restart"/>
          </w:tcPr>
          <w:p w14:paraId="487FFA0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АМИ.ГМ 0378-2025</w:t>
            </w:r>
          </w:p>
        </w:tc>
        <w:tc>
          <w:tcPr>
            <w:tcW w:w="730" w:type="pct"/>
            <w:vMerge w:val="restart"/>
          </w:tcPr>
          <w:p w14:paraId="70A7B1C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C5C64A7" w14:textId="77777777" w:rsidR="00F1118F" w:rsidRDefault="00F1118F">
            <w:pPr>
              <w:ind w:left="-84" w:right="-84"/>
            </w:pPr>
          </w:p>
        </w:tc>
      </w:tr>
      <w:tr w:rsidR="00F1118F" w14:paraId="47C723FE" w14:textId="77777777">
        <w:tc>
          <w:tcPr>
            <w:tcW w:w="290" w:type="pct"/>
          </w:tcPr>
          <w:p w14:paraId="0010937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16F6EFE4" w14:textId="77777777" w:rsidR="00F1118F" w:rsidRDefault="00F1118F"/>
        </w:tc>
        <w:tc>
          <w:tcPr>
            <w:tcW w:w="530" w:type="pct"/>
            <w:vMerge/>
          </w:tcPr>
          <w:p w14:paraId="1A5DAA44" w14:textId="77777777" w:rsidR="00F1118F" w:rsidRDefault="00F1118F"/>
        </w:tc>
        <w:tc>
          <w:tcPr>
            <w:tcW w:w="870" w:type="pct"/>
          </w:tcPr>
          <w:p w14:paraId="1659A8D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сетей абонентского доступа</w:t>
            </w:r>
          </w:p>
        </w:tc>
        <w:tc>
          <w:tcPr>
            <w:tcW w:w="1070" w:type="pct"/>
            <w:vMerge/>
          </w:tcPr>
          <w:p w14:paraId="08AE57D4" w14:textId="77777777" w:rsidR="00F1118F" w:rsidRDefault="00F1118F"/>
        </w:tc>
        <w:tc>
          <w:tcPr>
            <w:tcW w:w="730" w:type="pct"/>
            <w:vMerge/>
          </w:tcPr>
          <w:p w14:paraId="236C11A4" w14:textId="77777777" w:rsidR="00F1118F" w:rsidRDefault="00F1118F"/>
        </w:tc>
        <w:tc>
          <w:tcPr>
            <w:tcW w:w="815" w:type="pct"/>
            <w:vMerge/>
          </w:tcPr>
          <w:p w14:paraId="03ED75A6" w14:textId="77777777" w:rsidR="00F1118F" w:rsidRDefault="00F1118F"/>
        </w:tc>
      </w:tr>
      <w:tr w:rsidR="00F1118F" w14:paraId="4EF9CF2A" w14:textId="77777777">
        <w:tc>
          <w:tcPr>
            <w:tcW w:w="290" w:type="pct"/>
          </w:tcPr>
          <w:p w14:paraId="3DBC941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06897DB7" w14:textId="77777777" w:rsidR="00F1118F" w:rsidRDefault="00F1118F"/>
        </w:tc>
        <w:tc>
          <w:tcPr>
            <w:tcW w:w="530" w:type="pct"/>
            <w:vMerge/>
          </w:tcPr>
          <w:p w14:paraId="63A87CAB" w14:textId="77777777" w:rsidR="00F1118F" w:rsidRDefault="00F1118F"/>
        </w:tc>
        <w:tc>
          <w:tcPr>
            <w:tcW w:w="870" w:type="pct"/>
          </w:tcPr>
          <w:p w14:paraId="51C385E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рабочая ёмкость электрических цепей кабельных линий</w:t>
            </w:r>
          </w:p>
        </w:tc>
        <w:tc>
          <w:tcPr>
            <w:tcW w:w="1070" w:type="pct"/>
            <w:vMerge/>
          </w:tcPr>
          <w:p w14:paraId="54F4202B" w14:textId="77777777" w:rsidR="00F1118F" w:rsidRDefault="00F1118F"/>
        </w:tc>
        <w:tc>
          <w:tcPr>
            <w:tcW w:w="730" w:type="pct"/>
            <w:vMerge/>
          </w:tcPr>
          <w:p w14:paraId="3482EF22" w14:textId="77777777" w:rsidR="00F1118F" w:rsidRDefault="00F1118F"/>
        </w:tc>
        <w:tc>
          <w:tcPr>
            <w:tcW w:w="815" w:type="pct"/>
            <w:vMerge/>
          </w:tcPr>
          <w:p w14:paraId="1E1CB934" w14:textId="77777777" w:rsidR="00F1118F" w:rsidRDefault="00F1118F"/>
        </w:tc>
      </w:tr>
      <w:tr w:rsidR="00F1118F" w14:paraId="5B5389F1" w14:textId="77777777">
        <w:trPr>
          <w:trHeight w:val="230"/>
        </w:trPr>
        <w:tc>
          <w:tcPr>
            <w:tcW w:w="290" w:type="pct"/>
            <w:vMerge w:val="restart"/>
          </w:tcPr>
          <w:p w14:paraId="608D5ED7" w14:textId="77777777" w:rsidR="00F1118F" w:rsidRDefault="004650D8">
            <w:pPr>
              <w:ind w:left="-84" w:right="-84"/>
            </w:pPr>
            <w:r>
              <w:rPr>
                <w:sz w:val="22"/>
              </w:rPr>
              <w:t>19.4**</w:t>
            </w:r>
          </w:p>
        </w:tc>
        <w:tc>
          <w:tcPr>
            <w:tcW w:w="680" w:type="pct"/>
            <w:vMerge/>
          </w:tcPr>
          <w:p w14:paraId="2A7C3D1E" w14:textId="77777777" w:rsidR="00F1118F" w:rsidRDefault="00F1118F"/>
        </w:tc>
        <w:tc>
          <w:tcPr>
            <w:tcW w:w="530" w:type="pct"/>
            <w:vMerge/>
          </w:tcPr>
          <w:p w14:paraId="7B4167A9" w14:textId="77777777" w:rsidR="00F1118F" w:rsidRDefault="00F1118F"/>
        </w:tc>
        <w:tc>
          <w:tcPr>
            <w:tcW w:w="870" w:type="pct"/>
            <w:vMerge w:val="restart"/>
          </w:tcPr>
          <w:p w14:paraId="1732AE5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1070" w:type="pct"/>
            <w:vMerge/>
          </w:tcPr>
          <w:p w14:paraId="0E570179" w14:textId="77777777" w:rsidR="00F1118F" w:rsidRDefault="00F1118F"/>
        </w:tc>
        <w:tc>
          <w:tcPr>
            <w:tcW w:w="730" w:type="pct"/>
            <w:vMerge/>
          </w:tcPr>
          <w:p w14:paraId="3AE02579" w14:textId="77777777" w:rsidR="00F1118F" w:rsidRDefault="00F1118F"/>
        </w:tc>
        <w:tc>
          <w:tcPr>
            <w:tcW w:w="815" w:type="pct"/>
            <w:vMerge/>
          </w:tcPr>
          <w:p w14:paraId="440A545F" w14:textId="77777777" w:rsidR="00F1118F" w:rsidRDefault="00F1118F"/>
        </w:tc>
      </w:tr>
      <w:tr w:rsidR="00F1118F" w14:paraId="1FAC314E" w14:textId="77777777">
        <w:trPr>
          <w:trHeight w:val="230"/>
        </w:trPr>
        <w:tc>
          <w:tcPr>
            <w:tcW w:w="290" w:type="pct"/>
            <w:vMerge w:val="restart"/>
          </w:tcPr>
          <w:p w14:paraId="2EDFBCB1" w14:textId="77777777" w:rsidR="00F1118F" w:rsidRDefault="004650D8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5856997B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Системы вентиляции с </w:t>
            </w:r>
            <w:r>
              <w:rPr>
                <w:sz w:val="22"/>
              </w:rPr>
              <w:lastRenderedPageBreak/>
              <w:t>принудительным побуждением</w:t>
            </w:r>
          </w:p>
        </w:tc>
        <w:tc>
          <w:tcPr>
            <w:tcW w:w="530" w:type="pct"/>
            <w:vMerge w:val="restart"/>
          </w:tcPr>
          <w:p w14:paraId="0D4AF2F5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  <w:vMerge w:val="restart"/>
          </w:tcPr>
          <w:p w14:paraId="0F574A5E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скорость движения воздуха, расход </w:t>
            </w:r>
            <w:r>
              <w:rPr>
                <w:sz w:val="22"/>
              </w:rPr>
              <w:lastRenderedPageBreak/>
              <w:t>воздуха, температура перемещаемого воздуха, динамическое, статическое, полное давление потока воздуха, относительная влажность</w:t>
            </w:r>
          </w:p>
        </w:tc>
        <w:tc>
          <w:tcPr>
            <w:tcW w:w="1070" w:type="pct"/>
            <w:vMerge w:val="restart"/>
          </w:tcPr>
          <w:p w14:paraId="22CCB5D1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2267D936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</w:t>
            </w:r>
            <w:r>
              <w:rPr>
                <w:sz w:val="22"/>
              </w:rPr>
              <w:lastRenderedPageBreak/>
              <w:t>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504AEA2" w14:textId="77777777" w:rsidR="00F1118F" w:rsidRDefault="00F1118F">
            <w:pPr>
              <w:ind w:left="-84" w:right="-84"/>
            </w:pPr>
          </w:p>
        </w:tc>
      </w:tr>
      <w:tr w:rsidR="00F1118F" w14:paraId="580D7470" w14:textId="77777777">
        <w:trPr>
          <w:trHeight w:val="230"/>
        </w:trPr>
        <w:tc>
          <w:tcPr>
            <w:tcW w:w="290" w:type="pct"/>
            <w:vMerge w:val="restart"/>
          </w:tcPr>
          <w:p w14:paraId="2BEC3682" w14:textId="77777777" w:rsidR="00F1118F" w:rsidRDefault="004650D8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1FF3E368" w14:textId="77777777" w:rsidR="00F1118F" w:rsidRDefault="004650D8">
            <w:pPr>
              <w:ind w:left="-84" w:right="-84"/>
            </w:pPr>
            <w:r>
              <w:rPr>
                <w:sz w:val="22"/>
              </w:rPr>
              <w:t>Лестницы приставные и стремянки</w:t>
            </w:r>
          </w:p>
        </w:tc>
        <w:tc>
          <w:tcPr>
            <w:tcW w:w="530" w:type="pct"/>
            <w:vMerge w:val="restart"/>
          </w:tcPr>
          <w:p w14:paraId="6A67DFE0" w14:textId="77777777" w:rsidR="00F1118F" w:rsidRDefault="004650D8">
            <w:pPr>
              <w:ind w:left="-84" w:right="-84"/>
            </w:pPr>
            <w:r>
              <w:rPr>
                <w:sz w:val="22"/>
              </w:rPr>
              <w:t>25.11/39.000</w:t>
            </w:r>
          </w:p>
        </w:tc>
        <w:tc>
          <w:tcPr>
            <w:tcW w:w="870" w:type="pct"/>
            <w:vMerge w:val="restart"/>
          </w:tcPr>
          <w:p w14:paraId="2E047F1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70" w:type="pct"/>
            <w:vMerge w:val="restart"/>
          </w:tcPr>
          <w:p w14:paraId="7D8BC88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АМИ.ГМ 0329-2024</w:t>
            </w:r>
          </w:p>
        </w:tc>
        <w:tc>
          <w:tcPr>
            <w:tcW w:w="730" w:type="pct"/>
            <w:vMerge w:val="restart"/>
          </w:tcPr>
          <w:p w14:paraId="7699C27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3C5D873" w14:textId="77777777" w:rsidR="00F1118F" w:rsidRDefault="00F1118F">
            <w:pPr>
              <w:ind w:left="-84" w:right="-84"/>
            </w:pPr>
          </w:p>
        </w:tc>
      </w:tr>
      <w:tr w:rsidR="00F1118F" w14:paraId="255AD8ED" w14:textId="77777777">
        <w:trPr>
          <w:trHeight w:val="230"/>
        </w:trPr>
        <w:tc>
          <w:tcPr>
            <w:tcW w:w="290" w:type="pct"/>
            <w:vMerge w:val="restart"/>
          </w:tcPr>
          <w:p w14:paraId="1738E387" w14:textId="77777777" w:rsidR="00F1118F" w:rsidRDefault="004650D8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C7D68A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Пояса предохранительные</w:t>
            </w:r>
          </w:p>
        </w:tc>
        <w:tc>
          <w:tcPr>
            <w:tcW w:w="530" w:type="pct"/>
            <w:vMerge w:val="restart"/>
          </w:tcPr>
          <w:p w14:paraId="72252B8E" w14:textId="77777777" w:rsidR="00F1118F" w:rsidRDefault="004650D8">
            <w:pPr>
              <w:ind w:left="-84" w:right="-84"/>
            </w:pPr>
            <w:r>
              <w:rPr>
                <w:sz w:val="22"/>
              </w:rPr>
              <w:t>13.96/39.000</w:t>
            </w:r>
          </w:p>
        </w:tc>
        <w:tc>
          <w:tcPr>
            <w:tcW w:w="870" w:type="pct"/>
            <w:vMerge w:val="restart"/>
          </w:tcPr>
          <w:p w14:paraId="1704D2B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70" w:type="pct"/>
            <w:vMerge w:val="restart"/>
          </w:tcPr>
          <w:p w14:paraId="2F1447C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АМИ.ГМ 0433-2025</w:t>
            </w:r>
          </w:p>
        </w:tc>
        <w:tc>
          <w:tcPr>
            <w:tcW w:w="730" w:type="pct"/>
            <w:vMerge w:val="restart"/>
          </w:tcPr>
          <w:p w14:paraId="3812E8A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48740118" w14:textId="77777777" w:rsidR="00F1118F" w:rsidRDefault="00F1118F">
            <w:pPr>
              <w:ind w:left="-84" w:right="-84"/>
            </w:pPr>
          </w:p>
        </w:tc>
      </w:tr>
      <w:tr w:rsidR="00F1118F" w14:paraId="6A5B2A29" w14:textId="77777777">
        <w:trPr>
          <w:trHeight w:val="230"/>
        </w:trPr>
        <w:tc>
          <w:tcPr>
            <w:tcW w:w="290" w:type="pct"/>
            <w:vMerge w:val="restart"/>
          </w:tcPr>
          <w:p w14:paraId="2940C27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3470CB7C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663B2ABD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6E3749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Сопротивление изоляции.</w:t>
            </w:r>
          </w:p>
        </w:tc>
        <w:tc>
          <w:tcPr>
            <w:tcW w:w="1070" w:type="pct"/>
            <w:vMerge w:val="restart"/>
          </w:tcPr>
          <w:p w14:paraId="5EFBCBB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7CC2508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4597C486" w14:textId="77777777" w:rsidR="00F1118F" w:rsidRDefault="00F1118F">
            <w:pPr>
              <w:ind w:left="-84" w:right="-84"/>
            </w:pPr>
          </w:p>
        </w:tc>
      </w:tr>
      <w:tr w:rsidR="00F1118F" w14:paraId="06BC4173" w14:textId="77777777">
        <w:trPr>
          <w:trHeight w:val="230"/>
        </w:trPr>
        <w:tc>
          <w:tcPr>
            <w:tcW w:w="290" w:type="pct"/>
            <w:vMerge w:val="restart"/>
          </w:tcPr>
          <w:p w14:paraId="466D4CCC" w14:textId="77777777" w:rsidR="00F1118F" w:rsidRDefault="004650D8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 w:val="restart"/>
          </w:tcPr>
          <w:p w14:paraId="6A280925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В.</w:t>
            </w:r>
          </w:p>
        </w:tc>
        <w:tc>
          <w:tcPr>
            <w:tcW w:w="530" w:type="pct"/>
            <w:vMerge w:val="restart"/>
          </w:tcPr>
          <w:p w14:paraId="1CF3C4E2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ED4CFE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55393E9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 w:val="restart"/>
          </w:tcPr>
          <w:p w14:paraId="102306FE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ACFF379" w14:textId="77777777" w:rsidR="00F1118F" w:rsidRDefault="00F1118F">
            <w:pPr>
              <w:ind w:left="-84" w:right="-84"/>
            </w:pPr>
          </w:p>
        </w:tc>
      </w:tr>
      <w:tr w:rsidR="00F1118F" w14:paraId="082FA1AD" w14:textId="77777777">
        <w:trPr>
          <w:trHeight w:val="230"/>
        </w:trPr>
        <w:tc>
          <w:tcPr>
            <w:tcW w:w="290" w:type="pct"/>
            <w:vMerge w:val="restart"/>
          </w:tcPr>
          <w:p w14:paraId="7F27A01B" w14:textId="77777777" w:rsidR="00F1118F" w:rsidRDefault="004650D8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2E362904" w14:textId="77777777" w:rsidR="00F1118F" w:rsidRDefault="004650D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ED04602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71AA67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  <w:vMerge w:val="restart"/>
          </w:tcPr>
          <w:p w14:paraId="6471519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6A53DB54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</w:t>
            </w:r>
            <w:r>
              <w:rPr>
                <w:sz w:val="22"/>
              </w:rPr>
              <w:lastRenderedPageBreak/>
              <w:t>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E121EAD" w14:textId="77777777" w:rsidR="00F1118F" w:rsidRDefault="00F1118F">
            <w:pPr>
              <w:ind w:left="-84" w:right="-84"/>
            </w:pPr>
          </w:p>
        </w:tc>
      </w:tr>
      <w:tr w:rsidR="00F1118F" w14:paraId="2998AAA6" w14:textId="77777777">
        <w:tc>
          <w:tcPr>
            <w:tcW w:w="290" w:type="pct"/>
          </w:tcPr>
          <w:p w14:paraId="265A209F" w14:textId="77777777" w:rsidR="00F1118F" w:rsidRDefault="004650D8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 w:val="restart"/>
          </w:tcPr>
          <w:p w14:paraId="6AA2452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Заземляющие устройства.</w:t>
            </w:r>
          </w:p>
        </w:tc>
        <w:tc>
          <w:tcPr>
            <w:tcW w:w="530" w:type="pct"/>
            <w:vMerge w:val="restart"/>
          </w:tcPr>
          <w:p w14:paraId="6E430D3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D5F6F25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7137A8B1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7F4F8EB9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2A235C4C" w14:textId="77777777" w:rsidR="00F1118F" w:rsidRDefault="00F1118F">
            <w:pPr>
              <w:ind w:left="-84" w:right="-84"/>
            </w:pPr>
          </w:p>
        </w:tc>
      </w:tr>
      <w:tr w:rsidR="00F1118F" w14:paraId="41CFBA84" w14:textId="77777777">
        <w:trPr>
          <w:trHeight w:val="230"/>
        </w:trPr>
        <w:tc>
          <w:tcPr>
            <w:tcW w:w="290" w:type="pct"/>
            <w:vMerge w:val="restart"/>
          </w:tcPr>
          <w:p w14:paraId="60D77061" w14:textId="77777777" w:rsidR="00F1118F" w:rsidRDefault="004650D8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43FF1D6B" w14:textId="77777777" w:rsidR="00F1118F" w:rsidRDefault="00F1118F"/>
        </w:tc>
        <w:tc>
          <w:tcPr>
            <w:tcW w:w="530" w:type="pct"/>
            <w:vMerge/>
          </w:tcPr>
          <w:p w14:paraId="2D186618" w14:textId="77777777" w:rsidR="00F1118F" w:rsidRDefault="00F1118F"/>
        </w:tc>
        <w:tc>
          <w:tcPr>
            <w:tcW w:w="870" w:type="pct"/>
            <w:vMerge w:val="restart"/>
          </w:tcPr>
          <w:p w14:paraId="1C11607E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61AF76F9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АМИ.ГР 0052-2022</w:t>
            </w:r>
          </w:p>
        </w:tc>
        <w:tc>
          <w:tcPr>
            <w:tcW w:w="730" w:type="pct"/>
            <w:vMerge/>
          </w:tcPr>
          <w:p w14:paraId="237406F3" w14:textId="77777777" w:rsidR="00F1118F" w:rsidRDefault="00F1118F"/>
        </w:tc>
        <w:tc>
          <w:tcPr>
            <w:tcW w:w="815" w:type="pct"/>
            <w:vMerge/>
          </w:tcPr>
          <w:p w14:paraId="353B5F9C" w14:textId="77777777" w:rsidR="00F1118F" w:rsidRDefault="00F1118F"/>
        </w:tc>
      </w:tr>
      <w:tr w:rsidR="00F1118F" w14:paraId="0A9E93E7" w14:textId="77777777">
        <w:trPr>
          <w:trHeight w:val="230"/>
        </w:trPr>
        <w:tc>
          <w:tcPr>
            <w:tcW w:w="290" w:type="pct"/>
            <w:vMerge w:val="restart"/>
          </w:tcPr>
          <w:p w14:paraId="5933216F" w14:textId="77777777" w:rsidR="00F1118F" w:rsidRDefault="004650D8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1996841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3E56BF0C" w14:textId="77777777" w:rsidR="00F1118F" w:rsidRDefault="004650D8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20EC14E4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BEA270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АМИ.МС 0104-2025</w:t>
            </w:r>
          </w:p>
        </w:tc>
        <w:tc>
          <w:tcPr>
            <w:tcW w:w="730" w:type="pct"/>
            <w:vMerge w:val="restart"/>
          </w:tcPr>
          <w:p w14:paraId="00E7F3D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5D83213A" w14:textId="77777777" w:rsidR="00F1118F" w:rsidRDefault="00F1118F">
            <w:pPr>
              <w:ind w:left="-84" w:right="-84"/>
            </w:pPr>
          </w:p>
        </w:tc>
      </w:tr>
      <w:tr w:rsidR="00F1118F" w14:paraId="00319DAC" w14:textId="77777777">
        <w:tc>
          <w:tcPr>
            <w:tcW w:w="290" w:type="pct"/>
          </w:tcPr>
          <w:p w14:paraId="009CBE18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1835428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4E4654DE" w14:textId="77777777" w:rsidR="00F1118F" w:rsidRDefault="004650D8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B32987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 частотой 50 Гц</w:t>
            </w:r>
          </w:p>
        </w:tc>
        <w:tc>
          <w:tcPr>
            <w:tcW w:w="1070" w:type="pct"/>
            <w:vMerge w:val="restart"/>
          </w:tcPr>
          <w:p w14:paraId="5F10A84F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МВИ.МН 503-2017</w:t>
            </w:r>
          </w:p>
        </w:tc>
        <w:tc>
          <w:tcPr>
            <w:tcW w:w="730" w:type="pct"/>
            <w:vMerge w:val="restart"/>
          </w:tcPr>
          <w:p w14:paraId="1D15C1D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6B9C7C4" w14:textId="77777777" w:rsidR="00F1118F" w:rsidRDefault="00F1118F">
            <w:pPr>
              <w:ind w:left="-84" w:right="-84"/>
            </w:pPr>
          </w:p>
        </w:tc>
      </w:tr>
      <w:tr w:rsidR="00F1118F" w14:paraId="60596EB1" w14:textId="77777777">
        <w:tc>
          <w:tcPr>
            <w:tcW w:w="290" w:type="pct"/>
          </w:tcPr>
          <w:p w14:paraId="0A7A7F71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1877CF1F" w14:textId="77777777" w:rsidR="00F1118F" w:rsidRDefault="00F1118F"/>
        </w:tc>
        <w:tc>
          <w:tcPr>
            <w:tcW w:w="530" w:type="pct"/>
            <w:vMerge/>
          </w:tcPr>
          <w:p w14:paraId="47519B8A" w14:textId="77777777" w:rsidR="00F1118F" w:rsidRDefault="00F1118F"/>
        </w:tc>
        <w:tc>
          <w:tcPr>
            <w:tcW w:w="870" w:type="pct"/>
          </w:tcPr>
          <w:p w14:paraId="20C8CC1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 переменного тока частотой 50 Гц</w:t>
            </w:r>
          </w:p>
        </w:tc>
        <w:tc>
          <w:tcPr>
            <w:tcW w:w="1070" w:type="pct"/>
            <w:vMerge/>
          </w:tcPr>
          <w:p w14:paraId="5249A2E8" w14:textId="77777777" w:rsidR="00F1118F" w:rsidRDefault="00F1118F"/>
        </w:tc>
        <w:tc>
          <w:tcPr>
            <w:tcW w:w="730" w:type="pct"/>
            <w:vMerge/>
          </w:tcPr>
          <w:p w14:paraId="6DFB8C59" w14:textId="77777777" w:rsidR="00F1118F" w:rsidRDefault="00F1118F"/>
        </w:tc>
        <w:tc>
          <w:tcPr>
            <w:tcW w:w="815" w:type="pct"/>
            <w:vMerge/>
          </w:tcPr>
          <w:p w14:paraId="66442C03" w14:textId="77777777" w:rsidR="00F1118F" w:rsidRDefault="00F1118F"/>
        </w:tc>
      </w:tr>
      <w:tr w:rsidR="00F1118F" w14:paraId="7F5CDC35" w14:textId="77777777">
        <w:trPr>
          <w:trHeight w:val="230"/>
        </w:trPr>
        <w:tc>
          <w:tcPr>
            <w:tcW w:w="290" w:type="pct"/>
            <w:vMerge w:val="restart"/>
          </w:tcPr>
          <w:p w14:paraId="61F862F3" w14:textId="77777777" w:rsidR="00F1118F" w:rsidRDefault="004650D8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10F8FEA3" w14:textId="77777777" w:rsidR="00F1118F" w:rsidRDefault="00F1118F"/>
        </w:tc>
        <w:tc>
          <w:tcPr>
            <w:tcW w:w="530" w:type="pct"/>
            <w:vMerge/>
          </w:tcPr>
          <w:p w14:paraId="3B4D7E72" w14:textId="77777777" w:rsidR="00F1118F" w:rsidRDefault="00F1118F"/>
        </w:tc>
        <w:tc>
          <w:tcPr>
            <w:tcW w:w="870" w:type="pct"/>
            <w:vMerge w:val="restart"/>
          </w:tcPr>
          <w:p w14:paraId="26F89CFA" w14:textId="77777777" w:rsidR="00F1118F" w:rsidRDefault="004650D8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2AAAFA30" w14:textId="77777777" w:rsidR="00F1118F" w:rsidRDefault="00F1118F"/>
        </w:tc>
        <w:tc>
          <w:tcPr>
            <w:tcW w:w="730" w:type="pct"/>
            <w:vMerge/>
          </w:tcPr>
          <w:p w14:paraId="7C4CD555" w14:textId="77777777" w:rsidR="00F1118F" w:rsidRDefault="00F1118F"/>
        </w:tc>
        <w:tc>
          <w:tcPr>
            <w:tcW w:w="815" w:type="pct"/>
            <w:vMerge/>
          </w:tcPr>
          <w:p w14:paraId="2AA10C2D" w14:textId="77777777" w:rsidR="00F1118F" w:rsidRDefault="00F1118F"/>
        </w:tc>
      </w:tr>
      <w:tr w:rsidR="00F1118F" w14:paraId="2C4317C4" w14:textId="77777777">
        <w:trPr>
          <w:trHeight w:val="230"/>
        </w:trPr>
        <w:tc>
          <w:tcPr>
            <w:tcW w:w="290" w:type="pct"/>
            <w:vMerge w:val="restart"/>
          </w:tcPr>
          <w:p w14:paraId="2878D07F" w14:textId="77777777" w:rsidR="00F1118F" w:rsidRDefault="004650D8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3DE359B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Перчатки, боты, галоши диэлектрические</w:t>
            </w:r>
          </w:p>
        </w:tc>
        <w:tc>
          <w:tcPr>
            <w:tcW w:w="530" w:type="pct"/>
            <w:vMerge w:val="restart"/>
          </w:tcPr>
          <w:p w14:paraId="55F4FF6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2F69797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Испытание напряжением переменного тока частотой 50 Гц с </w:t>
            </w:r>
            <w:r>
              <w:rPr>
                <w:sz w:val="22"/>
              </w:rPr>
              <w:lastRenderedPageBreak/>
              <w:t>измерением тока, протекающего через</w:t>
            </w:r>
          </w:p>
        </w:tc>
        <w:tc>
          <w:tcPr>
            <w:tcW w:w="1070" w:type="pct"/>
            <w:vMerge w:val="restart"/>
          </w:tcPr>
          <w:p w14:paraId="392243CA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МВИ.МН 502-2017</w:t>
            </w:r>
          </w:p>
        </w:tc>
        <w:tc>
          <w:tcPr>
            <w:tcW w:w="730" w:type="pct"/>
            <w:vMerge w:val="restart"/>
          </w:tcPr>
          <w:p w14:paraId="728F5E3E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</w:t>
            </w:r>
            <w:r>
              <w:rPr>
                <w:sz w:val="22"/>
              </w:rPr>
              <w:lastRenderedPageBreak/>
              <w:t>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11F63C4" w14:textId="77777777" w:rsidR="00F1118F" w:rsidRDefault="00F1118F">
            <w:pPr>
              <w:ind w:left="-84" w:right="-84"/>
            </w:pPr>
          </w:p>
        </w:tc>
      </w:tr>
      <w:tr w:rsidR="00F1118F" w14:paraId="7508147D" w14:textId="77777777">
        <w:tc>
          <w:tcPr>
            <w:tcW w:w="290" w:type="pct"/>
          </w:tcPr>
          <w:p w14:paraId="24F39193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2F246B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33A7E45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160ADF58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Освещённость Коэффициент естественной освещенности (КЕО)</w:t>
            </w:r>
          </w:p>
        </w:tc>
        <w:tc>
          <w:tcPr>
            <w:tcW w:w="1070" w:type="pct"/>
          </w:tcPr>
          <w:p w14:paraId="3A26ECA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2509A6C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6940C666" w14:textId="77777777" w:rsidR="00F1118F" w:rsidRDefault="00F1118F">
            <w:pPr>
              <w:ind w:left="-84" w:right="-84"/>
            </w:pPr>
          </w:p>
        </w:tc>
      </w:tr>
      <w:tr w:rsidR="00F1118F" w14:paraId="0494227E" w14:textId="77777777">
        <w:tc>
          <w:tcPr>
            <w:tcW w:w="290" w:type="pct"/>
          </w:tcPr>
          <w:p w14:paraId="520703A8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722434CC" w14:textId="77777777" w:rsidR="00F1118F" w:rsidRDefault="00F1118F"/>
        </w:tc>
        <w:tc>
          <w:tcPr>
            <w:tcW w:w="530" w:type="pct"/>
            <w:vMerge w:val="restart"/>
          </w:tcPr>
          <w:p w14:paraId="720A5E1B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2C9368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Электростатические поля (напряженность электростатического  поля)</w:t>
            </w:r>
          </w:p>
        </w:tc>
        <w:tc>
          <w:tcPr>
            <w:tcW w:w="1070" w:type="pct"/>
          </w:tcPr>
          <w:p w14:paraId="4C3CE714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5779B98A" w14:textId="77777777" w:rsidR="00F1118F" w:rsidRDefault="00F1118F"/>
        </w:tc>
        <w:tc>
          <w:tcPr>
            <w:tcW w:w="815" w:type="pct"/>
            <w:vMerge/>
          </w:tcPr>
          <w:p w14:paraId="73CFC3B6" w14:textId="77777777" w:rsidR="00F1118F" w:rsidRDefault="00F1118F"/>
        </w:tc>
      </w:tr>
      <w:tr w:rsidR="00F1118F" w14:paraId="7F1B2C69" w14:textId="77777777">
        <w:tc>
          <w:tcPr>
            <w:tcW w:w="290" w:type="pct"/>
          </w:tcPr>
          <w:p w14:paraId="41FBFB8A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7AEDA6B6" w14:textId="77777777" w:rsidR="00F1118F" w:rsidRDefault="00F1118F"/>
        </w:tc>
        <w:tc>
          <w:tcPr>
            <w:tcW w:w="530" w:type="pct"/>
            <w:vMerge/>
          </w:tcPr>
          <w:p w14:paraId="0A217C32" w14:textId="77777777" w:rsidR="00F1118F" w:rsidRDefault="00F1118F"/>
        </w:tc>
        <w:tc>
          <w:tcPr>
            <w:tcW w:w="870" w:type="pct"/>
          </w:tcPr>
          <w:p w14:paraId="41A6492E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 (напряженность электростатического поля)</w:t>
            </w:r>
          </w:p>
        </w:tc>
        <w:tc>
          <w:tcPr>
            <w:tcW w:w="1070" w:type="pct"/>
          </w:tcPr>
          <w:p w14:paraId="23523A5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АМИ.ГМ 0266-2024</w:t>
            </w:r>
          </w:p>
        </w:tc>
        <w:tc>
          <w:tcPr>
            <w:tcW w:w="730" w:type="pct"/>
            <w:vMerge/>
          </w:tcPr>
          <w:p w14:paraId="2494B9CE" w14:textId="77777777" w:rsidR="00F1118F" w:rsidRDefault="00F1118F"/>
        </w:tc>
        <w:tc>
          <w:tcPr>
            <w:tcW w:w="815" w:type="pct"/>
            <w:vMerge/>
          </w:tcPr>
          <w:p w14:paraId="78A8CF07" w14:textId="77777777" w:rsidR="00F1118F" w:rsidRDefault="00F1118F"/>
        </w:tc>
      </w:tr>
      <w:tr w:rsidR="00F1118F" w14:paraId="5EE5B8A7" w14:textId="77777777">
        <w:tc>
          <w:tcPr>
            <w:tcW w:w="290" w:type="pct"/>
          </w:tcPr>
          <w:p w14:paraId="5083B580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29.4**</w:t>
            </w:r>
          </w:p>
        </w:tc>
        <w:tc>
          <w:tcPr>
            <w:tcW w:w="680" w:type="pct"/>
            <w:vMerge/>
          </w:tcPr>
          <w:p w14:paraId="67D6C4FE" w14:textId="77777777" w:rsidR="00F1118F" w:rsidRDefault="00F1118F"/>
        </w:tc>
        <w:tc>
          <w:tcPr>
            <w:tcW w:w="530" w:type="pct"/>
            <w:vMerge/>
          </w:tcPr>
          <w:p w14:paraId="355027C7" w14:textId="77777777" w:rsidR="00F1118F" w:rsidRDefault="00F1118F"/>
        </w:tc>
        <w:tc>
          <w:tcPr>
            <w:tcW w:w="870" w:type="pct"/>
          </w:tcPr>
          <w:p w14:paraId="5F12DF86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 (напряженность переменного электрического поля,  В/м, в диапазонах частот:  5 Гц-2 кГц (с режекцией (45-55) Гц); (2 - 400) кГц; (45-55) Гц; плотность магнитного потока переменного магнитного поля, нТл,  в диапазонах частот:  5 Гц-2 кГц (с режекцией (45-55) Гц); 2 - 400 кГц; (45-55) Гц)</w:t>
            </w:r>
          </w:p>
        </w:tc>
        <w:tc>
          <w:tcPr>
            <w:tcW w:w="1070" w:type="pct"/>
          </w:tcPr>
          <w:p w14:paraId="7215F689" w14:textId="77777777" w:rsidR="00F1118F" w:rsidRDefault="004650D8">
            <w:pPr>
              <w:ind w:left="-84" w:right="-84"/>
            </w:pPr>
            <w:r>
              <w:rPr>
                <w:sz w:val="22"/>
              </w:rPr>
              <w:t>АМИ.ГМ 0265-2024</w:t>
            </w:r>
          </w:p>
        </w:tc>
        <w:tc>
          <w:tcPr>
            <w:tcW w:w="730" w:type="pct"/>
            <w:vMerge/>
          </w:tcPr>
          <w:p w14:paraId="4F9FE453" w14:textId="77777777" w:rsidR="00F1118F" w:rsidRDefault="00F1118F"/>
        </w:tc>
        <w:tc>
          <w:tcPr>
            <w:tcW w:w="815" w:type="pct"/>
            <w:vMerge/>
          </w:tcPr>
          <w:p w14:paraId="4407160D" w14:textId="77777777" w:rsidR="00F1118F" w:rsidRDefault="00F1118F"/>
        </w:tc>
      </w:tr>
      <w:tr w:rsidR="00F1118F" w14:paraId="236EF6AD" w14:textId="77777777">
        <w:tc>
          <w:tcPr>
            <w:tcW w:w="290" w:type="pct"/>
          </w:tcPr>
          <w:p w14:paraId="2DE9C6E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29.5**</w:t>
            </w:r>
          </w:p>
        </w:tc>
        <w:tc>
          <w:tcPr>
            <w:tcW w:w="680" w:type="pct"/>
            <w:vMerge/>
          </w:tcPr>
          <w:p w14:paraId="7C800C11" w14:textId="77777777" w:rsidR="00F1118F" w:rsidRDefault="00F1118F"/>
        </w:tc>
        <w:tc>
          <w:tcPr>
            <w:tcW w:w="530" w:type="pct"/>
            <w:vMerge/>
          </w:tcPr>
          <w:p w14:paraId="575BCFF3" w14:textId="77777777" w:rsidR="00F1118F" w:rsidRDefault="00F1118F"/>
        </w:tc>
        <w:tc>
          <w:tcPr>
            <w:tcW w:w="870" w:type="pct"/>
          </w:tcPr>
          <w:p w14:paraId="78458D24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Электромагнитные поля радиочастот (напряженность магнитного поля, А/м, в </w:t>
            </w:r>
            <w:r>
              <w:rPr>
                <w:sz w:val="22"/>
              </w:rPr>
              <w:lastRenderedPageBreak/>
              <w:t>частотных диапазонах:  30 кГц -3 МГц (30 - 50) МГц; напряженность электрического поля, В/м, в частотном диапазоне:  (0,03 - 300) МГц; плотность потока энергии, Вт/м2, в частотном диапазоне: (0,3 -300) ГГц)</w:t>
            </w:r>
          </w:p>
        </w:tc>
        <w:tc>
          <w:tcPr>
            <w:tcW w:w="1070" w:type="pct"/>
          </w:tcPr>
          <w:p w14:paraId="1F44A58D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ГОСТ 12.1.006-84</w:t>
            </w:r>
          </w:p>
        </w:tc>
        <w:tc>
          <w:tcPr>
            <w:tcW w:w="730" w:type="pct"/>
            <w:vMerge/>
          </w:tcPr>
          <w:p w14:paraId="278FD549" w14:textId="77777777" w:rsidR="00F1118F" w:rsidRDefault="00F1118F"/>
        </w:tc>
        <w:tc>
          <w:tcPr>
            <w:tcW w:w="815" w:type="pct"/>
            <w:vMerge/>
          </w:tcPr>
          <w:p w14:paraId="53F61ACC" w14:textId="77777777" w:rsidR="00F1118F" w:rsidRDefault="00F1118F"/>
        </w:tc>
      </w:tr>
      <w:tr w:rsidR="00F1118F" w14:paraId="0F4BB5D0" w14:textId="77777777">
        <w:tc>
          <w:tcPr>
            <w:tcW w:w="290" w:type="pct"/>
          </w:tcPr>
          <w:p w14:paraId="72FA1A45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29.6**</w:t>
            </w:r>
          </w:p>
        </w:tc>
        <w:tc>
          <w:tcPr>
            <w:tcW w:w="680" w:type="pct"/>
            <w:vMerge/>
          </w:tcPr>
          <w:p w14:paraId="7FCEB795" w14:textId="77777777" w:rsidR="00F1118F" w:rsidRDefault="00F1118F"/>
        </w:tc>
        <w:tc>
          <w:tcPr>
            <w:tcW w:w="530" w:type="pct"/>
          </w:tcPr>
          <w:p w14:paraId="3865CC56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45CC6C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Параметры микроклимата (относительная влажность воздуха; скорость движения воздуха; температура воздуха)</w:t>
            </w:r>
          </w:p>
        </w:tc>
        <w:tc>
          <w:tcPr>
            <w:tcW w:w="1070" w:type="pct"/>
          </w:tcPr>
          <w:p w14:paraId="66436BD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/>
          </w:tcPr>
          <w:p w14:paraId="438D920A" w14:textId="77777777" w:rsidR="00F1118F" w:rsidRDefault="00F1118F"/>
        </w:tc>
        <w:tc>
          <w:tcPr>
            <w:tcW w:w="815" w:type="pct"/>
            <w:vMerge/>
          </w:tcPr>
          <w:p w14:paraId="29286F89" w14:textId="77777777" w:rsidR="00F1118F" w:rsidRDefault="00F1118F"/>
        </w:tc>
      </w:tr>
      <w:tr w:rsidR="00F1118F" w14:paraId="7DA22B14" w14:textId="77777777">
        <w:tc>
          <w:tcPr>
            <w:tcW w:w="290" w:type="pct"/>
          </w:tcPr>
          <w:p w14:paraId="668A9446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29.7**</w:t>
            </w:r>
          </w:p>
        </w:tc>
        <w:tc>
          <w:tcPr>
            <w:tcW w:w="680" w:type="pct"/>
            <w:vMerge/>
          </w:tcPr>
          <w:p w14:paraId="6D67259B" w14:textId="77777777" w:rsidR="00F1118F" w:rsidRDefault="00F1118F"/>
        </w:tc>
        <w:tc>
          <w:tcPr>
            <w:tcW w:w="530" w:type="pct"/>
          </w:tcPr>
          <w:p w14:paraId="291AA5E5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7E5AFBF5" w14:textId="77777777" w:rsidR="00F1118F" w:rsidRDefault="004650D8">
            <w:pPr>
              <w:ind w:left="-84" w:right="-84"/>
            </w:pPr>
            <w:r>
              <w:rPr>
                <w:sz w:val="22"/>
              </w:rPr>
              <w:t>Шум (максимальные уровни звука; уровень звука; уровни звукового давления в октавных или треть- октавных полосах частот; эквивалентные по энергии уровни звука)</w:t>
            </w:r>
          </w:p>
        </w:tc>
        <w:tc>
          <w:tcPr>
            <w:tcW w:w="1070" w:type="pct"/>
          </w:tcPr>
          <w:p w14:paraId="0380E7EF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034E6E1B" w14:textId="77777777" w:rsidR="00F1118F" w:rsidRDefault="00F1118F"/>
        </w:tc>
        <w:tc>
          <w:tcPr>
            <w:tcW w:w="815" w:type="pct"/>
            <w:vMerge/>
          </w:tcPr>
          <w:p w14:paraId="72E2B0B6" w14:textId="77777777" w:rsidR="00F1118F" w:rsidRDefault="00F1118F"/>
        </w:tc>
      </w:tr>
      <w:tr w:rsidR="00F1118F" w14:paraId="5B24E812" w14:textId="77777777">
        <w:tc>
          <w:tcPr>
            <w:tcW w:w="290" w:type="pct"/>
          </w:tcPr>
          <w:p w14:paraId="515BA3DD" w14:textId="77777777" w:rsidR="00F1118F" w:rsidRDefault="004650D8">
            <w:pPr>
              <w:ind w:left="-84" w:right="-84"/>
            </w:pPr>
            <w:r>
              <w:rPr>
                <w:sz w:val="22"/>
              </w:rPr>
              <w:t>29.8**</w:t>
            </w:r>
          </w:p>
        </w:tc>
        <w:tc>
          <w:tcPr>
            <w:tcW w:w="680" w:type="pct"/>
            <w:vMerge/>
          </w:tcPr>
          <w:p w14:paraId="43AA2A07" w14:textId="77777777" w:rsidR="00F1118F" w:rsidRDefault="00F1118F"/>
        </w:tc>
        <w:tc>
          <w:tcPr>
            <w:tcW w:w="530" w:type="pct"/>
            <w:vMerge w:val="restart"/>
          </w:tcPr>
          <w:p w14:paraId="721B3917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196A0C7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Общая вибрация (логарифмические уровни корректированных по частоте значений виброускорений; логарифмические уровни средних квадратических значений виброускорения; эквивалентные по энергии логарифмические уровни корректированных по частоте значений виброускорений)</w:t>
            </w:r>
          </w:p>
        </w:tc>
        <w:tc>
          <w:tcPr>
            <w:tcW w:w="1070" w:type="pct"/>
          </w:tcPr>
          <w:p w14:paraId="146BD984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31319-2006 (ИСО 14253:2003)</w:t>
            </w:r>
          </w:p>
        </w:tc>
        <w:tc>
          <w:tcPr>
            <w:tcW w:w="730" w:type="pct"/>
            <w:vMerge/>
          </w:tcPr>
          <w:p w14:paraId="0884529B" w14:textId="77777777" w:rsidR="00F1118F" w:rsidRDefault="00F1118F"/>
        </w:tc>
        <w:tc>
          <w:tcPr>
            <w:tcW w:w="815" w:type="pct"/>
            <w:vMerge/>
          </w:tcPr>
          <w:p w14:paraId="5761B9E2" w14:textId="77777777" w:rsidR="00F1118F" w:rsidRDefault="00F1118F"/>
        </w:tc>
      </w:tr>
      <w:tr w:rsidR="00F1118F" w14:paraId="4761C735" w14:textId="77777777">
        <w:trPr>
          <w:trHeight w:val="230"/>
        </w:trPr>
        <w:tc>
          <w:tcPr>
            <w:tcW w:w="290" w:type="pct"/>
            <w:vMerge w:val="restart"/>
          </w:tcPr>
          <w:p w14:paraId="31E7D3A1" w14:textId="77777777" w:rsidR="00F1118F" w:rsidRDefault="004650D8">
            <w:pPr>
              <w:ind w:left="-84" w:right="-84"/>
            </w:pPr>
            <w:r>
              <w:rPr>
                <w:sz w:val="22"/>
              </w:rPr>
              <w:lastRenderedPageBreak/>
              <w:t>29.9**</w:t>
            </w:r>
          </w:p>
        </w:tc>
        <w:tc>
          <w:tcPr>
            <w:tcW w:w="680" w:type="pct"/>
            <w:vMerge/>
          </w:tcPr>
          <w:p w14:paraId="25AEA035" w14:textId="77777777" w:rsidR="00F1118F" w:rsidRDefault="00F1118F"/>
        </w:tc>
        <w:tc>
          <w:tcPr>
            <w:tcW w:w="530" w:type="pct"/>
            <w:vMerge/>
          </w:tcPr>
          <w:p w14:paraId="3744C721" w14:textId="77777777" w:rsidR="00F1118F" w:rsidRDefault="00F1118F"/>
        </w:tc>
        <w:tc>
          <w:tcPr>
            <w:tcW w:w="870" w:type="pct"/>
            <w:vMerge w:val="restart"/>
          </w:tcPr>
          <w:p w14:paraId="64980777" w14:textId="77777777" w:rsidR="00F1118F" w:rsidRDefault="004650D8">
            <w:pPr>
              <w:ind w:left="-84" w:right="-84"/>
            </w:pPr>
            <w:r>
              <w:rPr>
                <w:sz w:val="22"/>
              </w:rPr>
              <w:t>Локальная вибрация (логарифмические уровни корректированных по частоте значений виброускорений; логарифмические уровни средних квадратических значений виброускорения; эквивалентные по энергии логарифмические уровни корректированных по частоте значений виброускорений)</w:t>
            </w:r>
          </w:p>
        </w:tc>
        <w:tc>
          <w:tcPr>
            <w:tcW w:w="1070" w:type="pct"/>
            <w:vMerge w:val="restart"/>
          </w:tcPr>
          <w:p w14:paraId="37634F3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7E231BD" w14:textId="77777777" w:rsidR="00F1118F" w:rsidRDefault="00F1118F"/>
        </w:tc>
        <w:tc>
          <w:tcPr>
            <w:tcW w:w="815" w:type="pct"/>
            <w:vMerge/>
          </w:tcPr>
          <w:p w14:paraId="3B9B142D" w14:textId="77777777" w:rsidR="00F1118F" w:rsidRDefault="00F1118F"/>
        </w:tc>
      </w:tr>
      <w:tr w:rsidR="00F1118F" w14:paraId="1B764718" w14:textId="77777777">
        <w:tc>
          <w:tcPr>
            <w:tcW w:w="290" w:type="pct"/>
          </w:tcPr>
          <w:p w14:paraId="0D241353" w14:textId="77777777" w:rsidR="00F1118F" w:rsidRDefault="004650D8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3C060D2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</w:tcPr>
          <w:p w14:paraId="4F344FC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24E4D292" w14:textId="77777777" w:rsidR="00F1118F" w:rsidRDefault="004650D8">
            <w:pPr>
              <w:ind w:left="-84" w:right="-84"/>
            </w:pPr>
            <w:r>
              <w:rPr>
                <w:sz w:val="22"/>
              </w:rPr>
              <w:t>Шум (максимальные уровни звука; уровень звука; уровни звукового давления в октавных или треть- октавных полосах частот; эквивалентные по энергии уровни звука)</w:t>
            </w:r>
          </w:p>
        </w:tc>
        <w:tc>
          <w:tcPr>
            <w:tcW w:w="1070" w:type="pct"/>
          </w:tcPr>
          <w:p w14:paraId="796EDFA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 w:val="restart"/>
          </w:tcPr>
          <w:p w14:paraId="2D865DB0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16C4EAF4" w14:textId="77777777" w:rsidR="00F1118F" w:rsidRDefault="00F1118F">
            <w:pPr>
              <w:ind w:left="-84" w:right="-84"/>
            </w:pPr>
          </w:p>
        </w:tc>
      </w:tr>
      <w:tr w:rsidR="00F1118F" w14:paraId="3DBBD8AA" w14:textId="77777777">
        <w:tc>
          <w:tcPr>
            <w:tcW w:w="290" w:type="pct"/>
          </w:tcPr>
          <w:p w14:paraId="23921CE4" w14:textId="77777777" w:rsidR="00F1118F" w:rsidRDefault="004650D8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376B2102" w14:textId="77777777" w:rsidR="00F1118F" w:rsidRDefault="00F1118F"/>
        </w:tc>
        <w:tc>
          <w:tcPr>
            <w:tcW w:w="530" w:type="pct"/>
          </w:tcPr>
          <w:p w14:paraId="23DE1CD3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B048EFD" w14:textId="77777777" w:rsidR="00F1118F" w:rsidRDefault="004650D8">
            <w:pPr>
              <w:ind w:left="-84" w:right="-84"/>
            </w:pPr>
            <w:r>
              <w:rPr>
                <w:sz w:val="22"/>
              </w:rPr>
              <w:t>Освещённость Коэффициент естественной освещенности (КЕО)</w:t>
            </w:r>
          </w:p>
        </w:tc>
        <w:tc>
          <w:tcPr>
            <w:tcW w:w="1070" w:type="pct"/>
          </w:tcPr>
          <w:p w14:paraId="18EE4C91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8FC0330" w14:textId="77777777" w:rsidR="00F1118F" w:rsidRDefault="00F1118F"/>
        </w:tc>
        <w:tc>
          <w:tcPr>
            <w:tcW w:w="815" w:type="pct"/>
            <w:vMerge/>
          </w:tcPr>
          <w:p w14:paraId="4712F7DE" w14:textId="77777777" w:rsidR="00F1118F" w:rsidRDefault="00F1118F"/>
        </w:tc>
      </w:tr>
      <w:tr w:rsidR="00F1118F" w14:paraId="7ACADB7F" w14:textId="77777777">
        <w:trPr>
          <w:trHeight w:val="230"/>
        </w:trPr>
        <w:tc>
          <w:tcPr>
            <w:tcW w:w="290" w:type="pct"/>
            <w:vMerge w:val="restart"/>
          </w:tcPr>
          <w:p w14:paraId="6A73C381" w14:textId="77777777" w:rsidR="00F1118F" w:rsidRDefault="004650D8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76200C38" w14:textId="77777777" w:rsidR="00F1118F" w:rsidRDefault="00F1118F"/>
        </w:tc>
        <w:tc>
          <w:tcPr>
            <w:tcW w:w="530" w:type="pct"/>
            <w:vMerge w:val="restart"/>
          </w:tcPr>
          <w:p w14:paraId="4681B0D0" w14:textId="77777777" w:rsidR="00F1118F" w:rsidRDefault="004650D8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7868E7C3" w14:textId="77777777" w:rsidR="00F1118F" w:rsidRDefault="004650D8">
            <w:pPr>
              <w:ind w:left="-84" w:right="-84"/>
            </w:pPr>
            <w:r>
              <w:rPr>
                <w:sz w:val="22"/>
              </w:rPr>
              <w:t>Электромагнитные поля радиочастот в частотном диапазоне 30 кГц - 300 МГц: - напряженность электрического поля, - плотность потока энергии</w:t>
            </w:r>
          </w:p>
        </w:tc>
        <w:tc>
          <w:tcPr>
            <w:tcW w:w="1070" w:type="pct"/>
            <w:vMerge w:val="restart"/>
          </w:tcPr>
          <w:p w14:paraId="6B9019A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/>
          </w:tcPr>
          <w:p w14:paraId="1233FDA6" w14:textId="77777777" w:rsidR="00F1118F" w:rsidRDefault="00F1118F"/>
        </w:tc>
        <w:tc>
          <w:tcPr>
            <w:tcW w:w="815" w:type="pct"/>
            <w:vMerge/>
          </w:tcPr>
          <w:p w14:paraId="6F9679C8" w14:textId="77777777" w:rsidR="00F1118F" w:rsidRDefault="00F1118F"/>
        </w:tc>
      </w:tr>
      <w:tr w:rsidR="00F1118F" w14:paraId="76242950" w14:textId="77777777">
        <w:trPr>
          <w:trHeight w:val="230"/>
        </w:trPr>
        <w:tc>
          <w:tcPr>
            <w:tcW w:w="290" w:type="pct"/>
            <w:vMerge w:val="restart"/>
          </w:tcPr>
          <w:p w14:paraId="5353A26D" w14:textId="77777777" w:rsidR="00F1118F" w:rsidRDefault="004650D8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4A8B2336" w14:textId="77777777" w:rsidR="00F1118F" w:rsidRDefault="004650D8">
            <w:pPr>
              <w:ind w:left="-84" w:right="-84"/>
            </w:pPr>
            <w:r>
              <w:rPr>
                <w:sz w:val="22"/>
              </w:rPr>
              <w:t>Межсетевые экраны</w:t>
            </w:r>
          </w:p>
        </w:tc>
        <w:tc>
          <w:tcPr>
            <w:tcW w:w="530" w:type="pct"/>
            <w:vMerge w:val="restart"/>
          </w:tcPr>
          <w:p w14:paraId="56D2B2DF" w14:textId="77777777" w:rsidR="00F1118F" w:rsidRDefault="004650D8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6C24F03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Испытания межсетевых экранов</w:t>
            </w:r>
          </w:p>
        </w:tc>
        <w:tc>
          <w:tcPr>
            <w:tcW w:w="1070" w:type="pct"/>
            <w:vMerge w:val="restart"/>
          </w:tcPr>
          <w:p w14:paraId="601FB08A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ТМИ 101-2017</w:t>
            </w:r>
          </w:p>
        </w:tc>
        <w:tc>
          <w:tcPr>
            <w:tcW w:w="730" w:type="pct"/>
            <w:vMerge w:val="restart"/>
          </w:tcPr>
          <w:p w14:paraId="3AC47A12" w14:textId="77777777" w:rsidR="00F1118F" w:rsidRDefault="004650D8">
            <w:pPr>
              <w:ind w:left="-84" w:right="-84"/>
            </w:pPr>
            <w:r>
              <w:rPr>
                <w:sz w:val="22"/>
              </w:rPr>
              <w:t xml:space="preserve">ул. Захарова, 55, 220088, г. Минск (центральная производственная лаборатория </w:t>
            </w:r>
            <w:r>
              <w:rPr>
                <w:sz w:val="22"/>
              </w:rPr>
              <w:lastRenderedPageBreak/>
              <w:t>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1E8BD983" w14:textId="77777777" w:rsidR="00F1118F" w:rsidRDefault="00F1118F">
            <w:pPr>
              <w:ind w:left="-84" w:right="-84"/>
            </w:pPr>
          </w:p>
        </w:tc>
      </w:tr>
      <w:tr w:rsidR="00F1118F" w14:paraId="798F9722" w14:textId="77777777">
        <w:trPr>
          <w:trHeight w:val="230"/>
        </w:trPr>
        <w:tc>
          <w:tcPr>
            <w:tcW w:w="290" w:type="pct"/>
            <w:vMerge w:val="restart"/>
          </w:tcPr>
          <w:p w14:paraId="6451E124" w14:textId="77777777" w:rsidR="00F1118F" w:rsidRDefault="004650D8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3436FE51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Средство обнаружения и предотвращения вторжений</w:t>
            </w:r>
          </w:p>
        </w:tc>
        <w:tc>
          <w:tcPr>
            <w:tcW w:w="530" w:type="pct"/>
            <w:vMerge w:val="restart"/>
          </w:tcPr>
          <w:p w14:paraId="3CC733E8" w14:textId="77777777" w:rsidR="00F1118F" w:rsidRDefault="004650D8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411F13E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Испытания средств обнаружения и предотвращения вторжений</w:t>
            </w:r>
          </w:p>
        </w:tc>
        <w:tc>
          <w:tcPr>
            <w:tcW w:w="1070" w:type="pct"/>
            <w:vMerge w:val="restart"/>
          </w:tcPr>
          <w:p w14:paraId="604AC5A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ТМИ 103-2017</w:t>
            </w:r>
          </w:p>
        </w:tc>
        <w:tc>
          <w:tcPr>
            <w:tcW w:w="730" w:type="pct"/>
            <w:vMerge w:val="restart"/>
          </w:tcPr>
          <w:p w14:paraId="2F8E725D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6C61E93" w14:textId="77777777" w:rsidR="00F1118F" w:rsidRDefault="00F1118F">
            <w:pPr>
              <w:ind w:left="-84" w:right="-84"/>
            </w:pPr>
          </w:p>
        </w:tc>
      </w:tr>
      <w:tr w:rsidR="00F1118F" w14:paraId="5F291835" w14:textId="77777777">
        <w:trPr>
          <w:trHeight w:val="230"/>
        </w:trPr>
        <w:tc>
          <w:tcPr>
            <w:tcW w:w="290" w:type="pct"/>
            <w:vMerge w:val="restart"/>
          </w:tcPr>
          <w:p w14:paraId="14A5FA3A" w14:textId="77777777" w:rsidR="00F1118F" w:rsidRDefault="004650D8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3E7D34C0" w14:textId="77777777" w:rsidR="00F1118F" w:rsidRDefault="004650D8">
            <w:pPr>
              <w:ind w:left="-84" w:right="-84"/>
            </w:pPr>
            <w:r>
              <w:rPr>
                <w:sz w:val="22"/>
              </w:rPr>
              <w:t>ПС маршрутизаторы</w:t>
            </w:r>
          </w:p>
        </w:tc>
        <w:tc>
          <w:tcPr>
            <w:tcW w:w="530" w:type="pct"/>
            <w:vMerge w:val="restart"/>
          </w:tcPr>
          <w:p w14:paraId="645D6DA2" w14:textId="77777777" w:rsidR="00F1118F" w:rsidRDefault="004650D8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6F43CF6B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Испытания ПС маршрутизатора</w:t>
            </w:r>
          </w:p>
        </w:tc>
        <w:tc>
          <w:tcPr>
            <w:tcW w:w="1070" w:type="pct"/>
            <w:vMerge w:val="restart"/>
          </w:tcPr>
          <w:p w14:paraId="1779277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02.ТМИ.102-2018</w:t>
            </w:r>
          </w:p>
        </w:tc>
        <w:tc>
          <w:tcPr>
            <w:tcW w:w="730" w:type="pct"/>
            <w:vMerge w:val="restart"/>
          </w:tcPr>
          <w:p w14:paraId="1DEBFA2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00E7FEDD" w14:textId="77777777" w:rsidR="00F1118F" w:rsidRDefault="00F1118F">
            <w:pPr>
              <w:ind w:left="-84" w:right="-84"/>
            </w:pPr>
          </w:p>
        </w:tc>
      </w:tr>
      <w:tr w:rsidR="00F1118F" w14:paraId="68D586AC" w14:textId="77777777">
        <w:trPr>
          <w:trHeight w:val="230"/>
        </w:trPr>
        <w:tc>
          <w:tcPr>
            <w:tcW w:w="290" w:type="pct"/>
            <w:vMerge w:val="restart"/>
          </w:tcPr>
          <w:p w14:paraId="4692A4BD" w14:textId="77777777" w:rsidR="00F1118F" w:rsidRDefault="004650D8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02C6B2C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Системы управления сайта</w:t>
            </w:r>
          </w:p>
        </w:tc>
        <w:tc>
          <w:tcPr>
            <w:tcW w:w="530" w:type="pct"/>
            <w:vMerge w:val="restart"/>
          </w:tcPr>
          <w:p w14:paraId="1BC5B7D7" w14:textId="77777777" w:rsidR="00F1118F" w:rsidRDefault="004650D8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0B2A7F63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Испытания систем управления сайта</w:t>
            </w:r>
          </w:p>
        </w:tc>
        <w:tc>
          <w:tcPr>
            <w:tcW w:w="1070" w:type="pct"/>
            <w:vMerge w:val="restart"/>
          </w:tcPr>
          <w:p w14:paraId="7865BFFE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02.ТМИ.104-2018</w:t>
            </w:r>
          </w:p>
        </w:tc>
        <w:tc>
          <w:tcPr>
            <w:tcW w:w="730" w:type="pct"/>
            <w:vMerge w:val="restart"/>
          </w:tcPr>
          <w:p w14:paraId="72837AF7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39115423" w14:textId="77777777" w:rsidR="00F1118F" w:rsidRDefault="00F1118F">
            <w:pPr>
              <w:ind w:left="-84" w:right="-84"/>
            </w:pPr>
          </w:p>
        </w:tc>
      </w:tr>
      <w:tr w:rsidR="00F1118F" w14:paraId="6DE1ECC3" w14:textId="77777777">
        <w:trPr>
          <w:trHeight w:val="230"/>
        </w:trPr>
        <w:tc>
          <w:tcPr>
            <w:tcW w:w="290" w:type="pct"/>
            <w:vMerge w:val="restart"/>
          </w:tcPr>
          <w:p w14:paraId="629C6B05" w14:textId="77777777" w:rsidR="00F1118F" w:rsidRDefault="004650D8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25C2864B" w14:textId="77777777" w:rsidR="00F1118F" w:rsidRDefault="004650D8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утечек информации из информационных систем</w:t>
            </w:r>
          </w:p>
        </w:tc>
        <w:tc>
          <w:tcPr>
            <w:tcW w:w="530" w:type="pct"/>
            <w:vMerge w:val="restart"/>
          </w:tcPr>
          <w:p w14:paraId="32A6BF2B" w14:textId="77777777" w:rsidR="00F1118F" w:rsidRDefault="004650D8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420098E2" w14:textId="77777777" w:rsidR="00F1118F" w:rsidRDefault="004650D8">
            <w:pPr>
              <w:ind w:left="-84" w:right="-84"/>
            </w:pPr>
            <w:r>
              <w:rPr>
                <w:sz w:val="22"/>
              </w:rPr>
              <w:t>Испытания систем обнаружения и предотвращения утечек информации из информационных систем</w:t>
            </w:r>
          </w:p>
        </w:tc>
        <w:tc>
          <w:tcPr>
            <w:tcW w:w="1070" w:type="pct"/>
            <w:vMerge w:val="restart"/>
          </w:tcPr>
          <w:p w14:paraId="2BF5DBC9" w14:textId="77777777" w:rsidR="00F1118F" w:rsidRDefault="004650D8">
            <w:pPr>
              <w:ind w:left="-84" w:right="-84"/>
            </w:pPr>
            <w:r>
              <w:rPr>
                <w:sz w:val="22"/>
              </w:rPr>
              <w:t>02.ТМИ.105-2018</w:t>
            </w:r>
          </w:p>
        </w:tc>
        <w:tc>
          <w:tcPr>
            <w:tcW w:w="730" w:type="pct"/>
            <w:vMerge w:val="restart"/>
          </w:tcPr>
          <w:p w14:paraId="11FD8504" w14:textId="77777777" w:rsidR="00F1118F" w:rsidRDefault="004650D8">
            <w:pPr>
              <w:ind w:left="-84" w:right="-84"/>
            </w:pPr>
            <w:r>
              <w:rPr>
                <w:sz w:val="22"/>
              </w:rPr>
              <w:t>ул. Захарова, 55, 220088, г. Минск (центральная производственная лаборатория Международного центра коммутации)</w:t>
            </w:r>
          </w:p>
        </w:tc>
        <w:tc>
          <w:tcPr>
            <w:tcW w:w="815" w:type="pct"/>
            <w:vMerge w:val="restart"/>
          </w:tcPr>
          <w:p w14:paraId="45E49982" w14:textId="77777777" w:rsidR="00F1118F" w:rsidRDefault="00F1118F">
            <w:pPr>
              <w:ind w:left="-84" w:right="-84"/>
            </w:pPr>
          </w:p>
        </w:tc>
      </w:tr>
    </w:tbl>
    <w:p w14:paraId="0F44DB32" w14:textId="77777777" w:rsidR="00103679" w:rsidRPr="00DD1A87" w:rsidRDefault="00103679">
      <w:pPr>
        <w:rPr>
          <w:noProof/>
          <w:sz w:val="24"/>
          <w:szCs w:val="24"/>
        </w:rPr>
      </w:pPr>
    </w:p>
    <w:p w14:paraId="5F99C56F" w14:textId="77777777" w:rsidR="00DD1A87" w:rsidRPr="00564D4D" w:rsidRDefault="00DD1A87">
      <w:pPr>
        <w:rPr>
          <w:sz w:val="24"/>
          <w:szCs w:val="24"/>
        </w:rPr>
      </w:pPr>
    </w:p>
    <w:sectPr w:rsidR="00DD1A87" w:rsidRPr="00564D4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A42B7" w14:textId="77777777" w:rsidR="004650D8" w:rsidRDefault="004650D8" w:rsidP="0011070C">
      <w:r>
        <w:separator/>
      </w:r>
    </w:p>
  </w:endnote>
  <w:endnote w:type="continuationSeparator" w:id="0">
    <w:p w14:paraId="4696CD70" w14:textId="77777777" w:rsidR="004650D8" w:rsidRDefault="004650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6C1DA7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FA906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8245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E6A56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0B7FD7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CE231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3255D6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B7D4B2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84A6B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4510" w14:textId="77777777" w:rsidR="004650D8" w:rsidRDefault="004650D8" w:rsidP="0011070C">
      <w:r>
        <w:separator/>
      </w:r>
    </w:p>
  </w:footnote>
  <w:footnote w:type="continuationSeparator" w:id="0">
    <w:p w14:paraId="1E53FE03" w14:textId="77777777" w:rsidR="004650D8" w:rsidRDefault="004650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30BE93A" w14:textId="77777777" w:rsidTr="00564D4D">
      <w:trPr>
        <w:trHeight w:val="221"/>
      </w:trPr>
      <w:tc>
        <w:tcPr>
          <w:tcW w:w="12186" w:type="dxa"/>
          <w:vAlign w:val="center"/>
        </w:tcPr>
        <w:p w14:paraId="6D9C833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86202A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1.1705</w:t>
          </w:r>
        </w:p>
      </w:tc>
    </w:tr>
  </w:tbl>
  <w:p w14:paraId="0AFF30E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24D0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A4E227" w14:textId="77777777" w:rsidTr="00564D4D">
      <w:trPr>
        <w:trHeight w:val="221"/>
      </w:trPr>
      <w:tc>
        <w:tcPr>
          <w:tcW w:w="12186" w:type="dxa"/>
          <w:vAlign w:val="center"/>
        </w:tcPr>
        <w:p w14:paraId="5C124FA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электросвязи "Белтелеком",</w:t>
          </w:r>
        </w:p>
        <w:p w14:paraId="4585829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производственная лаборатория Международного центра коммутации</w:t>
          </w:r>
        </w:p>
      </w:tc>
      <w:tc>
        <w:tcPr>
          <w:tcW w:w="2353" w:type="dxa"/>
          <w:vAlign w:val="center"/>
        </w:tcPr>
        <w:p w14:paraId="2DF0CAE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1.1705</w:t>
          </w:r>
        </w:p>
      </w:tc>
    </w:tr>
  </w:tbl>
  <w:p w14:paraId="1584AAA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0D8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4D4D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0272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18F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44C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3328</Words>
  <Characters>18975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2026-07-14T11:59:00Z</dcterms:created>
  <dcterms:modified xsi:type="dcterms:W3CDTF">2026-07-14T11:59:00Z</dcterms:modified>
</cp:coreProperties>
</file>