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19B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50C3F5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1E640E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4059328" w14:textId="77777777" w:rsidTr="005C4B0E">
        <w:tc>
          <w:tcPr>
            <w:tcW w:w="291" w:type="pct"/>
            <w:vAlign w:val="center"/>
          </w:tcPr>
          <w:p w14:paraId="09557B8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F716D3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D77E28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B39043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563A94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B617622" w14:textId="77777777" w:rsidR="00156E05" w:rsidRPr="00783CE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4FDEDC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C9826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4EB54A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D2813" w14:paraId="5ADDE63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31B4C76" w14:textId="77777777" w:rsidR="00156E05" w:rsidRPr="00DD1A87" w:rsidRDefault="00C6469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950EA90" w14:textId="77777777" w:rsidR="007D2813" w:rsidRDefault="00C6469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04369C9" w14:textId="77777777" w:rsidR="007D2813" w:rsidRDefault="00C6469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53E1BD5" w14:textId="77777777" w:rsidR="007D2813" w:rsidRDefault="00C6469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ABEB615" w14:textId="77777777" w:rsidR="007D2813" w:rsidRDefault="00C6469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15C3FA3" w14:textId="77777777" w:rsidR="007D2813" w:rsidRDefault="00C6469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B021B4B" w14:textId="77777777" w:rsidR="007D2813" w:rsidRDefault="00C6469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D2813" w14:paraId="36CEFAE4" w14:textId="77777777">
        <w:tc>
          <w:tcPr>
            <w:tcW w:w="290" w:type="pct"/>
          </w:tcPr>
          <w:p w14:paraId="0DD66B69" w14:textId="77777777" w:rsidR="007D2813" w:rsidRDefault="00C64698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75E345ED" w14:textId="77777777" w:rsidR="007D2813" w:rsidRDefault="00C64698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материалов, готовые штучные изделия, текстильные материалы для одежды и изделий</w:t>
            </w:r>
          </w:p>
        </w:tc>
        <w:tc>
          <w:tcPr>
            <w:tcW w:w="530" w:type="pct"/>
          </w:tcPr>
          <w:p w14:paraId="2AFE8A70" w14:textId="77777777" w:rsidR="007D2813" w:rsidRDefault="00C64698">
            <w:pPr>
              <w:ind w:left="-84" w:right="-84"/>
            </w:pPr>
            <w:r>
              <w:rPr>
                <w:sz w:val="22"/>
              </w:rPr>
              <w:t>13.20/08.156, 13.92/08.156, 13.99/08.156, 14.19/08.156</w:t>
            </w:r>
          </w:p>
        </w:tc>
        <w:tc>
          <w:tcPr>
            <w:tcW w:w="870" w:type="pct"/>
          </w:tcPr>
          <w:p w14:paraId="0211AF8D" w14:textId="77777777" w:rsidR="007D2813" w:rsidRDefault="00C64698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</w:tcPr>
          <w:p w14:paraId="7B8864EC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  <w:tc>
          <w:tcPr>
            <w:tcW w:w="730" w:type="pct"/>
            <w:vMerge w:val="restart"/>
          </w:tcPr>
          <w:p w14:paraId="3A94B47D" w14:textId="77777777" w:rsidR="007D2813" w:rsidRDefault="00C64698">
            <w:pPr>
              <w:ind w:left="-84" w:right="-84"/>
            </w:pPr>
            <w:r>
              <w:rPr>
                <w:sz w:val="22"/>
              </w:rPr>
              <w:t>ул. Фабричная, 7, 225410,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75DCE876" w14:textId="77777777" w:rsidR="007D2813" w:rsidRDefault="00C64698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7D2813" w14:paraId="0A8E785C" w14:textId="77777777">
        <w:tc>
          <w:tcPr>
            <w:tcW w:w="290" w:type="pct"/>
          </w:tcPr>
          <w:p w14:paraId="3D7BD8C4" w14:textId="77777777" w:rsidR="007D2813" w:rsidRDefault="00C64698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5337AC2C" w14:textId="77777777" w:rsidR="007D2813" w:rsidRDefault="007D2813"/>
        </w:tc>
        <w:tc>
          <w:tcPr>
            <w:tcW w:w="530" w:type="pct"/>
          </w:tcPr>
          <w:p w14:paraId="19D4ED14" w14:textId="77777777" w:rsidR="007D2813" w:rsidRDefault="00C64698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870" w:type="pct"/>
          </w:tcPr>
          <w:p w14:paraId="1897CA9F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1244EBA3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  <w:tc>
          <w:tcPr>
            <w:tcW w:w="730" w:type="pct"/>
            <w:vMerge/>
          </w:tcPr>
          <w:p w14:paraId="791096B1" w14:textId="77777777" w:rsidR="007D2813" w:rsidRDefault="007D2813"/>
        </w:tc>
        <w:tc>
          <w:tcPr>
            <w:tcW w:w="815" w:type="pct"/>
            <w:vMerge/>
          </w:tcPr>
          <w:p w14:paraId="0C71F346" w14:textId="77777777" w:rsidR="007D2813" w:rsidRDefault="007D2813"/>
        </w:tc>
      </w:tr>
      <w:tr w:rsidR="007D2813" w14:paraId="20A5501F" w14:textId="77777777">
        <w:tc>
          <w:tcPr>
            <w:tcW w:w="290" w:type="pct"/>
          </w:tcPr>
          <w:p w14:paraId="16AC102E" w14:textId="77777777" w:rsidR="007D2813" w:rsidRDefault="00C64698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61F5755F" w14:textId="77777777" w:rsidR="007D2813" w:rsidRDefault="007D2813"/>
        </w:tc>
        <w:tc>
          <w:tcPr>
            <w:tcW w:w="530" w:type="pct"/>
          </w:tcPr>
          <w:p w14:paraId="20A4B45A" w14:textId="77777777" w:rsidR="007D2813" w:rsidRDefault="00C64698">
            <w:pPr>
              <w:ind w:left="-84" w:right="-84"/>
            </w:pPr>
            <w:r>
              <w:rPr>
                <w:sz w:val="22"/>
              </w:rPr>
              <w:t>13.20/29.137, 13.92/29.137, 13.99/29.137, 14.19/29.137</w:t>
            </w:r>
          </w:p>
        </w:tc>
        <w:tc>
          <w:tcPr>
            <w:tcW w:w="870" w:type="pct"/>
          </w:tcPr>
          <w:p w14:paraId="69A79751" w14:textId="77777777" w:rsidR="007D2813" w:rsidRDefault="00C6469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5D64E839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  <w:tc>
          <w:tcPr>
            <w:tcW w:w="730" w:type="pct"/>
            <w:vMerge/>
          </w:tcPr>
          <w:p w14:paraId="032DBED5" w14:textId="77777777" w:rsidR="007D2813" w:rsidRDefault="007D2813"/>
        </w:tc>
        <w:tc>
          <w:tcPr>
            <w:tcW w:w="815" w:type="pct"/>
            <w:vMerge/>
          </w:tcPr>
          <w:p w14:paraId="0CFEA8FB" w14:textId="77777777" w:rsidR="007D2813" w:rsidRDefault="007D2813"/>
        </w:tc>
      </w:tr>
      <w:tr w:rsidR="007D2813" w14:paraId="3C76EEB2" w14:textId="77777777">
        <w:tc>
          <w:tcPr>
            <w:tcW w:w="290" w:type="pct"/>
          </w:tcPr>
          <w:p w14:paraId="00FF82CF" w14:textId="77777777" w:rsidR="007D2813" w:rsidRDefault="00C64698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6549E35A" w14:textId="77777777" w:rsidR="007D2813" w:rsidRDefault="007D2813"/>
        </w:tc>
        <w:tc>
          <w:tcPr>
            <w:tcW w:w="530" w:type="pct"/>
            <w:vMerge w:val="restart"/>
          </w:tcPr>
          <w:p w14:paraId="5EA3D2F7" w14:textId="77777777" w:rsidR="007D2813" w:rsidRDefault="00C64698">
            <w:pPr>
              <w:ind w:left="-84" w:right="-84"/>
            </w:pPr>
            <w:r>
              <w:rPr>
                <w:sz w:val="22"/>
              </w:rPr>
              <w:t>13.20/26.045, 13.92/26.045, 13.99/26.045, 14.19/26.045</w:t>
            </w:r>
          </w:p>
        </w:tc>
        <w:tc>
          <w:tcPr>
            <w:tcW w:w="870" w:type="pct"/>
          </w:tcPr>
          <w:p w14:paraId="4DE14491" w14:textId="77777777" w:rsidR="007D2813" w:rsidRDefault="00C64698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0" w:type="pct"/>
          </w:tcPr>
          <w:p w14:paraId="56104BA9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730" w:type="pct"/>
            <w:vMerge/>
          </w:tcPr>
          <w:p w14:paraId="4A337C31" w14:textId="77777777" w:rsidR="007D2813" w:rsidRDefault="007D2813"/>
        </w:tc>
        <w:tc>
          <w:tcPr>
            <w:tcW w:w="815" w:type="pct"/>
            <w:vMerge/>
          </w:tcPr>
          <w:p w14:paraId="34304FEC" w14:textId="77777777" w:rsidR="007D2813" w:rsidRDefault="007D2813"/>
        </w:tc>
      </w:tr>
      <w:tr w:rsidR="007D2813" w14:paraId="60D0B1C1" w14:textId="77777777">
        <w:tc>
          <w:tcPr>
            <w:tcW w:w="290" w:type="pct"/>
          </w:tcPr>
          <w:p w14:paraId="39AFF3F6" w14:textId="77777777" w:rsidR="007D2813" w:rsidRDefault="00C64698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2E2F0148" w14:textId="77777777" w:rsidR="007D2813" w:rsidRDefault="007D2813"/>
        </w:tc>
        <w:tc>
          <w:tcPr>
            <w:tcW w:w="530" w:type="pct"/>
            <w:vMerge/>
          </w:tcPr>
          <w:p w14:paraId="5C50E39F" w14:textId="77777777" w:rsidR="007D2813" w:rsidRDefault="007D2813"/>
        </w:tc>
        <w:tc>
          <w:tcPr>
            <w:tcW w:w="870" w:type="pct"/>
          </w:tcPr>
          <w:p w14:paraId="26393B02" w14:textId="77777777" w:rsidR="007D2813" w:rsidRDefault="00C64698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0" w:type="pct"/>
          </w:tcPr>
          <w:p w14:paraId="7C9972F2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730" w:type="pct"/>
            <w:vMerge/>
          </w:tcPr>
          <w:p w14:paraId="25DBA919" w14:textId="77777777" w:rsidR="007D2813" w:rsidRDefault="007D2813"/>
        </w:tc>
        <w:tc>
          <w:tcPr>
            <w:tcW w:w="815" w:type="pct"/>
            <w:vMerge/>
          </w:tcPr>
          <w:p w14:paraId="76F2EF3B" w14:textId="77777777" w:rsidR="007D2813" w:rsidRDefault="007D2813"/>
        </w:tc>
      </w:tr>
      <w:tr w:rsidR="007D2813" w14:paraId="11833DA7" w14:textId="77777777">
        <w:tc>
          <w:tcPr>
            <w:tcW w:w="290" w:type="pct"/>
          </w:tcPr>
          <w:p w14:paraId="414014C0" w14:textId="77777777" w:rsidR="007D2813" w:rsidRDefault="00C64698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5268E935" w14:textId="77777777" w:rsidR="007D2813" w:rsidRDefault="007D2813"/>
        </w:tc>
        <w:tc>
          <w:tcPr>
            <w:tcW w:w="530" w:type="pct"/>
            <w:vMerge/>
          </w:tcPr>
          <w:p w14:paraId="1DC77FD5" w14:textId="77777777" w:rsidR="007D2813" w:rsidRDefault="007D2813"/>
        </w:tc>
        <w:tc>
          <w:tcPr>
            <w:tcW w:w="870" w:type="pct"/>
          </w:tcPr>
          <w:p w14:paraId="097FBF3C" w14:textId="77777777" w:rsidR="007D2813" w:rsidRDefault="00C64698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1070" w:type="pct"/>
          </w:tcPr>
          <w:p w14:paraId="04D824C3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0" w:type="pct"/>
            <w:vMerge/>
          </w:tcPr>
          <w:p w14:paraId="7306F6A6" w14:textId="77777777" w:rsidR="007D2813" w:rsidRDefault="007D2813"/>
        </w:tc>
        <w:tc>
          <w:tcPr>
            <w:tcW w:w="815" w:type="pct"/>
            <w:vMerge/>
          </w:tcPr>
          <w:p w14:paraId="6D3125C7" w14:textId="77777777" w:rsidR="007D2813" w:rsidRDefault="007D2813"/>
        </w:tc>
      </w:tr>
      <w:tr w:rsidR="007D2813" w14:paraId="697407FC" w14:textId="77777777">
        <w:trPr>
          <w:trHeight w:val="230"/>
        </w:trPr>
        <w:tc>
          <w:tcPr>
            <w:tcW w:w="290" w:type="pct"/>
            <w:vMerge w:val="restart"/>
          </w:tcPr>
          <w:p w14:paraId="72E0FAF8" w14:textId="77777777" w:rsidR="007D2813" w:rsidRDefault="00C64698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3C08EAFD" w14:textId="77777777" w:rsidR="007D2813" w:rsidRDefault="007D2813"/>
        </w:tc>
        <w:tc>
          <w:tcPr>
            <w:tcW w:w="530" w:type="pct"/>
            <w:vMerge w:val="restart"/>
          </w:tcPr>
          <w:p w14:paraId="3D2BBF28" w14:textId="77777777" w:rsidR="007D2813" w:rsidRDefault="00C64698">
            <w:pPr>
              <w:ind w:left="-84" w:right="-84"/>
            </w:pPr>
            <w:r>
              <w:rPr>
                <w:sz w:val="22"/>
              </w:rPr>
              <w:t xml:space="preserve">13.20/29.121, 13.92/29.121, </w:t>
            </w:r>
            <w:r>
              <w:rPr>
                <w:sz w:val="22"/>
              </w:rPr>
              <w:lastRenderedPageBreak/>
              <w:t>13.99/29.121, 14.19/29.121</w:t>
            </w:r>
          </w:p>
        </w:tc>
        <w:tc>
          <w:tcPr>
            <w:tcW w:w="870" w:type="pct"/>
            <w:vMerge w:val="restart"/>
          </w:tcPr>
          <w:p w14:paraId="525133CD" w14:textId="77777777" w:rsidR="007D2813" w:rsidRDefault="00C64698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сухому трению</w:t>
            </w:r>
          </w:p>
        </w:tc>
        <w:tc>
          <w:tcPr>
            <w:tcW w:w="1070" w:type="pct"/>
            <w:vMerge w:val="restart"/>
          </w:tcPr>
          <w:p w14:paraId="103D2A40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0" w:type="pct"/>
            <w:vMerge/>
          </w:tcPr>
          <w:p w14:paraId="158A8682" w14:textId="77777777" w:rsidR="007D2813" w:rsidRDefault="007D2813"/>
        </w:tc>
        <w:tc>
          <w:tcPr>
            <w:tcW w:w="815" w:type="pct"/>
            <w:vMerge/>
          </w:tcPr>
          <w:p w14:paraId="7E56F7F9" w14:textId="77777777" w:rsidR="007D2813" w:rsidRDefault="007D2813"/>
        </w:tc>
      </w:tr>
      <w:tr w:rsidR="007D2813" w14:paraId="1AF50F8A" w14:textId="77777777">
        <w:tc>
          <w:tcPr>
            <w:tcW w:w="290" w:type="pct"/>
          </w:tcPr>
          <w:p w14:paraId="23634A8E" w14:textId="77777777" w:rsidR="007D2813" w:rsidRDefault="00C64698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332FF4AA" w14:textId="77777777" w:rsidR="007D2813" w:rsidRDefault="00C64698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декоративные, мебельные и ткани ворсовые, изделия штучные</w:t>
            </w:r>
          </w:p>
        </w:tc>
        <w:tc>
          <w:tcPr>
            <w:tcW w:w="530" w:type="pct"/>
          </w:tcPr>
          <w:p w14:paraId="51C9F7BF" w14:textId="77777777" w:rsidR="007D2813" w:rsidRDefault="00C64698">
            <w:pPr>
              <w:ind w:left="-84" w:right="-84"/>
            </w:pPr>
            <w:r>
              <w:rPr>
                <w:sz w:val="22"/>
              </w:rPr>
              <w:t>13.20/08.156, 13.92/08.156, 13.99/08.156, 14.19/08.156</w:t>
            </w:r>
          </w:p>
        </w:tc>
        <w:tc>
          <w:tcPr>
            <w:tcW w:w="870" w:type="pct"/>
          </w:tcPr>
          <w:p w14:paraId="4C3239FF" w14:textId="77777777" w:rsidR="007D2813" w:rsidRDefault="00C64698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1070" w:type="pct"/>
          </w:tcPr>
          <w:p w14:paraId="3DE7BCC9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25617-2014 раздел 18</w:t>
            </w:r>
          </w:p>
        </w:tc>
        <w:tc>
          <w:tcPr>
            <w:tcW w:w="730" w:type="pct"/>
            <w:vMerge w:val="restart"/>
          </w:tcPr>
          <w:p w14:paraId="7E4239FE" w14:textId="77777777" w:rsidR="007D2813" w:rsidRDefault="00C64698">
            <w:pPr>
              <w:ind w:left="-84" w:right="-84"/>
            </w:pPr>
            <w:r>
              <w:rPr>
                <w:sz w:val="22"/>
              </w:rPr>
              <w:t>ул. Фабричная, 7, 225410,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4DB7B058" w14:textId="77777777" w:rsidR="007D2813" w:rsidRDefault="00C64698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D2813" w14:paraId="1815D8FC" w14:textId="77777777">
        <w:tc>
          <w:tcPr>
            <w:tcW w:w="290" w:type="pct"/>
          </w:tcPr>
          <w:p w14:paraId="4661E65E" w14:textId="77777777" w:rsidR="007D2813" w:rsidRDefault="00C64698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34CF77B2" w14:textId="77777777" w:rsidR="007D2813" w:rsidRDefault="007D2813"/>
        </w:tc>
        <w:tc>
          <w:tcPr>
            <w:tcW w:w="530" w:type="pct"/>
          </w:tcPr>
          <w:p w14:paraId="162FAF73" w14:textId="77777777" w:rsidR="007D2813" w:rsidRDefault="00C64698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870" w:type="pct"/>
          </w:tcPr>
          <w:p w14:paraId="3E6A82B4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</w:tcPr>
          <w:p w14:paraId="17250883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3816-81 (ИСО 811-81) раздел 3</w:t>
            </w:r>
          </w:p>
        </w:tc>
        <w:tc>
          <w:tcPr>
            <w:tcW w:w="730" w:type="pct"/>
            <w:vMerge/>
          </w:tcPr>
          <w:p w14:paraId="02C44A42" w14:textId="77777777" w:rsidR="007D2813" w:rsidRDefault="007D2813"/>
        </w:tc>
        <w:tc>
          <w:tcPr>
            <w:tcW w:w="815" w:type="pct"/>
            <w:vMerge/>
          </w:tcPr>
          <w:p w14:paraId="3F617016" w14:textId="77777777" w:rsidR="007D2813" w:rsidRDefault="007D2813"/>
        </w:tc>
      </w:tr>
      <w:tr w:rsidR="007D2813" w14:paraId="254ECA07" w14:textId="77777777">
        <w:tc>
          <w:tcPr>
            <w:tcW w:w="290" w:type="pct"/>
          </w:tcPr>
          <w:p w14:paraId="1931EFA0" w14:textId="77777777" w:rsidR="007D2813" w:rsidRDefault="00C64698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2BC289D2" w14:textId="77777777" w:rsidR="007D2813" w:rsidRDefault="007D2813"/>
        </w:tc>
        <w:tc>
          <w:tcPr>
            <w:tcW w:w="530" w:type="pct"/>
          </w:tcPr>
          <w:p w14:paraId="612DF5B5" w14:textId="77777777" w:rsidR="007D2813" w:rsidRDefault="00C64698">
            <w:pPr>
              <w:ind w:left="-84" w:right="-84"/>
            </w:pPr>
            <w:r>
              <w:rPr>
                <w:sz w:val="22"/>
              </w:rPr>
              <w:t>13.20/29.137, 13.92/29.137, 13.99/29.137, 14.19/29.137</w:t>
            </w:r>
          </w:p>
        </w:tc>
        <w:tc>
          <w:tcPr>
            <w:tcW w:w="870" w:type="pct"/>
          </w:tcPr>
          <w:p w14:paraId="3B381857" w14:textId="77777777" w:rsidR="007D2813" w:rsidRDefault="00C64698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</w:tcPr>
          <w:p w14:paraId="720A978C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  <w:tc>
          <w:tcPr>
            <w:tcW w:w="730" w:type="pct"/>
            <w:vMerge/>
          </w:tcPr>
          <w:p w14:paraId="1B64BCD0" w14:textId="77777777" w:rsidR="007D2813" w:rsidRDefault="007D2813"/>
        </w:tc>
        <w:tc>
          <w:tcPr>
            <w:tcW w:w="815" w:type="pct"/>
            <w:vMerge/>
          </w:tcPr>
          <w:p w14:paraId="02AC4139" w14:textId="77777777" w:rsidR="007D2813" w:rsidRDefault="007D2813"/>
        </w:tc>
      </w:tr>
      <w:tr w:rsidR="007D2813" w14:paraId="20B224B3" w14:textId="77777777">
        <w:tc>
          <w:tcPr>
            <w:tcW w:w="290" w:type="pct"/>
          </w:tcPr>
          <w:p w14:paraId="5AA9295D" w14:textId="77777777" w:rsidR="007D2813" w:rsidRDefault="00C64698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26A4B5D2" w14:textId="77777777" w:rsidR="007D2813" w:rsidRDefault="007D2813"/>
        </w:tc>
        <w:tc>
          <w:tcPr>
            <w:tcW w:w="530" w:type="pct"/>
          </w:tcPr>
          <w:p w14:paraId="17DFF562" w14:textId="77777777" w:rsidR="007D2813" w:rsidRDefault="00C64698">
            <w:pPr>
              <w:ind w:left="-84" w:right="-84"/>
            </w:pPr>
            <w:r>
              <w:rPr>
                <w:sz w:val="22"/>
              </w:rPr>
              <w:t>13.20/29.151, 13.92/29.151, 13.99/29.151, 14.19/29.151</w:t>
            </w:r>
          </w:p>
        </w:tc>
        <w:tc>
          <w:tcPr>
            <w:tcW w:w="870" w:type="pct"/>
          </w:tcPr>
          <w:p w14:paraId="05D57E02" w14:textId="77777777" w:rsidR="007D2813" w:rsidRDefault="00C64698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1070" w:type="pct"/>
          </w:tcPr>
          <w:p w14:paraId="6A4FB830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3816-81 (ИСО 811-81) раздел 5</w:t>
            </w:r>
          </w:p>
        </w:tc>
        <w:tc>
          <w:tcPr>
            <w:tcW w:w="730" w:type="pct"/>
            <w:vMerge/>
          </w:tcPr>
          <w:p w14:paraId="0F5A02C0" w14:textId="77777777" w:rsidR="007D2813" w:rsidRDefault="007D2813"/>
        </w:tc>
        <w:tc>
          <w:tcPr>
            <w:tcW w:w="815" w:type="pct"/>
            <w:vMerge/>
          </w:tcPr>
          <w:p w14:paraId="0B283627" w14:textId="77777777" w:rsidR="007D2813" w:rsidRDefault="007D2813"/>
        </w:tc>
      </w:tr>
      <w:tr w:rsidR="007D2813" w14:paraId="470A3172" w14:textId="77777777">
        <w:tc>
          <w:tcPr>
            <w:tcW w:w="290" w:type="pct"/>
          </w:tcPr>
          <w:p w14:paraId="6D36B925" w14:textId="77777777" w:rsidR="007D2813" w:rsidRDefault="00C64698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6769C3A4" w14:textId="77777777" w:rsidR="007D2813" w:rsidRDefault="007D2813"/>
        </w:tc>
        <w:tc>
          <w:tcPr>
            <w:tcW w:w="530" w:type="pct"/>
            <w:vMerge w:val="restart"/>
          </w:tcPr>
          <w:p w14:paraId="5F834683" w14:textId="77777777" w:rsidR="007D2813" w:rsidRDefault="00C64698">
            <w:pPr>
              <w:ind w:left="-84" w:right="-84"/>
            </w:pPr>
            <w:r>
              <w:rPr>
                <w:sz w:val="22"/>
              </w:rPr>
              <w:t>13.20/26.045, 13.92/26.045, 13.99/26.045, 14.19/26.045</w:t>
            </w:r>
          </w:p>
        </w:tc>
        <w:tc>
          <w:tcPr>
            <w:tcW w:w="870" w:type="pct"/>
          </w:tcPr>
          <w:p w14:paraId="4A350AEC" w14:textId="77777777" w:rsidR="007D2813" w:rsidRDefault="00C64698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0" w:type="pct"/>
          </w:tcPr>
          <w:p w14:paraId="6FF0D8D2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  <w:tc>
          <w:tcPr>
            <w:tcW w:w="730" w:type="pct"/>
            <w:vMerge/>
          </w:tcPr>
          <w:p w14:paraId="05BAEF5F" w14:textId="77777777" w:rsidR="007D2813" w:rsidRDefault="007D2813"/>
        </w:tc>
        <w:tc>
          <w:tcPr>
            <w:tcW w:w="815" w:type="pct"/>
            <w:vMerge/>
          </w:tcPr>
          <w:p w14:paraId="6F7DC562" w14:textId="77777777" w:rsidR="007D2813" w:rsidRDefault="007D2813"/>
        </w:tc>
      </w:tr>
      <w:tr w:rsidR="007D2813" w14:paraId="60513115" w14:textId="77777777">
        <w:tc>
          <w:tcPr>
            <w:tcW w:w="290" w:type="pct"/>
          </w:tcPr>
          <w:p w14:paraId="6D17AB2B" w14:textId="77777777" w:rsidR="007D2813" w:rsidRDefault="00C64698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400E78C6" w14:textId="77777777" w:rsidR="007D2813" w:rsidRDefault="007D2813"/>
        </w:tc>
        <w:tc>
          <w:tcPr>
            <w:tcW w:w="530" w:type="pct"/>
            <w:vMerge/>
          </w:tcPr>
          <w:p w14:paraId="063C09FE" w14:textId="77777777" w:rsidR="007D2813" w:rsidRDefault="007D2813"/>
        </w:tc>
        <w:tc>
          <w:tcPr>
            <w:tcW w:w="870" w:type="pct"/>
          </w:tcPr>
          <w:p w14:paraId="48580261" w14:textId="77777777" w:rsidR="007D2813" w:rsidRDefault="00C64698">
            <w:pPr>
              <w:ind w:left="-84" w:right="-84"/>
            </w:pPr>
            <w:r>
              <w:rPr>
                <w:sz w:val="22"/>
              </w:rPr>
              <w:t>Устойчивость окраски к "поту"</w:t>
            </w:r>
          </w:p>
        </w:tc>
        <w:tc>
          <w:tcPr>
            <w:tcW w:w="1070" w:type="pct"/>
          </w:tcPr>
          <w:p w14:paraId="73602A69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730" w:type="pct"/>
            <w:vMerge/>
          </w:tcPr>
          <w:p w14:paraId="4B4802EB" w14:textId="77777777" w:rsidR="007D2813" w:rsidRDefault="007D2813"/>
        </w:tc>
        <w:tc>
          <w:tcPr>
            <w:tcW w:w="815" w:type="pct"/>
            <w:vMerge/>
          </w:tcPr>
          <w:p w14:paraId="24A4C61E" w14:textId="77777777" w:rsidR="007D2813" w:rsidRDefault="007D2813"/>
        </w:tc>
      </w:tr>
      <w:tr w:rsidR="007D2813" w14:paraId="154E2516" w14:textId="77777777">
        <w:tc>
          <w:tcPr>
            <w:tcW w:w="290" w:type="pct"/>
          </w:tcPr>
          <w:p w14:paraId="25D4D7B6" w14:textId="77777777" w:rsidR="007D2813" w:rsidRDefault="00C64698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716415DD" w14:textId="77777777" w:rsidR="007D2813" w:rsidRDefault="007D2813"/>
        </w:tc>
        <w:tc>
          <w:tcPr>
            <w:tcW w:w="530" w:type="pct"/>
            <w:vMerge/>
          </w:tcPr>
          <w:p w14:paraId="27A7BAB2" w14:textId="77777777" w:rsidR="007D2813" w:rsidRDefault="007D2813"/>
        </w:tc>
        <w:tc>
          <w:tcPr>
            <w:tcW w:w="870" w:type="pct"/>
          </w:tcPr>
          <w:p w14:paraId="68B1F86E" w14:textId="77777777" w:rsidR="007D2813" w:rsidRDefault="00C64698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0" w:type="pct"/>
          </w:tcPr>
          <w:p w14:paraId="0E9495E4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730" w:type="pct"/>
            <w:vMerge/>
          </w:tcPr>
          <w:p w14:paraId="7546FDF4" w14:textId="77777777" w:rsidR="007D2813" w:rsidRDefault="007D2813"/>
        </w:tc>
        <w:tc>
          <w:tcPr>
            <w:tcW w:w="815" w:type="pct"/>
            <w:vMerge/>
          </w:tcPr>
          <w:p w14:paraId="3F896756" w14:textId="77777777" w:rsidR="007D2813" w:rsidRDefault="007D2813"/>
        </w:tc>
      </w:tr>
      <w:tr w:rsidR="007D2813" w14:paraId="28797684" w14:textId="77777777">
        <w:trPr>
          <w:trHeight w:val="230"/>
        </w:trPr>
        <w:tc>
          <w:tcPr>
            <w:tcW w:w="290" w:type="pct"/>
            <w:vMerge w:val="restart"/>
          </w:tcPr>
          <w:p w14:paraId="71F18479" w14:textId="77777777" w:rsidR="007D2813" w:rsidRDefault="00C64698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5973FABC" w14:textId="77777777" w:rsidR="007D2813" w:rsidRDefault="007D2813"/>
        </w:tc>
        <w:tc>
          <w:tcPr>
            <w:tcW w:w="530" w:type="pct"/>
            <w:vMerge w:val="restart"/>
          </w:tcPr>
          <w:p w14:paraId="5166E3F9" w14:textId="77777777" w:rsidR="007D2813" w:rsidRDefault="00C64698">
            <w:pPr>
              <w:ind w:left="-84" w:right="-84"/>
            </w:pPr>
            <w:r>
              <w:rPr>
                <w:sz w:val="22"/>
              </w:rPr>
              <w:t>13.20/29.121, 13.92/29.121, 13.99/29.121, 14.19/29.121</w:t>
            </w:r>
          </w:p>
        </w:tc>
        <w:tc>
          <w:tcPr>
            <w:tcW w:w="870" w:type="pct"/>
            <w:vMerge w:val="restart"/>
          </w:tcPr>
          <w:p w14:paraId="7344B3F3" w14:textId="77777777" w:rsidR="007D2813" w:rsidRDefault="00C64698">
            <w:pPr>
              <w:ind w:left="-84" w:right="-84"/>
            </w:pPr>
            <w:r>
              <w:rPr>
                <w:sz w:val="22"/>
              </w:rPr>
              <w:t>Устойчивость окраски к сухому трению</w:t>
            </w:r>
          </w:p>
        </w:tc>
        <w:tc>
          <w:tcPr>
            <w:tcW w:w="1070" w:type="pct"/>
            <w:vMerge w:val="restart"/>
          </w:tcPr>
          <w:p w14:paraId="2DB87215" w14:textId="77777777" w:rsidR="007D2813" w:rsidRDefault="00C64698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730" w:type="pct"/>
            <w:vMerge/>
          </w:tcPr>
          <w:p w14:paraId="17FD4C66" w14:textId="77777777" w:rsidR="007D2813" w:rsidRDefault="007D2813"/>
        </w:tc>
        <w:tc>
          <w:tcPr>
            <w:tcW w:w="815" w:type="pct"/>
            <w:vMerge/>
          </w:tcPr>
          <w:p w14:paraId="6B68A471" w14:textId="77777777" w:rsidR="007D2813" w:rsidRDefault="007D2813"/>
        </w:tc>
      </w:tr>
    </w:tbl>
    <w:p w14:paraId="56C47C58" w14:textId="77777777" w:rsidR="00103679" w:rsidRPr="00DD1A87" w:rsidRDefault="00103679">
      <w:pPr>
        <w:rPr>
          <w:noProof/>
          <w:sz w:val="24"/>
          <w:szCs w:val="24"/>
        </w:rPr>
      </w:pPr>
    </w:p>
    <w:p w14:paraId="4AE3265E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A456" w14:textId="77777777" w:rsidR="00C64698" w:rsidRDefault="00C64698" w:rsidP="0011070C">
      <w:r>
        <w:separator/>
      </w:r>
    </w:p>
  </w:endnote>
  <w:endnote w:type="continuationSeparator" w:id="0">
    <w:p w14:paraId="265953A3" w14:textId="77777777" w:rsidR="00C64698" w:rsidRDefault="00C646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92769A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009E486" w14:textId="65BD26FB" w:rsidR="00222A33" w:rsidRPr="00103679" w:rsidRDefault="00783CED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  <w:lang w:val="ru-RU"/>
            </w:rPr>
            <w:t>26.06.2026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690B97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0C6B8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E6954E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1BB2064" w14:textId="1A19E411" w:rsidR="00306EC9" w:rsidRPr="00123D1B" w:rsidRDefault="00783CED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>
            <w:rPr>
              <w:rFonts w:eastAsia="ArialMT"/>
              <w:noProof/>
              <w:sz w:val="18"/>
              <w:szCs w:val="18"/>
            </w:rPr>
            <w:t>26.06.2026</w:t>
          </w:r>
        </w:p>
        <w:p w14:paraId="22D64EE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9DE51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EBF83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CDD1" w14:textId="77777777" w:rsidR="00C64698" w:rsidRDefault="00C64698" w:rsidP="0011070C">
      <w:r>
        <w:separator/>
      </w:r>
    </w:p>
  </w:footnote>
  <w:footnote w:type="continuationSeparator" w:id="0">
    <w:p w14:paraId="031CA188" w14:textId="77777777" w:rsidR="00C64698" w:rsidRDefault="00C646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046903D" w14:textId="77777777" w:rsidTr="00783CED">
      <w:trPr>
        <w:trHeight w:val="221"/>
      </w:trPr>
      <w:tc>
        <w:tcPr>
          <w:tcW w:w="12186" w:type="dxa"/>
          <w:vAlign w:val="center"/>
        </w:tcPr>
        <w:p w14:paraId="64B6901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AC2DA8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2.4912</w:t>
          </w:r>
        </w:p>
      </w:tc>
    </w:tr>
  </w:tbl>
  <w:p w14:paraId="1E183F2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D4A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A89B49C" w14:textId="77777777" w:rsidTr="00783CED">
      <w:trPr>
        <w:trHeight w:val="221"/>
      </w:trPr>
      <w:tc>
        <w:tcPr>
          <w:tcW w:w="12186" w:type="dxa"/>
          <w:vAlign w:val="center"/>
        </w:tcPr>
        <w:p w14:paraId="234A167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"Барановичское производственное хлопчатобумажное объединение",</w:t>
          </w:r>
        </w:p>
        <w:p w14:paraId="6C4C448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химическая лаборатория отделочной фабрики</w:t>
          </w:r>
        </w:p>
      </w:tc>
      <w:tc>
        <w:tcPr>
          <w:tcW w:w="2353" w:type="dxa"/>
          <w:vAlign w:val="center"/>
        </w:tcPr>
        <w:p w14:paraId="44EE719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2.4912</w:t>
          </w:r>
        </w:p>
      </w:tc>
    </w:tr>
  </w:tbl>
  <w:p w14:paraId="5FE281F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3A99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83CED"/>
    <w:rsid w:val="00796C65"/>
    <w:rsid w:val="007B1F75"/>
    <w:rsid w:val="007B2816"/>
    <w:rsid w:val="007B3671"/>
    <w:rsid w:val="007B3872"/>
    <w:rsid w:val="007D2813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6469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303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2026-06-29T08:15:00Z</dcterms:created>
  <dcterms:modified xsi:type="dcterms:W3CDTF">2026-06-29T08:15:00Z</dcterms:modified>
</cp:coreProperties>
</file>