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465BE" w14:textId="77777777" w:rsidR="00403AD5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50FF6AC" w14:textId="77777777" w:rsidR="00403AD5" w:rsidRPr="00C35CF2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4"/>
        <w:gridCol w:w="2630"/>
        <w:gridCol w:w="2440"/>
      </w:tblGrid>
      <w:tr w:rsidR="00403AD5" w:rsidRPr="00C35CF2" w14:paraId="0947EABF" w14:textId="77777777" w:rsidTr="009F30F8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771DB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4BBF1C9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3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93792F8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7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40E2F81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F41218E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0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0B13F8C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2ADF942F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36" w:type="pct"/>
            <w:vAlign w:val="center"/>
          </w:tcPr>
          <w:p w14:paraId="5E449D00" w14:textId="77777777" w:rsidR="00403AD5" w:rsidRPr="00C35CF2" w:rsidRDefault="00403AD5" w:rsidP="009F30F8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</w:tbl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3"/>
        <w:gridCol w:w="2830"/>
        <w:gridCol w:w="2557"/>
        <w:gridCol w:w="2630"/>
        <w:gridCol w:w="2437"/>
      </w:tblGrid>
      <w:tr w:rsidR="00AE3F32" w14:paraId="41355FC6" w14:textId="77777777" w:rsidTr="00B921EB">
        <w:trPr>
          <w:trHeight w:val="276"/>
          <w:tblHeader/>
        </w:trPr>
        <w:tc>
          <w:tcPr>
            <w:tcW w:w="291" w:type="pct"/>
            <w:vAlign w:val="center"/>
          </w:tcPr>
          <w:p w14:paraId="2705662C" w14:textId="77777777" w:rsidR="00403AD5" w:rsidRPr="00582A8F" w:rsidRDefault="008D4900" w:rsidP="00C35CF2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52D7616" w14:textId="77777777" w:rsidR="00AE3F32" w:rsidRDefault="008D49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437" w:type="pct"/>
            <w:vAlign w:val="center"/>
          </w:tcPr>
          <w:p w14:paraId="0C17E424" w14:textId="77777777" w:rsidR="00AE3F32" w:rsidRDefault="008D49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72" w:type="pct"/>
            <w:vAlign w:val="center"/>
          </w:tcPr>
          <w:p w14:paraId="0B97EAC2" w14:textId="77777777" w:rsidR="00AE3F32" w:rsidRDefault="008D49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8" w:type="pct"/>
            <w:vAlign w:val="center"/>
          </w:tcPr>
          <w:p w14:paraId="5E15D85C" w14:textId="77777777" w:rsidR="00AE3F32" w:rsidRDefault="008D49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903" w:type="pct"/>
            <w:vAlign w:val="center"/>
          </w:tcPr>
          <w:p w14:paraId="071A30FE" w14:textId="77777777" w:rsidR="00AE3F32" w:rsidRDefault="008D49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37" w:type="pct"/>
            <w:vAlign w:val="center"/>
          </w:tcPr>
          <w:p w14:paraId="12D64583" w14:textId="77777777" w:rsidR="00AE3F32" w:rsidRDefault="008D49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6251C" w14:paraId="0B2BE61A" w14:textId="77777777" w:rsidTr="00BC2E3D">
        <w:tc>
          <w:tcPr>
            <w:tcW w:w="291" w:type="pct"/>
          </w:tcPr>
          <w:p w14:paraId="37A7F6B6" w14:textId="34DB8E4D" w:rsidR="00F6251C" w:rsidRDefault="00F6251C" w:rsidP="00B74B6B">
            <w:pPr>
              <w:ind w:left="-84" w:right="-84"/>
            </w:pPr>
            <w:r>
              <w:t>1.1**</w:t>
            </w:r>
          </w:p>
        </w:tc>
        <w:tc>
          <w:tcPr>
            <w:tcW w:w="682" w:type="pct"/>
          </w:tcPr>
          <w:p w14:paraId="41B07E68" w14:textId="44D2AB96" w:rsidR="00F6251C" w:rsidRDefault="00F6251C" w:rsidP="00B74B6B">
            <w:pPr>
              <w:ind w:left="-84" w:right="-84"/>
            </w:pPr>
            <w:r w:rsidRPr="00AE4341">
              <w:rPr>
                <w:rFonts w:eastAsia="Calibri"/>
                <w:sz w:val="22"/>
                <w:szCs w:val="22"/>
              </w:rPr>
              <w:t>Силовые кабельные линии</w:t>
            </w:r>
            <w:r>
              <w:rPr>
                <w:rFonts w:eastAsia="Calibri"/>
                <w:sz w:val="22"/>
                <w:szCs w:val="22"/>
              </w:rPr>
              <w:t xml:space="preserve"> на напряжение</w:t>
            </w:r>
            <w:r w:rsidRPr="00AE4341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AE4341">
              <w:rPr>
                <w:rFonts w:eastAsia="Calibri"/>
                <w:sz w:val="22"/>
                <w:szCs w:val="22"/>
              </w:rPr>
              <w:t>до 1000 В</w:t>
            </w:r>
          </w:p>
        </w:tc>
        <w:tc>
          <w:tcPr>
            <w:tcW w:w="437" w:type="pct"/>
          </w:tcPr>
          <w:p w14:paraId="5A2E4B26" w14:textId="77777777" w:rsidR="00F6251C" w:rsidRPr="00AE4341" w:rsidRDefault="00F6251C" w:rsidP="00B74B6B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27.32/</w:t>
            </w:r>
          </w:p>
          <w:p w14:paraId="2AEE30E7" w14:textId="3D05C7DF" w:rsidR="00F6251C" w:rsidRDefault="00F6251C" w:rsidP="00B74B6B">
            <w:pPr>
              <w:ind w:left="-84" w:right="-84"/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</w:tc>
        <w:tc>
          <w:tcPr>
            <w:tcW w:w="972" w:type="pct"/>
          </w:tcPr>
          <w:p w14:paraId="0ED6CE96" w14:textId="7FEA2B77" w:rsidR="00F6251C" w:rsidRDefault="00F6251C" w:rsidP="00B74B6B">
            <w:pPr>
              <w:ind w:left="-84" w:right="-84"/>
            </w:pPr>
            <w:r w:rsidRPr="00AE4341">
              <w:rPr>
                <w:rFonts w:eastAsia="Calibri"/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707801D3" w14:textId="77777777" w:rsidR="00F6251C" w:rsidRPr="00AE4341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ТКП 181-2023</w:t>
            </w:r>
          </w:p>
          <w:p w14:paraId="61BFFA9A" w14:textId="46EAF017" w:rsidR="00F6251C" w:rsidRPr="001E1A95" w:rsidRDefault="00F6251C" w:rsidP="00B74B6B">
            <w:pPr>
              <w:ind w:left="-84" w:right="-84"/>
            </w:pPr>
            <w:r w:rsidRPr="00AE4341">
              <w:rPr>
                <w:rFonts w:eastAsia="Calibri"/>
                <w:sz w:val="22"/>
                <w:szCs w:val="22"/>
              </w:rPr>
              <w:t xml:space="preserve">п.Б.30.1 </w:t>
            </w:r>
            <w:r>
              <w:rPr>
                <w:rFonts w:eastAsia="Calibri"/>
                <w:sz w:val="22"/>
                <w:szCs w:val="22"/>
              </w:rPr>
              <w:t>приложения Б</w:t>
            </w:r>
          </w:p>
        </w:tc>
        <w:tc>
          <w:tcPr>
            <w:tcW w:w="903" w:type="pct"/>
          </w:tcPr>
          <w:p w14:paraId="0E80C9BC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АМИ.ГР 0051-2022</w:t>
            </w:r>
          </w:p>
          <w:p w14:paraId="1CFDC2EF" w14:textId="3E0986AF" w:rsidR="00F6251C" w:rsidRPr="001E1A95" w:rsidRDefault="00F6251C" w:rsidP="00B74B6B">
            <w:pPr>
              <w:ind w:left="-84" w:right="-84"/>
            </w:pPr>
          </w:p>
        </w:tc>
        <w:tc>
          <w:tcPr>
            <w:tcW w:w="837" w:type="pct"/>
            <w:vMerge w:val="restart"/>
          </w:tcPr>
          <w:p w14:paraId="274D64CF" w14:textId="77777777" w:rsidR="00F6251C" w:rsidRPr="00F6251C" w:rsidRDefault="00F6251C" w:rsidP="00B74B6B">
            <w:pPr>
              <w:ind w:left="-84" w:right="-84"/>
              <w:rPr>
                <w:sz w:val="22"/>
                <w:szCs w:val="22"/>
              </w:rPr>
            </w:pPr>
            <w:r w:rsidRPr="00F6251C">
              <w:rPr>
                <w:sz w:val="22"/>
                <w:szCs w:val="22"/>
              </w:rPr>
              <w:t>ул. Гагарина, 17, 246050,</w:t>
            </w:r>
          </w:p>
          <w:p w14:paraId="4E2C0E42" w14:textId="20C7AD3B" w:rsidR="00F6251C" w:rsidRDefault="00F6251C" w:rsidP="00B74B6B">
            <w:pPr>
              <w:ind w:left="-84" w:right="-84"/>
            </w:pPr>
            <w:r w:rsidRPr="00F6251C">
              <w:rPr>
                <w:sz w:val="22"/>
                <w:szCs w:val="22"/>
              </w:rPr>
              <w:t xml:space="preserve"> г. Гомель, Гомельская область</w:t>
            </w:r>
          </w:p>
        </w:tc>
      </w:tr>
      <w:tr w:rsidR="00F6251C" w14:paraId="0C40B451" w14:textId="77777777" w:rsidTr="00BC2E3D">
        <w:tc>
          <w:tcPr>
            <w:tcW w:w="291" w:type="pct"/>
          </w:tcPr>
          <w:p w14:paraId="378526F3" w14:textId="0B93D7EC" w:rsidR="00F6251C" w:rsidRDefault="00F6251C" w:rsidP="00B74B6B">
            <w:pPr>
              <w:ind w:left="-84" w:right="-84"/>
            </w:pPr>
            <w:r>
              <w:t>2.1**</w:t>
            </w:r>
          </w:p>
        </w:tc>
        <w:tc>
          <w:tcPr>
            <w:tcW w:w="682" w:type="pct"/>
          </w:tcPr>
          <w:p w14:paraId="0A340143" w14:textId="200DC41B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Электродвигатели переменного тока</w:t>
            </w:r>
            <w:r>
              <w:rPr>
                <w:rFonts w:eastAsia="Calibri"/>
                <w:sz w:val="22"/>
                <w:szCs w:val="22"/>
              </w:rPr>
              <w:t xml:space="preserve"> напряжением</w:t>
            </w:r>
            <w:r w:rsidRPr="00AE4341"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br/>
            </w:r>
            <w:r w:rsidRPr="00AE4341">
              <w:rPr>
                <w:rFonts w:eastAsia="Calibri"/>
                <w:sz w:val="22"/>
                <w:szCs w:val="22"/>
              </w:rPr>
              <w:t xml:space="preserve">до 1000 В </w:t>
            </w:r>
          </w:p>
        </w:tc>
        <w:tc>
          <w:tcPr>
            <w:tcW w:w="437" w:type="pct"/>
          </w:tcPr>
          <w:p w14:paraId="4B28F9D7" w14:textId="77777777" w:rsidR="00F6251C" w:rsidRPr="00AE4341" w:rsidRDefault="00F6251C" w:rsidP="00B74B6B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27.11/</w:t>
            </w:r>
          </w:p>
          <w:p w14:paraId="082117AC" w14:textId="7E058DDF" w:rsidR="00F6251C" w:rsidRPr="00AE4341" w:rsidRDefault="00F6251C" w:rsidP="00B74B6B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</w:tc>
        <w:tc>
          <w:tcPr>
            <w:tcW w:w="972" w:type="pct"/>
          </w:tcPr>
          <w:p w14:paraId="7895DB07" w14:textId="3620A796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1DC9FDD6" w14:textId="77777777" w:rsidR="00F6251C" w:rsidRPr="00AE4341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ТКП 181-2023</w:t>
            </w:r>
          </w:p>
          <w:p w14:paraId="28008891" w14:textId="691BB423" w:rsidR="00F6251C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п.Б.7.2</w:t>
            </w:r>
            <w:r>
              <w:rPr>
                <w:rFonts w:eastAsia="Calibri"/>
                <w:sz w:val="22"/>
                <w:szCs w:val="22"/>
              </w:rPr>
              <w:t xml:space="preserve"> приложения Б</w:t>
            </w:r>
          </w:p>
        </w:tc>
        <w:tc>
          <w:tcPr>
            <w:tcW w:w="903" w:type="pct"/>
          </w:tcPr>
          <w:p w14:paraId="66DA81CC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АМИ.ГР 0051-2022</w:t>
            </w:r>
          </w:p>
          <w:p w14:paraId="3783E13E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5964D4B3" w14:textId="77777777" w:rsidR="00F6251C" w:rsidRPr="00B74B6B" w:rsidRDefault="00F6251C" w:rsidP="00B74B6B">
            <w:pPr>
              <w:ind w:left="-84" w:right="-84"/>
            </w:pPr>
          </w:p>
        </w:tc>
      </w:tr>
      <w:tr w:rsidR="00F6251C" w14:paraId="039005A1" w14:textId="77777777" w:rsidTr="00BC2E3D">
        <w:tc>
          <w:tcPr>
            <w:tcW w:w="291" w:type="pct"/>
          </w:tcPr>
          <w:p w14:paraId="77D49ABD" w14:textId="418D5E35" w:rsidR="00F6251C" w:rsidRDefault="00F6251C" w:rsidP="00B74B6B">
            <w:pPr>
              <w:ind w:left="-84" w:right="-84"/>
            </w:pPr>
            <w:r>
              <w:t>3.1**</w:t>
            </w:r>
          </w:p>
        </w:tc>
        <w:tc>
          <w:tcPr>
            <w:tcW w:w="682" w:type="pct"/>
            <w:vMerge w:val="restart"/>
          </w:tcPr>
          <w:p w14:paraId="32413EF2" w14:textId="6CD80B4A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B74B6B">
              <w:rPr>
                <w:rFonts w:eastAsia="Calibri"/>
                <w:sz w:val="22"/>
                <w:szCs w:val="22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437" w:type="pct"/>
          </w:tcPr>
          <w:p w14:paraId="34109C20" w14:textId="77777777" w:rsidR="00F6251C" w:rsidRPr="00AE4341" w:rsidRDefault="00F6251C" w:rsidP="00B74B6B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27.12/</w:t>
            </w:r>
          </w:p>
          <w:p w14:paraId="7C4233DD" w14:textId="77777777" w:rsidR="00F6251C" w:rsidRPr="00AE4341" w:rsidRDefault="00F6251C" w:rsidP="00B74B6B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  <w:p w14:paraId="12CCA6FD" w14:textId="77777777" w:rsidR="00F6251C" w:rsidRPr="00AE4341" w:rsidRDefault="00F6251C" w:rsidP="00B74B6B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27.90/</w:t>
            </w:r>
          </w:p>
          <w:p w14:paraId="502EFB92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  <w:p w14:paraId="3575EAB4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27.32/</w:t>
            </w:r>
          </w:p>
          <w:p w14:paraId="0C188E2D" w14:textId="07B9CCFE" w:rsidR="00F6251C" w:rsidRPr="00AE4341" w:rsidRDefault="00F6251C" w:rsidP="00B74B6B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</w:tc>
        <w:tc>
          <w:tcPr>
            <w:tcW w:w="972" w:type="pct"/>
          </w:tcPr>
          <w:p w14:paraId="25131A08" w14:textId="7DF9D854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74ED0739" w14:textId="77777777" w:rsidR="00F6251C" w:rsidRPr="00AE4341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ТКП 181-2023</w:t>
            </w:r>
          </w:p>
          <w:p w14:paraId="68DA7BE5" w14:textId="443B0786" w:rsidR="00F6251C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п.Б.27.1</w:t>
            </w:r>
            <w:r>
              <w:rPr>
                <w:rFonts w:eastAsia="Calibri"/>
                <w:sz w:val="22"/>
                <w:szCs w:val="22"/>
              </w:rPr>
              <w:t xml:space="preserve"> приложения Б</w:t>
            </w:r>
          </w:p>
        </w:tc>
        <w:tc>
          <w:tcPr>
            <w:tcW w:w="903" w:type="pct"/>
          </w:tcPr>
          <w:p w14:paraId="279C7639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АМИ.ГР 0051-2022</w:t>
            </w:r>
          </w:p>
          <w:p w14:paraId="20CFFBFA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6025BFE" w14:textId="77777777" w:rsidR="00F6251C" w:rsidRPr="00B74B6B" w:rsidRDefault="00F6251C" w:rsidP="00B74B6B">
            <w:pPr>
              <w:ind w:left="-84" w:right="-84"/>
            </w:pPr>
          </w:p>
        </w:tc>
      </w:tr>
      <w:tr w:rsidR="00F6251C" w14:paraId="0BD802C6" w14:textId="77777777" w:rsidTr="00BC2E3D">
        <w:tc>
          <w:tcPr>
            <w:tcW w:w="291" w:type="pct"/>
          </w:tcPr>
          <w:p w14:paraId="1F15AB9A" w14:textId="4ACFE302" w:rsidR="00F6251C" w:rsidRDefault="00F6251C" w:rsidP="00B74B6B">
            <w:pPr>
              <w:ind w:left="-84" w:right="-84"/>
            </w:pPr>
            <w:r>
              <w:t>3.2**</w:t>
            </w:r>
          </w:p>
        </w:tc>
        <w:tc>
          <w:tcPr>
            <w:tcW w:w="682" w:type="pct"/>
            <w:vMerge/>
          </w:tcPr>
          <w:p w14:paraId="1D64E380" w14:textId="77777777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7" w:type="pct"/>
          </w:tcPr>
          <w:p w14:paraId="38703AAE" w14:textId="77777777" w:rsidR="00F6251C" w:rsidRPr="00AE4341" w:rsidRDefault="00F6251C" w:rsidP="00B74B6B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27.90/</w:t>
            </w:r>
          </w:p>
          <w:p w14:paraId="427873F3" w14:textId="4487F41C" w:rsidR="00F6251C" w:rsidRPr="00AE4341" w:rsidRDefault="00F6251C" w:rsidP="00B74B6B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</w:tc>
        <w:tc>
          <w:tcPr>
            <w:tcW w:w="972" w:type="pct"/>
          </w:tcPr>
          <w:p w14:paraId="220511F0" w14:textId="2EACBA47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Проверка</w:t>
            </w:r>
            <w:r w:rsidRPr="00AE4341">
              <w:rPr>
                <w:rFonts w:eastAsia="Calibri"/>
                <w:sz w:val="22"/>
                <w:szCs w:val="22"/>
                <w:lang w:eastAsia="en-US"/>
              </w:rPr>
              <w:t xml:space="preserve"> цепи «фаза-нуль» силовых и осветительных сетей</w:t>
            </w:r>
          </w:p>
        </w:tc>
        <w:tc>
          <w:tcPr>
            <w:tcW w:w="878" w:type="pct"/>
          </w:tcPr>
          <w:p w14:paraId="3373030C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ТКП 181-2023</w:t>
            </w:r>
          </w:p>
          <w:p w14:paraId="5E48A140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п.Б.27.3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приложения Б;</w:t>
            </w:r>
          </w:p>
          <w:p w14:paraId="235EEF71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ГОСТ 30331.3-95</w:t>
            </w:r>
          </w:p>
          <w:p w14:paraId="0C1477B4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п</w:t>
            </w:r>
            <w:r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Pr="00AE4341">
              <w:rPr>
                <w:rFonts w:eastAsia="Calibri"/>
                <w:sz w:val="22"/>
                <w:szCs w:val="22"/>
                <w:lang w:eastAsia="en-US"/>
              </w:rPr>
              <w:t>.413.1.3.3 - 413.1.3.6</w:t>
            </w:r>
            <w:r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0840E9F8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 xml:space="preserve">ТКП 339-2022 </w:t>
            </w:r>
          </w:p>
          <w:p w14:paraId="516E7259" w14:textId="77777777" w:rsidR="00F6251C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п.4.4.26.3</w:t>
            </w:r>
          </w:p>
          <w:p w14:paraId="5E4ABF26" w14:textId="77777777" w:rsidR="00F6251C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378DE3CD" w14:textId="3D5C7DB3" w:rsidR="00F6251C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903" w:type="pct"/>
          </w:tcPr>
          <w:p w14:paraId="204F151F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АМИ.ГР 0012-2021</w:t>
            </w:r>
          </w:p>
          <w:p w14:paraId="5969117A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2ED065A4" w14:textId="77777777" w:rsidR="00F6251C" w:rsidRPr="00B74B6B" w:rsidRDefault="00F6251C" w:rsidP="00B74B6B">
            <w:pPr>
              <w:ind w:left="-84" w:right="-84"/>
            </w:pPr>
          </w:p>
        </w:tc>
      </w:tr>
      <w:tr w:rsidR="00F6251C" w14:paraId="1365038C" w14:textId="77777777" w:rsidTr="00BC2E3D">
        <w:tc>
          <w:tcPr>
            <w:tcW w:w="291" w:type="pct"/>
          </w:tcPr>
          <w:p w14:paraId="1BD8272D" w14:textId="6D367CF5" w:rsidR="00F6251C" w:rsidRPr="00B74B6B" w:rsidRDefault="00F6251C" w:rsidP="00B74B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</w:rPr>
            </w:pPr>
            <w:r w:rsidRPr="00B74B6B">
              <w:rPr>
                <w:rFonts w:eastAsia="Calibri"/>
              </w:rPr>
              <w:lastRenderedPageBreak/>
              <w:t>4.1**</w:t>
            </w:r>
          </w:p>
        </w:tc>
        <w:tc>
          <w:tcPr>
            <w:tcW w:w="682" w:type="pct"/>
            <w:vMerge w:val="restart"/>
          </w:tcPr>
          <w:p w14:paraId="4E63B94C" w14:textId="181B0D81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Заземляющие устройства</w:t>
            </w:r>
          </w:p>
        </w:tc>
        <w:tc>
          <w:tcPr>
            <w:tcW w:w="437" w:type="pct"/>
          </w:tcPr>
          <w:p w14:paraId="5A59BD4F" w14:textId="77777777" w:rsidR="00F6251C" w:rsidRDefault="00F6251C" w:rsidP="00B74B6B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27.90/</w:t>
            </w:r>
          </w:p>
          <w:p w14:paraId="62C86B2E" w14:textId="5E64C155" w:rsidR="00F6251C" w:rsidRPr="00AE4341" w:rsidRDefault="00F6251C" w:rsidP="00B74B6B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</w:tc>
        <w:tc>
          <w:tcPr>
            <w:tcW w:w="972" w:type="pct"/>
          </w:tcPr>
          <w:p w14:paraId="3DC4A3FF" w14:textId="4FC2F847" w:rsidR="00F6251C" w:rsidRDefault="00F6251C" w:rsidP="00B74B6B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</w:rPr>
              <w:t>Сопротивление заземляющих устройств</w:t>
            </w:r>
          </w:p>
        </w:tc>
        <w:tc>
          <w:tcPr>
            <w:tcW w:w="878" w:type="pct"/>
          </w:tcPr>
          <w:p w14:paraId="05BB9530" w14:textId="77777777" w:rsidR="00F6251C" w:rsidRPr="00AE4341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ТКП 181-2023</w:t>
            </w:r>
            <w:r w:rsidRPr="00AE4341">
              <w:rPr>
                <w:rFonts w:eastAsia="Calibri"/>
                <w:sz w:val="22"/>
                <w:szCs w:val="22"/>
              </w:rPr>
              <w:t xml:space="preserve"> </w:t>
            </w:r>
          </w:p>
          <w:p w14:paraId="0856FA4E" w14:textId="77777777" w:rsidR="00F6251C" w:rsidRPr="00AE4341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п.Б.29.4</w:t>
            </w:r>
            <w:r>
              <w:rPr>
                <w:rFonts w:eastAsia="Calibri"/>
                <w:sz w:val="22"/>
                <w:szCs w:val="22"/>
              </w:rPr>
              <w:t xml:space="preserve"> приложения Б;</w:t>
            </w:r>
          </w:p>
          <w:p w14:paraId="0BCD27BB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sz w:val="22"/>
                <w:szCs w:val="22"/>
              </w:rPr>
            </w:pPr>
            <w:r w:rsidRPr="00AE4341">
              <w:rPr>
                <w:sz w:val="22"/>
                <w:szCs w:val="22"/>
              </w:rPr>
              <w:t xml:space="preserve">ТКП 339-2022 </w:t>
            </w:r>
          </w:p>
          <w:p w14:paraId="5879D68C" w14:textId="77777777" w:rsidR="00F6251C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</w:rPr>
            </w:pPr>
            <w:r w:rsidRPr="00AE4341">
              <w:rPr>
                <w:sz w:val="22"/>
                <w:szCs w:val="22"/>
              </w:rPr>
              <w:t xml:space="preserve">п.4.3, </w:t>
            </w:r>
            <w:r w:rsidRPr="00AE4341">
              <w:rPr>
                <w:rFonts w:eastAsia="Calibri"/>
                <w:sz w:val="22"/>
                <w:szCs w:val="22"/>
              </w:rPr>
              <w:t>п.4.4.28.6</w:t>
            </w:r>
            <w:r>
              <w:rPr>
                <w:rFonts w:eastAsia="Calibri"/>
                <w:sz w:val="22"/>
                <w:szCs w:val="22"/>
              </w:rPr>
              <w:t>;</w:t>
            </w:r>
          </w:p>
          <w:p w14:paraId="552899BE" w14:textId="77777777" w:rsidR="00F6251C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СН 4.04.03-2020</w:t>
            </w:r>
          </w:p>
          <w:p w14:paraId="3BD430C6" w14:textId="119EE28C" w:rsidR="00F6251C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п.7.4.5</w:t>
            </w:r>
          </w:p>
        </w:tc>
        <w:tc>
          <w:tcPr>
            <w:tcW w:w="903" w:type="pct"/>
          </w:tcPr>
          <w:p w14:paraId="1765C424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АМИ.ГР 0013-2021</w:t>
            </w:r>
          </w:p>
          <w:p w14:paraId="565FEC2D" w14:textId="77777777" w:rsidR="00F6251C" w:rsidRDefault="00F6251C" w:rsidP="00B74B6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  <w:vMerge w:val="restart"/>
          </w:tcPr>
          <w:p w14:paraId="0B906B03" w14:textId="77777777" w:rsidR="00F6251C" w:rsidRPr="00F6251C" w:rsidRDefault="00F6251C" w:rsidP="00F6251C">
            <w:pPr>
              <w:ind w:left="-84" w:right="-84"/>
              <w:rPr>
                <w:sz w:val="22"/>
                <w:szCs w:val="22"/>
              </w:rPr>
            </w:pPr>
            <w:r w:rsidRPr="00F6251C">
              <w:rPr>
                <w:sz w:val="22"/>
                <w:szCs w:val="22"/>
              </w:rPr>
              <w:t>ул. Гагарина, 17, 246050,</w:t>
            </w:r>
          </w:p>
          <w:p w14:paraId="38F468CB" w14:textId="3E65F827" w:rsidR="00F6251C" w:rsidRPr="00B74B6B" w:rsidRDefault="00F6251C" w:rsidP="00F6251C">
            <w:pPr>
              <w:ind w:left="-84" w:right="-84"/>
            </w:pPr>
            <w:r w:rsidRPr="00F6251C">
              <w:rPr>
                <w:sz w:val="22"/>
                <w:szCs w:val="22"/>
              </w:rPr>
              <w:t xml:space="preserve"> г. Гомель, Гомельская область</w:t>
            </w:r>
          </w:p>
        </w:tc>
      </w:tr>
      <w:tr w:rsidR="00F6251C" w14:paraId="04A8EC3F" w14:textId="77777777" w:rsidTr="00BC2E3D">
        <w:tc>
          <w:tcPr>
            <w:tcW w:w="291" w:type="pct"/>
          </w:tcPr>
          <w:p w14:paraId="62206E4E" w14:textId="6F6148D8" w:rsidR="00F6251C" w:rsidRPr="00B74B6B" w:rsidRDefault="00F6251C" w:rsidP="00B74B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4.2**</w:t>
            </w:r>
          </w:p>
        </w:tc>
        <w:tc>
          <w:tcPr>
            <w:tcW w:w="682" w:type="pct"/>
            <w:vMerge/>
          </w:tcPr>
          <w:p w14:paraId="113487BF" w14:textId="77777777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7" w:type="pct"/>
          </w:tcPr>
          <w:p w14:paraId="759CE325" w14:textId="77777777" w:rsidR="00F6251C" w:rsidRPr="00AE4341" w:rsidRDefault="00F6251C" w:rsidP="00B74B6B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27.90/</w:t>
            </w:r>
          </w:p>
          <w:p w14:paraId="274862F6" w14:textId="1C604705" w:rsidR="00F6251C" w:rsidRPr="00AE4341" w:rsidRDefault="00F6251C" w:rsidP="00B74B6B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</w:t>
            </w:r>
            <w:r>
              <w:rPr>
                <w:rFonts w:eastAsia="Calibri"/>
                <w:sz w:val="22"/>
                <w:szCs w:val="22"/>
              </w:rPr>
              <w:t>0</w:t>
            </w:r>
          </w:p>
        </w:tc>
        <w:tc>
          <w:tcPr>
            <w:tcW w:w="972" w:type="pct"/>
          </w:tcPr>
          <w:p w14:paraId="1F09302A" w14:textId="388E999B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Проверка цепи «фаза-нуль» в электроустановках до 1000 В с глухим зазе</w:t>
            </w:r>
            <w:r>
              <w:rPr>
                <w:rFonts w:eastAsia="Calibri"/>
                <w:sz w:val="22"/>
                <w:szCs w:val="22"/>
                <w:lang w:eastAsia="en-US"/>
              </w:rPr>
              <w:t>млением нейтрали (в системах TN-C, TN-S, TN-C-</w:t>
            </w:r>
            <w:r w:rsidRPr="00AE4341">
              <w:rPr>
                <w:rFonts w:eastAsia="Calibri"/>
                <w:sz w:val="22"/>
                <w:szCs w:val="22"/>
                <w:lang w:eastAsia="en-US"/>
              </w:rPr>
              <w:t xml:space="preserve">S) </w:t>
            </w:r>
          </w:p>
        </w:tc>
        <w:tc>
          <w:tcPr>
            <w:tcW w:w="878" w:type="pct"/>
          </w:tcPr>
          <w:p w14:paraId="51A79E22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ТКП 181-2023</w:t>
            </w:r>
          </w:p>
          <w:p w14:paraId="266A5B7D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 xml:space="preserve">п.Б.29.8 </w:t>
            </w:r>
            <w:r>
              <w:rPr>
                <w:rFonts w:eastAsia="Calibri"/>
                <w:sz w:val="22"/>
                <w:szCs w:val="22"/>
              </w:rPr>
              <w:t>приложения Б;</w:t>
            </w:r>
          </w:p>
          <w:p w14:paraId="59449BC8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ГОСТ 30331.3-95</w:t>
            </w:r>
          </w:p>
          <w:p w14:paraId="38192B89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п</w:t>
            </w:r>
            <w:r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Pr="00AE4341">
              <w:rPr>
                <w:rFonts w:eastAsia="Calibri"/>
                <w:sz w:val="22"/>
                <w:szCs w:val="22"/>
                <w:lang w:eastAsia="en-US"/>
              </w:rPr>
              <w:t>.413.1.3.3 - 413.1.3.6</w:t>
            </w:r>
            <w:r>
              <w:rPr>
                <w:rFonts w:eastAsia="Calibri"/>
                <w:sz w:val="22"/>
                <w:szCs w:val="22"/>
                <w:lang w:eastAsia="en-US"/>
              </w:rPr>
              <w:t>;</w:t>
            </w:r>
          </w:p>
          <w:p w14:paraId="38A8057B" w14:textId="77777777" w:rsidR="00F6251C" w:rsidRPr="00AE4341" w:rsidRDefault="00F6251C" w:rsidP="00B74B6B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ТКП 339-2022</w:t>
            </w:r>
          </w:p>
          <w:p w14:paraId="3E8988F5" w14:textId="20E709F1" w:rsidR="00F6251C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п.4.4.28.5</w:t>
            </w:r>
          </w:p>
        </w:tc>
        <w:tc>
          <w:tcPr>
            <w:tcW w:w="903" w:type="pct"/>
          </w:tcPr>
          <w:p w14:paraId="5A751640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АМИ.ГР 0012-2021</w:t>
            </w:r>
          </w:p>
          <w:p w14:paraId="3D5806B5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5061036" w14:textId="77777777" w:rsidR="00F6251C" w:rsidRPr="00B74B6B" w:rsidRDefault="00F6251C" w:rsidP="00B74B6B">
            <w:pPr>
              <w:ind w:left="-84" w:right="-84"/>
            </w:pPr>
          </w:p>
        </w:tc>
      </w:tr>
      <w:tr w:rsidR="00F6251C" w14:paraId="1879DC23" w14:textId="77777777" w:rsidTr="00BC2E3D">
        <w:tc>
          <w:tcPr>
            <w:tcW w:w="291" w:type="pct"/>
          </w:tcPr>
          <w:p w14:paraId="19680F6A" w14:textId="34DD92A0" w:rsidR="00F6251C" w:rsidRPr="00B74B6B" w:rsidRDefault="00F6251C" w:rsidP="00B74B6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4.3**</w:t>
            </w:r>
          </w:p>
        </w:tc>
        <w:tc>
          <w:tcPr>
            <w:tcW w:w="682" w:type="pct"/>
            <w:vMerge/>
          </w:tcPr>
          <w:p w14:paraId="482421DC" w14:textId="77777777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7" w:type="pct"/>
          </w:tcPr>
          <w:p w14:paraId="58E37BD3" w14:textId="77777777" w:rsidR="00F6251C" w:rsidRPr="00AE4341" w:rsidRDefault="00F6251C" w:rsidP="00B74B6B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27.90/</w:t>
            </w:r>
          </w:p>
          <w:p w14:paraId="2D33D249" w14:textId="2A12410B" w:rsidR="00F6251C" w:rsidRPr="00AE4341" w:rsidRDefault="00F6251C" w:rsidP="00B74B6B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</w:tc>
        <w:tc>
          <w:tcPr>
            <w:tcW w:w="972" w:type="pct"/>
          </w:tcPr>
          <w:p w14:paraId="3816FA6F" w14:textId="19561259" w:rsidR="00F6251C" w:rsidRPr="00AE4341" w:rsidRDefault="00F6251C" w:rsidP="00B74B6B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Проверка соединений заземлителей с заземляемыми элементами</w:t>
            </w:r>
          </w:p>
        </w:tc>
        <w:tc>
          <w:tcPr>
            <w:tcW w:w="878" w:type="pct"/>
          </w:tcPr>
          <w:p w14:paraId="160AA186" w14:textId="77777777" w:rsidR="00F6251C" w:rsidRPr="00B54CB9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B54CB9">
              <w:rPr>
                <w:rFonts w:eastAsia="Calibri"/>
                <w:sz w:val="22"/>
                <w:szCs w:val="22"/>
              </w:rPr>
              <w:t xml:space="preserve">ТКП 181-2023 </w:t>
            </w:r>
          </w:p>
          <w:p w14:paraId="30E34635" w14:textId="77777777" w:rsidR="00F6251C" w:rsidRPr="00B54CB9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B54CB9">
              <w:rPr>
                <w:rFonts w:eastAsia="Calibri"/>
                <w:sz w:val="22"/>
                <w:szCs w:val="22"/>
              </w:rPr>
              <w:t>п.Б.29.2 приложения Б;</w:t>
            </w:r>
          </w:p>
          <w:p w14:paraId="1A091F65" w14:textId="77777777" w:rsidR="00F6251C" w:rsidRPr="00B54CB9" w:rsidRDefault="00F6251C" w:rsidP="00B74B6B">
            <w:pPr>
              <w:tabs>
                <w:tab w:val="left" w:pos="1165"/>
              </w:tabs>
              <w:ind w:left="-47" w:right="-60"/>
              <w:rPr>
                <w:rFonts w:eastAsia="Calibri"/>
                <w:sz w:val="22"/>
                <w:szCs w:val="22"/>
              </w:rPr>
            </w:pPr>
            <w:r w:rsidRPr="00B54CB9">
              <w:rPr>
                <w:rFonts w:eastAsia="Calibri"/>
                <w:sz w:val="22"/>
                <w:szCs w:val="22"/>
              </w:rPr>
              <w:t>ТКП 339-2022</w:t>
            </w:r>
          </w:p>
          <w:p w14:paraId="64924BD7" w14:textId="6B062BBF" w:rsidR="00F6251C" w:rsidRDefault="00F6251C" w:rsidP="00B74B6B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B54CB9">
              <w:rPr>
                <w:rFonts w:eastAsia="Calibri"/>
                <w:sz w:val="22"/>
                <w:szCs w:val="22"/>
              </w:rPr>
              <w:t>п.4.4.28.2</w:t>
            </w:r>
          </w:p>
        </w:tc>
        <w:tc>
          <w:tcPr>
            <w:tcW w:w="903" w:type="pct"/>
          </w:tcPr>
          <w:p w14:paraId="66C93838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АМИ.ГР 0018-2021</w:t>
            </w:r>
          </w:p>
          <w:p w14:paraId="507EA3AB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</w:p>
          <w:p w14:paraId="2559C378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</w:p>
          <w:p w14:paraId="5B7456F0" w14:textId="77777777" w:rsidR="00F6251C" w:rsidRPr="00AE4341" w:rsidRDefault="00F6251C" w:rsidP="00B74B6B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19381B3E" w14:textId="77777777" w:rsidR="00F6251C" w:rsidRPr="00B74B6B" w:rsidRDefault="00F6251C" w:rsidP="00B74B6B">
            <w:pPr>
              <w:ind w:left="-84" w:right="-84"/>
            </w:pPr>
          </w:p>
        </w:tc>
      </w:tr>
      <w:tr w:rsidR="00F6251C" w14:paraId="6A125508" w14:textId="77777777" w:rsidTr="00BC2E3D">
        <w:tc>
          <w:tcPr>
            <w:tcW w:w="291" w:type="pct"/>
          </w:tcPr>
          <w:p w14:paraId="10014241" w14:textId="63803588" w:rsidR="00F6251C" w:rsidRDefault="00F6251C" w:rsidP="00F625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5.1**</w:t>
            </w:r>
          </w:p>
        </w:tc>
        <w:tc>
          <w:tcPr>
            <w:tcW w:w="682" w:type="pct"/>
            <w:vMerge w:val="restart"/>
          </w:tcPr>
          <w:p w14:paraId="1B577E46" w14:textId="25C0E989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F6251C">
              <w:rPr>
                <w:rFonts w:eastAsia="Calibri"/>
                <w:sz w:val="22"/>
                <w:szCs w:val="22"/>
                <w:lang w:eastAsia="en-US"/>
              </w:rPr>
              <w:t>Устройства защитного отключения, управляемые дифференциальным током</w:t>
            </w:r>
          </w:p>
        </w:tc>
        <w:tc>
          <w:tcPr>
            <w:tcW w:w="437" w:type="pct"/>
          </w:tcPr>
          <w:p w14:paraId="3789A621" w14:textId="77777777" w:rsidR="00F6251C" w:rsidRPr="00AE4341" w:rsidRDefault="00F6251C" w:rsidP="00F6251C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27.90/</w:t>
            </w:r>
          </w:p>
          <w:p w14:paraId="069401EC" w14:textId="36B721D8" w:rsidR="00F6251C" w:rsidRPr="00AE4341" w:rsidRDefault="00F6251C" w:rsidP="00F6251C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972" w:type="pct"/>
          </w:tcPr>
          <w:p w14:paraId="771A80F0" w14:textId="2A9A3DDA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Проверка дифференциального тока срабатывания на переменном токе</w:t>
            </w:r>
          </w:p>
        </w:tc>
        <w:tc>
          <w:tcPr>
            <w:tcW w:w="878" w:type="pct"/>
          </w:tcPr>
          <w:p w14:paraId="7A439AA0" w14:textId="77777777" w:rsidR="00F6251C" w:rsidRPr="00B54CB9" w:rsidRDefault="00F6251C" w:rsidP="00F6251C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54CB9">
              <w:rPr>
                <w:rFonts w:eastAsia="Calibri"/>
                <w:sz w:val="22"/>
                <w:szCs w:val="22"/>
                <w:lang w:eastAsia="en-US"/>
              </w:rPr>
              <w:t xml:space="preserve">ГОСТ 30339-95 </w:t>
            </w:r>
          </w:p>
          <w:p w14:paraId="0E8FE271" w14:textId="77777777" w:rsidR="00F6251C" w:rsidRPr="00B54CB9" w:rsidRDefault="00F6251C" w:rsidP="00F6251C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54CB9">
              <w:rPr>
                <w:rFonts w:eastAsia="Calibri"/>
                <w:sz w:val="22"/>
                <w:szCs w:val="22"/>
                <w:lang w:eastAsia="en-US"/>
              </w:rPr>
              <w:t>п.4.2.9;</w:t>
            </w:r>
          </w:p>
          <w:p w14:paraId="40EEB555" w14:textId="77777777" w:rsidR="00F6251C" w:rsidRPr="00B54CB9" w:rsidRDefault="00F6251C" w:rsidP="00F6251C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54CB9">
              <w:rPr>
                <w:rFonts w:eastAsia="Calibri"/>
                <w:sz w:val="22"/>
                <w:szCs w:val="22"/>
                <w:lang w:eastAsia="en-US"/>
              </w:rPr>
              <w:t xml:space="preserve">ТКП 181-2023 </w:t>
            </w:r>
          </w:p>
          <w:p w14:paraId="20AF6522" w14:textId="77777777" w:rsidR="00F6251C" w:rsidRPr="00B54CB9" w:rsidRDefault="00F6251C" w:rsidP="00F6251C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54CB9">
              <w:rPr>
                <w:rFonts w:eastAsia="Calibri"/>
                <w:sz w:val="22"/>
                <w:szCs w:val="22"/>
                <w:lang w:eastAsia="en-US"/>
              </w:rPr>
              <w:t>п.Б.27.7 приложения Б;</w:t>
            </w:r>
          </w:p>
          <w:p w14:paraId="03C7885F" w14:textId="77777777" w:rsidR="00F6251C" w:rsidRPr="00B54CB9" w:rsidRDefault="00F6251C" w:rsidP="00F6251C">
            <w:pPr>
              <w:ind w:left="-47" w:right="-60"/>
              <w:rPr>
                <w:rFonts w:eastAsia="Calibri"/>
                <w:sz w:val="22"/>
                <w:szCs w:val="22"/>
              </w:rPr>
            </w:pPr>
            <w:r w:rsidRPr="00B54CB9">
              <w:rPr>
                <w:rFonts w:eastAsia="Calibri"/>
                <w:sz w:val="22"/>
                <w:szCs w:val="22"/>
              </w:rPr>
              <w:t xml:space="preserve">СН 4.04.01-2019 </w:t>
            </w:r>
          </w:p>
          <w:p w14:paraId="4ED17EF5" w14:textId="18C74EC6" w:rsidR="00F6251C" w:rsidRPr="00B54CB9" w:rsidRDefault="00F6251C" w:rsidP="00F6251C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B54CB9">
              <w:rPr>
                <w:rFonts w:eastAsia="Calibri"/>
                <w:sz w:val="22"/>
                <w:szCs w:val="22"/>
              </w:rPr>
              <w:t>п.16.3.8</w:t>
            </w:r>
          </w:p>
        </w:tc>
        <w:tc>
          <w:tcPr>
            <w:tcW w:w="903" w:type="pct"/>
          </w:tcPr>
          <w:p w14:paraId="3125C67E" w14:textId="77777777" w:rsidR="00F6251C" w:rsidRPr="00AE4341" w:rsidRDefault="00F6251C" w:rsidP="00F6251C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АМИ.ГР 0062-2022</w:t>
            </w:r>
          </w:p>
          <w:p w14:paraId="56005BF0" w14:textId="77777777" w:rsidR="00F6251C" w:rsidRPr="00AE4341" w:rsidRDefault="00F6251C" w:rsidP="00F6251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66D3E558" w14:textId="77777777" w:rsidR="00F6251C" w:rsidRPr="00B74B6B" w:rsidRDefault="00F6251C" w:rsidP="00F6251C">
            <w:pPr>
              <w:ind w:left="-84" w:right="-84"/>
            </w:pPr>
          </w:p>
        </w:tc>
      </w:tr>
      <w:tr w:rsidR="00F6251C" w14:paraId="6FA6EAEF" w14:textId="77777777" w:rsidTr="00BC2E3D">
        <w:tc>
          <w:tcPr>
            <w:tcW w:w="291" w:type="pct"/>
          </w:tcPr>
          <w:p w14:paraId="571C75B8" w14:textId="68DB894A" w:rsidR="00F6251C" w:rsidRDefault="00F6251C" w:rsidP="00F625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5.2**</w:t>
            </w:r>
          </w:p>
        </w:tc>
        <w:tc>
          <w:tcPr>
            <w:tcW w:w="682" w:type="pct"/>
            <w:vMerge/>
          </w:tcPr>
          <w:p w14:paraId="79DCEC08" w14:textId="77777777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437" w:type="pct"/>
          </w:tcPr>
          <w:p w14:paraId="113C8AF8" w14:textId="77777777" w:rsidR="00F6251C" w:rsidRPr="00AE4341" w:rsidRDefault="00F6251C" w:rsidP="00F6251C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27.90/</w:t>
            </w:r>
          </w:p>
          <w:p w14:paraId="2B57E718" w14:textId="5AAC129A" w:rsidR="00F6251C" w:rsidRPr="00AE4341" w:rsidRDefault="00F6251C" w:rsidP="00F6251C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972" w:type="pct"/>
          </w:tcPr>
          <w:p w14:paraId="664944AE" w14:textId="165274DD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Время отключения при дифференциальном токе</w:t>
            </w:r>
          </w:p>
        </w:tc>
        <w:tc>
          <w:tcPr>
            <w:tcW w:w="878" w:type="pct"/>
          </w:tcPr>
          <w:p w14:paraId="745A10BB" w14:textId="77777777" w:rsidR="00F6251C" w:rsidRPr="00B54CB9" w:rsidRDefault="00F6251C" w:rsidP="00F6251C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54CB9">
              <w:rPr>
                <w:rFonts w:eastAsia="Calibri"/>
                <w:sz w:val="22"/>
                <w:szCs w:val="22"/>
                <w:lang w:eastAsia="en-US"/>
              </w:rPr>
              <w:t>ТКП 181-2023</w:t>
            </w:r>
          </w:p>
          <w:p w14:paraId="23DCB38F" w14:textId="3E40DCF4" w:rsidR="00F6251C" w:rsidRPr="00B54CB9" w:rsidRDefault="00F6251C" w:rsidP="00F6251C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B54CB9">
              <w:rPr>
                <w:rFonts w:eastAsia="Calibri"/>
                <w:sz w:val="22"/>
                <w:szCs w:val="22"/>
                <w:lang w:eastAsia="en-US"/>
              </w:rPr>
              <w:t>п.Б.27.7 приложения Б</w:t>
            </w:r>
          </w:p>
        </w:tc>
        <w:tc>
          <w:tcPr>
            <w:tcW w:w="903" w:type="pct"/>
          </w:tcPr>
          <w:p w14:paraId="596962C4" w14:textId="77777777" w:rsidR="00F6251C" w:rsidRPr="00AE4341" w:rsidRDefault="00F6251C" w:rsidP="00F6251C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АМИ.ГР 0062-2022</w:t>
            </w:r>
          </w:p>
          <w:p w14:paraId="64E14173" w14:textId="77777777" w:rsidR="00F6251C" w:rsidRPr="00AE4341" w:rsidRDefault="00F6251C" w:rsidP="00F6251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3098C413" w14:textId="77777777" w:rsidR="00F6251C" w:rsidRPr="00B74B6B" w:rsidRDefault="00F6251C" w:rsidP="00F6251C">
            <w:pPr>
              <w:ind w:left="-84" w:right="-84"/>
            </w:pPr>
          </w:p>
        </w:tc>
      </w:tr>
      <w:tr w:rsidR="00F6251C" w14:paraId="1473F606" w14:textId="77777777" w:rsidTr="00BC2E3D">
        <w:tc>
          <w:tcPr>
            <w:tcW w:w="291" w:type="pct"/>
          </w:tcPr>
          <w:p w14:paraId="259960EC" w14:textId="7779C610" w:rsidR="00F6251C" w:rsidRDefault="00F6251C" w:rsidP="00F625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6.1**</w:t>
            </w:r>
          </w:p>
        </w:tc>
        <w:tc>
          <w:tcPr>
            <w:tcW w:w="682" w:type="pct"/>
          </w:tcPr>
          <w:p w14:paraId="0827F662" w14:textId="742F22ED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Электроустановки жилых и общественных зданий, защищаемые УЗО</w:t>
            </w:r>
          </w:p>
        </w:tc>
        <w:tc>
          <w:tcPr>
            <w:tcW w:w="437" w:type="pct"/>
          </w:tcPr>
          <w:p w14:paraId="4F5BDB74" w14:textId="77777777" w:rsidR="00F6251C" w:rsidRPr="00AE4341" w:rsidRDefault="00F6251C" w:rsidP="00F6251C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27.90/</w:t>
            </w:r>
          </w:p>
          <w:p w14:paraId="0023CD5F" w14:textId="11FEC6A3" w:rsidR="00F6251C" w:rsidRPr="00AE4341" w:rsidRDefault="00F6251C" w:rsidP="00F6251C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972" w:type="pct"/>
          </w:tcPr>
          <w:p w14:paraId="788A58BA" w14:textId="7617185A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</w:rPr>
              <w:t xml:space="preserve">Ток утечки </w:t>
            </w:r>
          </w:p>
        </w:tc>
        <w:tc>
          <w:tcPr>
            <w:tcW w:w="878" w:type="pct"/>
          </w:tcPr>
          <w:p w14:paraId="6F0E3D49" w14:textId="77777777" w:rsidR="00F6251C" w:rsidRPr="00B54CB9" w:rsidRDefault="00F6251C" w:rsidP="00F6251C">
            <w:pPr>
              <w:ind w:left="-47" w:right="-60"/>
              <w:rPr>
                <w:rFonts w:eastAsia="Calibri"/>
                <w:sz w:val="22"/>
                <w:szCs w:val="22"/>
              </w:rPr>
            </w:pPr>
            <w:r w:rsidRPr="00B54CB9">
              <w:rPr>
                <w:rFonts w:eastAsia="Calibri"/>
                <w:sz w:val="22"/>
                <w:szCs w:val="22"/>
              </w:rPr>
              <w:t xml:space="preserve">СН 4.04.01-2019 </w:t>
            </w:r>
          </w:p>
          <w:p w14:paraId="10521ED2" w14:textId="77777777" w:rsidR="00F6251C" w:rsidRPr="00B54CB9" w:rsidRDefault="00F6251C" w:rsidP="00F6251C">
            <w:pPr>
              <w:ind w:left="-47" w:right="-60"/>
              <w:rPr>
                <w:rFonts w:eastAsia="Calibri"/>
                <w:sz w:val="22"/>
                <w:szCs w:val="22"/>
              </w:rPr>
            </w:pPr>
            <w:r w:rsidRPr="00B54CB9">
              <w:rPr>
                <w:rFonts w:eastAsia="Calibri"/>
                <w:sz w:val="22"/>
                <w:szCs w:val="22"/>
              </w:rPr>
              <w:t>п.16.3.7;</w:t>
            </w:r>
          </w:p>
          <w:p w14:paraId="39751729" w14:textId="77777777" w:rsidR="00F6251C" w:rsidRPr="00B54CB9" w:rsidRDefault="00F6251C" w:rsidP="00F6251C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54CB9">
              <w:rPr>
                <w:rFonts w:eastAsia="Calibri"/>
                <w:sz w:val="22"/>
                <w:szCs w:val="22"/>
                <w:lang w:eastAsia="en-US"/>
              </w:rPr>
              <w:t>ТКП 181-2023</w:t>
            </w:r>
          </w:p>
          <w:p w14:paraId="5C065490" w14:textId="77777777" w:rsidR="00F6251C" w:rsidRPr="00B54CB9" w:rsidRDefault="00F6251C" w:rsidP="00F6251C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  <w:r w:rsidRPr="00B54CB9">
              <w:rPr>
                <w:rFonts w:eastAsia="Calibri"/>
                <w:sz w:val="22"/>
                <w:szCs w:val="22"/>
                <w:lang w:eastAsia="en-US"/>
              </w:rPr>
              <w:t>п.Б.27.7 приложения Б</w:t>
            </w:r>
          </w:p>
          <w:p w14:paraId="6E7ABFA5" w14:textId="77777777" w:rsidR="00F6251C" w:rsidRPr="00B54CB9" w:rsidRDefault="00F6251C" w:rsidP="00F6251C">
            <w:pPr>
              <w:overflowPunct w:val="0"/>
              <w:autoSpaceDE w:val="0"/>
              <w:autoSpaceDN w:val="0"/>
              <w:adjustRightInd w:val="0"/>
              <w:ind w:left="-47" w:right="-60"/>
              <w:textAlignment w:val="baseline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03" w:type="pct"/>
          </w:tcPr>
          <w:p w14:paraId="79E6FBE4" w14:textId="77777777" w:rsidR="00F6251C" w:rsidRPr="00AE4341" w:rsidRDefault="00F6251C" w:rsidP="00F6251C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АМИ.ГР 0062-2022</w:t>
            </w:r>
          </w:p>
          <w:p w14:paraId="761710B4" w14:textId="2D5A4307" w:rsidR="00F6251C" w:rsidRPr="00AE4341" w:rsidRDefault="00F6251C" w:rsidP="00F6251C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837" w:type="pct"/>
            <w:vMerge/>
          </w:tcPr>
          <w:p w14:paraId="6DE8BBA7" w14:textId="77777777" w:rsidR="00F6251C" w:rsidRPr="00B74B6B" w:rsidRDefault="00F6251C" w:rsidP="00F6251C">
            <w:pPr>
              <w:ind w:left="-84" w:right="-84"/>
            </w:pPr>
          </w:p>
        </w:tc>
      </w:tr>
      <w:tr w:rsidR="00F6251C" w14:paraId="429BC5E1" w14:textId="77777777" w:rsidTr="00BC2E3D">
        <w:tc>
          <w:tcPr>
            <w:tcW w:w="291" w:type="pct"/>
          </w:tcPr>
          <w:p w14:paraId="073439BC" w14:textId="284BE3B1" w:rsidR="00F6251C" w:rsidRDefault="00F6251C" w:rsidP="00F625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t>7.1**</w:t>
            </w:r>
          </w:p>
        </w:tc>
        <w:tc>
          <w:tcPr>
            <w:tcW w:w="682" w:type="pct"/>
          </w:tcPr>
          <w:p w14:paraId="457B21FB" w14:textId="77777777" w:rsidR="00F6251C" w:rsidRDefault="00F6251C" w:rsidP="00F6251C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 xml:space="preserve">Воздушные линии напряжением 0,4 </w:t>
            </w:r>
            <w:proofErr w:type="spellStart"/>
            <w:r w:rsidRPr="00AE4341">
              <w:rPr>
                <w:rFonts w:eastAsia="Calibri"/>
                <w:sz w:val="22"/>
                <w:szCs w:val="22"/>
                <w:lang w:eastAsia="en-US"/>
              </w:rPr>
              <w:t>кВ</w:t>
            </w:r>
            <w:proofErr w:type="spellEnd"/>
            <w:r w:rsidRPr="00AE4341">
              <w:rPr>
                <w:rFonts w:eastAsia="Calibri"/>
                <w:sz w:val="22"/>
                <w:szCs w:val="22"/>
                <w:lang w:eastAsia="en-US"/>
              </w:rPr>
              <w:t xml:space="preserve"> с изолированными проводами</w:t>
            </w:r>
          </w:p>
          <w:p w14:paraId="0DFFDCE4" w14:textId="77777777" w:rsidR="00F6251C" w:rsidRDefault="00F6251C" w:rsidP="00F6251C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</w:p>
          <w:p w14:paraId="79978AA7" w14:textId="281F24E2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37" w:type="pct"/>
          </w:tcPr>
          <w:p w14:paraId="4DD6C98B" w14:textId="77777777" w:rsidR="00F6251C" w:rsidRPr="00AE4341" w:rsidRDefault="00F6251C" w:rsidP="00F6251C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27.32/</w:t>
            </w:r>
          </w:p>
          <w:p w14:paraId="45AF330F" w14:textId="43FEB25C" w:rsidR="00F6251C" w:rsidRPr="00AE4341" w:rsidRDefault="00F6251C" w:rsidP="00F6251C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</w:tc>
        <w:tc>
          <w:tcPr>
            <w:tcW w:w="972" w:type="pct"/>
          </w:tcPr>
          <w:p w14:paraId="6D46B32B" w14:textId="1D0D5D99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Сопротивление изоляции</w:t>
            </w:r>
          </w:p>
        </w:tc>
        <w:tc>
          <w:tcPr>
            <w:tcW w:w="878" w:type="pct"/>
          </w:tcPr>
          <w:p w14:paraId="24CC78D2" w14:textId="77777777" w:rsidR="00F6251C" w:rsidRPr="00AE4341" w:rsidRDefault="00F6251C" w:rsidP="00F6251C">
            <w:pPr>
              <w:tabs>
                <w:tab w:val="left" w:pos="1165"/>
              </w:tabs>
              <w:autoSpaceDE w:val="0"/>
              <w:autoSpaceDN w:val="0"/>
              <w:adjustRightInd w:val="0"/>
              <w:ind w:left="-83" w:right="-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ТКП 181-2023</w:t>
            </w:r>
          </w:p>
          <w:p w14:paraId="4C5467F7" w14:textId="5343D9A5" w:rsidR="00F6251C" w:rsidRPr="00B54CB9" w:rsidRDefault="00F6251C" w:rsidP="00F6251C">
            <w:pPr>
              <w:ind w:left="-47" w:right="-60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 xml:space="preserve">п.Б.31.9.1 </w:t>
            </w:r>
            <w:r>
              <w:rPr>
                <w:rFonts w:eastAsia="Calibri"/>
                <w:sz w:val="22"/>
                <w:szCs w:val="22"/>
              </w:rPr>
              <w:t>приложения Б</w:t>
            </w:r>
          </w:p>
        </w:tc>
        <w:tc>
          <w:tcPr>
            <w:tcW w:w="903" w:type="pct"/>
          </w:tcPr>
          <w:p w14:paraId="6D01621C" w14:textId="77777777" w:rsidR="00F6251C" w:rsidRPr="00AE4341" w:rsidRDefault="00F6251C" w:rsidP="00F6251C">
            <w:pPr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АМИ.ГР 0051-2022</w:t>
            </w:r>
          </w:p>
          <w:p w14:paraId="5D254592" w14:textId="77777777" w:rsidR="00F6251C" w:rsidRPr="00AE4341" w:rsidRDefault="00F6251C" w:rsidP="00F6251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  <w:vMerge/>
          </w:tcPr>
          <w:p w14:paraId="79EADFE1" w14:textId="77777777" w:rsidR="00F6251C" w:rsidRPr="00B74B6B" w:rsidRDefault="00F6251C" w:rsidP="00F6251C">
            <w:pPr>
              <w:ind w:left="-84" w:right="-84"/>
            </w:pPr>
          </w:p>
        </w:tc>
      </w:tr>
      <w:tr w:rsidR="00F6251C" w14:paraId="601BF98B" w14:textId="77777777" w:rsidTr="00BC2E3D">
        <w:tc>
          <w:tcPr>
            <w:tcW w:w="291" w:type="pct"/>
          </w:tcPr>
          <w:p w14:paraId="1B28C98C" w14:textId="49527DBB" w:rsidR="00F6251C" w:rsidRDefault="00F6251C" w:rsidP="00F625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8.1**</w:t>
            </w:r>
          </w:p>
        </w:tc>
        <w:tc>
          <w:tcPr>
            <w:tcW w:w="682" w:type="pct"/>
          </w:tcPr>
          <w:p w14:paraId="06C8BA15" w14:textId="40226CB3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  <w:lang w:eastAsia="en-US"/>
              </w:rPr>
            </w:pPr>
            <w:r w:rsidRPr="00AE4341">
              <w:rPr>
                <w:rFonts w:eastAsia="Calibri"/>
                <w:sz w:val="22"/>
                <w:szCs w:val="22"/>
                <w:lang w:eastAsia="en-US"/>
              </w:rPr>
              <w:t xml:space="preserve">Автоматические выключатели </w:t>
            </w:r>
          </w:p>
        </w:tc>
        <w:tc>
          <w:tcPr>
            <w:tcW w:w="437" w:type="pct"/>
          </w:tcPr>
          <w:p w14:paraId="03B0DE61" w14:textId="77777777" w:rsidR="00F6251C" w:rsidRPr="00AE4341" w:rsidRDefault="00F6251C" w:rsidP="00F6251C">
            <w:pPr>
              <w:ind w:left="-59" w:right="-73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27.90/</w:t>
            </w:r>
          </w:p>
          <w:p w14:paraId="5D977046" w14:textId="334FF06D" w:rsidR="00F6251C" w:rsidRPr="00AE4341" w:rsidRDefault="00F6251C" w:rsidP="00F6251C">
            <w:pPr>
              <w:ind w:left="-59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22.000</w:t>
            </w:r>
          </w:p>
        </w:tc>
        <w:tc>
          <w:tcPr>
            <w:tcW w:w="972" w:type="pct"/>
          </w:tcPr>
          <w:p w14:paraId="15BB138F" w14:textId="1CC7607D" w:rsidR="00F6251C" w:rsidRPr="00AE4341" w:rsidRDefault="00F6251C" w:rsidP="00F6251C">
            <w:pPr>
              <w:ind w:left="-84" w:right="-84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выключателей: ток срабатывания, время срабатывания</w:t>
            </w:r>
          </w:p>
        </w:tc>
        <w:tc>
          <w:tcPr>
            <w:tcW w:w="878" w:type="pct"/>
          </w:tcPr>
          <w:p w14:paraId="27CD5B8D" w14:textId="77777777" w:rsidR="00F6251C" w:rsidRPr="00AE4341" w:rsidRDefault="00F6251C" w:rsidP="00F6251C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ТКП 339-2022</w:t>
            </w:r>
          </w:p>
          <w:p w14:paraId="0C3DF649" w14:textId="77777777" w:rsidR="00F6251C" w:rsidRPr="00AE4341" w:rsidRDefault="00F6251C" w:rsidP="00F6251C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п.4.4.26.4</w:t>
            </w:r>
            <w:r>
              <w:rPr>
                <w:rFonts w:eastAsia="Calibri"/>
                <w:sz w:val="22"/>
                <w:szCs w:val="22"/>
              </w:rPr>
              <w:t>;</w:t>
            </w:r>
          </w:p>
          <w:p w14:paraId="401DFBA0" w14:textId="77777777" w:rsidR="00F6251C" w:rsidRPr="00AE4341" w:rsidRDefault="00F6251C" w:rsidP="00F6251C">
            <w:pPr>
              <w:tabs>
                <w:tab w:val="left" w:pos="1165"/>
              </w:tabs>
              <w:autoSpaceDE w:val="0"/>
              <w:autoSpaceDN w:val="0"/>
              <w:adjustRightInd w:val="0"/>
              <w:ind w:left="-47" w:right="-6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ТКП 181-2023</w:t>
            </w:r>
          </w:p>
          <w:p w14:paraId="44EA1E87" w14:textId="594B104D" w:rsidR="00F6251C" w:rsidRPr="00B54CB9" w:rsidRDefault="00F6251C" w:rsidP="00F6251C">
            <w:pPr>
              <w:ind w:left="-47" w:right="-60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п.Б.27.</w:t>
            </w:r>
            <w:r w:rsidRPr="00B54CB9">
              <w:rPr>
                <w:rFonts w:eastAsia="Calibri"/>
                <w:sz w:val="22"/>
                <w:szCs w:val="22"/>
              </w:rPr>
              <w:t>4 приложения Б, п.В.4.20 приложения В</w:t>
            </w:r>
          </w:p>
        </w:tc>
        <w:tc>
          <w:tcPr>
            <w:tcW w:w="903" w:type="pct"/>
          </w:tcPr>
          <w:p w14:paraId="2FBD3862" w14:textId="77777777" w:rsidR="00F6251C" w:rsidRPr="00AE4341" w:rsidRDefault="00F6251C" w:rsidP="00F6251C">
            <w:pPr>
              <w:ind w:right="-102"/>
              <w:rPr>
                <w:rFonts w:eastAsia="Calibri"/>
                <w:sz w:val="22"/>
                <w:szCs w:val="22"/>
              </w:rPr>
            </w:pPr>
            <w:r w:rsidRPr="00AE4341">
              <w:rPr>
                <w:rFonts w:eastAsia="Calibri"/>
                <w:sz w:val="22"/>
                <w:szCs w:val="22"/>
              </w:rPr>
              <w:t>АМИ.МН 0059-2022</w:t>
            </w:r>
          </w:p>
          <w:p w14:paraId="64A2091E" w14:textId="77777777" w:rsidR="00F6251C" w:rsidRPr="00AE4341" w:rsidRDefault="00F6251C" w:rsidP="00F6251C">
            <w:pPr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837" w:type="pct"/>
          </w:tcPr>
          <w:p w14:paraId="2314ABF4" w14:textId="77777777" w:rsidR="00F6251C" w:rsidRPr="00F6251C" w:rsidRDefault="00F6251C" w:rsidP="00F6251C">
            <w:pPr>
              <w:ind w:left="-84" w:right="-84"/>
              <w:rPr>
                <w:sz w:val="22"/>
                <w:szCs w:val="22"/>
              </w:rPr>
            </w:pPr>
            <w:r w:rsidRPr="00F6251C">
              <w:rPr>
                <w:sz w:val="22"/>
                <w:szCs w:val="22"/>
              </w:rPr>
              <w:t>ул. Гагарина, 17, 246050,</w:t>
            </w:r>
          </w:p>
          <w:p w14:paraId="3744A934" w14:textId="6B158222" w:rsidR="00F6251C" w:rsidRPr="00B74B6B" w:rsidRDefault="00F6251C" w:rsidP="00F6251C">
            <w:pPr>
              <w:ind w:left="-84" w:right="-84"/>
            </w:pPr>
            <w:r w:rsidRPr="00F6251C">
              <w:rPr>
                <w:sz w:val="22"/>
                <w:szCs w:val="22"/>
              </w:rPr>
              <w:t xml:space="preserve"> г. Гомель, Гомельская область</w:t>
            </w:r>
          </w:p>
        </w:tc>
      </w:tr>
    </w:tbl>
    <w:p w14:paraId="2E272B0B" w14:textId="6CD81555" w:rsidR="00894DE4" w:rsidRPr="00080393" w:rsidRDefault="00894DE4" w:rsidP="00C35CF2">
      <w:pPr>
        <w:rPr>
          <w:sz w:val="24"/>
          <w:szCs w:val="24"/>
        </w:rPr>
      </w:pPr>
    </w:p>
    <w:p w14:paraId="2FAB164B" w14:textId="77777777" w:rsidR="004108B8" w:rsidRPr="00080393" w:rsidRDefault="004108B8" w:rsidP="00C35CF2">
      <w:pPr>
        <w:rPr>
          <w:sz w:val="24"/>
          <w:szCs w:val="24"/>
        </w:rPr>
      </w:pPr>
    </w:p>
    <w:p w14:paraId="51831828" w14:textId="77777777" w:rsidR="004108B8" w:rsidRPr="00080393" w:rsidRDefault="004108B8" w:rsidP="00C35CF2">
      <w:pPr>
        <w:rPr>
          <w:sz w:val="24"/>
          <w:szCs w:val="24"/>
        </w:rPr>
      </w:pPr>
    </w:p>
    <w:p w14:paraId="2D42995D" w14:textId="77777777" w:rsidR="004108B8" w:rsidRPr="00080393" w:rsidRDefault="004108B8" w:rsidP="00C35CF2">
      <w:pPr>
        <w:rPr>
          <w:sz w:val="24"/>
          <w:szCs w:val="24"/>
        </w:rPr>
      </w:pPr>
    </w:p>
    <w:p w14:paraId="6F024EA9" w14:textId="77777777" w:rsidR="004108B8" w:rsidRPr="00080393" w:rsidRDefault="004108B8" w:rsidP="00C35CF2">
      <w:pPr>
        <w:rPr>
          <w:sz w:val="24"/>
          <w:szCs w:val="24"/>
        </w:rPr>
      </w:pPr>
    </w:p>
    <w:p w14:paraId="4690AD58" w14:textId="77777777" w:rsidR="004108B8" w:rsidRPr="00080393" w:rsidRDefault="004108B8" w:rsidP="00C35CF2">
      <w:pPr>
        <w:rPr>
          <w:sz w:val="24"/>
          <w:szCs w:val="24"/>
        </w:rPr>
      </w:pPr>
    </w:p>
    <w:p w14:paraId="3756DDDD" w14:textId="77777777" w:rsidR="004108B8" w:rsidRPr="00080393" w:rsidRDefault="004108B8" w:rsidP="00C35CF2">
      <w:pPr>
        <w:rPr>
          <w:sz w:val="24"/>
          <w:szCs w:val="24"/>
        </w:rPr>
      </w:pPr>
    </w:p>
    <w:p w14:paraId="1A8A3969" w14:textId="77777777" w:rsidR="004108B8" w:rsidRPr="00080393" w:rsidRDefault="004108B8" w:rsidP="00C35CF2">
      <w:pPr>
        <w:rPr>
          <w:sz w:val="24"/>
          <w:szCs w:val="24"/>
        </w:rPr>
      </w:pPr>
    </w:p>
    <w:p w14:paraId="43C9279E" w14:textId="77777777" w:rsidR="004108B8" w:rsidRPr="00080393" w:rsidRDefault="004108B8" w:rsidP="00C35CF2">
      <w:pPr>
        <w:rPr>
          <w:sz w:val="24"/>
          <w:szCs w:val="24"/>
        </w:rPr>
      </w:pPr>
    </w:p>
    <w:p w14:paraId="1701B443" w14:textId="77777777" w:rsidR="004108B8" w:rsidRPr="00080393" w:rsidRDefault="004108B8" w:rsidP="00C35CF2">
      <w:pPr>
        <w:rPr>
          <w:sz w:val="24"/>
          <w:szCs w:val="24"/>
        </w:rPr>
      </w:pPr>
    </w:p>
    <w:p w14:paraId="376D3C57" w14:textId="77777777" w:rsidR="004108B8" w:rsidRPr="00080393" w:rsidRDefault="004108B8" w:rsidP="00C35CF2">
      <w:pPr>
        <w:rPr>
          <w:sz w:val="24"/>
          <w:szCs w:val="24"/>
        </w:rPr>
      </w:pPr>
    </w:p>
    <w:p w14:paraId="74B0B2D0" w14:textId="77777777" w:rsidR="004108B8" w:rsidRPr="00080393" w:rsidRDefault="004108B8" w:rsidP="00C35CF2">
      <w:pPr>
        <w:rPr>
          <w:sz w:val="24"/>
          <w:szCs w:val="24"/>
        </w:rPr>
      </w:pPr>
    </w:p>
    <w:p w14:paraId="39C8D444" w14:textId="77777777" w:rsidR="004108B8" w:rsidRPr="00080393" w:rsidRDefault="004108B8" w:rsidP="00C35CF2">
      <w:pPr>
        <w:rPr>
          <w:sz w:val="24"/>
          <w:szCs w:val="24"/>
        </w:rPr>
      </w:pPr>
    </w:p>
    <w:p w14:paraId="68841489" w14:textId="77777777" w:rsidR="004108B8" w:rsidRPr="00080393" w:rsidRDefault="004108B8" w:rsidP="00C35CF2">
      <w:pPr>
        <w:rPr>
          <w:sz w:val="24"/>
          <w:szCs w:val="24"/>
        </w:rPr>
      </w:pPr>
    </w:p>
    <w:p w14:paraId="2E14B1D3" w14:textId="77777777" w:rsidR="004108B8" w:rsidRPr="00080393" w:rsidRDefault="004108B8" w:rsidP="00C35CF2">
      <w:pPr>
        <w:rPr>
          <w:sz w:val="24"/>
          <w:szCs w:val="24"/>
        </w:rPr>
      </w:pPr>
    </w:p>
    <w:p w14:paraId="6AF6AE43" w14:textId="77777777" w:rsidR="004108B8" w:rsidRPr="00080393" w:rsidRDefault="004108B8" w:rsidP="00C35CF2">
      <w:pPr>
        <w:rPr>
          <w:sz w:val="24"/>
          <w:szCs w:val="24"/>
        </w:rPr>
      </w:pPr>
    </w:p>
    <w:p w14:paraId="14882C8A" w14:textId="77777777" w:rsidR="004108B8" w:rsidRPr="00080393" w:rsidRDefault="004108B8" w:rsidP="00C35CF2">
      <w:pPr>
        <w:rPr>
          <w:sz w:val="24"/>
          <w:szCs w:val="24"/>
        </w:rPr>
      </w:pPr>
    </w:p>
    <w:p w14:paraId="472168B3" w14:textId="77777777" w:rsidR="004108B8" w:rsidRPr="00080393" w:rsidRDefault="004108B8" w:rsidP="00C35CF2">
      <w:pPr>
        <w:rPr>
          <w:sz w:val="24"/>
          <w:szCs w:val="24"/>
        </w:rPr>
      </w:pPr>
    </w:p>
    <w:p w14:paraId="67BA6834" w14:textId="77777777" w:rsidR="004108B8" w:rsidRPr="00080393" w:rsidRDefault="004108B8" w:rsidP="00C35CF2">
      <w:pPr>
        <w:rPr>
          <w:sz w:val="24"/>
          <w:szCs w:val="24"/>
        </w:rPr>
      </w:pPr>
    </w:p>
    <w:p w14:paraId="753C702C" w14:textId="77777777" w:rsidR="004108B8" w:rsidRPr="00080393" w:rsidRDefault="004108B8" w:rsidP="00C35CF2">
      <w:pPr>
        <w:rPr>
          <w:sz w:val="24"/>
          <w:szCs w:val="24"/>
        </w:rPr>
      </w:pPr>
    </w:p>
    <w:p w14:paraId="2AA84DA8" w14:textId="77777777" w:rsidR="004108B8" w:rsidRPr="00080393" w:rsidRDefault="004108B8" w:rsidP="00C35CF2">
      <w:pPr>
        <w:rPr>
          <w:sz w:val="24"/>
          <w:szCs w:val="24"/>
        </w:rPr>
      </w:pPr>
    </w:p>
    <w:p w14:paraId="15B801AC" w14:textId="77777777" w:rsidR="004108B8" w:rsidRPr="00080393" w:rsidRDefault="004108B8" w:rsidP="00C35CF2">
      <w:pPr>
        <w:rPr>
          <w:sz w:val="24"/>
          <w:szCs w:val="24"/>
        </w:rPr>
      </w:pPr>
    </w:p>
    <w:p w14:paraId="4F24DC94" w14:textId="77777777" w:rsidR="004108B8" w:rsidRPr="00080393" w:rsidRDefault="004108B8" w:rsidP="00C35CF2">
      <w:pPr>
        <w:rPr>
          <w:sz w:val="24"/>
          <w:szCs w:val="24"/>
        </w:rPr>
      </w:pPr>
    </w:p>
    <w:p w14:paraId="542F0357" w14:textId="77777777" w:rsidR="004108B8" w:rsidRPr="00080393" w:rsidRDefault="004108B8" w:rsidP="00C35CF2">
      <w:pPr>
        <w:rPr>
          <w:sz w:val="24"/>
          <w:szCs w:val="24"/>
        </w:rPr>
      </w:pPr>
    </w:p>
    <w:p w14:paraId="2A9FF7D3" w14:textId="77777777" w:rsidR="004108B8" w:rsidRPr="00080393" w:rsidRDefault="004108B8" w:rsidP="00C35CF2">
      <w:pPr>
        <w:rPr>
          <w:sz w:val="24"/>
          <w:szCs w:val="24"/>
        </w:rPr>
      </w:pPr>
    </w:p>
    <w:p w14:paraId="6AC3E035" w14:textId="77777777" w:rsidR="004108B8" w:rsidRPr="00080393" w:rsidRDefault="004108B8" w:rsidP="00C35CF2">
      <w:pPr>
        <w:rPr>
          <w:sz w:val="24"/>
          <w:szCs w:val="24"/>
        </w:rPr>
      </w:pPr>
    </w:p>
    <w:sectPr w:rsidR="004108B8" w:rsidRPr="00080393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88319" w14:textId="77777777" w:rsidR="00EA1F24" w:rsidRDefault="00EA1F24" w:rsidP="0011070C">
      <w:r>
        <w:separator/>
      </w:r>
    </w:p>
  </w:endnote>
  <w:endnote w:type="continuationSeparator" w:id="0">
    <w:p w14:paraId="33C69A76" w14:textId="77777777" w:rsidR="00EA1F24" w:rsidRDefault="00EA1F24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057F3E3" w14:textId="77777777" w:rsidR="008D4900" w:rsidRDefault="008D4900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1BE81FF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4310258" w14:textId="155A8737" w:rsidR="00222A33" w:rsidRPr="00A73F83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6B3AFC" w:rsidRPr="006B3AFC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6251C">
            <w:rPr>
              <w:rFonts w:eastAsia="ArialMT"/>
              <w:sz w:val="18"/>
              <w:szCs w:val="18"/>
              <w:lang w:val="ru-RU"/>
            </w:rPr>
            <w:t>20</w:t>
          </w:r>
          <w:r w:rsidR="00A73F83" w:rsidRPr="00A73F83">
            <w:rPr>
              <w:rFonts w:eastAsia="ArialMT"/>
              <w:sz w:val="18"/>
              <w:szCs w:val="18"/>
              <w:lang w:val="ru-RU"/>
            </w:rPr>
            <w:t>.0</w:t>
          </w:r>
          <w:r w:rsidR="00F6251C">
            <w:rPr>
              <w:rFonts w:eastAsia="ArialMT"/>
              <w:sz w:val="18"/>
              <w:szCs w:val="18"/>
              <w:lang w:val="ru-RU"/>
            </w:rPr>
            <w:t>3</w:t>
          </w:r>
          <w:r w:rsidR="00A73F83" w:rsidRPr="00A73F83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33DE6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31EF4AA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0F103D20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519D30" w14:textId="47FF17FE" w:rsidR="00306EC9" w:rsidRPr="00123D1B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sz w:val="18"/>
              <w:szCs w:val="18"/>
              <w:lang w:val="ru-BY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AA45C5" w:rsidRPr="00915BFB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6251C">
            <w:rPr>
              <w:rFonts w:eastAsia="ArialMT"/>
              <w:sz w:val="18"/>
              <w:szCs w:val="18"/>
            </w:rPr>
            <w:t>20</w:t>
          </w:r>
          <w:r w:rsidR="00A73F83" w:rsidRPr="00A73F83">
            <w:rPr>
              <w:rFonts w:eastAsia="ArialMT"/>
              <w:sz w:val="18"/>
              <w:szCs w:val="18"/>
            </w:rPr>
            <w:t>.0</w:t>
          </w:r>
          <w:r w:rsidR="00F6251C">
            <w:rPr>
              <w:rFonts w:eastAsia="ArialMT"/>
              <w:sz w:val="18"/>
              <w:szCs w:val="18"/>
            </w:rPr>
            <w:t>3</w:t>
          </w:r>
          <w:r w:rsidR="00A73F83" w:rsidRPr="00A73F83">
            <w:rPr>
              <w:rFonts w:eastAsia="ArialMT"/>
              <w:sz w:val="18"/>
              <w:szCs w:val="18"/>
            </w:rPr>
            <w:t>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60832C6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390A4D4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D059B8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3CBDD" w14:textId="77777777" w:rsidR="00EA1F24" w:rsidRDefault="00EA1F24" w:rsidP="0011070C">
      <w:r>
        <w:separator/>
      </w:r>
    </w:p>
  </w:footnote>
  <w:footnote w:type="continuationSeparator" w:id="0">
    <w:p w14:paraId="29F7CBA0" w14:textId="77777777" w:rsidR="00EA1F24" w:rsidRDefault="00EA1F24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7C4C5" w14:textId="77777777" w:rsidR="008D4900" w:rsidRDefault="008D490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A7A5ACE" w14:textId="77777777" w:rsidTr="008D4900">
      <w:trPr>
        <w:trHeight w:val="221"/>
      </w:trPr>
      <w:tc>
        <w:tcPr>
          <w:tcW w:w="12186" w:type="dxa"/>
          <w:vAlign w:val="center"/>
        </w:tcPr>
        <w:p w14:paraId="7A0A128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F751A2E" w14:textId="447F768E" w:rsidR="00A7672E" w:rsidRPr="00F6251C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</w:t>
          </w:r>
          <w:r w:rsidR="00F6251C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2300</w:t>
          </w:r>
        </w:p>
      </w:tc>
    </w:tr>
  </w:tbl>
  <w:p w14:paraId="42FA9A0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08594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044"/>
      <w:gridCol w:w="2495"/>
    </w:tblGrid>
    <w:tr w:rsidR="002317A4" w14:paraId="7AADFBFD" w14:textId="77777777" w:rsidTr="008D4900">
      <w:trPr>
        <w:trHeight w:val="221"/>
      </w:trPr>
      <w:tc>
        <w:tcPr>
          <w:tcW w:w="12044" w:type="dxa"/>
          <w:vAlign w:val="center"/>
        </w:tcPr>
        <w:p w14:paraId="41EBA5A9" w14:textId="0CB5D3DD" w:rsidR="002317A4" w:rsidRPr="002317A4" w:rsidRDefault="00B74B6B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B74B6B">
            <w:rPr>
              <w:rFonts w:ascii="Times New Roman" w:hAnsi="Times New Roman"/>
              <w:b/>
              <w:bCs/>
              <w:sz w:val="28"/>
              <w:szCs w:val="28"/>
            </w:rPr>
            <w:t>Республиканско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B74B6B">
            <w:rPr>
              <w:rFonts w:ascii="Times New Roman" w:hAnsi="Times New Roman"/>
              <w:b/>
              <w:bCs/>
              <w:sz w:val="28"/>
              <w:szCs w:val="28"/>
            </w:rPr>
            <w:t xml:space="preserve"> производственно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B74B6B">
            <w:rPr>
              <w:rFonts w:ascii="Times New Roman" w:hAnsi="Times New Roman"/>
              <w:b/>
              <w:bCs/>
              <w:sz w:val="28"/>
              <w:szCs w:val="28"/>
            </w:rPr>
            <w:t xml:space="preserve"> унитарно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B74B6B">
            <w:rPr>
              <w:rFonts w:ascii="Times New Roman" w:hAnsi="Times New Roman"/>
              <w:b/>
              <w:bCs/>
              <w:sz w:val="28"/>
              <w:szCs w:val="28"/>
            </w:rPr>
            <w:t xml:space="preserve"> предприяти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B74B6B">
            <w:rPr>
              <w:rFonts w:ascii="Times New Roman" w:hAnsi="Times New Roman"/>
              <w:b/>
              <w:bCs/>
              <w:sz w:val="28"/>
              <w:szCs w:val="28"/>
            </w:rPr>
            <w:t xml:space="preserve"> "</w:t>
          </w:r>
          <w:proofErr w:type="spellStart"/>
          <w:r w:rsidRPr="00B74B6B">
            <w:rPr>
              <w:rFonts w:ascii="Times New Roman" w:hAnsi="Times New Roman"/>
              <w:b/>
              <w:bCs/>
              <w:sz w:val="28"/>
              <w:szCs w:val="28"/>
            </w:rPr>
            <w:t>Гомельоблгаз</w:t>
          </w:r>
          <w:proofErr w:type="spellEnd"/>
          <w:r w:rsidRPr="00B74B6B">
            <w:rPr>
              <w:rFonts w:ascii="Times New Roman" w:hAnsi="Times New Roman"/>
              <w:b/>
              <w:bCs/>
              <w:sz w:val="28"/>
              <w:szCs w:val="28"/>
            </w:rPr>
            <w:t>"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 сектор телемеханики и связи</w:t>
          </w:r>
        </w:p>
      </w:tc>
      <w:tc>
        <w:tcPr>
          <w:tcW w:w="2495" w:type="dxa"/>
          <w:vAlign w:val="center"/>
        </w:tcPr>
        <w:p w14:paraId="083F2D00" w14:textId="05B664D9" w:rsidR="002317A4" w:rsidRPr="00B74B6B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</w:t>
          </w:r>
          <w:r w:rsidR="00B74B6B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2300</w:t>
          </w:r>
        </w:p>
      </w:tc>
    </w:tr>
  </w:tbl>
  <w:p w14:paraId="7FA91271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632B9"/>
    <w:rsid w:val="000643A6"/>
    <w:rsid w:val="00067FEC"/>
    <w:rsid w:val="00080393"/>
    <w:rsid w:val="00090EA2"/>
    <w:rsid w:val="000B23BF"/>
    <w:rsid w:val="000C58BA"/>
    <w:rsid w:val="000C6CCD"/>
    <w:rsid w:val="000D49BB"/>
    <w:rsid w:val="000E2802"/>
    <w:rsid w:val="0011070C"/>
    <w:rsid w:val="00116AD0"/>
    <w:rsid w:val="00117059"/>
    <w:rsid w:val="00120BDA"/>
    <w:rsid w:val="00121649"/>
    <w:rsid w:val="00123D1B"/>
    <w:rsid w:val="00124258"/>
    <w:rsid w:val="00132246"/>
    <w:rsid w:val="00162213"/>
    <w:rsid w:val="00162D37"/>
    <w:rsid w:val="001726BA"/>
    <w:rsid w:val="001755EA"/>
    <w:rsid w:val="001925E1"/>
    <w:rsid w:val="00194140"/>
    <w:rsid w:val="001956F7"/>
    <w:rsid w:val="001A4BEA"/>
    <w:rsid w:val="001A7AD9"/>
    <w:rsid w:val="001B0E36"/>
    <w:rsid w:val="001E1A95"/>
    <w:rsid w:val="001F51B1"/>
    <w:rsid w:val="001F6408"/>
    <w:rsid w:val="001F7797"/>
    <w:rsid w:val="0020355B"/>
    <w:rsid w:val="00204777"/>
    <w:rsid w:val="002128A0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A0B3A"/>
    <w:rsid w:val="002C3708"/>
    <w:rsid w:val="002D7F51"/>
    <w:rsid w:val="002F2CC4"/>
    <w:rsid w:val="003054C2"/>
    <w:rsid w:val="00305E11"/>
    <w:rsid w:val="00306EC9"/>
    <w:rsid w:val="0030711A"/>
    <w:rsid w:val="0031023B"/>
    <w:rsid w:val="003324CA"/>
    <w:rsid w:val="00350D5F"/>
    <w:rsid w:val="003540A5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03AD5"/>
    <w:rsid w:val="004108B8"/>
    <w:rsid w:val="00436741"/>
    <w:rsid w:val="00437E07"/>
    <w:rsid w:val="00474E7B"/>
    <w:rsid w:val="00493587"/>
    <w:rsid w:val="004A5E4C"/>
    <w:rsid w:val="004C07F8"/>
    <w:rsid w:val="004C53CA"/>
    <w:rsid w:val="004E4DCC"/>
    <w:rsid w:val="004E5090"/>
    <w:rsid w:val="004E6BC8"/>
    <w:rsid w:val="004F5A1D"/>
    <w:rsid w:val="00500F5A"/>
    <w:rsid w:val="00507CCF"/>
    <w:rsid w:val="00542DF1"/>
    <w:rsid w:val="00552FE5"/>
    <w:rsid w:val="0056070B"/>
    <w:rsid w:val="00590C2E"/>
    <w:rsid w:val="00592241"/>
    <w:rsid w:val="005C50AE"/>
    <w:rsid w:val="005D5C7B"/>
    <w:rsid w:val="005E250C"/>
    <w:rsid w:val="005E33F5"/>
    <w:rsid w:val="005E611E"/>
    <w:rsid w:val="005E7EB9"/>
    <w:rsid w:val="00604DAD"/>
    <w:rsid w:val="00645468"/>
    <w:rsid w:val="00645DC8"/>
    <w:rsid w:val="00674D98"/>
    <w:rsid w:val="006762B3"/>
    <w:rsid w:val="00681281"/>
    <w:rsid w:val="006938AF"/>
    <w:rsid w:val="006A336B"/>
    <w:rsid w:val="006B3AFC"/>
    <w:rsid w:val="006D5481"/>
    <w:rsid w:val="006D5DCE"/>
    <w:rsid w:val="006E7C9F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2268"/>
    <w:rsid w:val="007624CE"/>
    <w:rsid w:val="007707DF"/>
    <w:rsid w:val="00796C65"/>
    <w:rsid w:val="007B2816"/>
    <w:rsid w:val="007B3671"/>
    <w:rsid w:val="007B3872"/>
    <w:rsid w:val="007E1978"/>
    <w:rsid w:val="007F5916"/>
    <w:rsid w:val="00805C5D"/>
    <w:rsid w:val="00852622"/>
    <w:rsid w:val="008761A5"/>
    <w:rsid w:val="00877224"/>
    <w:rsid w:val="00886D6D"/>
    <w:rsid w:val="00894DE4"/>
    <w:rsid w:val="008A42BC"/>
    <w:rsid w:val="008A6698"/>
    <w:rsid w:val="008A725C"/>
    <w:rsid w:val="008B5528"/>
    <w:rsid w:val="008C6194"/>
    <w:rsid w:val="008D4900"/>
    <w:rsid w:val="008E43A5"/>
    <w:rsid w:val="0090161E"/>
    <w:rsid w:val="0090253C"/>
    <w:rsid w:val="00915BFB"/>
    <w:rsid w:val="00916038"/>
    <w:rsid w:val="00920D7B"/>
    <w:rsid w:val="00921A06"/>
    <w:rsid w:val="00933715"/>
    <w:rsid w:val="00936F37"/>
    <w:rsid w:val="009503C7"/>
    <w:rsid w:val="0095347E"/>
    <w:rsid w:val="00982DE4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58D7"/>
    <w:rsid w:val="00A47C62"/>
    <w:rsid w:val="00A70CA6"/>
    <w:rsid w:val="00A73C77"/>
    <w:rsid w:val="00A73F83"/>
    <w:rsid w:val="00A755C7"/>
    <w:rsid w:val="00A7672E"/>
    <w:rsid w:val="00A82E98"/>
    <w:rsid w:val="00A8578C"/>
    <w:rsid w:val="00AA45C5"/>
    <w:rsid w:val="00AB1825"/>
    <w:rsid w:val="00AD4B7A"/>
    <w:rsid w:val="00AE3F32"/>
    <w:rsid w:val="00B073DC"/>
    <w:rsid w:val="00B16BF0"/>
    <w:rsid w:val="00B20359"/>
    <w:rsid w:val="00B40C84"/>
    <w:rsid w:val="00B453D4"/>
    <w:rsid w:val="00B4667C"/>
    <w:rsid w:val="00B47A0F"/>
    <w:rsid w:val="00B53AEA"/>
    <w:rsid w:val="00B70580"/>
    <w:rsid w:val="00B74B6B"/>
    <w:rsid w:val="00B921EB"/>
    <w:rsid w:val="00BA682A"/>
    <w:rsid w:val="00BA7746"/>
    <w:rsid w:val="00BB0188"/>
    <w:rsid w:val="00BB272F"/>
    <w:rsid w:val="00BC40FF"/>
    <w:rsid w:val="00BC6B2B"/>
    <w:rsid w:val="00C13D62"/>
    <w:rsid w:val="00C35CF2"/>
    <w:rsid w:val="00C3769E"/>
    <w:rsid w:val="00C52F3D"/>
    <w:rsid w:val="00C62948"/>
    <w:rsid w:val="00C62C68"/>
    <w:rsid w:val="00C64B3A"/>
    <w:rsid w:val="00C943E3"/>
    <w:rsid w:val="00C94B1C"/>
    <w:rsid w:val="00C96463"/>
    <w:rsid w:val="00C97BC9"/>
    <w:rsid w:val="00CA3473"/>
    <w:rsid w:val="00CA53E3"/>
    <w:rsid w:val="00CC094B"/>
    <w:rsid w:val="00CE4412"/>
    <w:rsid w:val="00CF2879"/>
    <w:rsid w:val="00CF3A7A"/>
    <w:rsid w:val="00CF4334"/>
    <w:rsid w:val="00D10C95"/>
    <w:rsid w:val="00D56371"/>
    <w:rsid w:val="00D8708E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24C9F"/>
    <w:rsid w:val="00E5357F"/>
    <w:rsid w:val="00E750F5"/>
    <w:rsid w:val="00E802E2"/>
    <w:rsid w:val="00E802E3"/>
    <w:rsid w:val="00E858C7"/>
    <w:rsid w:val="00E909C3"/>
    <w:rsid w:val="00E95EA8"/>
    <w:rsid w:val="00EA1F24"/>
    <w:rsid w:val="00EC615C"/>
    <w:rsid w:val="00EC76FB"/>
    <w:rsid w:val="00ED10E7"/>
    <w:rsid w:val="00EE7844"/>
    <w:rsid w:val="00EF0247"/>
    <w:rsid w:val="00EF43EE"/>
    <w:rsid w:val="00EF5137"/>
    <w:rsid w:val="00F2328C"/>
    <w:rsid w:val="00F47F4D"/>
    <w:rsid w:val="00F50CE2"/>
    <w:rsid w:val="00F525F3"/>
    <w:rsid w:val="00F6251C"/>
    <w:rsid w:val="00F7495D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D47FB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2026-03-20T09:49:00Z</dcterms:created>
  <dcterms:modified xsi:type="dcterms:W3CDTF">2026-03-20T09:50:00Z</dcterms:modified>
</cp:coreProperties>
</file>