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4739" w14:textId="3FC3D9F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65C1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2A7144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178"/>
        <w:gridCol w:w="1274"/>
        <w:gridCol w:w="2695"/>
        <w:gridCol w:w="2835"/>
        <w:gridCol w:w="2835"/>
        <w:gridCol w:w="2243"/>
      </w:tblGrid>
      <w:tr w:rsidR="00C35CF2" w:rsidRPr="00C35CF2" w14:paraId="3C8DAF24" w14:textId="77777777" w:rsidTr="001F22D9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C18E9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88AD9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87F9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4198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5119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AA3F40" w14:textId="373509F7" w:rsidR="00C35CF2" w:rsidRPr="00C35CF2" w:rsidRDefault="00C35CF2" w:rsidP="001F22D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94FF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6D5D1F1D" w14:textId="77777777" w:rsidTr="001F22D9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F1AF" w14:textId="77777777" w:rsidR="001F22D9" w:rsidRDefault="00C00335" w:rsidP="001F22D9">
            <w:pPr>
              <w:jc w:val="center"/>
              <w:rPr>
                <w:sz w:val="22"/>
                <w:szCs w:val="22"/>
                <w:lang w:eastAsia="en-US"/>
              </w:rPr>
            </w:pPr>
            <w:r w:rsidRPr="001F22D9">
              <w:rPr>
                <w:sz w:val="22"/>
                <w:szCs w:val="22"/>
                <w:lang w:eastAsia="en-US"/>
              </w:rPr>
              <w:t>1.1</w:t>
            </w:r>
          </w:p>
          <w:p w14:paraId="2284CDF3" w14:textId="76C5D10E" w:rsidR="00C35CF2" w:rsidRPr="001F22D9" w:rsidRDefault="00C55058" w:rsidP="001F22D9">
            <w:pPr>
              <w:jc w:val="center"/>
              <w:rPr>
                <w:sz w:val="22"/>
                <w:szCs w:val="22"/>
                <w:lang w:eastAsia="en-US"/>
              </w:rPr>
            </w:pPr>
            <w:r w:rsidRPr="001F22D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D9CE5" w14:textId="77777777" w:rsidR="00C35CF2" w:rsidRPr="001F22D9" w:rsidRDefault="00C00335" w:rsidP="001F22D9">
            <w:pPr>
              <w:ind w:left="42"/>
              <w:rPr>
                <w:sz w:val="22"/>
                <w:szCs w:val="22"/>
                <w:lang w:eastAsia="en-US"/>
              </w:rPr>
            </w:pPr>
            <w:r w:rsidRPr="001F22D9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5272" w14:textId="4E7EC2F9" w:rsidR="00C35CF2" w:rsidRPr="001F22D9" w:rsidRDefault="00C00335" w:rsidP="001F22D9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1F22D9">
              <w:rPr>
                <w:sz w:val="22"/>
                <w:szCs w:val="22"/>
              </w:rPr>
              <w:t>24.10/32.089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A600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Магнитный контроль</w:t>
            </w:r>
          </w:p>
          <w:p w14:paraId="38090586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(магнитопорошковый метод)</w:t>
            </w:r>
          </w:p>
          <w:p w14:paraId="4D25B002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- сварные соединения</w:t>
            </w:r>
          </w:p>
          <w:p w14:paraId="39DE1DC2" w14:textId="77777777" w:rsidR="00C35CF2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87DEF" w14:textId="77777777" w:rsidR="00163029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СТБ ISO 23278-2013</w:t>
            </w:r>
          </w:p>
          <w:p w14:paraId="4174073A" w14:textId="77777777" w:rsidR="00C35CF2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ТНПА и другая техническая документация на объекты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607E6" w14:textId="77777777" w:rsidR="00163029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ГОСТ 21105-87</w:t>
            </w:r>
          </w:p>
          <w:p w14:paraId="68A9D580" w14:textId="77777777" w:rsidR="00163029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СТБ ISO 17638-2013</w:t>
            </w:r>
          </w:p>
          <w:p w14:paraId="56706C43" w14:textId="77777777" w:rsidR="00C35CF2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ГОСТ ISO 17638-2018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61B3C" w14:textId="08CC0B92" w:rsidR="00C55058" w:rsidRPr="001F22D9" w:rsidRDefault="00C55058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Минская область, Солигорский р-н, Любанское шоссе, 43</w:t>
            </w:r>
          </w:p>
          <w:p w14:paraId="497F9EEB" w14:textId="77777777" w:rsidR="00C55058" w:rsidRPr="001F22D9" w:rsidRDefault="00C55058" w:rsidP="001F22D9">
            <w:pPr>
              <w:ind w:left="42"/>
              <w:rPr>
                <w:sz w:val="22"/>
                <w:szCs w:val="22"/>
              </w:rPr>
            </w:pPr>
          </w:p>
          <w:p w14:paraId="40007A35" w14:textId="77777777" w:rsidR="00C35CF2" w:rsidRPr="001F22D9" w:rsidRDefault="00C35CF2" w:rsidP="001F22D9">
            <w:pPr>
              <w:ind w:left="42"/>
              <w:rPr>
                <w:sz w:val="22"/>
                <w:szCs w:val="22"/>
              </w:rPr>
            </w:pPr>
          </w:p>
        </w:tc>
      </w:tr>
      <w:tr w:rsidR="00C00335" w:rsidRPr="00C35CF2" w14:paraId="14D48AF7" w14:textId="77777777" w:rsidTr="001F22D9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25F0B" w14:textId="77777777" w:rsidR="001F22D9" w:rsidRDefault="00C00335" w:rsidP="001F22D9">
            <w:pPr>
              <w:jc w:val="center"/>
              <w:rPr>
                <w:sz w:val="22"/>
                <w:szCs w:val="22"/>
                <w:lang w:eastAsia="en-US"/>
              </w:rPr>
            </w:pPr>
            <w:r w:rsidRPr="001F22D9">
              <w:rPr>
                <w:sz w:val="22"/>
                <w:szCs w:val="22"/>
                <w:lang w:eastAsia="en-US"/>
              </w:rPr>
              <w:t>2.1</w:t>
            </w:r>
          </w:p>
          <w:p w14:paraId="287F8FE7" w14:textId="65D19A1E" w:rsidR="00C00335" w:rsidRPr="001F22D9" w:rsidRDefault="00C55058" w:rsidP="001F22D9">
            <w:pPr>
              <w:jc w:val="center"/>
              <w:rPr>
                <w:sz w:val="22"/>
                <w:szCs w:val="22"/>
                <w:lang w:eastAsia="en-US"/>
              </w:rPr>
            </w:pPr>
            <w:r w:rsidRPr="001F22D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47D7" w14:textId="77777777" w:rsidR="00C00335" w:rsidRPr="001F22D9" w:rsidRDefault="00C00335" w:rsidP="001F22D9">
            <w:pPr>
              <w:ind w:left="42"/>
              <w:rPr>
                <w:sz w:val="22"/>
                <w:szCs w:val="22"/>
                <w:lang w:eastAsia="en-US"/>
              </w:rPr>
            </w:pPr>
            <w:r w:rsidRPr="001F22D9">
              <w:rPr>
                <w:sz w:val="22"/>
                <w:szCs w:val="22"/>
              </w:rPr>
              <w:t>Детали и узлы специального самоходного подвижного состава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AD824" w14:textId="700AAD49" w:rsidR="00C00335" w:rsidRPr="001F22D9" w:rsidRDefault="00C00335" w:rsidP="001F22D9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1F22D9">
              <w:rPr>
                <w:sz w:val="22"/>
                <w:szCs w:val="22"/>
              </w:rPr>
              <w:t>24.10/32.089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2E2E7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Магнитный контроль</w:t>
            </w:r>
          </w:p>
          <w:p w14:paraId="40D77B47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(магнитопорошковый метод)</w:t>
            </w:r>
          </w:p>
          <w:p w14:paraId="25A137F3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- сварные соединения</w:t>
            </w:r>
          </w:p>
          <w:p w14:paraId="34EC3800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D1FDB" w14:textId="77777777" w:rsidR="00163029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СТБ ISO 23278-2013</w:t>
            </w:r>
          </w:p>
          <w:p w14:paraId="0F2BF5D2" w14:textId="77777777" w:rsidR="00C00335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ТНПА и другая техническая документация на объекты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223ED" w14:textId="77777777" w:rsidR="00163029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ГОСТ 21105-87</w:t>
            </w:r>
          </w:p>
          <w:p w14:paraId="2FA8FC23" w14:textId="77777777" w:rsidR="00163029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СТБ ISO 17638-2013</w:t>
            </w:r>
          </w:p>
          <w:p w14:paraId="00DD97AC" w14:textId="77777777" w:rsidR="00C00335" w:rsidRPr="001F22D9" w:rsidRDefault="00163029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ГОСТ ISO 17638-2018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4380" w14:textId="5A1E7F12" w:rsidR="00C55058" w:rsidRPr="001F22D9" w:rsidRDefault="00C55058" w:rsidP="001F22D9">
            <w:pPr>
              <w:ind w:left="42"/>
              <w:rPr>
                <w:sz w:val="22"/>
                <w:szCs w:val="22"/>
              </w:rPr>
            </w:pPr>
            <w:r w:rsidRPr="001F22D9">
              <w:rPr>
                <w:sz w:val="22"/>
                <w:szCs w:val="22"/>
              </w:rPr>
              <w:t>Минская область, Солигорский р-н, Любанское шоссе, 43</w:t>
            </w:r>
          </w:p>
          <w:p w14:paraId="1AFA712D" w14:textId="77777777" w:rsidR="00C00335" w:rsidRPr="001F22D9" w:rsidRDefault="00C00335" w:rsidP="001F22D9">
            <w:pPr>
              <w:ind w:left="42"/>
              <w:rPr>
                <w:sz w:val="22"/>
                <w:szCs w:val="22"/>
              </w:rPr>
            </w:pPr>
          </w:p>
        </w:tc>
      </w:tr>
    </w:tbl>
    <w:p w14:paraId="38E3E16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1A0C5F4" w14:textId="77777777" w:rsidR="001F22D9" w:rsidRPr="001373A6" w:rsidRDefault="001F22D9" w:rsidP="001F22D9">
      <w:pPr>
        <w:ind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74131F85" w14:textId="77777777" w:rsidR="001F22D9" w:rsidRPr="00D33203" w:rsidRDefault="001F22D9" w:rsidP="001F22D9">
      <w:pPr>
        <w:ind w:right="-172"/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5E7F07BC" w14:textId="77777777" w:rsidR="008C6194" w:rsidRDefault="008C6194" w:rsidP="00C35CF2"/>
    <w:p w14:paraId="4A58A930" w14:textId="77777777" w:rsidR="008C6194" w:rsidRDefault="008C6194" w:rsidP="00C35CF2"/>
    <w:p w14:paraId="465F73DF" w14:textId="77777777" w:rsidR="008C6194" w:rsidRDefault="008C6194" w:rsidP="00C35CF2"/>
    <w:p w14:paraId="56ED1F42" w14:textId="77777777" w:rsidR="008C6194" w:rsidRDefault="008C6194" w:rsidP="00C35CF2"/>
    <w:p w14:paraId="61D4FA5F" w14:textId="77777777" w:rsidR="008C6194" w:rsidRDefault="008C6194" w:rsidP="00C35CF2"/>
    <w:p w14:paraId="2103B654" w14:textId="77777777" w:rsidR="008C6194" w:rsidRDefault="008C6194" w:rsidP="00C35CF2"/>
    <w:p w14:paraId="26767C73" w14:textId="77777777" w:rsidR="008C6194" w:rsidRDefault="008C6194" w:rsidP="00C35CF2"/>
    <w:sectPr w:rsidR="008C619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C9F4" w14:textId="77777777" w:rsidR="00B57800" w:rsidRDefault="00B57800" w:rsidP="0011070C">
      <w:r>
        <w:separator/>
      </w:r>
    </w:p>
  </w:endnote>
  <w:endnote w:type="continuationSeparator" w:id="0">
    <w:p w14:paraId="6C8D27C5" w14:textId="77777777" w:rsidR="00B57800" w:rsidRDefault="00B578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443CED7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F63BAC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D5C2030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4B77B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682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682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6DDDD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3D5175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AB6A78" w14:textId="13BC09D1" w:rsidR="00306EC9" w:rsidRPr="00BF5CCF" w:rsidRDefault="001F22D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E3D68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20652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682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682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7059A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ECD804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FC72" w14:textId="77777777" w:rsidR="00B57800" w:rsidRDefault="00B57800" w:rsidP="0011070C">
      <w:r>
        <w:separator/>
      </w:r>
    </w:p>
  </w:footnote>
  <w:footnote w:type="continuationSeparator" w:id="0">
    <w:p w14:paraId="0C2F0248" w14:textId="77777777" w:rsidR="00B57800" w:rsidRDefault="00B578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18BFE3AA" w14:textId="77777777" w:rsidTr="00AA00A0">
      <w:trPr>
        <w:trHeight w:val="221"/>
      </w:trPr>
      <w:tc>
        <w:tcPr>
          <w:tcW w:w="12328" w:type="dxa"/>
          <w:vAlign w:val="center"/>
        </w:tcPr>
        <w:p w14:paraId="267BF6B2" w14:textId="77777777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CB3CCAC" w14:textId="77777777" w:rsidR="00BD12DD" w:rsidRPr="00C81CC9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148DA9E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BD12DD" w14:paraId="487F0810" w14:textId="77777777" w:rsidTr="001F22D9">
      <w:trPr>
        <w:trHeight w:val="221"/>
      </w:trPr>
      <w:tc>
        <w:tcPr>
          <w:tcW w:w="12328" w:type="dxa"/>
          <w:vAlign w:val="center"/>
        </w:tcPr>
        <w:p w14:paraId="7621E6CA" w14:textId="4DF1F75C" w:rsidR="00BD12DD" w:rsidRPr="002317A4" w:rsidRDefault="00C00335" w:rsidP="001F22D9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00335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"Пассат" г.</w:t>
          </w:r>
          <w:r w:rsidR="001F22D9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C00335">
            <w:rPr>
              <w:rFonts w:ascii="Times New Roman" w:hAnsi="Times New Roman"/>
              <w:b/>
              <w:bCs/>
              <w:sz w:val="28"/>
              <w:szCs w:val="28"/>
            </w:rPr>
            <w:t>Солигорск</w:t>
          </w:r>
          <w:r w:rsidR="00BD12DD" w:rsidRPr="002317A4">
            <w:rPr>
              <w:rFonts w:ascii="Times New Roman" w:hAnsi="Times New Roman"/>
              <w:b/>
              <w:bCs/>
              <w:sz w:val="28"/>
              <w:szCs w:val="28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л</w:t>
          </w:r>
          <w:r w:rsidRPr="00C00335">
            <w:rPr>
              <w:rFonts w:ascii="Times New Roman" w:hAnsi="Times New Roman"/>
              <w:b/>
              <w:bCs/>
              <w:sz w:val="28"/>
              <w:szCs w:val="28"/>
            </w:rPr>
            <w:t>аборатория неразрушающего контроля</w:t>
          </w:r>
        </w:p>
      </w:tc>
      <w:tc>
        <w:tcPr>
          <w:tcW w:w="2381" w:type="dxa"/>
          <w:vAlign w:val="center"/>
        </w:tcPr>
        <w:p w14:paraId="0D9FDA1B" w14:textId="56AB5BDD" w:rsidR="00BD12DD" w:rsidRPr="00C00335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C00335">
            <w:rPr>
              <w:rFonts w:ascii="Times New Roman" w:hAnsi="Times New Roman"/>
              <w:b/>
              <w:bCs/>
              <w:sz w:val="28"/>
              <w:szCs w:val="28"/>
            </w:rPr>
            <w:t xml:space="preserve"> 2.5273 </w:t>
          </w:r>
        </w:p>
      </w:tc>
    </w:tr>
  </w:tbl>
  <w:p w14:paraId="4C6527E0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06397">
    <w:abstractNumId w:val="6"/>
  </w:num>
  <w:num w:numId="2" w16cid:durableId="1123573937">
    <w:abstractNumId w:val="7"/>
  </w:num>
  <w:num w:numId="3" w16cid:durableId="143864429">
    <w:abstractNumId w:val="4"/>
  </w:num>
  <w:num w:numId="4" w16cid:durableId="1180049167">
    <w:abstractNumId w:val="1"/>
  </w:num>
  <w:num w:numId="5" w16cid:durableId="1120344728">
    <w:abstractNumId w:val="11"/>
  </w:num>
  <w:num w:numId="6" w16cid:durableId="164823957">
    <w:abstractNumId w:val="3"/>
  </w:num>
  <w:num w:numId="7" w16cid:durableId="1515268872">
    <w:abstractNumId w:val="8"/>
  </w:num>
  <w:num w:numId="8" w16cid:durableId="781650364">
    <w:abstractNumId w:val="5"/>
  </w:num>
  <w:num w:numId="9" w16cid:durableId="1964576578">
    <w:abstractNumId w:val="9"/>
  </w:num>
  <w:num w:numId="10" w16cid:durableId="53084458">
    <w:abstractNumId w:val="2"/>
  </w:num>
  <w:num w:numId="11" w16cid:durableId="1925795228">
    <w:abstractNumId w:val="0"/>
  </w:num>
  <w:num w:numId="12" w16cid:durableId="1622228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EBB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51705"/>
    <w:rsid w:val="00162213"/>
    <w:rsid w:val="00162D37"/>
    <w:rsid w:val="00163029"/>
    <w:rsid w:val="00194140"/>
    <w:rsid w:val="001956F7"/>
    <w:rsid w:val="001A4BEA"/>
    <w:rsid w:val="001A7AD9"/>
    <w:rsid w:val="001B0E36"/>
    <w:rsid w:val="001F22D9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17C0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3517D"/>
    <w:rsid w:val="00552FE5"/>
    <w:rsid w:val="0056070B"/>
    <w:rsid w:val="00583014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C3E79"/>
    <w:rsid w:val="006D5481"/>
    <w:rsid w:val="006D5DCE"/>
    <w:rsid w:val="006F0EAC"/>
    <w:rsid w:val="00701135"/>
    <w:rsid w:val="0070130C"/>
    <w:rsid w:val="00704077"/>
    <w:rsid w:val="007059A3"/>
    <w:rsid w:val="007126FF"/>
    <w:rsid w:val="00731452"/>
    <w:rsid w:val="007326F5"/>
    <w:rsid w:val="00734508"/>
    <w:rsid w:val="00741FBB"/>
    <w:rsid w:val="00750565"/>
    <w:rsid w:val="007624CE"/>
    <w:rsid w:val="00765C1A"/>
    <w:rsid w:val="00796C65"/>
    <w:rsid w:val="007B3671"/>
    <w:rsid w:val="007F3F4C"/>
    <w:rsid w:val="007F5916"/>
    <w:rsid w:val="00805C5D"/>
    <w:rsid w:val="00813B4B"/>
    <w:rsid w:val="00834A9A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31EFA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682C"/>
    <w:rsid w:val="00B47A0F"/>
    <w:rsid w:val="00B53AEA"/>
    <w:rsid w:val="00B57800"/>
    <w:rsid w:val="00B9784C"/>
    <w:rsid w:val="00BA1991"/>
    <w:rsid w:val="00BA5202"/>
    <w:rsid w:val="00BA682A"/>
    <w:rsid w:val="00BA7746"/>
    <w:rsid w:val="00BB0188"/>
    <w:rsid w:val="00BB272F"/>
    <w:rsid w:val="00BC40FF"/>
    <w:rsid w:val="00BC6B2B"/>
    <w:rsid w:val="00BD12DD"/>
    <w:rsid w:val="00C00335"/>
    <w:rsid w:val="00C13D62"/>
    <w:rsid w:val="00C300CE"/>
    <w:rsid w:val="00C35CF2"/>
    <w:rsid w:val="00C3769E"/>
    <w:rsid w:val="00C52F3D"/>
    <w:rsid w:val="00C55058"/>
    <w:rsid w:val="00C62C68"/>
    <w:rsid w:val="00C74551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C883F"/>
  <w15:docId w15:val="{2F9D7B06-08A0-4E08-B2E5-46004AB3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2021-06-17T06:40:00Z</cp:lastPrinted>
  <dcterms:created xsi:type="dcterms:W3CDTF">2026-03-16T07:47:00Z</dcterms:created>
  <dcterms:modified xsi:type="dcterms:W3CDTF">2026-03-16T07:47:00Z</dcterms:modified>
</cp:coreProperties>
</file>