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EE0A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84CD23E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7696B545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2A81D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C415E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89485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A8EA0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26DFC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63382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2B6DCA6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DFA4E3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BC3B33" w14:paraId="793FDD9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EB5017E" w14:textId="77777777" w:rsidR="00403AD5" w:rsidRPr="00582A8F" w:rsidRDefault="00FE00A7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1070821" w14:textId="77777777" w:rsidR="00BC3B33" w:rsidRDefault="00FE00A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15CFAD29" w14:textId="77777777" w:rsidR="00BC3B33" w:rsidRDefault="00FE00A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5B32C932" w14:textId="77777777" w:rsidR="00BC3B33" w:rsidRDefault="00FE00A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465D720F" w14:textId="77777777" w:rsidR="00BC3B33" w:rsidRDefault="00FE00A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09ED7CB3" w14:textId="77777777" w:rsidR="00BC3B33" w:rsidRDefault="00FE00A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76D58AEF" w14:textId="77777777" w:rsidR="00BC3B33" w:rsidRDefault="00FE00A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C3B33" w14:paraId="7221DD21" w14:textId="77777777">
        <w:tc>
          <w:tcPr>
            <w:tcW w:w="290" w:type="pct"/>
          </w:tcPr>
          <w:p w14:paraId="22250A47" w14:textId="77777777" w:rsidR="00BC3B33" w:rsidRDefault="00FE00A7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02081B97" w14:textId="77777777" w:rsidR="00BC3B33" w:rsidRDefault="00FE00A7">
            <w:pPr>
              <w:ind w:left="-84" w:right="-84"/>
            </w:pPr>
            <w:r>
              <w:rPr>
                <w:sz w:val="22"/>
              </w:rPr>
              <w:t>Прокладки рельсового скрепления</w:t>
            </w:r>
          </w:p>
        </w:tc>
        <w:tc>
          <w:tcPr>
            <w:tcW w:w="435" w:type="pct"/>
          </w:tcPr>
          <w:p w14:paraId="0C172283" w14:textId="77777777" w:rsidR="00BC3B33" w:rsidRDefault="00FE00A7">
            <w:pPr>
              <w:ind w:left="-84" w:right="-84"/>
            </w:pPr>
            <w:r>
              <w:rPr>
                <w:sz w:val="22"/>
              </w:rPr>
              <w:t>22.19/29.061</w:t>
            </w:r>
          </w:p>
        </w:tc>
        <w:tc>
          <w:tcPr>
            <w:tcW w:w="970" w:type="pct"/>
          </w:tcPr>
          <w:p w14:paraId="6E93A6F9" w14:textId="77777777" w:rsidR="00BC3B33" w:rsidRDefault="00FE00A7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875" w:type="pct"/>
            <w:vMerge w:val="restart"/>
          </w:tcPr>
          <w:p w14:paraId="317995CF" w14:textId="77777777" w:rsidR="00BC3B33" w:rsidRDefault="00FE00A7">
            <w:pPr>
              <w:ind w:left="-84" w:right="-84"/>
            </w:pPr>
            <w:r>
              <w:rPr>
                <w:sz w:val="22"/>
              </w:rPr>
              <w:t>ТР ТС 003/2011 р. V пп. 12, 15, 21, 27а;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2074FE64" w14:textId="77777777" w:rsidR="00BC3B33" w:rsidRDefault="00FE00A7">
            <w:pPr>
              <w:ind w:left="-84" w:right="-84"/>
            </w:pPr>
            <w:r>
              <w:rPr>
                <w:sz w:val="22"/>
              </w:rPr>
              <w:t>ГОСТ 34078-2017 п. 7.2</w:t>
            </w:r>
          </w:p>
        </w:tc>
        <w:tc>
          <w:tcPr>
            <w:tcW w:w="835" w:type="pct"/>
            <w:vMerge w:val="restart"/>
          </w:tcPr>
          <w:p w14:paraId="43501426" w14:textId="77777777" w:rsidR="00BC3B33" w:rsidRDefault="00FE00A7">
            <w:pPr>
              <w:ind w:left="-84" w:right="-84"/>
            </w:pPr>
            <w:r>
              <w:rPr>
                <w:sz w:val="22"/>
              </w:rPr>
              <w:t>Центральная лаборатория  (ул. Минская, 102, г. Бобруйск, Могилевская область)</w:t>
            </w:r>
          </w:p>
        </w:tc>
      </w:tr>
      <w:tr w:rsidR="00BC3B33" w14:paraId="7F59A71C" w14:textId="77777777">
        <w:tc>
          <w:tcPr>
            <w:tcW w:w="290" w:type="pct"/>
          </w:tcPr>
          <w:p w14:paraId="182D2756" w14:textId="77777777" w:rsidR="00BC3B33" w:rsidRDefault="00FE00A7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174ADAE6" w14:textId="77777777" w:rsidR="00BC3B33" w:rsidRDefault="00BC3B33"/>
        </w:tc>
        <w:tc>
          <w:tcPr>
            <w:tcW w:w="435" w:type="pct"/>
          </w:tcPr>
          <w:p w14:paraId="2DBC5610" w14:textId="77777777" w:rsidR="00BC3B33" w:rsidRDefault="00FE00A7">
            <w:pPr>
              <w:ind w:left="-84" w:right="-84"/>
            </w:pPr>
            <w:r>
              <w:rPr>
                <w:sz w:val="22"/>
              </w:rPr>
              <w:t>22.19/11.116</w:t>
            </w:r>
          </w:p>
        </w:tc>
        <w:tc>
          <w:tcPr>
            <w:tcW w:w="970" w:type="pct"/>
          </w:tcPr>
          <w:p w14:paraId="2D3E799B" w14:textId="77777777" w:rsidR="00BC3B33" w:rsidRDefault="00FE00A7">
            <w:pPr>
              <w:ind w:left="-84" w:right="-84"/>
            </w:pPr>
            <w:r>
              <w:rPr>
                <w:sz w:val="22"/>
              </w:rPr>
              <w:t>Качество поверхности</w:t>
            </w:r>
          </w:p>
        </w:tc>
        <w:tc>
          <w:tcPr>
            <w:tcW w:w="875" w:type="pct"/>
            <w:vMerge/>
          </w:tcPr>
          <w:p w14:paraId="50CC0853" w14:textId="77777777" w:rsidR="00BC3B33" w:rsidRDefault="00BC3B33"/>
        </w:tc>
        <w:tc>
          <w:tcPr>
            <w:tcW w:w="900" w:type="pct"/>
          </w:tcPr>
          <w:p w14:paraId="3E6829E6" w14:textId="77777777" w:rsidR="00BC3B33" w:rsidRDefault="00FE00A7">
            <w:pPr>
              <w:ind w:left="-84" w:right="-84"/>
            </w:pPr>
            <w:r>
              <w:rPr>
                <w:sz w:val="22"/>
              </w:rPr>
              <w:t>ГОСТ 34078-2017 п. 7.3</w:t>
            </w:r>
          </w:p>
        </w:tc>
        <w:tc>
          <w:tcPr>
            <w:tcW w:w="835" w:type="pct"/>
            <w:vMerge/>
          </w:tcPr>
          <w:p w14:paraId="3D1C3CEA" w14:textId="77777777" w:rsidR="00BC3B33" w:rsidRDefault="00BC3B33"/>
        </w:tc>
      </w:tr>
      <w:tr w:rsidR="00BC3B33" w14:paraId="13FA5981" w14:textId="77777777">
        <w:tc>
          <w:tcPr>
            <w:tcW w:w="290" w:type="pct"/>
          </w:tcPr>
          <w:p w14:paraId="2D6CCFAA" w14:textId="77777777" w:rsidR="00BC3B33" w:rsidRDefault="00FE00A7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42677537" w14:textId="77777777" w:rsidR="00BC3B33" w:rsidRDefault="00BC3B33"/>
        </w:tc>
        <w:tc>
          <w:tcPr>
            <w:tcW w:w="435" w:type="pct"/>
          </w:tcPr>
          <w:p w14:paraId="16088B43" w14:textId="77777777" w:rsidR="00BC3B33" w:rsidRDefault="00FE00A7">
            <w:pPr>
              <w:ind w:left="-84" w:right="-84"/>
            </w:pPr>
            <w:r>
              <w:rPr>
                <w:sz w:val="22"/>
              </w:rPr>
              <w:t>22.19/29.121</w:t>
            </w:r>
          </w:p>
        </w:tc>
        <w:tc>
          <w:tcPr>
            <w:tcW w:w="970" w:type="pct"/>
          </w:tcPr>
          <w:p w14:paraId="60D3395E" w14:textId="77777777" w:rsidR="00BC3B33" w:rsidRDefault="00FE00A7">
            <w:pPr>
              <w:ind w:left="-84" w:right="-84"/>
            </w:pPr>
            <w:r>
              <w:rPr>
                <w:sz w:val="22"/>
              </w:rPr>
              <w:t>Условная прочность при растяжении, относительное удлинение при разрыве</w:t>
            </w:r>
          </w:p>
        </w:tc>
        <w:tc>
          <w:tcPr>
            <w:tcW w:w="875" w:type="pct"/>
          </w:tcPr>
          <w:p w14:paraId="224CB58C" w14:textId="77777777" w:rsidR="00BC3B33" w:rsidRDefault="00FE00A7">
            <w:pPr>
              <w:ind w:left="-84" w:right="-84"/>
            </w:pPr>
            <w:r>
              <w:rPr>
                <w:sz w:val="22"/>
              </w:rPr>
              <w:t>ТР ТС 003/2011 р. V пп. 12, 13б, 15, 21, 27а;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73DD9300" w14:textId="77777777" w:rsidR="00BC3B33" w:rsidRDefault="00FE00A7">
            <w:pPr>
              <w:ind w:left="-84" w:right="-84"/>
            </w:pPr>
            <w:r>
              <w:rPr>
                <w:sz w:val="22"/>
              </w:rPr>
              <w:t>ГОСТ 34078-2017 п. 7.4</w:t>
            </w:r>
          </w:p>
        </w:tc>
        <w:tc>
          <w:tcPr>
            <w:tcW w:w="835" w:type="pct"/>
            <w:vMerge/>
          </w:tcPr>
          <w:p w14:paraId="165D4A5C" w14:textId="77777777" w:rsidR="00BC3B33" w:rsidRDefault="00BC3B33"/>
        </w:tc>
      </w:tr>
      <w:tr w:rsidR="00BC3B33" w14:paraId="3C67E1A1" w14:textId="77777777">
        <w:tc>
          <w:tcPr>
            <w:tcW w:w="290" w:type="pct"/>
          </w:tcPr>
          <w:p w14:paraId="0648788B" w14:textId="77777777" w:rsidR="00BC3B33" w:rsidRDefault="00FE00A7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25451555" w14:textId="77777777" w:rsidR="00BC3B33" w:rsidRDefault="00BC3B33"/>
        </w:tc>
        <w:tc>
          <w:tcPr>
            <w:tcW w:w="435" w:type="pct"/>
          </w:tcPr>
          <w:p w14:paraId="6650377E" w14:textId="77777777" w:rsidR="00BC3B33" w:rsidRDefault="00FE00A7">
            <w:pPr>
              <w:ind w:left="-84" w:right="-84"/>
            </w:pPr>
            <w:r>
              <w:rPr>
                <w:sz w:val="22"/>
              </w:rPr>
              <w:t>22.19/29.143</w:t>
            </w:r>
          </w:p>
        </w:tc>
        <w:tc>
          <w:tcPr>
            <w:tcW w:w="970" w:type="pct"/>
          </w:tcPr>
          <w:p w14:paraId="2E6DBFE8" w14:textId="77777777" w:rsidR="00BC3B33" w:rsidRDefault="00FE00A7">
            <w:pPr>
              <w:ind w:left="-84" w:right="-84"/>
            </w:pPr>
            <w:r>
              <w:rPr>
                <w:sz w:val="22"/>
              </w:rPr>
              <w:t>Твердость по Шору А</w:t>
            </w:r>
          </w:p>
        </w:tc>
        <w:tc>
          <w:tcPr>
            <w:tcW w:w="875" w:type="pct"/>
            <w:vMerge w:val="restart"/>
          </w:tcPr>
          <w:p w14:paraId="4367E6AC" w14:textId="77777777" w:rsidR="00BC3B33" w:rsidRDefault="00FE00A7">
            <w:pPr>
              <w:ind w:left="-84" w:right="-84"/>
            </w:pPr>
            <w:r>
              <w:rPr>
                <w:sz w:val="22"/>
              </w:rPr>
              <w:t>ТР ТС 003/2011 р. V пп. 12, 15, 21, 27а;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04092197" w14:textId="77777777" w:rsidR="00BC3B33" w:rsidRDefault="00FE00A7">
            <w:pPr>
              <w:ind w:left="-84" w:right="-84"/>
            </w:pPr>
            <w:r>
              <w:rPr>
                <w:sz w:val="22"/>
              </w:rPr>
              <w:t>ГОСТ 34078-2017 п. 7.5</w:t>
            </w:r>
          </w:p>
        </w:tc>
        <w:tc>
          <w:tcPr>
            <w:tcW w:w="835" w:type="pct"/>
            <w:vMerge/>
          </w:tcPr>
          <w:p w14:paraId="6D5A4DCF" w14:textId="77777777" w:rsidR="00BC3B33" w:rsidRDefault="00BC3B33"/>
        </w:tc>
      </w:tr>
      <w:tr w:rsidR="00BC3B33" w14:paraId="6F7E4D4E" w14:textId="77777777">
        <w:tc>
          <w:tcPr>
            <w:tcW w:w="290" w:type="pct"/>
          </w:tcPr>
          <w:p w14:paraId="7847B8D3" w14:textId="77777777" w:rsidR="00BC3B33" w:rsidRDefault="00FE00A7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728A6099" w14:textId="77777777" w:rsidR="00BC3B33" w:rsidRDefault="00BC3B33"/>
        </w:tc>
        <w:tc>
          <w:tcPr>
            <w:tcW w:w="435" w:type="pct"/>
          </w:tcPr>
          <w:p w14:paraId="41A8C7CA" w14:textId="77777777" w:rsidR="00BC3B33" w:rsidRDefault="00FE00A7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970" w:type="pct"/>
          </w:tcPr>
          <w:p w14:paraId="0305741E" w14:textId="77777777" w:rsidR="00BC3B33" w:rsidRDefault="00FE00A7">
            <w:pPr>
              <w:ind w:left="-84" w:right="-84"/>
            </w:pPr>
            <w:r>
              <w:rPr>
                <w:sz w:val="22"/>
              </w:rPr>
              <w:t>Удельное объемное сопротивление</w:t>
            </w:r>
          </w:p>
        </w:tc>
        <w:tc>
          <w:tcPr>
            <w:tcW w:w="875" w:type="pct"/>
            <w:vMerge/>
          </w:tcPr>
          <w:p w14:paraId="03444D50" w14:textId="77777777" w:rsidR="00BC3B33" w:rsidRDefault="00BC3B33"/>
        </w:tc>
        <w:tc>
          <w:tcPr>
            <w:tcW w:w="900" w:type="pct"/>
          </w:tcPr>
          <w:p w14:paraId="6E56A232" w14:textId="77777777" w:rsidR="00BC3B33" w:rsidRDefault="00FE00A7">
            <w:pPr>
              <w:ind w:left="-84" w:right="-84"/>
            </w:pPr>
            <w:r>
              <w:rPr>
                <w:sz w:val="22"/>
              </w:rPr>
              <w:t>ГОСТ 34078-2017 п. 7.6</w:t>
            </w:r>
          </w:p>
        </w:tc>
        <w:tc>
          <w:tcPr>
            <w:tcW w:w="835" w:type="pct"/>
            <w:vMerge/>
          </w:tcPr>
          <w:p w14:paraId="0C99487B" w14:textId="77777777" w:rsidR="00BC3B33" w:rsidRDefault="00BC3B33"/>
        </w:tc>
      </w:tr>
      <w:tr w:rsidR="00BC3B33" w14:paraId="5988B3B8" w14:textId="77777777">
        <w:tc>
          <w:tcPr>
            <w:tcW w:w="290" w:type="pct"/>
          </w:tcPr>
          <w:p w14:paraId="5B689322" w14:textId="77777777" w:rsidR="00BC3B33" w:rsidRDefault="00FE00A7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55E16B79" w14:textId="77777777" w:rsidR="00BC3B33" w:rsidRDefault="00BC3B33"/>
        </w:tc>
        <w:tc>
          <w:tcPr>
            <w:tcW w:w="435" w:type="pct"/>
          </w:tcPr>
          <w:p w14:paraId="43E4DEEB" w14:textId="77777777" w:rsidR="00BC3B33" w:rsidRDefault="00FE00A7">
            <w:pPr>
              <w:ind w:left="-84" w:right="-84"/>
            </w:pPr>
            <w:r>
              <w:rPr>
                <w:sz w:val="22"/>
              </w:rPr>
              <w:t>22.19/26.045</w:t>
            </w:r>
          </w:p>
        </w:tc>
        <w:tc>
          <w:tcPr>
            <w:tcW w:w="970" w:type="pct"/>
          </w:tcPr>
          <w:p w14:paraId="3E48AEAB" w14:textId="77777777" w:rsidR="00BC3B33" w:rsidRDefault="00FE00A7">
            <w:pPr>
              <w:ind w:left="-84" w:right="-84"/>
            </w:pPr>
            <w:r>
              <w:rPr>
                <w:sz w:val="22"/>
              </w:rPr>
              <w:t>Изменение массы после воздействия агрессивных сред</w:t>
            </w:r>
          </w:p>
        </w:tc>
        <w:tc>
          <w:tcPr>
            <w:tcW w:w="875" w:type="pct"/>
            <w:vMerge w:val="restart"/>
          </w:tcPr>
          <w:p w14:paraId="0561B309" w14:textId="77777777" w:rsidR="00BC3B33" w:rsidRDefault="00FE00A7">
            <w:pPr>
              <w:ind w:left="-84" w:right="-84"/>
            </w:pPr>
            <w:r>
              <w:rPr>
                <w:sz w:val="22"/>
              </w:rPr>
              <w:t>ТР ТС 003/2011 р. V пп. 12, 13б, 15, 21, 27а;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101E1CBD" w14:textId="77777777" w:rsidR="00BC3B33" w:rsidRDefault="00FE00A7">
            <w:pPr>
              <w:ind w:left="-84" w:right="-84"/>
            </w:pPr>
            <w:r>
              <w:rPr>
                <w:sz w:val="22"/>
              </w:rPr>
              <w:t>ГОСТ 34078-2017 п. 7.7</w:t>
            </w:r>
          </w:p>
        </w:tc>
        <w:tc>
          <w:tcPr>
            <w:tcW w:w="835" w:type="pct"/>
            <w:vMerge/>
          </w:tcPr>
          <w:p w14:paraId="6E414889" w14:textId="77777777" w:rsidR="00BC3B33" w:rsidRDefault="00BC3B33"/>
        </w:tc>
      </w:tr>
      <w:tr w:rsidR="00BC3B33" w14:paraId="734116D5" w14:textId="77777777">
        <w:tc>
          <w:tcPr>
            <w:tcW w:w="290" w:type="pct"/>
          </w:tcPr>
          <w:p w14:paraId="6C636EBC" w14:textId="77777777" w:rsidR="00BC3B33" w:rsidRDefault="00FE00A7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3D9C1AC8" w14:textId="77777777" w:rsidR="00BC3B33" w:rsidRDefault="00BC3B33"/>
        </w:tc>
        <w:tc>
          <w:tcPr>
            <w:tcW w:w="435" w:type="pct"/>
            <w:vMerge w:val="restart"/>
          </w:tcPr>
          <w:p w14:paraId="28BC477F" w14:textId="77777777" w:rsidR="00BC3B33" w:rsidRDefault="00FE00A7">
            <w:pPr>
              <w:ind w:left="-84" w:right="-84"/>
            </w:pPr>
            <w:r>
              <w:rPr>
                <w:sz w:val="22"/>
              </w:rPr>
              <w:t>22.19/29.061</w:t>
            </w:r>
          </w:p>
        </w:tc>
        <w:tc>
          <w:tcPr>
            <w:tcW w:w="970" w:type="pct"/>
          </w:tcPr>
          <w:p w14:paraId="5A0F88A2" w14:textId="77777777" w:rsidR="00BC3B33" w:rsidRDefault="00FE00A7">
            <w:pPr>
              <w:ind w:left="-84" w:right="-84"/>
            </w:pPr>
            <w:r>
              <w:rPr>
                <w:sz w:val="22"/>
              </w:rPr>
              <w:t>Морозостойкость по эластическому восстановлению после сжатия</w:t>
            </w:r>
          </w:p>
        </w:tc>
        <w:tc>
          <w:tcPr>
            <w:tcW w:w="875" w:type="pct"/>
            <w:vMerge/>
          </w:tcPr>
          <w:p w14:paraId="20F9A338" w14:textId="77777777" w:rsidR="00BC3B33" w:rsidRDefault="00BC3B33"/>
        </w:tc>
        <w:tc>
          <w:tcPr>
            <w:tcW w:w="900" w:type="pct"/>
          </w:tcPr>
          <w:p w14:paraId="23F75231" w14:textId="77777777" w:rsidR="00BC3B33" w:rsidRDefault="00FE00A7">
            <w:pPr>
              <w:ind w:left="-84" w:right="-84"/>
            </w:pPr>
            <w:r>
              <w:rPr>
                <w:sz w:val="22"/>
              </w:rPr>
              <w:t>ГОСТ 34078-2017 п. 7.8</w:t>
            </w:r>
          </w:p>
        </w:tc>
        <w:tc>
          <w:tcPr>
            <w:tcW w:w="835" w:type="pct"/>
            <w:vMerge/>
          </w:tcPr>
          <w:p w14:paraId="6218FA24" w14:textId="77777777" w:rsidR="00BC3B33" w:rsidRDefault="00BC3B33"/>
        </w:tc>
      </w:tr>
      <w:tr w:rsidR="00BC3B33" w14:paraId="033C2E30" w14:textId="77777777">
        <w:tc>
          <w:tcPr>
            <w:tcW w:w="290" w:type="pct"/>
          </w:tcPr>
          <w:p w14:paraId="2315EED4" w14:textId="77777777" w:rsidR="00BC3B33" w:rsidRDefault="00FE00A7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1B7801D3" w14:textId="77777777" w:rsidR="00BC3B33" w:rsidRDefault="00BC3B33"/>
        </w:tc>
        <w:tc>
          <w:tcPr>
            <w:tcW w:w="435" w:type="pct"/>
            <w:vMerge/>
          </w:tcPr>
          <w:p w14:paraId="65EAC814" w14:textId="77777777" w:rsidR="00BC3B33" w:rsidRDefault="00BC3B33"/>
        </w:tc>
        <w:tc>
          <w:tcPr>
            <w:tcW w:w="970" w:type="pct"/>
          </w:tcPr>
          <w:p w14:paraId="7B0A8B97" w14:textId="77777777" w:rsidR="00BC3B33" w:rsidRDefault="00FE00A7">
            <w:pPr>
              <w:ind w:left="-84" w:right="-84"/>
            </w:pPr>
            <w:r>
              <w:rPr>
                <w:sz w:val="22"/>
              </w:rPr>
              <w:t>Статическая жесткость на сжатие в интервале нагрузок от 20 до 90кН</w:t>
            </w:r>
          </w:p>
        </w:tc>
        <w:tc>
          <w:tcPr>
            <w:tcW w:w="875" w:type="pct"/>
            <w:vMerge/>
          </w:tcPr>
          <w:p w14:paraId="5E9A2860" w14:textId="77777777" w:rsidR="00BC3B33" w:rsidRDefault="00BC3B33"/>
        </w:tc>
        <w:tc>
          <w:tcPr>
            <w:tcW w:w="900" w:type="pct"/>
          </w:tcPr>
          <w:p w14:paraId="5B0BC2EA" w14:textId="77777777" w:rsidR="00BC3B33" w:rsidRDefault="00FE00A7">
            <w:pPr>
              <w:ind w:left="-84" w:right="-84"/>
            </w:pPr>
            <w:r>
              <w:rPr>
                <w:sz w:val="22"/>
              </w:rPr>
              <w:t>ГОСТ 34078-2017 п. 7.9</w:t>
            </w:r>
          </w:p>
        </w:tc>
        <w:tc>
          <w:tcPr>
            <w:tcW w:w="835" w:type="pct"/>
            <w:vMerge/>
          </w:tcPr>
          <w:p w14:paraId="6D417541" w14:textId="77777777" w:rsidR="00BC3B33" w:rsidRDefault="00BC3B33"/>
        </w:tc>
      </w:tr>
      <w:tr w:rsidR="00BC3B33" w14:paraId="6EBA3FF2" w14:textId="77777777">
        <w:tc>
          <w:tcPr>
            <w:tcW w:w="290" w:type="pct"/>
          </w:tcPr>
          <w:p w14:paraId="36C48662" w14:textId="77777777" w:rsidR="00BC3B33" w:rsidRDefault="00FE00A7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2C64381E" w14:textId="77777777" w:rsidR="00BC3B33" w:rsidRDefault="00BC3B33"/>
        </w:tc>
        <w:tc>
          <w:tcPr>
            <w:tcW w:w="435" w:type="pct"/>
            <w:vMerge/>
          </w:tcPr>
          <w:p w14:paraId="1BC9B190" w14:textId="77777777" w:rsidR="00BC3B33" w:rsidRDefault="00BC3B33"/>
        </w:tc>
        <w:tc>
          <w:tcPr>
            <w:tcW w:w="970" w:type="pct"/>
          </w:tcPr>
          <w:p w14:paraId="23ADB2E9" w14:textId="77777777" w:rsidR="00BC3B33" w:rsidRDefault="00FE00A7">
            <w:pPr>
              <w:ind w:left="-84" w:right="-84"/>
            </w:pPr>
            <w:r>
              <w:rPr>
                <w:sz w:val="22"/>
              </w:rPr>
              <w:t xml:space="preserve">Относительная деформация после десятикратного </w:t>
            </w:r>
            <w:r>
              <w:rPr>
                <w:sz w:val="22"/>
              </w:rPr>
              <w:lastRenderedPageBreak/>
              <w:t>кратковременного статического сжатия</w:t>
            </w:r>
          </w:p>
        </w:tc>
        <w:tc>
          <w:tcPr>
            <w:tcW w:w="875" w:type="pct"/>
            <w:vMerge/>
          </w:tcPr>
          <w:p w14:paraId="59B56710" w14:textId="77777777" w:rsidR="00BC3B33" w:rsidRDefault="00BC3B33"/>
        </w:tc>
        <w:tc>
          <w:tcPr>
            <w:tcW w:w="900" w:type="pct"/>
          </w:tcPr>
          <w:p w14:paraId="1F3FC986" w14:textId="77777777" w:rsidR="00BC3B33" w:rsidRDefault="00FE00A7">
            <w:pPr>
              <w:ind w:left="-84" w:right="-84"/>
            </w:pPr>
            <w:r>
              <w:rPr>
                <w:sz w:val="22"/>
              </w:rPr>
              <w:t>ГОСТ 34078-2017 п. 7.10</w:t>
            </w:r>
          </w:p>
        </w:tc>
        <w:tc>
          <w:tcPr>
            <w:tcW w:w="835" w:type="pct"/>
            <w:vMerge/>
          </w:tcPr>
          <w:p w14:paraId="6D22E50E" w14:textId="77777777" w:rsidR="00BC3B33" w:rsidRDefault="00BC3B33"/>
        </w:tc>
      </w:tr>
      <w:tr w:rsidR="00BC3B33" w14:paraId="7612BCD8" w14:textId="77777777">
        <w:tc>
          <w:tcPr>
            <w:tcW w:w="290" w:type="pct"/>
          </w:tcPr>
          <w:p w14:paraId="7A341C79" w14:textId="77777777" w:rsidR="00BC3B33" w:rsidRDefault="00FE00A7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3C354E03" w14:textId="77777777" w:rsidR="00BC3B33" w:rsidRDefault="00BC3B33"/>
        </w:tc>
        <w:tc>
          <w:tcPr>
            <w:tcW w:w="435" w:type="pct"/>
          </w:tcPr>
          <w:p w14:paraId="63FE8CE6" w14:textId="77777777" w:rsidR="00BC3B33" w:rsidRDefault="00FE00A7">
            <w:pPr>
              <w:ind w:left="-84" w:right="-84"/>
            </w:pPr>
            <w:r>
              <w:rPr>
                <w:sz w:val="22"/>
              </w:rPr>
              <w:t>22.19/29.070</w:t>
            </w:r>
          </w:p>
        </w:tc>
        <w:tc>
          <w:tcPr>
            <w:tcW w:w="970" w:type="pct"/>
          </w:tcPr>
          <w:p w14:paraId="37703C28" w14:textId="77777777" w:rsidR="00BC3B33" w:rsidRDefault="00FE00A7">
            <w:pPr>
              <w:ind w:left="-84" w:right="-84"/>
            </w:pPr>
            <w:r>
              <w:rPr>
                <w:sz w:val="22"/>
              </w:rPr>
              <w:t>Истираемость по абразивному материалу</w:t>
            </w:r>
          </w:p>
        </w:tc>
        <w:tc>
          <w:tcPr>
            <w:tcW w:w="875" w:type="pct"/>
            <w:vMerge/>
          </w:tcPr>
          <w:p w14:paraId="67C093E2" w14:textId="77777777" w:rsidR="00BC3B33" w:rsidRDefault="00BC3B33"/>
        </w:tc>
        <w:tc>
          <w:tcPr>
            <w:tcW w:w="900" w:type="pct"/>
          </w:tcPr>
          <w:p w14:paraId="61F63EA2" w14:textId="77777777" w:rsidR="00BC3B33" w:rsidRDefault="00FE00A7">
            <w:pPr>
              <w:ind w:left="-84" w:right="-84"/>
            </w:pPr>
            <w:r>
              <w:rPr>
                <w:sz w:val="22"/>
              </w:rPr>
              <w:t>ГОСТ 34078-2017 п. 7.11</w:t>
            </w:r>
          </w:p>
        </w:tc>
        <w:tc>
          <w:tcPr>
            <w:tcW w:w="835" w:type="pct"/>
            <w:vMerge/>
          </w:tcPr>
          <w:p w14:paraId="3ECDBE85" w14:textId="77777777" w:rsidR="00BC3B33" w:rsidRDefault="00BC3B33"/>
        </w:tc>
      </w:tr>
      <w:tr w:rsidR="00BC3B33" w14:paraId="05837E82" w14:textId="77777777">
        <w:tc>
          <w:tcPr>
            <w:tcW w:w="290" w:type="pct"/>
          </w:tcPr>
          <w:p w14:paraId="47E3A414" w14:textId="77777777" w:rsidR="00BC3B33" w:rsidRDefault="00FE00A7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031A659E" w14:textId="77777777" w:rsidR="00BC3B33" w:rsidRDefault="00BC3B33"/>
        </w:tc>
        <w:tc>
          <w:tcPr>
            <w:tcW w:w="435" w:type="pct"/>
          </w:tcPr>
          <w:p w14:paraId="26B9036A" w14:textId="77777777" w:rsidR="00BC3B33" w:rsidRDefault="00FE00A7">
            <w:pPr>
              <w:ind w:left="-84" w:right="-84"/>
            </w:pPr>
            <w:r>
              <w:rPr>
                <w:sz w:val="22"/>
              </w:rPr>
              <w:t>22.19/26.080</w:t>
            </w:r>
          </w:p>
        </w:tc>
        <w:tc>
          <w:tcPr>
            <w:tcW w:w="970" w:type="pct"/>
          </w:tcPr>
          <w:p w14:paraId="22C4C903" w14:textId="77777777" w:rsidR="00BC3B33" w:rsidRDefault="00FE00A7">
            <w:pPr>
              <w:ind w:left="-84" w:right="-84"/>
            </w:pPr>
            <w:r>
              <w:rPr>
                <w:sz w:val="22"/>
              </w:rPr>
              <w:t>Коррозионная инертность к металлу</w:t>
            </w:r>
          </w:p>
        </w:tc>
        <w:tc>
          <w:tcPr>
            <w:tcW w:w="875" w:type="pct"/>
            <w:vMerge/>
          </w:tcPr>
          <w:p w14:paraId="726037DA" w14:textId="77777777" w:rsidR="00BC3B33" w:rsidRDefault="00BC3B33"/>
        </w:tc>
        <w:tc>
          <w:tcPr>
            <w:tcW w:w="900" w:type="pct"/>
          </w:tcPr>
          <w:p w14:paraId="704B9623" w14:textId="77777777" w:rsidR="00BC3B33" w:rsidRDefault="00FE00A7">
            <w:pPr>
              <w:ind w:left="-84" w:right="-84"/>
            </w:pPr>
            <w:r>
              <w:rPr>
                <w:sz w:val="22"/>
              </w:rPr>
              <w:t>ГОСТ 34078-2017 п. 7.12</w:t>
            </w:r>
          </w:p>
        </w:tc>
        <w:tc>
          <w:tcPr>
            <w:tcW w:w="835" w:type="pct"/>
            <w:vMerge/>
          </w:tcPr>
          <w:p w14:paraId="1ECBA4F1" w14:textId="77777777" w:rsidR="00BC3B33" w:rsidRDefault="00BC3B33"/>
        </w:tc>
      </w:tr>
      <w:tr w:rsidR="00BC3B33" w14:paraId="16BB6917" w14:textId="77777777">
        <w:tc>
          <w:tcPr>
            <w:tcW w:w="290" w:type="pct"/>
          </w:tcPr>
          <w:p w14:paraId="2098E33F" w14:textId="77777777" w:rsidR="00BC3B33" w:rsidRDefault="00FE00A7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2452AD33" w14:textId="77777777" w:rsidR="00BC3B33" w:rsidRDefault="00BC3B33"/>
        </w:tc>
        <w:tc>
          <w:tcPr>
            <w:tcW w:w="435" w:type="pct"/>
          </w:tcPr>
          <w:p w14:paraId="12CB31AE" w14:textId="77777777" w:rsidR="00BC3B33" w:rsidRDefault="00FE00A7">
            <w:pPr>
              <w:ind w:left="-84" w:right="-84"/>
            </w:pPr>
            <w:r>
              <w:rPr>
                <w:sz w:val="22"/>
              </w:rPr>
              <w:t>22.19/29.040</w:t>
            </w:r>
          </w:p>
        </w:tc>
        <w:tc>
          <w:tcPr>
            <w:tcW w:w="970" w:type="pct"/>
          </w:tcPr>
          <w:p w14:paraId="183DA3E0" w14:textId="77777777" w:rsidR="00BC3B33" w:rsidRDefault="00FE00A7">
            <w:pPr>
              <w:ind w:left="-84" w:right="-84"/>
            </w:pPr>
            <w:r>
              <w:rPr>
                <w:sz w:val="22"/>
              </w:rPr>
              <w:t>Коэффициент трения скольжения подошвы рельса по прокладке</w:t>
            </w:r>
          </w:p>
        </w:tc>
        <w:tc>
          <w:tcPr>
            <w:tcW w:w="875" w:type="pct"/>
            <w:vMerge/>
          </w:tcPr>
          <w:p w14:paraId="0FC47CAE" w14:textId="77777777" w:rsidR="00BC3B33" w:rsidRDefault="00BC3B33"/>
        </w:tc>
        <w:tc>
          <w:tcPr>
            <w:tcW w:w="900" w:type="pct"/>
          </w:tcPr>
          <w:p w14:paraId="7FEFCA71" w14:textId="77777777" w:rsidR="00BC3B33" w:rsidRDefault="00FE00A7">
            <w:pPr>
              <w:ind w:left="-84" w:right="-84"/>
            </w:pPr>
            <w:r>
              <w:rPr>
                <w:sz w:val="22"/>
              </w:rPr>
              <w:t>ГОСТ 34078-2017 п. 7.13</w:t>
            </w:r>
          </w:p>
        </w:tc>
        <w:tc>
          <w:tcPr>
            <w:tcW w:w="835" w:type="pct"/>
            <w:vMerge/>
          </w:tcPr>
          <w:p w14:paraId="2D3649D6" w14:textId="77777777" w:rsidR="00BC3B33" w:rsidRDefault="00BC3B33"/>
        </w:tc>
      </w:tr>
      <w:tr w:rsidR="00BC3B33" w14:paraId="0B6D865A" w14:textId="77777777">
        <w:tc>
          <w:tcPr>
            <w:tcW w:w="290" w:type="pct"/>
          </w:tcPr>
          <w:p w14:paraId="2EBB62BC" w14:textId="77777777" w:rsidR="00BC3B33" w:rsidRDefault="00FE00A7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/>
          </w:tcPr>
          <w:p w14:paraId="65C795CB" w14:textId="77777777" w:rsidR="00BC3B33" w:rsidRDefault="00BC3B33"/>
        </w:tc>
        <w:tc>
          <w:tcPr>
            <w:tcW w:w="435" w:type="pct"/>
          </w:tcPr>
          <w:p w14:paraId="34CA823C" w14:textId="77777777" w:rsidR="00BC3B33" w:rsidRDefault="00FE00A7">
            <w:pPr>
              <w:ind w:left="-84" w:right="-84"/>
            </w:pPr>
            <w:r>
              <w:rPr>
                <w:sz w:val="22"/>
              </w:rPr>
              <w:t>22.19/26.080</w:t>
            </w:r>
          </w:p>
        </w:tc>
        <w:tc>
          <w:tcPr>
            <w:tcW w:w="970" w:type="pct"/>
          </w:tcPr>
          <w:p w14:paraId="57F30A71" w14:textId="77777777" w:rsidR="00BC3B33" w:rsidRDefault="00FE00A7">
            <w:pPr>
              <w:ind w:left="-84" w:right="-84"/>
            </w:pPr>
            <w:r>
              <w:rPr>
                <w:sz w:val="22"/>
              </w:rPr>
              <w:t>Сохранение свойств материала прокладок после комплексного климатического старения</w:t>
            </w:r>
          </w:p>
        </w:tc>
        <w:tc>
          <w:tcPr>
            <w:tcW w:w="875" w:type="pct"/>
            <w:vMerge/>
          </w:tcPr>
          <w:p w14:paraId="21E4784E" w14:textId="77777777" w:rsidR="00BC3B33" w:rsidRDefault="00BC3B33"/>
        </w:tc>
        <w:tc>
          <w:tcPr>
            <w:tcW w:w="900" w:type="pct"/>
          </w:tcPr>
          <w:p w14:paraId="54E8075A" w14:textId="77777777" w:rsidR="00BC3B33" w:rsidRDefault="00FE00A7">
            <w:pPr>
              <w:ind w:left="-84" w:right="-84"/>
            </w:pPr>
            <w:r>
              <w:rPr>
                <w:sz w:val="22"/>
              </w:rPr>
              <w:t>ГОСТ 34078-2017 п. 7.14</w:t>
            </w:r>
          </w:p>
        </w:tc>
        <w:tc>
          <w:tcPr>
            <w:tcW w:w="835" w:type="pct"/>
            <w:vMerge/>
          </w:tcPr>
          <w:p w14:paraId="646ED851" w14:textId="77777777" w:rsidR="00BC3B33" w:rsidRDefault="00BC3B33"/>
        </w:tc>
      </w:tr>
      <w:tr w:rsidR="00BC3B33" w14:paraId="2C338E19" w14:textId="77777777">
        <w:tc>
          <w:tcPr>
            <w:tcW w:w="290" w:type="pct"/>
          </w:tcPr>
          <w:p w14:paraId="03C7E5E5" w14:textId="77777777" w:rsidR="00BC3B33" w:rsidRDefault="00FE00A7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/>
          </w:tcPr>
          <w:p w14:paraId="26CB2256" w14:textId="77777777" w:rsidR="00BC3B33" w:rsidRDefault="00BC3B33"/>
        </w:tc>
        <w:tc>
          <w:tcPr>
            <w:tcW w:w="435" w:type="pct"/>
          </w:tcPr>
          <w:p w14:paraId="59F11428" w14:textId="77777777" w:rsidR="00BC3B33" w:rsidRDefault="00FE00A7">
            <w:pPr>
              <w:ind w:left="-84" w:right="-84"/>
            </w:pPr>
            <w:r>
              <w:rPr>
                <w:sz w:val="22"/>
              </w:rPr>
              <w:t>22.19/29.040</w:t>
            </w:r>
          </w:p>
        </w:tc>
        <w:tc>
          <w:tcPr>
            <w:tcW w:w="970" w:type="pct"/>
          </w:tcPr>
          <w:p w14:paraId="109F3759" w14:textId="77777777" w:rsidR="00BC3B33" w:rsidRDefault="00FE00A7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</w:tcPr>
          <w:p w14:paraId="471B0BA0" w14:textId="77777777" w:rsidR="00BC3B33" w:rsidRDefault="00FE00A7">
            <w:pPr>
              <w:ind w:left="-84" w:right="-84"/>
            </w:pPr>
            <w:r>
              <w:rPr>
                <w:sz w:val="22"/>
              </w:rPr>
              <w:t>ТР ТС 003/2011 р. V пп. 12, 15, 21, 27а;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7399DF19" w14:textId="77777777" w:rsidR="00BC3B33" w:rsidRDefault="00FE00A7">
            <w:pPr>
              <w:ind w:left="-84" w:right="-84"/>
            </w:pPr>
            <w:r>
              <w:rPr>
                <w:sz w:val="22"/>
              </w:rPr>
              <w:t>ГОСТ 34078-2017 п. 7.15</w:t>
            </w:r>
          </w:p>
        </w:tc>
        <w:tc>
          <w:tcPr>
            <w:tcW w:w="835" w:type="pct"/>
            <w:vMerge/>
          </w:tcPr>
          <w:p w14:paraId="7110CA73" w14:textId="77777777" w:rsidR="00BC3B33" w:rsidRDefault="00BC3B33"/>
        </w:tc>
      </w:tr>
      <w:tr w:rsidR="00BC3B33" w14:paraId="37314710" w14:textId="77777777">
        <w:trPr>
          <w:trHeight w:val="230"/>
        </w:trPr>
        <w:tc>
          <w:tcPr>
            <w:tcW w:w="290" w:type="pct"/>
            <w:vMerge w:val="restart"/>
          </w:tcPr>
          <w:p w14:paraId="50DF1359" w14:textId="77777777" w:rsidR="00BC3B33" w:rsidRDefault="00FE00A7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/>
          </w:tcPr>
          <w:p w14:paraId="18F61500" w14:textId="77777777" w:rsidR="00BC3B33" w:rsidRDefault="00BC3B33"/>
        </w:tc>
        <w:tc>
          <w:tcPr>
            <w:tcW w:w="435" w:type="pct"/>
            <w:vMerge w:val="restart"/>
          </w:tcPr>
          <w:p w14:paraId="33906868" w14:textId="77777777" w:rsidR="00BC3B33" w:rsidRDefault="00FE00A7">
            <w:pPr>
              <w:ind w:left="-84" w:right="-84"/>
            </w:pPr>
            <w:r>
              <w:rPr>
                <w:sz w:val="22"/>
              </w:rPr>
              <w:t>22.19/11.116</w:t>
            </w:r>
          </w:p>
        </w:tc>
        <w:tc>
          <w:tcPr>
            <w:tcW w:w="970" w:type="pct"/>
            <w:vMerge w:val="restart"/>
          </w:tcPr>
          <w:p w14:paraId="46023B97" w14:textId="77777777" w:rsidR="00BC3B33" w:rsidRDefault="00FE00A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  <w:vMerge w:val="restart"/>
          </w:tcPr>
          <w:p w14:paraId="5EB4F994" w14:textId="77777777" w:rsidR="00BC3B33" w:rsidRDefault="00FE00A7">
            <w:pPr>
              <w:ind w:left="-84" w:right="-84"/>
            </w:pPr>
            <w:r>
              <w:rPr>
                <w:sz w:val="22"/>
              </w:rPr>
              <w:t>ТР ТС 003/2011 р. V пп. 12, 15, 21, 27а, 33, 34;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  <w:vMerge w:val="restart"/>
          </w:tcPr>
          <w:p w14:paraId="5FD787EB" w14:textId="77777777" w:rsidR="00BC3B33" w:rsidRDefault="00FE00A7">
            <w:pPr>
              <w:ind w:left="-84" w:right="-84"/>
            </w:pPr>
            <w:r>
              <w:rPr>
                <w:sz w:val="22"/>
              </w:rPr>
              <w:t>ГОСТ 34078-2017 п. 5.4, п.7.17</w:t>
            </w:r>
          </w:p>
        </w:tc>
        <w:tc>
          <w:tcPr>
            <w:tcW w:w="835" w:type="pct"/>
            <w:vMerge/>
          </w:tcPr>
          <w:p w14:paraId="6A862473" w14:textId="77777777" w:rsidR="00BC3B33" w:rsidRDefault="00BC3B33"/>
        </w:tc>
      </w:tr>
    </w:tbl>
    <w:p w14:paraId="7880113E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55ED4" w14:textId="77777777" w:rsidR="00A82E98" w:rsidRDefault="00A82E98" w:rsidP="0011070C">
      <w:r>
        <w:separator/>
      </w:r>
    </w:p>
  </w:endnote>
  <w:endnote w:type="continuationSeparator" w:id="0">
    <w:p w14:paraId="7448AF23" w14:textId="77777777" w:rsidR="00A82E98" w:rsidRDefault="00A82E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75B3DB9" w14:textId="77777777" w:rsidR="00FE00A7" w:rsidRDefault="00FE00A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292B106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F724190" w14:textId="1B59FE39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 xml:space="preserve">Дата принятия решения по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аккредитации:</w:t>
          </w:r>
          <w:r w:rsidR="00FE00A7">
            <w:rPr>
              <w:rFonts w:eastAsia="ArialMT"/>
              <w:sz w:val="18"/>
              <w:szCs w:val="18"/>
              <w:lang w:val="ru-RU"/>
            </w:rPr>
            <w:t>12.12.2025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D49F43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42186F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6241E15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388FF42" w14:textId="57EA0CB8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FE00A7">
            <w:rPr>
              <w:rFonts w:eastAsia="ArialMT"/>
              <w:sz w:val="18"/>
              <w:szCs w:val="18"/>
            </w:rPr>
            <w:t>12.12.2025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9B58BBF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4BF197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46DEC0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9B87" w14:textId="77777777" w:rsidR="00A82E98" w:rsidRDefault="00A82E98" w:rsidP="0011070C">
      <w:r>
        <w:separator/>
      </w:r>
    </w:p>
  </w:footnote>
  <w:footnote w:type="continuationSeparator" w:id="0">
    <w:p w14:paraId="795D0E4A" w14:textId="77777777" w:rsidR="00A82E98" w:rsidRDefault="00A82E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DF99" w14:textId="77777777" w:rsidR="00FE00A7" w:rsidRDefault="00FE00A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3488F5A3" w14:textId="77777777" w:rsidTr="008E4FDE">
      <w:trPr>
        <w:trHeight w:val="221"/>
      </w:trPr>
      <w:tc>
        <w:tcPr>
          <w:tcW w:w="12328" w:type="dxa"/>
          <w:vAlign w:val="center"/>
        </w:tcPr>
        <w:p w14:paraId="2D8B133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4B6D209D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2.0095</w:t>
          </w:r>
        </w:p>
      </w:tc>
    </w:tr>
  </w:tbl>
  <w:p w14:paraId="05443673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ABC7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2AD00E8B" w14:textId="77777777" w:rsidTr="009B640F">
      <w:trPr>
        <w:trHeight w:val="221"/>
      </w:trPr>
      <w:tc>
        <w:tcPr>
          <w:tcW w:w="12328" w:type="dxa"/>
          <w:vAlign w:val="center"/>
        </w:tcPr>
        <w:p w14:paraId="3C64B27B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"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Беларусьрезинотехника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FE00A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центральная лаборатория</w:t>
          </w:r>
        </w:p>
      </w:tc>
      <w:tc>
        <w:tcPr>
          <w:tcW w:w="2551" w:type="dxa"/>
          <w:vAlign w:val="center"/>
        </w:tcPr>
        <w:p w14:paraId="7E1FF391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2.0095</w:t>
          </w:r>
        </w:p>
      </w:tc>
    </w:tr>
  </w:tbl>
  <w:p w14:paraId="0ACAB08F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82E98"/>
    <w:rsid w:val="00AB1825"/>
    <w:rsid w:val="00AD4B7A"/>
    <w:rsid w:val="00B073DC"/>
    <w:rsid w:val="00B16BF0"/>
    <w:rsid w:val="00B20359"/>
    <w:rsid w:val="00B4379B"/>
    <w:rsid w:val="00B453D4"/>
    <w:rsid w:val="00B4667C"/>
    <w:rsid w:val="00B47A0F"/>
    <w:rsid w:val="00B53AEA"/>
    <w:rsid w:val="00BA682A"/>
    <w:rsid w:val="00BA7746"/>
    <w:rsid w:val="00BB0188"/>
    <w:rsid w:val="00BB272F"/>
    <w:rsid w:val="00BC3B33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00A7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9593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2025-12-20T08:34:00Z</dcterms:created>
  <dcterms:modified xsi:type="dcterms:W3CDTF">2025-12-20T08:34:00Z</dcterms:modified>
</cp:coreProperties>
</file>