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5D2D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B2A3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22EC5C1" w14:textId="77777777" w:rsidR="007B2A34" w:rsidRDefault="007B2A34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tbl>
      <w:tblPr>
        <w:tblW w:w="520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361"/>
        <w:gridCol w:w="1582"/>
        <w:gridCol w:w="2551"/>
        <w:gridCol w:w="3686"/>
        <w:gridCol w:w="2409"/>
        <w:gridCol w:w="1699"/>
      </w:tblGrid>
      <w:tr w:rsidR="007C2A47" w:rsidRPr="009F51E9" w14:paraId="0BC49FAF" w14:textId="77777777" w:rsidTr="007C2A47">
        <w:trPr>
          <w:trHeight w:val="1402"/>
        </w:trPr>
        <w:tc>
          <w:tcPr>
            <w:tcW w:w="290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72C95" w14:textId="77777777" w:rsidR="007B2A34" w:rsidRDefault="007B2A34" w:rsidP="00C35CF2">
            <w:pPr>
              <w:jc w:val="center"/>
              <w:rPr>
                <w:lang w:eastAsia="en-US"/>
              </w:rPr>
            </w:pPr>
          </w:p>
          <w:p w14:paraId="1A967258" w14:textId="7CF3AFAB" w:rsidR="007C2A47" w:rsidRPr="009F51E9" w:rsidRDefault="007C2A47" w:rsidP="00C35CF2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№</w:t>
            </w:r>
            <w:r w:rsidRPr="009F51E9">
              <w:rPr>
                <w:lang w:eastAsia="en-US"/>
              </w:rPr>
              <w:br/>
              <w:t>п/п</w:t>
            </w: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Наименование объекта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 xml:space="preserve">Код 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7C2A47" w:rsidRPr="009F51E9" w:rsidRDefault="007C2A47" w:rsidP="009F51E9">
            <w:pPr>
              <w:ind w:left="-60" w:firstLine="60"/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7C2A47" w:rsidRPr="009F51E9" w:rsidRDefault="007C2A47" w:rsidP="00A9542B">
            <w:pPr>
              <w:ind w:right="-56"/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94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7C2A47" w:rsidRPr="009F51E9" w:rsidRDefault="007C2A47" w:rsidP="009F51E9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 xml:space="preserve">Обозначение </w:t>
            </w:r>
          </w:p>
          <w:p w14:paraId="7B57B0EC" w14:textId="69F71D45" w:rsidR="007C2A47" w:rsidRPr="009F51E9" w:rsidRDefault="007C2A47" w:rsidP="009F51E9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</w:tcBorders>
            <w:vAlign w:val="center"/>
          </w:tcPr>
          <w:p w14:paraId="6E2B3CB3" w14:textId="77777777" w:rsidR="007C2A47" w:rsidRPr="009F51E9" w:rsidRDefault="007C2A47" w:rsidP="00A9542B">
            <w:pPr>
              <w:jc w:val="center"/>
              <w:rPr>
                <w:lang w:eastAsia="en-US"/>
              </w:rPr>
            </w:pPr>
            <w:r w:rsidRPr="009F51E9">
              <w:rPr>
                <w:lang w:eastAsia="en-US"/>
              </w:rPr>
              <w:t>Место(а) осуществления деятельности</w:t>
            </w:r>
          </w:p>
        </w:tc>
      </w:tr>
      <w:tr w:rsidR="007C2A47" w:rsidRPr="009F51E9" w14:paraId="4C9F6741" w14:textId="77777777" w:rsidTr="007C2A47">
        <w:trPr>
          <w:trHeight w:val="183"/>
        </w:trPr>
        <w:tc>
          <w:tcPr>
            <w:tcW w:w="290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87BBD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EFA566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92C8B" w14:textId="77777777" w:rsidR="007C2A47" w:rsidRPr="009F51E9" w:rsidRDefault="007C2A47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ECADB" w14:textId="77777777" w:rsidR="007C2A47" w:rsidRPr="009F51E9" w:rsidRDefault="007C2A47" w:rsidP="009F51E9">
            <w:pPr>
              <w:ind w:left="-60" w:firstLine="60"/>
              <w:jc w:val="center"/>
              <w:rPr>
                <w:lang w:eastAsia="en-US"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8FEDE" w14:textId="77777777" w:rsidR="007C2A47" w:rsidRPr="009F51E9" w:rsidRDefault="007C2A47" w:rsidP="00A9542B">
            <w:pPr>
              <w:ind w:right="-56"/>
              <w:jc w:val="center"/>
              <w:rPr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62CD2" w14:textId="77777777" w:rsidR="007C2A47" w:rsidRPr="009F51E9" w:rsidRDefault="007C2A47" w:rsidP="009F51E9">
            <w:pPr>
              <w:jc w:val="center"/>
              <w:rPr>
                <w:lang w:eastAsia="en-US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2212C" w14:textId="77777777" w:rsidR="007C2A47" w:rsidRPr="009F51E9" w:rsidRDefault="007C2A47" w:rsidP="00A9542B">
            <w:pPr>
              <w:jc w:val="center"/>
              <w:rPr>
                <w:lang w:eastAsia="en-US"/>
              </w:rPr>
            </w:pPr>
          </w:p>
        </w:tc>
      </w:tr>
      <w:tr w:rsidR="007C2A47" w:rsidRPr="00C35CF2" w14:paraId="18CCC051" w14:textId="77777777" w:rsidTr="007C2A47">
        <w:trPr>
          <w:trHeight w:val="24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3625BE3" w:rsidR="00E519A2" w:rsidRPr="00C35CF2" w:rsidRDefault="00E519A2" w:rsidP="00E519A2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F6BB34F" w:rsidR="00E519A2" w:rsidRPr="00C35CF2" w:rsidRDefault="00E519A2" w:rsidP="00E519A2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1CABF1C" w:rsidR="00E519A2" w:rsidRPr="00C35CF2" w:rsidRDefault="00E519A2" w:rsidP="00E519A2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A124DBF" w:rsidR="00E519A2" w:rsidRPr="00C35CF2" w:rsidRDefault="00E519A2" w:rsidP="009F51E9">
            <w:pPr>
              <w:ind w:left="-60" w:firstLine="60"/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1B3D512F" w:rsidR="00E519A2" w:rsidRPr="00C35CF2" w:rsidRDefault="00E519A2" w:rsidP="00A9542B">
            <w:pPr>
              <w:ind w:left="-61" w:right="-56" w:firstLine="61"/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A6045C7" w:rsidR="00E519A2" w:rsidRPr="00C35CF2" w:rsidRDefault="00E519A2" w:rsidP="009F51E9">
            <w:pPr>
              <w:jc w:val="center"/>
              <w:rPr>
                <w:lang w:eastAsia="en-US"/>
              </w:rPr>
            </w:pPr>
            <w:r w:rsidRPr="003F4C4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FF0" w14:textId="7A61A4A1" w:rsidR="00E519A2" w:rsidRPr="00C35CF2" w:rsidRDefault="00E519A2" w:rsidP="00A9542B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B2A34" w:rsidRPr="003F4C46" w14:paraId="11A63EFC" w14:textId="77777777" w:rsidTr="007C2A4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03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9C228" w14:textId="76A1F910" w:rsidR="007B2A34" w:rsidRPr="003F4C46" w:rsidRDefault="007B2A34" w:rsidP="003F4C46">
            <w:pPr>
              <w:widowControl w:val="0"/>
              <w:ind w:left="260" w:hanging="118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A493B" w14:textId="539353F1" w:rsidR="007B2A34" w:rsidRPr="003F4C46" w:rsidRDefault="007B2A34" w:rsidP="003F4C46">
            <w:pPr>
              <w:widowControl w:val="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Лекарственные средства,</w:t>
            </w:r>
          </w:p>
          <w:p w14:paraId="15B827F7" w14:textId="7F587D6D" w:rsidR="007B2A34" w:rsidRPr="003F4C46" w:rsidRDefault="007B2A34" w:rsidP="003F4C46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ф</w:t>
            </w: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армацевтические субстанции для человека и животных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1E5CD" w14:textId="77777777" w:rsidR="007B2A34" w:rsidRPr="003F4C46" w:rsidRDefault="007B2A34" w:rsidP="003F4C46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21.20/16.036</w:t>
            </w:r>
          </w:p>
          <w:p w14:paraId="7939D6B7" w14:textId="77777777" w:rsidR="007B2A34" w:rsidRPr="003F4C46" w:rsidRDefault="007B2A34" w:rsidP="003F4C46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21.10/16.036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243D" w14:textId="77777777" w:rsidR="007B2A34" w:rsidRPr="003F4C46" w:rsidRDefault="007B2A34" w:rsidP="009F51E9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Пирогенность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E1872" w14:textId="7E4292A1" w:rsidR="007B2A34" w:rsidRPr="003F4C46" w:rsidRDefault="007B2A34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0C908C" w14:textId="77777777" w:rsidR="007B2A34" w:rsidRPr="003F4C46" w:rsidRDefault="007B2A34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Фармакопейная статья производителя на лекарственное средство, нормативный документ </w:t>
            </w:r>
            <w:proofErr w:type="gramStart"/>
            <w:r w:rsidRPr="003F4C46">
              <w:rPr>
                <w:sz w:val="22"/>
                <w:szCs w:val="22"/>
                <w:lang w:eastAsia="en-US"/>
              </w:rPr>
              <w:t>производителя  на</w:t>
            </w:r>
            <w:proofErr w:type="gramEnd"/>
            <w:r w:rsidRPr="003F4C46">
              <w:rPr>
                <w:sz w:val="22"/>
                <w:szCs w:val="22"/>
                <w:lang w:eastAsia="en-US"/>
              </w:rPr>
              <w:t xml:space="preserve"> лекарственное средство, фармацевтическую субстанцию.</w:t>
            </w:r>
          </w:p>
          <w:p w14:paraId="56669E0A" w14:textId="49516FBC" w:rsidR="007B2A34" w:rsidRPr="003F4C46" w:rsidRDefault="007B2A34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</w:rPr>
            </w:pPr>
            <w:r w:rsidRPr="003F4C46">
              <w:rPr>
                <w:sz w:val="22"/>
                <w:szCs w:val="22"/>
                <w:lang w:eastAsia="en-US"/>
              </w:rPr>
              <w:t>Технические условия на лекарственное средство для животных.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498EB" w14:textId="3C056A8F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ГФ РБ II 2.6.8.</w:t>
            </w:r>
          </w:p>
          <w:p w14:paraId="156B6097" w14:textId="36D5B1E3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ФЕАЭС 2.1.6.2</w:t>
            </w:r>
          </w:p>
          <w:p w14:paraId="6F38F428" w14:textId="0B2F963F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31926-2013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п. 12</w:t>
            </w:r>
          </w:p>
          <w:p w14:paraId="58493F86" w14:textId="77777777" w:rsidR="007B2A34" w:rsidRPr="003F4C46" w:rsidRDefault="007B2A34" w:rsidP="009F51E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CCC7" w14:textId="1938CFF5" w:rsidR="007B2A34" w:rsidRPr="00E519A2" w:rsidRDefault="007B2A34" w:rsidP="00A9542B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3F4C46">
              <w:rPr>
                <w:bCs/>
                <w:sz w:val="22"/>
                <w:szCs w:val="22"/>
              </w:rPr>
              <w:t>З.Бядули</w:t>
            </w:r>
            <w:proofErr w:type="spellEnd"/>
            <w:r w:rsidRPr="003F4C46">
              <w:rPr>
                <w:bCs/>
                <w:sz w:val="22"/>
                <w:szCs w:val="22"/>
              </w:rPr>
              <w:t xml:space="preserve">, д.10 220034, </w:t>
            </w:r>
            <w:proofErr w:type="spellStart"/>
            <w:r w:rsidRPr="003F4C46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7B2A34" w:rsidRPr="003F4C46" w14:paraId="5ADAB236" w14:textId="77777777" w:rsidTr="007C2A4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97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F2C2" w14:textId="50054E84" w:rsidR="007B2A34" w:rsidRPr="003F4C46" w:rsidRDefault="007B2A34" w:rsidP="003F4C46">
            <w:pPr>
              <w:widowControl w:val="0"/>
              <w:ind w:left="260" w:hanging="118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1.2</w:t>
            </w:r>
          </w:p>
        </w:tc>
        <w:tc>
          <w:tcPr>
            <w:tcW w:w="778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FD292" w14:textId="14540808" w:rsidR="007B2A34" w:rsidRPr="003F4C46" w:rsidRDefault="007B2A34" w:rsidP="003F4C4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DF991" w14:textId="77777777" w:rsidR="007B2A34" w:rsidRPr="003F4C46" w:rsidRDefault="007B2A34" w:rsidP="003F4C46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21.20/16.036</w:t>
            </w:r>
          </w:p>
          <w:p w14:paraId="74EBF0EF" w14:textId="77777777" w:rsidR="007B2A34" w:rsidRPr="003F4C46" w:rsidRDefault="007B2A34" w:rsidP="003F4C46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21.10/16.036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7090C" w14:textId="77777777" w:rsidR="007B2A34" w:rsidRPr="003F4C46" w:rsidRDefault="007B2A34" w:rsidP="009F51E9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Аномальная</w:t>
            </w:r>
          </w:p>
          <w:p w14:paraId="4972CD87" w14:textId="77777777" w:rsidR="007B2A34" w:rsidRPr="003F4C46" w:rsidRDefault="007B2A34" w:rsidP="009F51E9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токсичность</w:t>
            </w: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38869" w14:textId="77777777" w:rsidR="007B2A34" w:rsidRPr="003F4C46" w:rsidRDefault="007B2A34" w:rsidP="00A9542B">
            <w:pPr>
              <w:widowControl w:val="0"/>
              <w:ind w:left="-61" w:right="-56" w:firstLine="61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B98EA" w14:textId="3F16254F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ГФ РБ II 2.6.9.</w:t>
            </w:r>
          </w:p>
          <w:p w14:paraId="21BD8F7A" w14:textId="2D2648E9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ФЕАЭС 2.1.6.3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B1BDB" w14:textId="04A34DAD" w:rsidR="007B2A34" w:rsidRPr="003F4C46" w:rsidRDefault="007B2A34" w:rsidP="00A9542B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B2A34" w:rsidRPr="003F4C46" w14:paraId="225D8D02" w14:textId="77777777" w:rsidTr="007C2A4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92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3A846" w14:textId="20329831" w:rsidR="007B2A34" w:rsidRPr="003F4C46" w:rsidRDefault="007B2A34" w:rsidP="003F4C46">
            <w:pPr>
              <w:widowControl w:val="0"/>
              <w:ind w:left="260" w:hanging="118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1.3</w:t>
            </w:r>
          </w:p>
        </w:tc>
        <w:tc>
          <w:tcPr>
            <w:tcW w:w="778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B3310" w14:textId="79DA787E" w:rsidR="007B2A34" w:rsidRPr="003F4C46" w:rsidRDefault="007B2A34" w:rsidP="003F4C46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2B809" w14:textId="77777777" w:rsidR="007B2A34" w:rsidRPr="003F4C46" w:rsidRDefault="007B2A34" w:rsidP="003F4C46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21.20/08.085</w:t>
            </w:r>
          </w:p>
          <w:p w14:paraId="57CB3F8F" w14:textId="77777777" w:rsidR="007B2A34" w:rsidRPr="003F4C46" w:rsidRDefault="007B2A34" w:rsidP="003F4C46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21.10/08.085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22864" w14:textId="77777777" w:rsidR="007B2A34" w:rsidRPr="003F4C46" w:rsidRDefault="007B2A34" w:rsidP="009F51E9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proofErr w:type="spellStart"/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Осмоляльность</w:t>
            </w:r>
            <w:proofErr w:type="spellEnd"/>
          </w:p>
          <w:p w14:paraId="09E45D32" w14:textId="77777777" w:rsidR="007B2A34" w:rsidRPr="003F4C46" w:rsidRDefault="007B2A34" w:rsidP="009F51E9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(осмолярность)</w:t>
            </w: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0AFA" w14:textId="77777777" w:rsidR="007B2A34" w:rsidRPr="003F4C46" w:rsidRDefault="007B2A34" w:rsidP="00A9542B">
            <w:pPr>
              <w:widowControl w:val="0"/>
              <w:ind w:left="-61" w:right="-56" w:firstLine="61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7EEE2" w14:textId="4FA22B5A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ГФ РБ II 2.2.35.</w:t>
            </w:r>
          </w:p>
          <w:p w14:paraId="59170303" w14:textId="01241E96" w:rsidR="007B2A34" w:rsidRPr="003F4C46" w:rsidRDefault="007B2A34" w:rsidP="009F51E9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ФЕАЭС 2.1.2.32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2A499" w14:textId="59EAD2A8" w:rsidR="007B2A34" w:rsidRPr="003F4C46" w:rsidRDefault="007B2A34" w:rsidP="00A9542B">
            <w:pPr>
              <w:widowControl w:val="0"/>
              <w:ind w:right="121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B2A34" w:rsidRPr="003F4C46" w14:paraId="67420CD3" w14:textId="77777777" w:rsidTr="00AC4D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28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4FF18" w14:textId="3D19C1F5" w:rsidR="007B2A34" w:rsidRPr="003F4C46" w:rsidRDefault="007B2A34" w:rsidP="005C7719">
            <w:pPr>
              <w:widowControl w:val="0"/>
              <w:ind w:left="260" w:hanging="118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B0FB8" w14:textId="77777777" w:rsidR="007B2A34" w:rsidRPr="003F4C46" w:rsidRDefault="007B2A34" w:rsidP="00630DB3">
            <w:pPr>
              <w:widowContro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6AAB6" w14:textId="77777777" w:rsidR="007B2A34" w:rsidRPr="003F4C46" w:rsidRDefault="007B2A34" w:rsidP="00630DB3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21.20/16.036</w:t>
            </w:r>
          </w:p>
          <w:p w14:paraId="4EB3644D" w14:textId="77777777" w:rsidR="007B2A34" w:rsidRPr="003F4C46" w:rsidRDefault="007B2A34" w:rsidP="00630DB3">
            <w:pPr>
              <w:widowControl w:val="0"/>
              <w:ind w:left="140" w:hanging="14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21.10/16.036</w:t>
            </w:r>
          </w:p>
          <w:p w14:paraId="531BC0CD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6AC068B7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727E1210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6987EAFE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1E4F03CB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58513D57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3FAB0E18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2048803E" w14:textId="77777777" w:rsidR="007B2A34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</w:p>
          <w:p w14:paraId="132FC9AF" w14:textId="77777777" w:rsidR="007B2A34" w:rsidRPr="003F4C46" w:rsidRDefault="007B2A34" w:rsidP="005B646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8EF94" w14:textId="77777777" w:rsidR="007B2A34" w:rsidRPr="003F4C46" w:rsidRDefault="007B2A34" w:rsidP="00630DB3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Токсичность</w:t>
            </w:r>
          </w:p>
          <w:p w14:paraId="0DEBD2AA" w14:textId="77777777" w:rsidR="007B2A34" w:rsidRPr="003F4C46" w:rsidRDefault="007B2A34" w:rsidP="00630DB3">
            <w:pPr>
              <w:widowControl w:val="0"/>
              <w:ind w:left="-60" w:right="-152" w:firstLine="60"/>
              <w:rPr>
                <w:sz w:val="22"/>
                <w:szCs w:val="22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(безвредность)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A3189" w14:textId="606FC734" w:rsidR="007B2A34" w:rsidRPr="003F4C46" w:rsidRDefault="007B2A34" w:rsidP="005C7719">
            <w:pPr>
              <w:widowControl w:val="0"/>
              <w:ind w:left="-61" w:right="-56" w:firstLine="61"/>
              <w:jc w:val="center"/>
              <w:rPr>
                <w:sz w:val="22"/>
                <w:szCs w:val="22"/>
              </w:rPr>
            </w:pPr>
            <w:r w:rsidRPr="003F4C46">
              <w:rPr>
                <w:sz w:val="22"/>
                <w:szCs w:val="22"/>
              </w:rPr>
              <w:t>Технические условия на лекарственное средство для животных.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B4757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>31926-2013</w:t>
            </w:r>
            <w:proofErr w:type="gramEnd"/>
            <w:r w:rsidRPr="003F4C46">
              <w:rPr>
                <w:color w:val="000000"/>
                <w:sz w:val="22"/>
                <w:szCs w:val="22"/>
                <w:shd w:val="clear" w:color="auto" w:fill="FFFFFF"/>
              </w:rPr>
              <w:t xml:space="preserve"> п.20</w:t>
            </w:r>
          </w:p>
          <w:p w14:paraId="190C7DAB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913027A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E82DB7E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78B6DB5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11AB5B48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4F2402A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B16FF97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E71C511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6D0C5AF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6E1BD34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4F4CE89" w14:textId="77777777" w:rsidR="007B2A34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A1AEA8E" w14:textId="77777777" w:rsidR="007B2A34" w:rsidRPr="003F4C46" w:rsidRDefault="007B2A34" w:rsidP="00630DB3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50873" w14:textId="77777777" w:rsidR="007B2A34" w:rsidRPr="003F4C46" w:rsidRDefault="007B2A34" w:rsidP="00630DB3">
            <w:pPr>
              <w:widowControl w:val="0"/>
              <w:ind w:right="12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B2A34" w:rsidRPr="003F4C46" w14:paraId="10F60234" w14:textId="77777777" w:rsidTr="007B2A3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/>
          <w:tblHeader/>
        </w:trPr>
        <w:tc>
          <w:tcPr>
            <w:tcW w:w="290" w:type="pc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DE9B5A" w14:textId="4D5AB870" w:rsidR="007B2A34" w:rsidRPr="007B2A34" w:rsidRDefault="007B2A34" w:rsidP="005C7719">
            <w:pPr>
              <w:overflowPunct w:val="0"/>
              <w:autoSpaceDE w:val="0"/>
              <w:autoSpaceDN w:val="0"/>
              <w:adjustRightInd w:val="0"/>
              <w:ind w:hanging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A7E6C" w14:textId="2C6285FE" w:rsidR="007B2A34" w:rsidRPr="003F4C46" w:rsidRDefault="007B2A34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0CDF2" w14:textId="5ABB2AED" w:rsidR="007B2A34" w:rsidRPr="007B2A34" w:rsidRDefault="007B2A34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9BF84" w14:textId="596AB524" w:rsidR="007B2A34" w:rsidRPr="003F4C46" w:rsidRDefault="007B2A34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4F582" w14:textId="6DB40742" w:rsidR="007B2A34" w:rsidRPr="003F4C46" w:rsidRDefault="007B2A34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B4BCE" w14:textId="2E875F5F" w:rsidR="007B2A34" w:rsidRPr="003F4C46" w:rsidRDefault="007B2A34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7CD91" w14:textId="1A6284AC" w:rsidR="007B2A34" w:rsidRPr="003C710C" w:rsidRDefault="007B2A34" w:rsidP="007B2A34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7</w:t>
            </w:r>
          </w:p>
        </w:tc>
      </w:tr>
      <w:tr w:rsidR="007C2A47" w:rsidRPr="003F4C46" w14:paraId="1642D4B4" w14:textId="77777777" w:rsidTr="007C2A4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/>
          <w:tblHeader/>
        </w:trPr>
        <w:tc>
          <w:tcPr>
            <w:tcW w:w="290" w:type="pc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533AF" w14:textId="3D9CA2AE" w:rsidR="003C710C" w:rsidRPr="007B2A34" w:rsidRDefault="003C710C" w:rsidP="005C7719">
            <w:pPr>
              <w:overflowPunct w:val="0"/>
              <w:autoSpaceDE w:val="0"/>
              <w:autoSpaceDN w:val="0"/>
              <w:adjustRightInd w:val="0"/>
              <w:ind w:hanging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1.</w:t>
            </w:r>
            <w:r w:rsidR="005C771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931EC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Лекарственные средства,</w:t>
            </w:r>
          </w:p>
          <w:p w14:paraId="215D0A92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фармацевтические субстанции для человека и </w:t>
            </w:r>
            <w:proofErr w:type="gramStart"/>
            <w:r w:rsidRPr="003F4C46">
              <w:rPr>
                <w:sz w:val="22"/>
                <w:szCs w:val="22"/>
                <w:lang w:eastAsia="en-US"/>
              </w:rPr>
              <w:t>животных Биологически</w:t>
            </w:r>
            <w:proofErr w:type="gramEnd"/>
            <w:r w:rsidRPr="003F4C46">
              <w:rPr>
                <w:sz w:val="22"/>
                <w:szCs w:val="22"/>
                <w:lang w:eastAsia="en-US"/>
              </w:rPr>
              <w:t xml:space="preserve"> активные добавки</w:t>
            </w:r>
          </w:p>
          <w:p w14:paraId="1EFB008F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BC28B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21.20/08.159</w:t>
            </w:r>
          </w:p>
          <w:p w14:paraId="59933AB1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21.10/08.159</w:t>
            </w:r>
          </w:p>
          <w:p w14:paraId="003F7D3C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10.89/08.159</w:t>
            </w:r>
          </w:p>
          <w:p w14:paraId="1E5124A6" w14:textId="096B42BB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AF6F5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>Жидкостная хроматография</w:t>
            </w:r>
          </w:p>
          <w:p w14:paraId="146102B4" w14:textId="62AD99A1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>Высокоэффек</w:t>
            </w:r>
            <w:r w:rsidR="00CF0D60">
              <w:rPr>
                <w:spacing w:val="-4"/>
                <w:sz w:val="22"/>
                <w:szCs w:val="22"/>
                <w:lang w:eastAsia="en-US"/>
              </w:rPr>
              <w:t xml:space="preserve">тивная жидкостная </w:t>
            </w:r>
            <w:r w:rsidR="00CF0D60" w:rsidRPr="00CF0D60">
              <w:rPr>
                <w:spacing w:val="-6"/>
                <w:sz w:val="22"/>
                <w:szCs w:val="22"/>
                <w:lang w:eastAsia="en-US"/>
              </w:rPr>
              <w:t>хроматография</w:t>
            </w:r>
          </w:p>
          <w:p w14:paraId="68B163DE" w14:textId="77777777" w:rsidR="003C710C" w:rsidRPr="003F4C46" w:rsidRDefault="003C710C" w:rsidP="00CF0D60">
            <w:pPr>
              <w:overflowPunct w:val="0"/>
              <w:autoSpaceDE w:val="0"/>
              <w:autoSpaceDN w:val="0"/>
              <w:adjustRightInd w:val="0"/>
              <w:ind w:left="-60" w:right="-24" w:firstLine="6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10"/>
                <w:sz w:val="22"/>
                <w:szCs w:val="22"/>
                <w:lang w:eastAsia="en-US"/>
              </w:rPr>
              <w:t>- количественное</w:t>
            </w:r>
            <w:r w:rsidRPr="003F4C46">
              <w:rPr>
                <w:spacing w:val="-6"/>
                <w:sz w:val="22"/>
                <w:szCs w:val="22"/>
                <w:lang w:eastAsia="en-US"/>
              </w:rPr>
              <w:t xml:space="preserve"> определение</w:t>
            </w:r>
          </w:p>
          <w:p w14:paraId="7851297D" w14:textId="4386D16A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205C0DC2" w14:textId="38EBA788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 xml:space="preserve">- сопутствующие / </w:t>
            </w:r>
            <w:proofErr w:type="spellStart"/>
            <w:proofErr w:type="gramStart"/>
            <w:r w:rsidRPr="003F4C46">
              <w:rPr>
                <w:spacing w:val="-4"/>
                <w:sz w:val="22"/>
                <w:szCs w:val="22"/>
                <w:lang w:eastAsia="en-US"/>
              </w:rPr>
              <w:t>родст</w:t>
            </w:r>
            <w:proofErr w:type="spellEnd"/>
            <w:r w:rsidR="00CF0D60">
              <w:rPr>
                <w:spacing w:val="-4"/>
                <w:sz w:val="22"/>
                <w:szCs w:val="22"/>
                <w:lang w:eastAsia="en-US"/>
              </w:rPr>
              <w:t>-</w:t>
            </w:r>
            <w:r w:rsidRPr="003F4C46">
              <w:rPr>
                <w:spacing w:val="-4"/>
                <w:sz w:val="22"/>
                <w:szCs w:val="22"/>
                <w:lang w:eastAsia="en-US"/>
              </w:rPr>
              <w:t>венные</w:t>
            </w:r>
            <w:proofErr w:type="gramEnd"/>
            <w:r w:rsidRPr="003F4C46">
              <w:rPr>
                <w:spacing w:val="-4"/>
                <w:sz w:val="22"/>
                <w:szCs w:val="22"/>
                <w:lang w:eastAsia="en-US"/>
              </w:rPr>
              <w:t xml:space="preserve"> примеси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DD50E" w14:textId="06D515FF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Фармакопейная статья производителя на лекарственное средство, норма</w:t>
            </w:r>
            <w:r w:rsidR="005C7719">
              <w:rPr>
                <w:sz w:val="22"/>
                <w:szCs w:val="22"/>
                <w:lang w:eastAsia="en-US"/>
              </w:rPr>
              <w:t>тив</w:t>
            </w:r>
            <w:r w:rsidRPr="003F4C46">
              <w:rPr>
                <w:sz w:val="22"/>
                <w:szCs w:val="22"/>
                <w:lang w:eastAsia="en-US"/>
              </w:rPr>
              <w:t xml:space="preserve">ный документ </w:t>
            </w:r>
            <w:proofErr w:type="gramStart"/>
            <w:r w:rsidRPr="003F4C46">
              <w:rPr>
                <w:sz w:val="22"/>
                <w:szCs w:val="22"/>
                <w:lang w:eastAsia="en-US"/>
              </w:rPr>
              <w:t>производителя  на</w:t>
            </w:r>
            <w:proofErr w:type="gramEnd"/>
            <w:r w:rsidRPr="003F4C46">
              <w:rPr>
                <w:sz w:val="22"/>
                <w:szCs w:val="22"/>
                <w:lang w:eastAsia="en-US"/>
              </w:rPr>
              <w:t xml:space="preserve"> лекарственное средство, фармацевтическую субстанцию.</w:t>
            </w:r>
          </w:p>
          <w:p w14:paraId="78532E28" w14:textId="2457DEB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Нормативный документ по качеству. </w:t>
            </w:r>
          </w:p>
          <w:p w14:paraId="52F20110" w14:textId="35C1D1B3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ГФ РБ </w:t>
            </w:r>
            <w:r w:rsidRPr="003F4C46">
              <w:rPr>
                <w:sz w:val="22"/>
                <w:szCs w:val="22"/>
                <w:lang w:val="en-US" w:eastAsia="en-US"/>
              </w:rPr>
              <w:t>II</w:t>
            </w:r>
            <w:r w:rsidRPr="003F4C46">
              <w:rPr>
                <w:sz w:val="22"/>
                <w:szCs w:val="22"/>
                <w:lang w:eastAsia="en-US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73052287" w14:textId="291F983C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Технические условия на биологически активные добавки.</w:t>
            </w: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50024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 xml:space="preserve">ГФ РБ </w:t>
            </w:r>
            <w:r w:rsidRPr="003F4C46">
              <w:rPr>
                <w:spacing w:val="-4"/>
                <w:sz w:val="22"/>
                <w:szCs w:val="22"/>
                <w:lang w:val="en-US" w:eastAsia="en-US"/>
              </w:rPr>
              <w:t>II</w:t>
            </w:r>
            <w:r w:rsidRPr="003F4C46">
              <w:rPr>
                <w:spacing w:val="-4"/>
                <w:sz w:val="22"/>
                <w:szCs w:val="22"/>
                <w:lang w:eastAsia="en-US"/>
              </w:rPr>
              <w:t xml:space="preserve"> 2.2.29</w:t>
            </w:r>
          </w:p>
          <w:p w14:paraId="29835AB8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3F4C46">
              <w:rPr>
                <w:spacing w:val="-6"/>
                <w:sz w:val="22"/>
                <w:szCs w:val="22"/>
                <w:lang w:eastAsia="en-US"/>
              </w:rPr>
              <w:t>ФЕАЭС 2.1.2.28, 2.1.2.36</w:t>
            </w:r>
          </w:p>
          <w:p w14:paraId="2F3BFF10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0"/>
                <w:sz w:val="22"/>
                <w:szCs w:val="22"/>
                <w:lang w:eastAsia="en-US"/>
              </w:rPr>
            </w:pPr>
            <w:r w:rsidRPr="003F4C46">
              <w:rPr>
                <w:spacing w:val="-6"/>
                <w:sz w:val="22"/>
                <w:szCs w:val="22"/>
                <w:lang w:eastAsia="en-US"/>
              </w:rPr>
              <w:t xml:space="preserve">ГФ РФ </w:t>
            </w:r>
            <w:r w:rsidRPr="003F4C46">
              <w:rPr>
                <w:spacing w:val="-10"/>
                <w:sz w:val="22"/>
                <w:szCs w:val="22"/>
                <w:lang w:eastAsia="en-US"/>
              </w:rPr>
              <w:t>ОФС.1.2.1.2.0001</w:t>
            </w:r>
          </w:p>
          <w:p w14:paraId="2BB4E7D3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0"/>
                <w:sz w:val="22"/>
                <w:szCs w:val="22"/>
                <w:lang w:eastAsia="en-US"/>
              </w:rPr>
            </w:pPr>
            <w:r w:rsidRPr="003F4C46">
              <w:rPr>
                <w:spacing w:val="-10"/>
                <w:sz w:val="22"/>
                <w:szCs w:val="22"/>
                <w:lang w:val="en-US" w:eastAsia="en-US"/>
              </w:rPr>
              <w:t>ОФС.1.2.1.2.0005</w:t>
            </w:r>
          </w:p>
          <w:p w14:paraId="24F61970" w14:textId="137DE0C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DBC9" w14:textId="402DF68C" w:rsidR="003C710C" w:rsidRPr="003C710C" w:rsidRDefault="003C710C" w:rsidP="00A9542B">
            <w:pPr>
              <w:rPr>
                <w:spacing w:val="-4"/>
                <w:sz w:val="22"/>
                <w:szCs w:val="22"/>
                <w:lang w:eastAsia="en-US"/>
              </w:rPr>
            </w:pPr>
            <w:r w:rsidRPr="003C710C">
              <w:rPr>
                <w:spacing w:val="-4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3C710C">
              <w:rPr>
                <w:spacing w:val="-4"/>
                <w:sz w:val="22"/>
                <w:szCs w:val="22"/>
                <w:lang w:eastAsia="en-US"/>
              </w:rPr>
              <w:t>З.Бядули</w:t>
            </w:r>
            <w:proofErr w:type="spellEnd"/>
            <w:r w:rsidRPr="003C710C">
              <w:rPr>
                <w:spacing w:val="-4"/>
                <w:sz w:val="22"/>
                <w:szCs w:val="22"/>
                <w:lang w:eastAsia="en-US"/>
              </w:rPr>
              <w:t xml:space="preserve">, д.10 220034, </w:t>
            </w:r>
            <w:proofErr w:type="spellStart"/>
            <w:r w:rsidRPr="003C710C">
              <w:rPr>
                <w:spacing w:val="-4"/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0B02A0D2" w14:textId="19786483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C2A47" w:rsidRPr="003F4C46" w14:paraId="34A085A9" w14:textId="75EF415C" w:rsidTr="007C2A4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  <w:tblHeader/>
        </w:trPr>
        <w:tc>
          <w:tcPr>
            <w:tcW w:w="290" w:type="pc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8DD68" w14:textId="6C81761A" w:rsidR="003C710C" w:rsidRPr="007B2A34" w:rsidRDefault="003C710C" w:rsidP="005C7719">
            <w:pPr>
              <w:overflowPunct w:val="0"/>
              <w:autoSpaceDE w:val="0"/>
              <w:autoSpaceDN w:val="0"/>
              <w:adjustRightInd w:val="0"/>
              <w:ind w:hanging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1.</w:t>
            </w:r>
            <w:r w:rsidR="005C771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2CF41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Лекарственные средства,</w:t>
            </w:r>
          </w:p>
          <w:p w14:paraId="51759660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фармацевтические субстанции для человека и животных </w:t>
            </w:r>
          </w:p>
          <w:p w14:paraId="2716CFB2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ABF1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21.20/29.040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312F1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</w:t>
            </w:r>
          </w:p>
          <w:p w14:paraId="6FCA91F2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DEE6B" w14:textId="37B98199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Фармакопейная статья производителя на лекарственное средство, нормативный документ </w:t>
            </w:r>
            <w:proofErr w:type="gramStart"/>
            <w:r w:rsidRPr="003F4C46">
              <w:rPr>
                <w:sz w:val="22"/>
                <w:szCs w:val="22"/>
                <w:lang w:eastAsia="en-US"/>
              </w:rPr>
              <w:t>производителя  на</w:t>
            </w:r>
            <w:proofErr w:type="gramEnd"/>
            <w:r w:rsidRPr="003F4C46">
              <w:rPr>
                <w:sz w:val="22"/>
                <w:szCs w:val="22"/>
                <w:lang w:eastAsia="en-US"/>
              </w:rPr>
              <w:t xml:space="preserve"> лекарственное средство, фармацевтическую субстанцию.</w:t>
            </w:r>
          </w:p>
          <w:p w14:paraId="4DC0624D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 xml:space="preserve">Нормативный документ по качеству. </w:t>
            </w:r>
          </w:p>
          <w:p w14:paraId="6887FF3C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45783C7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eastAsia="en-US"/>
              </w:rPr>
              <w:lastRenderedPageBreak/>
              <w:t>Технические условия на лекарственное средство для животных.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7411B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ГФ РБ </w:t>
            </w:r>
            <w:r w:rsidRPr="003F4C46">
              <w:rPr>
                <w:spacing w:val="-4"/>
                <w:sz w:val="22"/>
                <w:szCs w:val="22"/>
                <w:lang w:val="en-US" w:eastAsia="en-US"/>
              </w:rPr>
              <w:t>II</w:t>
            </w:r>
            <w:r w:rsidRPr="003F4C46">
              <w:rPr>
                <w:spacing w:val="-4"/>
                <w:sz w:val="22"/>
                <w:szCs w:val="22"/>
                <w:lang w:eastAsia="en-US"/>
              </w:rPr>
              <w:t xml:space="preserve"> 2.9.5</w:t>
            </w:r>
          </w:p>
          <w:p w14:paraId="5039A484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>ФЕАЭС 2.1.9.5</w:t>
            </w:r>
          </w:p>
          <w:p w14:paraId="4E693198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3F4C46">
              <w:rPr>
                <w:spacing w:val="-4"/>
                <w:sz w:val="22"/>
                <w:szCs w:val="22"/>
                <w:lang w:eastAsia="en-US"/>
              </w:rPr>
              <w:t>ГФ РФ ОФС.1.4.2.0009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B6606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C2A47" w:rsidRPr="00415BEE" w14:paraId="6B5FF903" w14:textId="4D7606C8" w:rsidTr="007C2A4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  <w:tblHeader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47E63" w14:textId="0C09BC17" w:rsidR="003C710C" w:rsidRPr="007B2A34" w:rsidRDefault="003C710C" w:rsidP="005C7719">
            <w:pPr>
              <w:overflowPunct w:val="0"/>
              <w:autoSpaceDE w:val="0"/>
              <w:autoSpaceDN w:val="0"/>
              <w:adjustRightInd w:val="0"/>
              <w:ind w:hanging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1.</w:t>
            </w:r>
            <w:r w:rsidR="005C771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5536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EC9C4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21.20/16.036</w:t>
            </w:r>
          </w:p>
          <w:p w14:paraId="7CDF332D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F4C46">
              <w:rPr>
                <w:sz w:val="22"/>
                <w:szCs w:val="22"/>
                <w:lang w:val="en-US" w:eastAsia="en-US"/>
              </w:rPr>
              <w:t>21.10/16.036</w:t>
            </w:r>
          </w:p>
          <w:p w14:paraId="19BB306C" w14:textId="77777777" w:rsidR="003C710C" w:rsidRPr="003F4C46" w:rsidRDefault="003C710C" w:rsidP="003F4C46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D6871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ind w:left="-60" w:firstLine="6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F4C46">
              <w:rPr>
                <w:sz w:val="22"/>
                <w:szCs w:val="22"/>
                <w:lang w:val="en-US" w:eastAsia="en-US"/>
              </w:rPr>
              <w:lastRenderedPageBreak/>
              <w:t>Бактериальные</w:t>
            </w:r>
            <w:proofErr w:type="spellEnd"/>
            <w:r w:rsidRPr="003F4C4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4C46">
              <w:rPr>
                <w:sz w:val="22"/>
                <w:szCs w:val="22"/>
                <w:lang w:val="en-US" w:eastAsia="en-US"/>
              </w:rPr>
              <w:t>эндотоксины</w:t>
            </w:r>
            <w:proofErr w:type="spellEnd"/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C7C48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ind w:left="-61" w:right="-56" w:firstLine="6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8D010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val="en-US" w:eastAsia="en-US"/>
              </w:rPr>
            </w:pPr>
            <w:r w:rsidRPr="003F4C46">
              <w:rPr>
                <w:spacing w:val="-4"/>
                <w:sz w:val="22"/>
                <w:szCs w:val="22"/>
                <w:lang w:val="en-US" w:eastAsia="en-US"/>
              </w:rPr>
              <w:t>ГФ РБ II 2.6.14</w:t>
            </w:r>
          </w:p>
          <w:p w14:paraId="6172E408" w14:textId="77777777" w:rsidR="003C710C" w:rsidRPr="003F4C46" w:rsidRDefault="003C710C" w:rsidP="009F51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val="en-US" w:eastAsia="en-US"/>
              </w:rPr>
            </w:pPr>
            <w:r w:rsidRPr="003F4C46">
              <w:rPr>
                <w:spacing w:val="-4"/>
                <w:sz w:val="22"/>
                <w:szCs w:val="22"/>
                <w:lang w:val="en-US" w:eastAsia="en-US"/>
              </w:rPr>
              <w:t>ФЕАЭС 2.1.6.8</w:t>
            </w:r>
          </w:p>
          <w:p w14:paraId="77B16441" w14:textId="76D062E5" w:rsidR="003C710C" w:rsidRPr="005C7719" w:rsidRDefault="003C710C" w:rsidP="005C7719">
            <w:pPr>
              <w:overflowPunct w:val="0"/>
              <w:autoSpaceDE w:val="0"/>
              <w:autoSpaceDN w:val="0"/>
              <w:adjustRightInd w:val="0"/>
              <w:ind w:left="-57" w:right="-56" w:firstLine="29"/>
              <w:jc w:val="center"/>
              <w:textAlignment w:val="baseline"/>
              <w:rPr>
                <w:spacing w:val="-4"/>
                <w:sz w:val="22"/>
                <w:szCs w:val="22"/>
                <w:lang w:val="en-US" w:eastAsia="en-US"/>
              </w:rPr>
            </w:pPr>
            <w:r w:rsidRPr="005C7719">
              <w:rPr>
                <w:spacing w:val="-4"/>
                <w:sz w:val="22"/>
                <w:szCs w:val="22"/>
                <w:lang w:val="en-US" w:eastAsia="en-US"/>
              </w:rPr>
              <w:lastRenderedPageBreak/>
              <w:t>ГФ РФ ОФС.1.2.4.0006.15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EFE19" w14:textId="77777777" w:rsidR="003C710C" w:rsidRPr="003F4C46" w:rsidRDefault="003C710C" w:rsidP="00A954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val="en-US" w:eastAsia="en-US"/>
              </w:rPr>
            </w:pPr>
          </w:p>
        </w:tc>
      </w:tr>
    </w:tbl>
    <w:p w14:paraId="7CEBD720" w14:textId="080C3262" w:rsidR="008C6194" w:rsidRPr="00C6353F" w:rsidRDefault="008C6194" w:rsidP="005C7719">
      <w:pPr>
        <w:rPr>
          <w:lang w:val="en-US"/>
        </w:rPr>
      </w:pPr>
    </w:p>
    <w:sectPr w:rsidR="008C6194" w:rsidRPr="00C6353F" w:rsidSect="005C7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A43F" w14:textId="77777777" w:rsidR="0050267E" w:rsidRDefault="0050267E" w:rsidP="0011070C">
      <w:r>
        <w:separator/>
      </w:r>
    </w:p>
  </w:endnote>
  <w:endnote w:type="continuationSeparator" w:id="0">
    <w:p w14:paraId="7FC8C708" w14:textId="77777777" w:rsidR="0050267E" w:rsidRDefault="005026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3308FD" w14:textId="77777777" w:rsidR="007B2A34" w:rsidRDefault="007B2A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4AD618E" w:rsidR="00222A33" w:rsidRPr="00BF5CCF" w:rsidRDefault="007B2A3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7B2A34">
            <w:rPr>
              <w:rFonts w:eastAsia="ArialMT"/>
              <w:sz w:val="18"/>
              <w:szCs w:val="18"/>
            </w:rPr>
            <w:t>Часть №1 Дата принятия решения по аккредитации: 12.12.2025</w:t>
          </w:r>
          <w:r w:rsidRPr="007B2A34">
            <w:rPr>
              <w:rFonts w:eastAsia="ArialMT"/>
              <w:sz w:val="18"/>
              <w:szCs w:val="18"/>
            </w:rPr>
            <w:tab/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B484D9A" w:rsidR="00306EC9" w:rsidRPr="00BF5CCF" w:rsidRDefault="007B2A3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7B2A34">
            <w:rPr>
              <w:rFonts w:eastAsia="ArialMT"/>
              <w:sz w:val="18"/>
              <w:szCs w:val="18"/>
            </w:rPr>
            <w:t>Часть №1 Дата принятия решения по аккредитации: 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2A4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DF4A" w14:textId="77777777" w:rsidR="0050267E" w:rsidRDefault="0050267E" w:rsidP="0011070C">
      <w:r>
        <w:separator/>
      </w:r>
    </w:p>
  </w:footnote>
  <w:footnote w:type="continuationSeparator" w:id="0">
    <w:p w14:paraId="58035485" w14:textId="77777777" w:rsidR="0050267E" w:rsidRDefault="005026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B861" w14:textId="77777777" w:rsidR="007B2A34" w:rsidRDefault="007B2A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0"/>
      <w:gridCol w:w="11201"/>
      <w:gridCol w:w="2498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1ABB932" w:rsidR="008C6194" w:rsidRPr="00C6353F" w:rsidRDefault="00C6353F" w:rsidP="00C6353F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C6353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3BC5E9E" w:rsidR="008C6194" w:rsidRPr="00C6353F" w:rsidRDefault="00C6353F" w:rsidP="00C6353F">
          <w:pPr>
            <w:pStyle w:val="a7"/>
            <w:tabs>
              <w:tab w:val="left" w:pos="11340"/>
            </w:tabs>
            <w:ind w:right="-31" w:firstLine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Pr="00C6353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бласти по аккредитации</w:t>
          </w:r>
        </w:p>
      </w:tc>
      <w:tc>
        <w:tcPr>
          <w:tcW w:w="2551" w:type="dxa"/>
          <w:vAlign w:val="center"/>
        </w:tcPr>
        <w:p w14:paraId="4D78B5E1" w14:textId="04E62442" w:rsidR="008C6194" w:rsidRPr="007B2A34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7B2A34">
            <w:rPr>
              <w:rFonts w:ascii="Times New Roman" w:hAnsi="Times New Roman"/>
              <w:b/>
              <w:bCs/>
              <w:lang w:val="ru-RU"/>
            </w:rPr>
            <w:t xml:space="preserve"> 1.1685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77"/>
      <w:gridCol w:w="2702"/>
    </w:tblGrid>
    <w:tr w:rsidR="00C6353F" w:rsidRPr="00415BEE" w14:paraId="3536BD89" w14:textId="77777777" w:rsidTr="00C6353F">
      <w:trPr>
        <w:trHeight w:val="221"/>
      </w:trPr>
      <w:tc>
        <w:tcPr>
          <w:tcW w:w="11495" w:type="dxa"/>
          <w:vAlign w:val="center"/>
        </w:tcPr>
        <w:p w14:paraId="20A11E6E" w14:textId="77777777" w:rsidR="00C6353F" w:rsidRPr="00415BEE" w:rsidRDefault="00C6353F" w:rsidP="00C6353F">
          <w:pPr>
            <w:pStyle w:val="a7"/>
            <w:tabs>
              <w:tab w:val="left" w:pos="11340"/>
            </w:tabs>
            <w:ind w:right="-31"/>
            <w:rPr>
              <w:rFonts w:ascii="Times New Roman" w:hAnsi="Times New Roman"/>
              <w:sz w:val="28"/>
              <w:szCs w:val="28"/>
              <w:lang w:val="ru-RU"/>
            </w:rPr>
          </w:pPr>
          <w:r w:rsidRPr="00415BEE">
            <w:rPr>
              <w:rFonts w:ascii="Times New Roman" w:hAnsi="Times New Roman"/>
              <w:sz w:val="28"/>
              <w:szCs w:val="28"/>
            </w:rPr>
            <w:t>Республиканское унитарное предприятие «Научно-практический центр ЛОТИОС»</w:t>
          </w:r>
        </w:p>
        <w:p w14:paraId="601929AA" w14:textId="77777777" w:rsidR="00C6353F" w:rsidRPr="00415BEE" w:rsidRDefault="00C6353F" w:rsidP="00C6353F">
          <w:pPr>
            <w:pStyle w:val="a7"/>
            <w:tabs>
              <w:tab w:val="left" w:pos="11340"/>
            </w:tabs>
            <w:ind w:right="-31"/>
            <w:rPr>
              <w:rFonts w:ascii="Times New Roman" w:hAnsi="Times New Roman"/>
              <w:sz w:val="28"/>
              <w:szCs w:val="28"/>
              <w:lang w:val="ru-RU"/>
            </w:rPr>
          </w:pPr>
          <w:r w:rsidRPr="00415BEE">
            <w:rPr>
              <w:rFonts w:ascii="Times New Roman" w:hAnsi="Times New Roman"/>
              <w:sz w:val="28"/>
              <w:szCs w:val="28"/>
              <w:lang w:val="ru-RU"/>
            </w:rPr>
            <w:t>Отдел экспериментальной медицины и фармации (</w:t>
          </w:r>
          <w:proofErr w:type="spellStart"/>
          <w:r w:rsidRPr="00415BEE">
            <w:rPr>
              <w:rFonts w:ascii="Times New Roman" w:hAnsi="Times New Roman"/>
              <w:sz w:val="28"/>
              <w:szCs w:val="28"/>
              <w:lang w:val="ru-RU"/>
            </w:rPr>
            <w:t>ОЭМиФ</w:t>
          </w:r>
          <w:proofErr w:type="spellEnd"/>
          <w:r w:rsidRPr="00415BEE">
            <w:rPr>
              <w:rFonts w:ascii="Times New Roman" w:hAnsi="Times New Roman"/>
              <w:sz w:val="28"/>
              <w:szCs w:val="28"/>
              <w:lang w:val="ru-RU"/>
            </w:rPr>
            <w:t>)</w:t>
          </w:r>
        </w:p>
        <w:p w14:paraId="40605871" w14:textId="77777777" w:rsidR="00C6353F" w:rsidRPr="00415BEE" w:rsidRDefault="00C6353F" w:rsidP="00C6353F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4B2DC04A" w14:textId="77777777" w:rsidR="00C6353F" w:rsidRPr="00415BEE" w:rsidRDefault="00C6353F" w:rsidP="00C6353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15BE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415BE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1.1685</w:t>
          </w:r>
        </w:p>
      </w:tc>
    </w:tr>
  </w:tbl>
  <w:p w14:paraId="4993BFB8" w14:textId="4F08D35B" w:rsidR="007B2A34" w:rsidRPr="00415BEE" w:rsidRDefault="007B2A34" w:rsidP="00C6353F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933482">
    <w:abstractNumId w:val="6"/>
  </w:num>
  <w:num w:numId="2" w16cid:durableId="976885123">
    <w:abstractNumId w:val="7"/>
  </w:num>
  <w:num w:numId="3" w16cid:durableId="1603030213">
    <w:abstractNumId w:val="4"/>
  </w:num>
  <w:num w:numId="4" w16cid:durableId="819997973">
    <w:abstractNumId w:val="1"/>
  </w:num>
  <w:num w:numId="5" w16cid:durableId="843128214">
    <w:abstractNumId w:val="11"/>
  </w:num>
  <w:num w:numId="6" w16cid:durableId="987710889">
    <w:abstractNumId w:val="3"/>
  </w:num>
  <w:num w:numId="7" w16cid:durableId="1222905520">
    <w:abstractNumId w:val="8"/>
  </w:num>
  <w:num w:numId="8" w16cid:durableId="1916163054">
    <w:abstractNumId w:val="5"/>
  </w:num>
  <w:num w:numId="9" w16cid:durableId="742721281">
    <w:abstractNumId w:val="9"/>
  </w:num>
  <w:num w:numId="10" w16cid:durableId="763381447">
    <w:abstractNumId w:val="2"/>
  </w:num>
  <w:num w:numId="11" w16cid:durableId="1013647180">
    <w:abstractNumId w:val="0"/>
  </w:num>
  <w:num w:numId="12" w16cid:durableId="596793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C636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10C"/>
    <w:rsid w:val="003C7435"/>
    <w:rsid w:val="003D7438"/>
    <w:rsid w:val="003E26A2"/>
    <w:rsid w:val="003E6D8A"/>
    <w:rsid w:val="003F4C46"/>
    <w:rsid w:val="003F50C5"/>
    <w:rsid w:val="00401D49"/>
    <w:rsid w:val="00415BEE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67E"/>
    <w:rsid w:val="00507CCF"/>
    <w:rsid w:val="00552FE5"/>
    <w:rsid w:val="0056070B"/>
    <w:rsid w:val="00590C2E"/>
    <w:rsid w:val="00592241"/>
    <w:rsid w:val="005C7719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2A34"/>
    <w:rsid w:val="007B3671"/>
    <w:rsid w:val="007C2A47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26D99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51E9"/>
    <w:rsid w:val="009F7389"/>
    <w:rsid w:val="00A0063E"/>
    <w:rsid w:val="00A13A71"/>
    <w:rsid w:val="00A16715"/>
    <w:rsid w:val="00A47C62"/>
    <w:rsid w:val="00A70CA6"/>
    <w:rsid w:val="00A755C7"/>
    <w:rsid w:val="00A9542B"/>
    <w:rsid w:val="00AB1825"/>
    <w:rsid w:val="00AD4B7A"/>
    <w:rsid w:val="00B03AF8"/>
    <w:rsid w:val="00B073DC"/>
    <w:rsid w:val="00B16BF0"/>
    <w:rsid w:val="00B20359"/>
    <w:rsid w:val="00B453D4"/>
    <w:rsid w:val="00B4667C"/>
    <w:rsid w:val="00B47A0F"/>
    <w:rsid w:val="00B53AEA"/>
    <w:rsid w:val="00BA287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6353F"/>
    <w:rsid w:val="00C943E3"/>
    <w:rsid w:val="00C94B1C"/>
    <w:rsid w:val="00C96463"/>
    <w:rsid w:val="00C97BC9"/>
    <w:rsid w:val="00CA3473"/>
    <w:rsid w:val="00CA53E3"/>
    <w:rsid w:val="00CC094B"/>
    <w:rsid w:val="00CF0D60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0665"/>
    <w:rsid w:val="00DF7DAB"/>
    <w:rsid w:val="00E13A20"/>
    <w:rsid w:val="00E162E5"/>
    <w:rsid w:val="00E519A2"/>
    <w:rsid w:val="00E5357F"/>
    <w:rsid w:val="00E750F5"/>
    <w:rsid w:val="00E802E2"/>
    <w:rsid w:val="00E909C3"/>
    <w:rsid w:val="00E95EA8"/>
    <w:rsid w:val="00EA6910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1AE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2404-880C-4257-AC72-B3E25DDA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2025-12-10T05:39:00Z</cp:lastPrinted>
  <dcterms:created xsi:type="dcterms:W3CDTF">2025-12-15T08:43:00Z</dcterms:created>
  <dcterms:modified xsi:type="dcterms:W3CDTF">2025-12-15T08:43:00Z</dcterms:modified>
</cp:coreProperties>
</file>