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2FA76C4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B27AF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30D66431" w14:textId="262E02B1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14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B27AF2">
            <w:rPr>
              <w:b/>
              <w:bCs/>
              <w:sz w:val="22"/>
              <w:szCs w:val="24"/>
            </w:rPr>
            <w:t>«14» ноября 2025 г.</w:t>
          </w:r>
        </w:sdtContent>
      </w:sdt>
    </w:p>
    <w:p w14:paraId="1E202F7A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3AE5FE84" w14:textId="77777777" w:rsidR="00B27AF2" w:rsidRDefault="00B27AF2" w:rsidP="00B27AF2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27AF2">
        <w:rPr>
          <w:sz w:val="28"/>
          <w:szCs w:val="28"/>
          <w:lang w:val="ru-RU"/>
        </w:rPr>
        <w:t>Открытого акционерного общества по комплексному проектированию объектов жилищно-гражданского назначения «Институт «</w:t>
      </w:r>
      <w:proofErr w:type="spellStart"/>
      <w:r w:rsidRPr="00B27AF2">
        <w:rPr>
          <w:sz w:val="28"/>
          <w:szCs w:val="28"/>
          <w:lang w:val="ru-RU"/>
        </w:rPr>
        <w:t>Гомельгражданпроект</w:t>
      </w:r>
      <w:proofErr w:type="spellEnd"/>
      <w:r w:rsidRPr="00B27AF2">
        <w:rPr>
          <w:sz w:val="28"/>
          <w:szCs w:val="28"/>
          <w:lang w:val="ru-RU"/>
        </w:rPr>
        <w:t>»</w:t>
      </w:r>
    </w:p>
    <w:p w14:paraId="172D9AAC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</w:p>
    <w:p w14:paraId="4B9386A2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653BE15C" w14:textId="77777777" w:rsidR="00B27AF2" w:rsidRPr="00B27AF2" w:rsidRDefault="00B27AF2" w:rsidP="00B27AF2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27AF2">
        <w:rPr>
          <w:sz w:val="28"/>
          <w:szCs w:val="28"/>
          <w:lang w:val="ru-RU"/>
        </w:rPr>
        <w:t xml:space="preserve">грунтовой лаборатории </w:t>
      </w:r>
    </w:p>
    <w:p w14:paraId="454182BA" w14:textId="77777777" w:rsidR="00B27AF2" w:rsidRPr="00B27AF2" w:rsidRDefault="00B27AF2" w:rsidP="00B27AF2">
      <w:pPr>
        <w:pStyle w:val="af6"/>
        <w:spacing w:line="276" w:lineRule="auto"/>
        <w:jc w:val="center"/>
        <w:rPr>
          <w:sz w:val="28"/>
          <w:szCs w:val="28"/>
          <w:lang w:val="ru-RU"/>
        </w:rPr>
      </w:pPr>
      <w:r w:rsidRPr="00B27AF2">
        <w:rPr>
          <w:sz w:val="28"/>
          <w:szCs w:val="28"/>
          <w:lang w:val="ru-RU"/>
        </w:rPr>
        <w:t xml:space="preserve">Жлобинской архитектурно-конструкторской мастерской </w:t>
      </w:r>
    </w:p>
    <w:p w14:paraId="75A0DFFF" w14:textId="77777777" w:rsidR="00C52F3D" w:rsidRPr="00F803A7" w:rsidRDefault="00C52F3D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</w:p>
    <w:p w14:paraId="37BE3019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16480FAB" w14:textId="7EFBDF45" w:rsidR="00C52F3D" w:rsidRPr="00F803A7" w:rsidRDefault="00B27AF2" w:rsidP="00B27AF2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B27AF2">
        <w:rPr>
          <w:sz w:val="28"/>
          <w:szCs w:val="28"/>
        </w:rPr>
        <w:t xml:space="preserve">№ </w:t>
      </w:r>
      <w:r w:rsidRPr="00B27AF2">
        <w:rPr>
          <w:sz w:val="28"/>
          <w:szCs w:val="28"/>
          <w:lang w:val="en-US"/>
        </w:rPr>
        <w:t>BY</w:t>
      </w:r>
      <w:r w:rsidRPr="00B27AF2">
        <w:rPr>
          <w:sz w:val="28"/>
          <w:szCs w:val="28"/>
        </w:rPr>
        <w:t>/112 2.5251</w:t>
      </w:r>
    </w:p>
    <w:p w14:paraId="658DCBC4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6AF38086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2"/>
        <w:gridCol w:w="2172"/>
        <w:gridCol w:w="722"/>
        <w:gridCol w:w="3419"/>
        <w:gridCol w:w="2519"/>
        <w:gridCol w:w="2702"/>
        <w:gridCol w:w="2504"/>
      </w:tblGrid>
      <w:tr w:rsidR="00C35CF2" w:rsidRPr="00C35CF2" w14:paraId="0BC49FAF" w14:textId="77777777" w:rsidTr="009B606C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№</w:t>
            </w:r>
            <w:r w:rsidRPr="009B606C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7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AD4F8C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4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117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5F9481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B57B0EC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60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9B606C" w:rsidRDefault="00C35CF2" w:rsidP="00C35CF2">
            <w:pPr>
              <w:jc w:val="center"/>
              <w:rPr>
                <w:sz w:val="22"/>
                <w:szCs w:val="22"/>
                <w:lang w:eastAsia="en-US"/>
              </w:rPr>
            </w:pPr>
            <w:r w:rsidRPr="009B606C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  <w:tr w:rsidR="00B27AF2" w:rsidRPr="00C35CF2" w14:paraId="18CCC051" w14:textId="77777777" w:rsidTr="009B60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2EAB68" w14:textId="69224DCE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727C6A" w14:textId="4D057EA5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1BBADC" w14:textId="13529258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DC6749" w14:textId="59912EB3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731B70" w14:textId="30CD87EA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F048D6" w14:textId="5F63F71D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0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4C273FF0" w14:textId="7D728171" w:rsidR="00B27AF2" w:rsidRPr="00B27AF2" w:rsidRDefault="00B27AF2" w:rsidP="00B27AF2">
            <w:pPr>
              <w:jc w:val="center"/>
              <w:rPr>
                <w:b/>
                <w:bCs/>
                <w:lang w:eastAsia="en-US"/>
              </w:rPr>
            </w:pPr>
            <w:r w:rsidRPr="00B27AF2">
              <w:rPr>
                <w:b/>
                <w:bCs/>
                <w:sz w:val="22"/>
                <w:szCs w:val="22"/>
              </w:rPr>
              <w:t>7</w:t>
            </w:r>
          </w:p>
        </w:tc>
      </w:tr>
    </w:tbl>
    <w:tbl>
      <w:tblPr>
        <w:tblW w:w="4997" w:type="pct"/>
        <w:tblInd w:w="-1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2159"/>
        <w:gridCol w:w="722"/>
        <w:gridCol w:w="3422"/>
        <w:gridCol w:w="2517"/>
        <w:gridCol w:w="2695"/>
        <w:gridCol w:w="2488"/>
      </w:tblGrid>
      <w:tr w:rsidR="009B606C" w:rsidRPr="00AA7F9D" w14:paraId="2E9DCA54" w14:textId="77777777" w:rsidTr="009B606C">
        <w:trPr>
          <w:trHeight w:val="2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0F72F" w14:textId="0261A36D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D4B1EE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Грунты</w:t>
            </w:r>
          </w:p>
          <w:p w14:paraId="76F78DF6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F068D7F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6849954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42BC42E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3FD830D0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C53E122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D6ACDF4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E077A27" w14:textId="6BCB40E4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E5E6DD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51D664B5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28E244FA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0B7D00C4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931FCA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(в т.ч. гигроскопическая)  (кроме загипсованных грунтов)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46E6E2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Фактические значения</w:t>
            </w:r>
            <w:r w:rsidRPr="009B606C">
              <w:rPr>
                <w:sz w:val="22"/>
                <w:szCs w:val="22"/>
              </w:rPr>
              <w:t xml:space="preserve"> </w:t>
            </w:r>
          </w:p>
          <w:p w14:paraId="56C465AC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2D7EE089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6AE83A89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18CE4000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5338E191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4CC46E41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2C0D7737" w14:textId="77777777" w:rsidR="009B606C" w:rsidRDefault="009B606C" w:rsidP="00F20749">
            <w:pPr>
              <w:pStyle w:val="table10"/>
              <w:rPr>
                <w:sz w:val="22"/>
                <w:szCs w:val="22"/>
              </w:rPr>
            </w:pPr>
          </w:p>
          <w:p w14:paraId="08377841" w14:textId="5982FB8E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0D105B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п.5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BBD1197" w14:textId="77777777" w:rsidR="009B606C" w:rsidRPr="009B606C" w:rsidRDefault="009B606C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37395C7C" w14:textId="5F7C39AA" w:rsidR="009B606C" w:rsidRDefault="009B606C" w:rsidP="009B606C">
            <w:pPr>
              <w:pStyle w:val="table10"/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9B606C" w:rsidRPr="00AA7F9D" w14:paraId="0E6E8BEB" w14:textId="77777777" w:rsidTr="009B606C">
        <w:trPr>
          <w:trHeight w:val="1440"/>
        </w:trPr>
        <w:tc>
          <w:tcPr>
            <w:tcW w:w="1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67C4B7" w14:textId="76C7410B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1.2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F29646" w14:textId="77777777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B9D39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0F4B6A7A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B408AD5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561AF647" w14:textId="77777777" w:rsidR="009B606C" w:rsidRPr="009B606C" w:rsidRDefault="009B606C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</w:tc>
        <w:tc>
          <w:tcPr>
            <w:tcW w:w="11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6E705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8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993DD" w14:textId="77777777" w:rsidR="009B606C" w:rsidRPr="007669AA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6A7873" w14:textId="77777777" w:rsidR="009B606C" w:rsidRPr="007669AA" w:rsidRDefault="009B606C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п.7</w:t>
            </w: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BB4A9" w14:textId="5F5897BC" w:rsidR="009B606C" w:rsidRPr="00F95ACD" w:rsidRDefault="009B606C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</w:tbl>
    <w:p w14:paraId="1D87C567" w14:textId="77777777" w:rsidR="009B606C" w:rsidRDefault="009B606C"/>
    <w:p w14:paraId="090263EB" w14:textId="77777777" w:rsidR="009B606C" w:rsidRDefault="009B606C"/>
    <w:tbl>
      <w:tblPr>
        <w:tblW w:w="5009" w:type="pct"/>
        <w:tblInd w:w="-1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536"/>
        <w:gridCol w:w="2159"/>
        <w:gridCol w:w="721"/>
        <w:gridCol w:w="3422"/>
        <w:gridCol w:w="2515"/>
        <w:gridCol w:w="2693"/>
        <w:gridCol w:w="6"/>
        <w:gridCol w:w="2523"/>
      </w:tblGrid>
      <w:tr w:rsidR="009B606C" w:rsidRPr="00AA7F9D" w14:paraId="2D11C38D" w14:textId="77777777" w:rsidTr="00CA722F">
        <w:tc>
          <w:tcPr>
            <w:tcW w:w="188" w:type="pct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C724D3" w14:textId="3BBFE3A5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9DC86CB" w14:textId="4B8D1066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2C1947" w14:textId="7DBB02A0" w:rsidR="009B606C" w:rsidRPr="009B606C" w:rsidRDefault="009B606C" w:rsidP="009B606C">
            <w:pPr>
              <w:spacing w:before="20" w:after="2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2D27243" w14:textId="0A60B1B5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65A65" w14:textId="3A8E30B7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D76974D" w14:textId="7BEFACA7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7512C" w14:textId="34BF6A25" w:rsidR="009B606C" w:rsidRPr="009B606C" w:rsidRDefault="009B606C" w:rsidP="009B606C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9B606C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01C29" w:rsidRPr="00AA7F9D" w14:paraId="4BD47A7A" w14:textId="77777777" w:rsidTr="00CA722F">
        <w:trPr>
          <w:trHeight w:val="1050"/>
        </w:trPr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FA65A7" w14:textId="551748E5" w:rsidR="00001C29" w:rsidRPr="007669AA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1A82BF" w14:textId="6F8551DA" w:rsidR="00001C29" w:rsidRPr="007669AA" w:rsidRDefault="00001C29" w:rsidP="009B606C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16B361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73EC497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4ACBEB32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5F6EEF06" w14:textId="77777777" w:rsidR="00001C29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C0AAC38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7D85A9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7D6967" w14:textId="10F94CD5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41796B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п.8</w:t>
            </w:r>
          </w:p>
        </w:tc>
        <w:tc>
          <w:tcPr>
            <w:tcW w:w="86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BDD08EE" w14:textId="77777777" w:rsidR="00001C29" w:rsidRPr="009B606C" w:rsidRDefault="00001C29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02DBF862" w14:textId="69AC9043" w:rsidR="00001C29" w:rsidRPr="00F95ACD" w:rsidRDefault="00001C29" w:rsidP="009B606C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001C29" w:rsidRPr="00AA7F9D" w14:paraId="79BB504D" w14:textId="77777777" w:rsidTr="00CA722F">
        <w:trPr>
          <w:trHeight w:val="240"/>
        </w:trPr>
        <w:tc>
          <w:tcPr>
            <w:tcW w:w="18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6B80FA" w14:textId="79545A5F" w:rsidR="00001C29" w:rsidRPr="007669AA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1.4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3FBB75" w14:textId="03A5C59D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0739A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5C3C1782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85EAD86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D330B51" w14:textId="77777777" w:rsidR="00001C29" w:rsidRDefault="00001C29" w:rsidP="009B606C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C7E46F0" w14:textId="21FA79CF" w:rsidR="00001C29" w:rsidRPr="009B606C" w:rsidRDefault="00001C29" w:rsidP="009B606C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744D09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Плотность (кроме мёрзлых глинистых грунтов)</w:t>
            </w: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FBC4908" w14:textId="786A8579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A8E01" w14:textId="77777777" w:rsidR="00001C29" w:rsidRPr="007669AA" w:rsidRDefault="00001C29" w:rsidP="00F20749">
            <w:pPr>
              <w:pStyle w:val="table10"/>
              <w:rPr>
                <w:sz w:val="22"/>
                <w:szCs w:val="22"/>
              </w:rPr>
            </w:pPr>
            <w:r w:rsidRPr="007669AA">
              <w:rPr>
                <w:sz w:val="22"/>
                <w:szCs w:val="22"/>
              </w:rPr>
              <w:t>ГОСТ 5180-2015 п.9</w:t>
            </w:r>
          </w:p>
        </w:tc>
        <w:tc>
          <w:tcPr>
            <w:tcW w:w="867" w:type="pct"/>
            <w:gridSpan w:val="2"/>
            <w:vMerge/>
            <w:tcBorders>
              <w:top w:val="nil"/>
              <w:left w:val="single" w:sz="4" w:space="0" w:color="auto"/>
              <w:bottom w:val="nil"/>
            </w:tcBorders>
          </w:tcPr>
          <w:p w14:paraId="18366487" w14:textId="50DFB13A" w:rsidR="00001C29" w:rsidRPr="00F95ACD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4B8D78EE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4FF21E" w14:textId="341BDEE8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1.5*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1080F7D" w14:textId="159CEFFC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D46F6CA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36768F0E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29.151</w:t>
            </w:r>
          </w:p>
          <w:p w14:paraId="7D5AE699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1EAE7C5" w14:textId="77777777" w:rsidR="00001C29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29.151</w:t>
            </w:r>
          </w:p>
          <w:p w14:paraId="234D659C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3FC60B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Коэффициент фильтрации песчаных грунтов</w:t>
            </w: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89D92EE" w14:textId="1553C964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1A5C8D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25584-2023 п.5</w:t>
            </w:r>
          </w:p>
        </w:tc>
        <w:tc>
          <w:tcPr>
            <w:tcW w:w="865" w:type="pct"/>
            <w:vMerge w:val="restart"/>
            <w:tcBorders>
              <w:top w:val="nil"/>
              <w:left w:val="single" w:sz="4" w:space="0" w:color="auto"/>
            </w:tcBorders>
          </w:tcPr>
          <w:p w14:paraId="2E5D4785" w14:textId="309EEBEB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7DAA8F89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D652478" w14:textId="2C432F71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1.6*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34D98B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AB46B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6E38175A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78E4D785" w14:textId="77777777" w:rsidR="00001C29" w:rsidRPr="009B606C" w:rsidRDefault="00001C29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4568881" w14:textId="77777777" w:rsidR="00001C29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7E2D0505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268CD3" w14:textId="77777777" w:rsidR="00001C29" w:rsidRPr="009B606C" w:rsidRDefault="00001C29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Гранулометрический (зерновой) состав песчаных грунтов</w:t>
            </w:r>
          </w:p>
        </w:tc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F545CF" w14:textId="77777777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0EDD73D" w14:textId="64D7DA66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12536-2014</w:t>
            </w:r>
            <w:r>
              <w:rPr>
                <w:sz w:val="22"/>
                <w:szCs w:val="22"/>
              </w:rPr>
              <w:t xml:space="preserve"> </w:t>
            </w:r>
            <w:r w:rsidRPr="009B606C">
              <w:rPr>
                <w:sz w:val="22"/>
                <w:szCs w:val="22"/>
              </w:rPr>
              <w:t>п.4.2</w:t>
            </w:r>
          </w:p>
        </w:tc>
        <w:tc>
          <w:tcPr>
            <w:tcW w:w="865" w:type="pct"/>
            <w:vMerge/>
            <w:tcBorders>
              <w:top w:val="nil"/>
              <w:left w:val="single" w:sz="4" w:space="0" w:color="auto"/>
            </w:tcBorders>
          </w:tcPr>
          <w:p w14:paraId="0F670153" w14:textId="5BCD54C9" w:rsidR="00001C29" w:rsidRPr="009B606C" w:rsidRDefault="00001C29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CA722F" w:rsidRPr="00AA7F9D" w14:paraId="16206867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51786D" w14:textId="287FCEA1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1.7*</w:t>
            </w:r>
          </w:p>
        </w:tc>
        <w:tc>
          <w:tcPr>
            <w:tcW w:w="740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5B89A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007BEF8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6435ED7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03E398A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34FA0562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4D639E13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B41839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Массовая доля влаги в лабораторных пробах торфа</w:t>
            </w:r>
          </w:p>
        </w:tc>
        <w:tc>
          <w:tcPr>
            <w:tcW w:w="86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511E399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555AD2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СТБ 2042-2010 п.6</w:t>
            </w:r>
          </w:p>
        </w:tc>
        <w:tc>
          <w:tcPr>
            <w:tcW w:w="865" w:type="pct"/>
            <w:vMerge/>
            <w:tcBorders>
              <w:top w:val="nil"/>
              <w:left w:val="single" w:sz="4" w:space="0" w:color="auto"/>
            </w:tcBorders>
          </w:tcPr>
          <w:p w14:paraId="478A0CF8" w14:textId="6F3A889F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CA722F" w:rsidRPr="00AA7F9D" w14:paraId="22DFB4A0" w14:textId="77777777" w:rsidTr="00CA722F">
        <w:trPr>
          <w:gridBefore w:val="1"/>
          <w:wBefore w:w="4" w:type="pct"/>
          <w:trHeight w:val="1977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51F6E1" w14:textId="4A26C264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1.8*</w:t>
            </w:r>
          </w:p>
        </w:tc>
        <w:tc>
          <w:tcPr>
            <w:tcW w:w="7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79102D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6E3A55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01C09A43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54EAA579" w14:textId="77777777" w:rsidR="00CA722F" w:rsidRPr="009B606C" w:rsidRDefault="00CA722F" w:rsidP="00F2074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76D72A95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29.040</w:t>
            </w:r>
          </w:p>
          <w:p w14:paraId="2296F045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090471C3" w14:textId="77777777" w:rsidR="00CA722F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  <w:p w14:paraId="48DB0872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E711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Зольность в лабораторных пробах торфа</w:t>
            </w:r>
          </w:p>
        </w:tc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B02EFF" w14:textId="77777777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07D2D8" w14:textId="77777777" w:rsidR="00CA722F" w:rsidRPr="009B606C" w:rsidRDefault="00CA722F" w:rsidP="00F2074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СТБ 2042-2010 п.7</w:t>
            </w:r>
          </w:p>
        </w:tc>
        <w:tc>
          <w:tcPr>
            <w:tcW w:w="865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23052A7" w14:textId="3398214A" w:rsidR="00CA722F" w:rsidRPr="009B606C" w:rsidRDefault="00CA722F" w:rsidP="00F2074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  <w:tr w:rsidR="00001C29" w:rsidRPr="00AA7F9D" w14:paraId="3DFC05C5" w14:textId="77777777" w:rsidTr="00CA722F">
        <w:trPr>
          <w:gridBefore w:val="1"/>
          <w:wBefore w:w="4" w:type="pct"/>
          <w:trHeight w:val="12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B4FD0C" w14:textId="7B5B20DA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CBD5C" w14:textId="720848B3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D9199D" w14:textId="42D9DE75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3B84F71" w14:textId="3B3809D8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CC54C3" w14:textId="6FDE670D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9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DCB087" w14:textId="422457C8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D1644" w14:textId="07486974" w:rsidR="00001C29" w:rsidRPr="00001C29" w:rsidRDefault="00001C29" w:rsidP="00001C29">
            <w:pPr>
              <w:pStyle w:val="table10"/>
              <w:jc w:val="center"/>
              <w:rPr>
                <w:b/>
                <w:bCs/>
                <w:sz w:val="22"/>
                <w:szCs w:val="22"/>
              </w:rPr>
            </w:pPr>
            <w:r w:rsidRPr="00001C29">
              <w:rPr>
                <w:b/>
                <w:bCs/>
                <w:sz w:val="22"/>
                <w:szCs w:val="22"/>
              </w:rPr>
              <w:t>7</w:t>
            </w:r>
          </w:p>
        </w:tc>
      </w:tr>
      <w:tr w:rsidR="00001C29" w:rsidRPr="00AA7F9D" w14:paraId="2941FBA7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49DAE8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58317DF8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75958B9D" w14:textId="77777777" w:rsidR="00001C29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</w:p>
          <w:p w14:paraId="7BED8FB9" w14:textId="7DBA77DE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1.9</w:t>
            </w:r>
          </w:p>
          <w:p w14:paraId="1E78C3F0" w14:textId="4B337640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**</w:t>
            </w:r>
          </w:p>
          <w:p w14:paraId="72C1DEE3" w14:textId="77777777" w:rsidR="00001C29" w:rsidRPr="009B606C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909A56" w14:textId="0D6A703E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Грунты</w:t>
            </w:r>
          </w:p>
        </w:tc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7D900F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100.06/</w:t>
            </w:r>
          </w:p>
          <w:p w14:paraId="7C0C7FD7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mallCaps/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29.137</w:t>
            </w:r>
          </w:p>
          <w:p w14:paraId="069146A2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08.12/</w:t>
            </w:r>
          </w:p>
          <w:p w14:paraId="0E4F5B25" w14:textId="77777777" w:rsidR="00001C29" w:rsidRPr="009B606C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29.137</w:t>
            </w:r>
          </w:p>
        </w:tc>
        <w:tc>
          <w:tcPr>
            <w:tcW w:w="11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6846F4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5C76AE12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5000C18E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ДИ: 1-40 мПа</w:t>
            </w:r>
          </w:p>
          <w:p w14:paraId="480E3655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 типа II</w:t>
            </w:r>
          </w:p>
          <w:p w14:paraId="64473B3C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ДИ: 5-400 кПа</w:t>
            </w:r>
          </w:p>
          <w:p w14:paraId="1BB85D44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EC5D5" w14:textId="0868434C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92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F5844D6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ГОСТ 19912-2012 п.5</w:t>
            </w:r>
          </w:p>
          <w:p w14:paraId="18559206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</w:p>
        </w:tc>
        <w:tc>
          <w:tcPr>
            <w:tcW w:w="865" w:type="pct"/>
            <w:vMerge w:val="restart"/>
            <w:tcBorders>
              <w:left w:val="single" w:sz="4" w:space="0" w:color="auto"/>
            </w:tcBorders>
          </w:tcPr>
          <w:p w14:paraId="1D575F23" w14:textId="77777777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 xml:space="preserve">ул. Войкова, 7, 247210, </w:t>
            </w:r>
          </w:p>
          <w:p w14:paraId="25CFA036" w14:textId="3BE980CE" w:rsidR="00001C29" w:rsidRPr="009B606C" w:rsidRDefault="00001C29" w:rsidP="00001C29">
            <w:pPr>
              <w:pStyle w:val="table10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г. Жлобин, Гомельская область</w:t>
            </w:r>
          </w:p>
        </w:tc>
      </w:tr>
      <w:tr w:rsidR="00001C29" w:rsidRPr="00AA7F9D" w14:paraId="7812275D" w14:textId="77777777" w:rsidTr="00CA722F">
        <w:trPr>
          <w:gridBefore w:val="1"/>
          <w:wBefore w:w="4" w:type="pct"/>
          <w:trHeight w:val="240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600CCF" w14:textId="7777777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1.10</w:t>
            </w:r>
          </w:p>
          <w:p w14:paraId="5C492298" w14:textId="12833F17" w:rsidR="00001C29" w:rsidRPr="009B606C" w:rsidRDefault="00001C29" w:rsidP="00001C29">
            <w:pPr>
              <w:spacing w:before="20" w:after="20"/>
              <w:ind w:left="-57" w:right="-57"/>
              <w:jc w:val="center"/>
              <w:rPr>
                <w:sz w:val="22"/>
                <w:szCs w:val="22"/>
              </w:rPr>
            </w:pPr>
            <w:r w:rsidRPr="009B606C">
              <w:rPr>
                <w:sz w:val="22"/>
                <w:szCs w:val="22"/>
              </w:rPr>
              <w:t>**</w:t>
            </w:r>
          </w:p>
          <w:p w14:paraId="76D8448D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7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CACFE1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95D1EA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11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A2DC6B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8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EEC99E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925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B97695" w14:textId="77777777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071735" w14:textId="73019B99" w:rsidR="00001C29" w:rsidRPr="00F95ACD" w:rsidRDefault="00001C29" w:rsidP="00001C29">
            <w:pPr>
              <w:pStyle w:val="table10"/>
              <w:jc w:val="center"/>
              <w:rPr>
                <w:sz w:val="22"/>
                <w:szCs w:val="22"/>
              </w:rPr>
            </w:pPr>
          </w:p>
        </w:tc>
      </w:tr>
    </w:tbl>
    <w:p w14:paraId="01FAAD02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p w14:paraId="585A2EBA" w14:textId="77777777" w:rsidR="0056070B" w:rsidRDefault="0056070B" w:rsidP="00C35CF2"/>
    <w:p w14:paraId="17A4D8F7" w14:textId="77777777" w:rsidR="008C6194" w:rsidRDefault="008C6194" w:rsidP="00C35CF2"/>
    <w:p w14:paraId="48060381" w14:textId="77777777" w:rsidR="008C6194" w:rsidRDefault="008C6194" w:rsidP="00C35CF2"/>
    <w:p w14:paraId="7825AA57" w14:textId="77777777" w:rsidR="008C6194" w:rsidRDefault="008C6194" w:rsidP="00C35CF2"/>
    <w:p w14:paraId="56B27B35" w14:textId="77777777" w:rsidR="008C6194" w:rsidRDefault="008C6194" w:rsidP="00C35CF2"/>
    <w:p w14:paraId="2715D556" w14:textId="77777777" w:rsidR="008C6194" w:rsidRDefault="008C6194" w:rsidP="00C35CF2"/>
    <w:p w14:paraId="7C41FB4D" w14:textId="77777777" w:rsidR="008C6194" w:rsidRDefault="008C6194" w:rsidP="00C35CF2"/>
    <w:p w14:paraId="22128B0C" w14:textId="77777777" w:rsidR="008C6194" w:rsidRDefault="008C6194" w:rsidP="00C35CF2"/>
    <w:p w14:paraId="3D1D020B" w14:textId="77777777" w:rsidR="008C6194" w:rsidRDefault="008C6194" w:rsidP="00C35CF2"/>
    <w:p w14:paraId="79C54156" w14:textId="77777777" w:rsidR="008C6194" w:rsidRDefault="008C6194" w:rsidP="00C35CF2"/>
    <w:p w14:paraId="03A1EECB" w14:textId="77777777" w:rsidR="008C6194" w:rsidRDefault="008C6194" w:rsidP="00C35CF2"/>
    <w:p w14:paraId="59029F94" w14:textId="77777777" w:rsidR="008C6194" w:rsidRDefault="008C6194" w:rsidP="00C35CF2"/>
    <w:p w14:paraId="1C4B3A24" w14:textId="77777777" w:rsidR="008C6194" w:rsidRDefault="008C6194" w:rsidP="00C35CF2"/>
    <w:p w14:paraId="27A5D592" w14:textId="77777777" w:rsidR="008C6194" w:rsidRDefault="008C6194" w:rsidP="00C35CF2"/>
    <w:p w14:paraId="149EC94C" w14:textId="77777777" w:rsidR="008C6194" w:rsidRDefault="008C6194" w:rsidP="00C35CF2"/>
    <w:p w14:paraId="6BB52259" w14:textId="77777777" w:rsidR="008C6194" w:rsidRDefault="008C6194" w:rsidP="00C35CF2"/>
    <w:p w14:paraId="01F135C0" w14:textId="77777777" w:rsidR="008C6194" w:rsidRDefault="008C6194" w:rsidP="00C35CF2"/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2313EFB9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7777777" w:rsidR="00306EC9" w:rsidRPr="00BF5CCF" w:rsidRDefault="00306EC9" w:rsidP="00466E8F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4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47"/>
    </w:tblGrid>
    <w:tr w:rsidR="008C6194" w14:paraId="2AE652F4" w14:textId="77777777" w:rsidTr="00CA722F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7E4E760E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F9E134A" w:rsidR="008C6194" w:rsidRPr="00602D34" w:rsidRDefault="00BD6EE4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</w:rPr>
              <w:id w:val="-1818183371"/>
              <w:date w:fullDate="2025-11-1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B27AF2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«14» ноября 2025 г.</w:t>
              </w:r>
            </w:sdtContent>
          </w:sdt>
          <w:bookmarkEnd w:id="1"/>
        </w:p>
      </w:tc>
      <w:tc>
        <w:tcPr>
          <w:tcW w:w="2247" w:type="dxa"/>
          <w:vAlign w:val="center"/>
        </w:tcPr>
        <w:p w14:paraId="4D78B5E1" w14:textId="51FE50B7" w:rsidR="008C6194" w:rsidRPr="00B27AF2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lang w:val="ru-RU"/>
            </w:rPr>
          </w:pPr>
          <w:r w:rsidRPr="00EA2747">
            <w:rPr>
              <w:rFonts w:ascii="Times New Roman" w:hAnsi="Times New Roman"/>
              <w:b/>
              <w:bCs/>
              <w:lang w:val="en-US"/>
            </w:rPr>
            <w:t>BY/112</w:t>
          </w:r>
          <w:r w:rsidR="00B27AF2">
            <w:rPr>
              <w:rFonts w:ascii="Times New Roman" w:hAnsi="Times New Roman"/>
              <w:b/>
              <w:bCs/>
              <w:lang w:val="ru-RU"/>
            </w:rPr>
            <w:t xml:space="preserve"> 2.5251</w:t>
          </w:r>
        </w:p>
      </w:tc>
    </w:tr>
  </w:tbl>
  <w:p w14:paraId="433C6938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p w14:paraId="7B2A4618" w14:textId="302E6110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29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50E96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6974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66E8F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1046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62B3"/>
    <w:rsid w:val="006938AF"/>
    <w:rsid w:val="006A336B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21A42"/>
    <w:rsid w:val="00933715"/>
    <w:rsid w:val="009503C7"/>
    <w:rsid w:val="0095347E"/>
    <w:rsid w:val="0098583D"/>
    <w:rsid w:val="009940B7"/>
    <w:rsid w:val="009A3A10"/>
    <w:rsid w:val="009A3E9D"/>
    <w:rsid w:val="009B2E59"/>
    <w:rsid w:val="009B606C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B1825"/>
    <w:rsid w:val="00AD4B7A"/>
    <w:rsid w:val="00B073DC"/>
    <w:rsid w:val="00B16BF0"/>
    <w:rsid w:val="00B20359"/>
    <w:rsid w:val="00B27AF2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BD6EE4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A722F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B27AF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2025-11-17T13:01:00Z</dcterms:created>
  <dcterms:modified xsi:type="dcterms:W3CDTF">2025-12-04T13:55:00Z</dcterms:modified>
</cp:coreProperties>
</file>