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508" w:type="pct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4"/>
        <w:gridCol w:w="4165"/>
      </w:tblGrid>
      <w:tr w:rsidR="007C51A9" w14:paraId="21C58B21" w14:textId="77777777" w:rsidTr="00D72C62">
        <w:tc>
          <w:tcPr>
            <w:tcW w:w="6763" w:type="dxa"/>
            <w:vMerge w:val="restart"/>
          </w:tcPr>
          <w:p w14:paraId="193A3093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16F5440B" w14:textId="0EF43092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EF1BE291DE54EC7BCBDEE35081578C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7C51A9" w14:paraId="52B70589" w14:textId="77777777" w:rsidTr="00D72C62">
        <w:tc>
          <w:tcPr>
            <w:tcW w:w="6763" w:type="dxa"/>
            <w:vMerge/>
          </w:tcPr>
          <w:p w14:paraId="32773A7E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68685492" w14:textId="347E9782" w:rsidR="007C51A9" w:rsidRPr="00A0063E" w:rsidRDefault="007C51A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C51A9" w:rsidRPr="00204777" w14:paraId="40777B8F" w14:textId="77777777" w:rsidTr="00D72C62">
        <w:tc>
          <w:tcPr>
            <w:tcW w:w="6763" w:type="dxa"/>
            <w:vMerge/>
          </w:tcPr>
          <w:p w14:paraId="525C4B56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0214CAD" w14:textId="425F2661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E699DBF5A214B85A3E6DDD59855A60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2.3995</w:t>
                </w:r>
              </w:sdtContent>
            </w:sdt>
          </w:p>
        </w:tc>
      </w:tr>
      <w:tr w:rsidR="007C51A9" w:rsidRPr="00204777" w14:paraId="1B5360D4" w14:textId="77777777" w:rsidTr="00D72C62">
        <w:tc>
          <w:tcPr>
            <w:tcW w:w="6763" w:type="dxa"/>
            <w:vMerge/>
          </w:tcPr>
          <w:p w14:paraId="42CC03D3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65" w:type="dxa"/>
          </w:tcPr>
          <w:p w14:paraId="7017E69F" w14:textId="445CD07D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2C5BE01BF564BB99A87516146304C51"/>
                </w:placeholder>
                <w:date w:fullDate="2010-09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30.09.2010</w:t>
                </w:r>
              </w:sdtContent>
            </w:sdt>
          </w:p>
        </w:tc>
      </w:tr>
      <w:tr w:rsidR="007C51A9" w:rsidRPr="00204777" w14:paraId="097B4A9A" w14:textId="77777777" w:rsidTr="00D72C62">
        <w:tc>
          <w:tcPr>
            <w:tcW w:w="6763" w:type="dxa"/>
            <w:vMerge/>
          </w:tcPr>
          <w:p w14:paraId="68B671D1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2C3D431B" w14:textId="0F702A6D" w:rsidR="007C51A9" w:rsidRPr="00A0063E" w:rsidRDefault="007C51A9" w:rsidP="00C31C7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1DDCC1F40C34261B143C59293B4E61C"/>
                </w:placeholder>
                <w:text/>
              </w:sdtPr>
              <w:sdtEndPr/>
              <w:sdtContent>
                <w:r w:rsidR="00C31C76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</w:tc>
      </w:tr>
      <w:tr w:rsidR="007C51A9" w:rsidRPr="00204777" w14:paraId="3DE6A1D3" w14:textId="77777777" w:rsidTr="00D72C62">
        <w:tc>
          <w:tcPr>
            <w:tcW w:w="6763" w:type="dxa"/>
            <w:vMerge/>
          </w:tcPr>
          <w:p w14:paraId="59E99A49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6350BB13" w14:textId="14990D0B" w:rsidR="007C51A9" w:rsidRPr="00A0063E" w:rsidRDefault="007C51A9" w:rsidP="00FD55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1EA415719ED4D03A8208E438D268CC6"/>
                </w:placeholder>
                <w:text/>
              </w:sdtPr>
              <w:sdtEndPr/>
              <w:sdtContent>
                <w:r w:rsidR="00FD551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C51A9" w:rsidRPr="00204777" w14:paraId="26F21C5F" w14:textId="77777777" w:rsidTr="00D72C62">
        <w:tc>
          <w:tcPr>
            <w:tcW w:w="6763" w:type="dxa"/>
            <w:vMerge/>
          </w:tcPr>
          <w:p w14:paraId="53DB0347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EA39D38" w14:textId="2D2BFE5C" w:rsidR="007C51A9" w:rsidRPr="00A0063E" w:rsidRDefault="007C51A9" w:rsidP="005F39F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3674595D91B4EABA617C01AA48FA042"/>
                </w:placeholder>
                <w:text/>
              </w:sdtPr>
              <w:sdtEndPr/>
              <w:sdtContent>
                <w:r w:rsidR="0048621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  <w:r w:rsidR="005F39F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tbl>
      <w:tblPr>
        <w:tblW w:w="10824" w:type="dxa"/>
        <w:jc w:val="right"/>
        <w:tblLayout w:type="fixed"/>
        <w:tblLook w:val="01E0" w:firstRow="1" w:lastRow="1" w:firstColumn="1" w:lastColumn="1" w:noHBand="0" w:noVBand="0"/>
      </w:tblPr>
      <w:tblGrid>
        <w:gridCol w:w="10824"/>
      </w:tblGrid>
      <w:tr w:rsidR="00750565" w:rsidRPr="00486215" w14:paraId="766AD601" w14:textId="77777777" w:rsidTr="00486215">
        <w:trPr>
          <w:trHeight w:val="225"/>
          <w:jc w:val="right"/>
        </w:trPr>
        <w:tc>
          <w:tcPr>
            <w:tcW w:w="10824" w:type="dxa"/>
            <w:vAlign w:val="center"/>
            <w:hideMark/>
          </w:tcPr>
          <w:p w14:paraId="58F7B693" w14:textId="77777777" w:rsidR="000B21A5" w:rsidRPr="00486215" w:rsidRDefault="000B21A5" w:rsidP="00085FDC">
            <w:pPr>
              <w:pStyle w:val="af5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5E6D48B1" w14:textId="77777777" w:rsidR="00085FDC" w:rsidRPr="00486215" w:rsidRDefault="00085FDC" w:rsidP="00085FDC">
            <w:pPr>
              <w:pStyle w:val="af5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6E4A07F7" w14:textId="2B8D9CC6" w:rsidR="00E13A20" w:rsidRPr="0048621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86215">
              <w:rPr>
                <w:b/>
                <w:sz w:val="28"/>
                <w:szCs w:val="28"/>
                <w:lang w:val="ru-RU"/>
              </w:rPr>
              <w:t>ОБЛАСТ</w:t>
            </w:r>
            <w:r w:rsidR="00486215" w:rsidRPr="00486215">
              <w:rPr>
                <w:b/>
                <w:sz w:val="28"/>
                <w:szCs w:val="28"/>
                <w:lang w:val="ru-RU"/>
              </w:rPr>
              <w:t>Ь</w:t>
            </w:r>
            <w:r w:rsidRPr="0048621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486215">
              <w:rPr>
                <w:sz w:val="28"/>
                <w:szCs w:val="28"/>
                <w:lang w:val="ru-RU"/>
              </w:rPr>
              <w:t>от</w:t>
            </w:r>
            <w:r w:rsidRPr="0048621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486215" w:rsidRPr="00486215">
              <w:rPr>
                <w:sz w:val="28"/>
                <w:szCs w:val="28"/>
                <w:lang w:val="ru-RU"/>
              </w:rPr>
              <w:t>30 сентября</w:t>
            </w:r>
            <w:r w:rsidR="00DB70E9" w:rsidRPr="00486215">
              <w:rPr>
                <w:rStyle w:val="39"/>
                <w:lang w:val="ru-RU"/>
              </w:rPr>
              <w:t xml:space="preserve"> 2025 года</w:t>
            </w:r>
            <w:r w:rsidR="00162213" w:rsidRPr="00486215">
              <w:rPr>
                <w:bCs/>
                <w:sz w:val="28"/>
                <w:szCs w:val="28"/>
                <w:lang w:val="ru-RU"/>
              </w:rPr>
              <w:br/>
            </w:r>
            <w:r w:rsidR="00B60946" w:rsidRPr="00486215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629A34F" w14:textId="041605D5" w:rsidR="00750565" w:rsidRPr="00486215" w:rsidRDefault="00B60946" w:rsidP="00B609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86215">
              <w:rPr>
                <w:sz w:val="28"/>
                <w:szCs w:val="28"/>
                <w:lang w:val="ru-RU"/>
              </w:rPr>
              <w:t>Совместного общества с ограниченной ответственностью «ТрайплФарм»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417"/>
        <w:gridCol w:w="2410"/>
        <w:gridCol w:w="2268"/>
        <w:gridCol w:w="2268"/>
      </w:tblGrid>
      <w:tr w:rsidR="00552FE5" w:rsidRPr="00B20F86" w14:paraId="339EF21B" w14:textId="77777777" w:rsidTr="00716B44">
        <w:trPr>
          <w:trHeight w:val="2421"/>
        </w:trPr>
        <w:tc>
          <w:tcPr>
            <w:tcW w:w="709" w:type="dxa"/>
            <w:vAlign w:val="center"/>
          </w:tcPr>
          <w:p w14:paraId="27837A94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vAlign w:val="center"/>
          </w:tcPr>
          <w:p w14:paraId="7A025987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32ECC2" w14:textId="77777777" w:rsidR="00552FE5" w:rsidRPr="00B20F86" w:rsidRDefault="00552FE5" w:rsidP="008014B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01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ED265C4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0896CACD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BEECF99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5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834"/>
        <w:gridCol w:w="1394"/>
        <w:gridCol w:w="2419"/>
        <w:gridCol w:w="2268"/>
        <w:gridCol w:w="2268"/>
      </w:tblGrid>
      <w:tr w:rsidR="00552FE5" w:rsidRPr="00B20F86" w14:paraId="1AA8B9FF" w14:textId="77777777" w:rsidTr="004D37D7">
        <w:trPr>
          <w:trHeight w:val="96"/>
          <w:tblHeader/>
        </w:trPr>
        <w:tc>
          <w:tcPr>
            <w:tcW w:w="733" w:type="dxa"/>
          </w:tcPr>
          <w:p w14:paraId="5E94FDCE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4" w:type="dxa"/>
          </w:tcPr>
          <w:p w14:paraId="14D9B95B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4" w:type="dxa"/>
          </w:tcPr>
          <w:p w14:paraId="7FA892A6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9" w:type="dxa"/>
          </w:tcPr>
          <w:p w14:paraId="010EEC29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8BAA06A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A20E9F">
        <w:trPr>
          <w:trHeight w:val="155"/>
        </w:trPr>
        <w:tc>
          <w:tcPr>
            <w:tcW w:w="10916" w:type="dxa"/>
            <w:gridSpan w:val="6"/>
          </w:tcPr>
          <w:p w14:paraId="55F41F4C" w14:textId="052C7B96" w:rsidR="00BF11F7" w:rsidRPr="00DD4EA5" w:rsidRDefault="00B60946" w:rsidP="00A20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Минская, 2Б, 223141, г. Логойск, Минская область</w:t>
            </w:r>
          </w:p>
        </w:tc>
      </w:tr>
      <w:tr w:rsidR="00347B47" w:rsidRPr="00B20F86" w14:paraId="0FDB4A72" w14:textId="77777777" w:rsidTr="004D37D7">
        <w:trPr>
          <w:trHeight w:val="70"/>
        </w:trPr>
        <w:tc>
          <w:tcPr>
            <w:tcW w:w="733" w:type="dxa"/>
          </w:tcPr>
          <w:p w14:paraId="77F2322C" w14:textId="40A70C6D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1.1*</w:t>
            </w:r>
          </w:p>
        </w:tc>
        <w:tc>
          <w:tcPr>
            <w:tcW w:w="1834" w:type="dxa"/>
            <w:vMerge w:val="restart"/>
          </w:tcPr>
          <w:p w14:paraId="3B14AD67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Лекарственные средства, фармацевтические </w:t>
            </w:r>
          </w:p>
          <w:p w14:paraId="234D1466" w14:textId="279D6DEB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субстанции</w:t>
            </w:r>
          </w:p>
          <w:p w14:paraId="388D442D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E7D3F3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5EF557C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9AF3F7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323057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195470D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6D386A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BE09E3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32261A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908E39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50FD9D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C25F47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720326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93A6398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00BB7AF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C92528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475918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D5C2F1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487AA20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396518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8C1D7C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3B70827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 xml:space="preserve">Лекарственные средства, фармацевтические </w:t>
            </w:r>
          </w:p>
          <w:p w14:paraId="7FC0B5F4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субстанции</w:t>
            </w:r>
          </w:p>
          <w:p w14:paraId="051B8F93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F11402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3D73BBC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31B8925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2690F0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3718CE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637575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41F04F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50D6518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DEC37D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A27F3B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9BDE343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4C46020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CA87CD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6CA66C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DD5A0E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789C79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BBB666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F54D9EF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5396F1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7682B0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246E18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4464D1D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80901F0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C9C3B1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092BDB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884D45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AD31D0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00D159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1032F3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236D1CF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C1BA5AD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BAFAF85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DED5AB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5BD9FF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6AF2BF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935623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006A60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A1B917C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EA93E6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DCCC985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45BB8B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DC98C8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8203D2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7D5F60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64C389F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524E99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421A6FC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A14339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55C94A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BC083B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40B3D4E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Лекарственные средства, фармацевтические </w:t>
            </w:r>
          </w:p>
          <w:p w14:paraId="1E3BCE4D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субстанции</w:t>
            </w:r>
          </w:p>
          <w:p w14:paraId="7766283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52130A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5534CF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7BC1CE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6ACE7B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2411FC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76C20A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A2CA17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3A6DE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597087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E2BA28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B060554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107590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1EF68F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99A1A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DB047F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5482F8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548BD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F856E4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CE3817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EEA818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577129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4113E2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48AAF25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76DE8C4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E87AE9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42061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DF15AE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F393DF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20BE64E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D8F1E8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939D0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7FBE9E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6497DB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C68A8C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62099B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BB5C1C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6D7768F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2EC3D8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01BF0F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A0B79D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54D18D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9BE1E95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DA8225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3AC9EF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861BD9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8B3867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A39CAE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629298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42AE95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45E15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1FB80E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17BB56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3BB2816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lastRenderedPageBreak/>
              <w:t>21.20/11.116</w:t>
            </w:r>
          </w:p>
          <w:p w14:paraId="21E9F33A" w14:textId="4A1A3151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val="en-US" w:eastAsia="en-US"/>
              </w:rPr>
              <w:t>21.10/11.116</w:t>
            </w:r>
          </w:p>
        </w:tc>
        <w:tc>
          <w:tcPr>
            <w:tcW w:w="2419" w:type="dxa"/>
          </w:tcPr>
          <w:p w14:paraId="0182640D" w14:textId="77777777" w:rsidR="00347B47" w:rsidRPr="00D1357F" w:rsidRDefault="00347B47" w:rsidP="004D37D7">
            <w:pPr>
              <w:jc w:val="both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Описание</w:t>
            </w:r>
          </w:p>
          <w:p w14:paraId="2724B94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369EE24" w14:textId="77777777" w:rsidR="00347B47" w:rsidRPr="00D1357F" w:rsidRDefault="00347B47" w:rsidP="004D37D7">
            <w:pPr>
              <w:ind w:right="-57"/>
              <w:rPr>
                <w:sz w:val="22"/>
                <w:szCs w:val="22"/>
                <w:highlight w:val="yellow"/>
              </w:rPr>
            </w:pPr>
            <w:r w:rsidRPr="00D1357F">
              <w:rPr>
                <w:color w:val="000000"/>
                <w:sz w:val="22"/>
                <w:szCs w:val="22"/>
              </w:rPr>
              <w:t xml:space="preserve">Фармакопейная статья производителя </w:t>
            </w:r>
            <w:r w:rsidRPr="00D1357F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61E1960C" w14:textId="79744FC2" w:rsidR="00347B47" w:rsidRPr="00D1357F" w:rsidRDefault="00347B47" w:rsidP="004D37D7">
            <w:pPr>
              <w:ind w:right="-57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нормативный документ производителя на субстанции для фармацевтического использования.</w:t>
            </w:r>
          </w:p>
          <w:p w14:paraId="26462254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</w:p>
          <w:p w14:paraId="6B9FAD6E" w14:textId="6E35B013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том 2</w:t>
            </w:r>
          </w:p>
          <w:p w14:paraId="001A1E8A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0512516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ACA8C6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779306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F42E96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500C78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9F30E8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3742B8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C807F39" w14:textId="77777777" w:rsidR="00347B47" w:rsidRPr="00D1357F" w:rsidRDefault="00347B47" w:rsidP="004D37D7">
            <w:pPr>
              <w:ind w:right="-57"/>
              <w:rPr>
                <w:sz w:val="22"/>
                <w:szCs w:val="22"/>
                <w:highlight w:val="yellow"/>
              </w:rPr>
            </w:pPr>
            <w:r w:rsidRPr="00D1357F">
              <w:rPr>
                <w:color w:val="000000"/>
                <w:sz w:val="22"/>
                <w:szCs w:val="22"/>
              </w:rPr>
              <w:lastRenderedPageBreak/>
              <w:t xml:space="preserve">Фармакопейная статья производителя </w:t>
            </w:r>
            <w:r w:rsidRPr="00D1357F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789D7A0E" w14:textId="77777777" w:rsidR="00347B47" w:rsidRPr="00D1357F" w:rsidRDefault="00347B47" w:rsidP="004D37D7">
            <w:pPr>
              <w:ind w:right="-57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нормативный документ производителя </w:t>
            </w:r>
          </w:p>
          <w:p w14:paraId="4C606ECF" w14:textId="77777777" w:rsidR="00347B47" w:rsidRPr="00D1357F" w:rsidRDefault="00347B47" w:rsidP="004D37D7">
            <w:pPr>
              <w:ind w:right="-57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на субстанции для фармацевтического использования.</w:t>
            </w:r>
          </w:p>
          <w:p w14:paraId="2A87E1A1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</w:p>
          <w:p w14:paraId="39E79C94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том 2</w:t>
            </w:r>
          </w:p>
          <w:p w14:paraId="056EB15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0296D6D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6FBD97D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57776F8C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BFF274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691907A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960641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1EBF8E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4B7B0A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5FF9847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981D7CD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5409E8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B0F613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8113439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70D663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817415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F31AB8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F8D16A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2AA031F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F466DA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BE8FAF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3F03C5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2474CB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455E489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E2D4B7C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AB5CD9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B9C989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196629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151529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7DA178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4C4E052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FDE7A9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510B8CF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D8EB68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6FCAD3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0E6ECEB" w14:textId="77777777" w:rsidR="00347B47" w:rsidRPr="00D1357F" w:rsidRDefault="00347B47" w:rsidP="004D37D7">
            <w:pPr>
              <w:ind w:right="-57"/>
              <w:rPr>
                <w:sz w:val="22"/>
                <w:szCs w:val="22"/>
                <w:highlight w:val="yellow"/>
              </w:rPr>
            </w:pPr>
            <w:r w:rsidRPr="00D1357F">
              <w:rPr>
                <w:color w:val="000000"/>
                <w:sz w:val="22"/>
                <w:szCs w:val="22"/>
              </w:rPr>
              <w:lastRenderedPageBreak/>
              <w:t xml:space="preserve">Фармакопейная статья производителя </w:t>
            </w:r>
            <w:r w:rsidRPr="00D1357F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761BC723" w14:textId="77777777" w:rsidR="00347B47" w:rsidRPr="00D1357F" w:rsidRDefault="00347B47" w:rsidP="004D37D7">
            <w:pPr>
              <w:ind w:right="-57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нормативный документ производителя на субстанции для фармацевтического использования.</w:t>
            </w:r>
          </w:p>
          <w:p w14:paraId="22B38CC4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</w:p>
          <w:p w14:paraId="5D2C0934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том 2</w:t>
            </w:r>
          </w:p>
          <w:p w14:paraId="7D69ED1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4F83D56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63B9D6C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6B71BCD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0566DD4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642A30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5747DDC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10D3D9B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4015799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28A5ED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164A11C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C85B4EB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07A7E0D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6429B0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442415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CD2AD9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959FF5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CA4F6F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FA2ECBF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86129C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28BF78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EA3E02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FDAA6B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23A789A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8314F6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6BF5F9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6C2C712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95BE59D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5849D57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B94DC4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8D2BF0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7F7040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A613E07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F957E1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5121EC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3329E0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7E4D97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176A3AA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F715B8B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AD1B27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9B89C2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A4A859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4DC5F4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6E3F3DD" w14:textId="45DD76CA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0F4BCA" w14:textId="5A53591C" w:rsidR="00347B47" w:rsidRPr="00D1357F" w:rsidRDefault="00347B47" w:rsidP="004D37D7">
            <w:pPr>
              <w:rPr>
                <w:spacing w:val="-6"/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>СОП-3-0081-11</w:t>
            </w:r>
          </w:p>
        </w:tc>
      </w:tr>
      <w:tr w:rsidR="00347B47" w:rsidRPr="00B20F86" w14:paraId="33A0D620" w14:textId="77777777" w:rsidTr="004D37D7">
        <w:trPr>
          <w:trHeight w:val="100"/>
        </w:trPr>
        <w:tc>
          <w:tcPr>
            <w:tcW w:w="733" w:type="dxa"/>
          </w:tcPr>
          <w:p w14:paraId="68CC6C68" w14:textId="54379F0C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1.2*</w:t>
            </w:r>
          </w:p>
        </w:tc>
        <w:tc>
          <w:tcPr>
            <w:tcW w:w="1834" w:type="dxa"/>
            <w:vMerge/>
          </w:tcPr>
          <w:p w14:paraId="0567B79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459E3CF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21.20/11.116</w:t>
            </w:r>
          </w:p>
          <w:p w14:paraId="76FBAFBD" w14:textId="62967C6A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val="en-US" w:eastAsia="en-US"/>
              </w:rPr>
              <w:t>21.10/11.116</w:t>
            </w:r>
          </w:p>
        </w:tc>
        <w:tc>
          <w:tcPr>
            <w:tcW w:w="2419" w:type="dxa"/>
          </w:tcPr>
          <w:p w14:paraId="3091DE39" w14:textId="0899F04B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268" w:type="dxa"/>
            <w:vMerge/>
            <w:vAlign w:val="center"/>
          </w:tcPr>
          <w:p w14:paraId="6706EE3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296A25" w14:textId="52A91CFA" w:rsidR="00347B47" w:rsidRPr="00D1357F" w:rsidRDefault="00347B47" w:rsidP="004D37D7">
            <w:pPr>
              <w:rPr>
                <w:spacing w:val="-6"/>
                <w:sz w:val="22"/>
                <w:szCs w:val="22"/>
              </w:rPr>
            </w:pPr>
            <w:r w:rsidRPr="00D1357F">
              <w:rPr>
                <w:spacing w:val="-6"/>
                <w:sz w:val="22"/>
                <w:szCs w:val="22"/>
              </w:rPr>
              <w:t>ГФ РБ II 5.11</w:t>
            </w:r>
          </w:p>
          <w:p w14:paraId="24259456" w14:textId="0A13DEFD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раздел 1 п. 1.4</w:t>
            </w:r>
          </w:p>
          <w:p w14:paraId="0FEDDF6B" w14:textId="5EF8769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2.3.6.0</w:t>
            </w:r>
          </w:p>
        </w:tc>
      </w:tr>
      <w:tr w:rsidR="00347B47" w:rsidRPr="00B20F86" w14:paraId="76191A56" w14:textId="77777777" w:rsidTr="004D37D7">
        <w:trPr>
          <w:trHeight w:val="100"/>
        </w:trPr>
        <w:tc>
          <w:tcPr>
            <w:tcW w:w="733" w:type="dxa"/>
          </w:tcPr>
          <w:p w14:paraId="3C4363B0" w14:textId="71045FED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1.3*</w:t>
            </w:r>
          </w:p>
        </w:tc>
        <w:tc>
          <w:tcPr>
            <w:tcW w:w="1834" w:type="dxa"/>
            <w:vMerge/>
          </w:tcPr>
          <w:p w14:paraId="00543D85" w14:textId="6F6BBBE9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47FF4E3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21.20/11.116</w:t>
            </w:r>
          </w:p>
          <w:p w14:paraId="3AC8BDFB" w14:textId="286848F5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eastAsia="en-US"/>
              </w:rPr>
              <w:t>21.10/11.116</w:t>
            </w:r>
          </w:p>
        </w:tc>
        <w:tc>
          <w:tcPr>
            <w:tcW w:w="2419" w:type="dxa"/>
          </w:tcPr>
          <w:p w14:paraId="35E9FA25" w14:textId="7C63B5C0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Определение прозрачности и степени мутности жидкостей.</w:t>
            </w:r>
          </w:p>
          <w:p w14:paraId="422D1589" w14:textId="0E67FCD2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2268" w:type="dxa"/>
            <w:vMerge/>
            <w:vAlign w:val="center"/>
          </w:tcPr>
          <w:p w14:paraId="569FF85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9B4244" w14:textId="5AA857D0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2.2.1</w:t>
            </w:r>
          </w:p>
          <w:p w14:paraId="268D43A3" w14:textId="77777777" w:rsidR="004C0241" w:rsidRPr="00D1357F" w:rsidRDefault="004C0241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689E5C" w14:textId="77777777" w:rsidR="004C0241" w:rsidRPr="00D1357F" w:rsidRDefault="004C0241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4A1494" w14:textId="0037A29D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2.1.2.1</w:t>
            </w:r>
          </w:p>
          <w:p w14:paraId="52071E1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67DEB11A" w14:textId="77777777" w:rsidTr="004D37D7">
        <w:trPr>
          <w:trHeight w:val="100"/>
        </w:trPr>
        <w:tc>
          <w:tcPr>
            <w:tcW w:w="733" w:type="dxa"/>
          </w:tcPr>
          <w:p w14:paraId="3C143CDE" w14:textId="027559AE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1.4*</w:t>
            </w:r>
          </w:p>
        </w:tc>
        <w:tc>
          <w:tcPr>
            <w:tcW w:w="1834" w:type="dxa"/>
            <w:vMerge/>
          </w:tcPr>
          <w:p w14:paraId="6F6FF294" w14:textId="01D28D5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0CDD0EF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21.20/11.116</w:t>
            </w:r>
          </w:p>
          <w:p w14:paraId="34BA011E" w14:textId="1793F7B1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val="en-US" w:eastAsia="en-US"/>
              </w:rPr>
              <w:t>21.10/11.116</w:t>
            </w:r>
          </w:p>
        </w:tc>
        <w:tc>
          <w:tcPr>
            <w:tcW w:w="2419" w:type="dxa"/>
          </w:tcPr>
          <w:p w14:paraId="05850A77" w14:textId="585B3219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Определение степени </w:t>
            </w:r>
          </w:p>
          <w:p w14:paraId="5BEF3220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окрашивания </w:t>
            </w:r>
          </w:p>
          <w:p w14:paraId="0262DD9F" w14:textId="0E4A5402" w:rsidR="00347B47" w:rsidRPr="00D1357F" w:rsidRDefault="00347B47" w:rsidP="004D37D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жидкостей.</w:t>
            </w:r>
          </w:p>
          <w:p w14:paraId="5EC99E5C" w14:textId="4F5BF055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2268" w:type="dxa"/>
            <w:vMerge/>
            <w:vAlign w:val="center"/>
          </w:tcPr>
          <w:p w14:paraId="77CD0DAE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3FF2D3" w14:textId="7CEA8B58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2.2.2</w:t>
            </w:r>
          </w:p>
          <w:p w14:paraId="0C8FE73F" w14:textId="77777777" w:rsidR="004C0241" w:rsidRPr="00D1357F" w:rsidRDefault="004C0241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A71BBB" w14:textId="77777777" w:rsidR="004C0241" w:rsidRPr="00D1357F" w:rsidRDefault="004C0241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5348CA" w14:textId="1A914075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2.1.2.2</w:t>
            </w:r>
          </w:p>
          <w:p w14:paraId="1092B96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5A78D160" w14:textId="77777777" w:rsidTr="004D37D7">
        <w:trPr>
          <w:trHeight w:val="100"/>
        </w:trPr>
        <w:tc>
          <w:tcPr>
            <w:tcW w:w="733" w:type="dxa"/>
          </w:tcPr>
          <w:p w14:paraId="6F2CA57D" w14:textId="2E90821C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1.5*</w:t>
            </w:r>
          </w:p>
        </w:tc>
        <w:tc>
          <w:tcPr>
            <w:tcW w:w="1834" w:type="dxa"/>
            <w:vMerge/>
          </w:tcPr>
          <w:p w14:paraId="1ED5A965" w14:textId="2B0DAA4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CCE2E5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21.20/08.169</w:t>
            </w:r>
          </w:p>
          <w:p w14:paraId="05D03A46" w14:textId="3CD393B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eastAsia="en-US"/>
              </w:rPr>
              <w:t>21.10/08.169</w:t>
            </w:r>
          </w:p>
        </w:tc>
        <w:tc>
          <w:tcPr>
            <w:tcW w:w="2419" w:type="dxa"/>
          </w:tcPr>
          <w:p w14:paraId="5E10B6A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Потенциометрическое определение рН</w:t>
            </w:r>
          </w:p>
          <w:p w14:paraId="205833D9" w14:textId="31789A3D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2C9C9F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74E2235" w14:textId="3CFE7AE1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>. 2.2.3</w:t>
            </w:r>
          </w:p>
          <w:p w14:paraId="14FF395A" w14:textId="02AE745A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2.1.2.3</w:t>
            </w:r>
          </w:p>
          <w:p w14:paraId="42553902" w14:textId="40090767" w:rsidR="00347B47" w:rsidRPr="00D1357F" w:rsidRDefault="00347B47" w:rsidP="004D37D7">
            <w:pPr>
              <w:rPr>
                <w:sz w:val="22"/>
                <w:szCs w:val="22"/>
              </w:rPr>
            </w:pPr>
          </w:p>
        </w:tc>
      </w:tr>
      <w:tr w:rsidR="00347B47" w:rsidRPr="00B20F86" w14:paraId="411B804E" w14:textId="77777777" w:rsidTr="004D37D7">
        <w:trPr>
          <w:trHeight w:val="307"/>
        </w:trPr>
        <w:tc>
          <w:tcPr>
            <w:tcW w:w="733" w:type="dxa"/>
          </w:tcPr>
          <w:p w14:paraId="235D2F93" w14:textId="321299D2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1.6*</w:t>
            </w:r>
          </w:p>
        </w:tc>
        <w:tc>
          <w:tcPr>
            <w:tcW w:w="1834" w:type="dxa"/>
            <w:vMerge/>
          </w:tcPr>
          <w:p w14:paraId="48F6F1E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4251F5D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21.20/08.169</w:t>
            </w:r>
          </w:p>
          <w:p w14:paraId="44ABA434" w14:textId="7F310D9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21.10/08.169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07C744F2" w14:textId="27CEA30B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2268" w:type="dxa"/>
            <w:vMerge/>
            <w:vAlign w:val="center"/>
          </w:tcPr>
          <w:p w14:paraId="02ACBA8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0E07747" w14:textId="16871A41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2.2.7</w:t>
            </w:r>
          </w:p>
          <w:p w14:paraId="377C92E1" w14:textId="73108F95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2.1.2.7</w:t>
            </w:r>
          </w:p>
        </w:tc>
      </w:tr>
      <w:tr w:rsidR="00347B47" w:rsidRPr="00B20F86" w14:paraId="20FF242B" w14:textId="77777777" w:rsidTr="004D37D7">
        <w:trPr>
          <w:trHeight w:val="70"/>
        </w:trPr>
        <w:tc>
          <w:tcPr>
            <w:tcW w:w="733" w:type="dxa"/>
          </w:tcPr>
          <w:p w14:paraId="6A1E85D6" w14:textId="3D9F546C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1.7*</w:t>
            </w:r>
          </w:p>
        </w:tc>
        <w:tc>
          <w:tcPr>
            <w:tcW w:w="1834" w:type="dxa"/>
            <w:vMerge/>
          </w:tcPr>
          <w:p w14:paraId="3001620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28379394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21.20/08.149</w:t>
            </w:r>
          </w:p>
          <w:p w14:paraId="77256CB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eastAsia="en-US"/>
              </w:rPr>
              <w:t>21.10/08.149</w:t>
            </w:r>
          </w:p>
          <w:p w14:paraId="71C92536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>21.</w:t>
            </w:r>
            <w:r w:rsidRPr="00D1357F">
              <w:rPr>
                <w:sz w:val="22"/>
                <w:szCs w:val="22"/>
                <w:lang w:val="en-US"/>
              </w:rPr>
              <w:t>2</w:t>
            </w:r>
            <w:r w:rsidRPr="00D1357F">
              <w:rPr>
                <w:sz w:val="22"/>
                <w:szCs w:val="22"/>
              </w:rPr>
              <w:t>0/08.1</w:t>
            </w:r>
            <w:r w:rsidRPr="00D1357F">
              <w:rPr>
                <w:sz w:val="22"/>
                <w:szCs w:val="22"/>
                <w:lang w:val="en-US"/>
              </w:rPr>
              <w:t>6</w:t>
            </w:r>
            <w:r w:rsidRPr="00D1357F">
              <w:rPr>
                <w:sz w:val="22"/>
                <w:szCs w:val="22"/>
              </w:rPr>
              <w:t>9</w:t>
            </w:r>
          </w:p>
          <w:p w14:paraId="4CA57C62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21.10/08.169</w:t>
            </w:r>
          </w:p>
          <w:p w14:paraId="03A18782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21.20/11.116</w:t>
            </w:r>
          </w:p>
          <w:p w14:paraId="66D839C6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21.10/11.116</w:t>
            </w:r>
          </w:p>
          <w:p w14:paraId="401B312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9" w:type="dxa"/>
          </w:tcPr>
          <w:p w14:paraId="6E38F031" w14:textId="7744A156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>Титриметрические методы анализа</w:t>
            </w:r>
          </w:p>
        </w:tc>
        <w:tc>
          <w:tcPr>
            <w:tcW w:w="2268" w:type="dxa"/>
            <w:vMerge/>
          </w:tcPr>
          <w:p w14:paraId="196377E5" w14:textId="0FF5EC5C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C75DD2" w14:textId="357A78B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II 4.2.2 </w:t>
            </w:r>
          </w:p>
          <w:p w14:paraId="00670C26" w14:textId="1260DB1D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2.5.11</w:t>
            </w:r>
          </w:p>
          <w:p w14:paraId="0C49AC87" w14:textId="6B9A1022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 xml:space="preserve">ГФ РБ II 2.2.20 </w:t>
            </w:r>
          </w:p>
          <w:p w14:paraId="016C7CA8" w14:textId="0370E25C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2.2.90</w:t>
            </w:r>
          </w:p>
          <w:p w14:paraId="0ACFD5C0" w14:textId="14B3C471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«Частные фармакопейные статьи</w:t>
            </w:r>
          </w:p>
          <w:p w14:paraId="39F6F112" w14:textId="3A24112D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00537CD0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раздел 1 п. 1.4</w:t>
            </w:r>
          </w:p>
          <w:p w14:paraId="5D4CB283" w14:textId="247823C2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</w:t>
            </w:r>
            <w:r w:rsidR="009E3004">
              <w:rPr>
                <w:sz w:val="22"/>
                <w:szCs w:val="22"/>
              </w:rPr>
              <w:t xml:space="preserve"> </w:t>
            </w:r>
            <w:r w:rsidRPr="00D1357F">
              <w:rPr>
                <w:sz w:val="22"/>
                <w:szCs w:val="22"/>
              </w:rPr>
              <w:t>2.1.2.19</w:t>
            </w:r>
          </w:p>
          <w:p w14:paraId="626924AE" w14:textId="5B6D5070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2.2.2.2</w:t>
            </w:r>
          </w:p>
          <w:p w14:paraId="17FB5BD8" w14:textId="059998D0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</w:t>
            </w:r>
            <w:r w:rsidRPr="00D1357F">
              <w:rPr>
                <w:spacing w:val="-6"/>
                <w:sz w:val="22"/>
                <w:szCs w:val="22"/>
              </w:rPr>
              <w:t xml:space="preserve"> </w:t>
            </w:r>
            <w:r w:rsidRPr="00D1357F">
              <w:rPr>
                <w:sz w:val="22"/>
                <w:szCs w:val="22"/>
              </w:rPr>
              <w:t>2.1.5.11</w:t>
            </w:r>
          </w:p>
        </w:tc>
      </w:tr>
      <w:tr w:rsidR="00347B47" w:rsidRPr="00B20F86" w14:paraId="1F098FCA" w14:textId="77777777" w:rsidTr="004D37D7">
        <w:trPr>
          <w:trHeight w:val="100"/>
        </w:trPr>
        <w:tc>
          <w:tcPr>
            <w:tcW w:w="733" w:type="dxa"/>
          </w:tcPr>
          <w:p w14:paraId="61284BB6" w14:textId="751A0C09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lastRenderedPageBreak/>
              <w:t>1.8*</w:t>
            </w:r>
          </w:p>
        </w:tc>
        <w:tc>
          <w:tcPr>
            <w:tcW w:w="1834" w:type="dxa"/>
            <w:vMerge/>
          </w:tcPr>
          <w:p w14:paraId="61ED7BB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27AF882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21.20/08.032</w:t>
            </w:r>
          </w:p>
          <w:p w14:paraId="6EB07D03" w14:textId="229C8006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21.10/08.032</w:t>
            </w:r>
          </w:p>
        </w:tc>
        <w:tc>
          <w:tcPr>
            <w:tcW w:w="2419" w:type="dxa"/>
          </w:tcPr>
          <w:p w14:paraId="15BFE500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Атомно-абсорбционная </w:t>
            </w:r>
          </w:p>
          <w:p w14:paraId="7DC0E12D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спектрометрия:</w:t>
            </w:r>
          </w:p>
          <w:p w14:paraId="03B8D241" w14:textId="5FE1CF9F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2268" w:type="dxa"/>
            <w:vMerge/>
            <w:vAlign w:val="center"/>
          </w:tcPr>
          <w:p w14:paraId="6466CC5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FC27E7A" w14:textId="745DD0E5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2.2.23</w:t>
            </w:r>
          </w:p>
          <w:p w14:paraId="3CB643B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2.1.2.22</w:t>
            </w:r>
          </w:p>
          <w:p w14:paraId="37518E7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</w:p>
          <w:p w14:paraId="56B95548" w14:textId="237AE52A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01D10FFE" w14:textId="77777777" w:rsidTr="008541B7">
        <w:trPr>
          <w:trHeight w:val="100"/>
        </w:trPr>
        <w:tc>
          <w:tcPr>
            <w:tcW w:w="733" w:type="dxa"/>
          </w:tcPr>
          <w:p w14:paraId="6145D0BA" w14:textId="2D9ED9F3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1.9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4E6547F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2CC4A777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21.20/08.074</w:t>
            </w:r>
          </w:p>
          <w:p w14:paraId="1E877547" w14:textId="0F594A56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21.10/08.074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2707FA2C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Абсорбционная </w:t>
            </w:r>
          </w:p>
          <w:p w14:paraId="1AE03B00" w14:textId="09CC8B1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спектрофотометрия </w:t>
            </w:r>
          </w:p>
          <w:p w14:paraId="5FEF48D1" w14:textId="7B9AF79C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в инфракрасной </w:t>
            </w:r>
          </w:p>
          <w:p w14:paraId="79C972EF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области:</w:t>
            </w:r>
          </w:p>
          <w:p w14:paraId="4DAAD964" w14:textId="404B2213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2268" w:type="dxa"/>
            <w:vMerge/>
            <w:vAlign w:val="center"/>
          </w:tcPr>
          <w:p w14:paraId="2E62BEC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3FCAF1" w14:textId="238F422E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2.2.24</w:t>
            </w:r>
          </w:p>
          <w:p w14:paraId="68596560" w14:textId="7C21611E" w:rsidR="00347B47" w:rsidRPr="00D1357F" w:rsidRDefault="00347B47" w:rsidP="004D37D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2.1.2.23</w:t>
            </w:r>
          </w:p>
          <w:p w14:paraId="1D3E806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BD5D39" w:rsidRPr="00B20F86" w14:paraId="1AB9EC9C" w14:textId="77777777" w:rsidTr="00EF7B04">
        <w:trPr>
          <w:trHeight w:val="902"/>
        </w:trPr>
        <w:tc>
          <w:tcPr>
            <w:tcW w:w="733" w:type="dxa"/>
            <w:vMerge w:val="restart"/>
          </w:tcPr>
          <w:p w14:paraId="2AF50062" w14:textId="77777777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1.10*</w:t>
            </w:r>
          </w:p>
          <w:p w14:paraId="3D8FCB85" w14:textId="2CA57513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507F7EB0" w14:textId="77777777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</w:tcPr>
          <w:p w14:paraId="7AC0B987" w14:textId="77777777" w:rsidR="00BD5D39" w:rsidRPr="00D1357F" w:rsidRDefault="00BD5D39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21.20/08.156</w:t>
            </w:r>
          </w:p>
          <w:p w14:paraId="462C09D1" w14:textId="4E9A5918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21.10/08.156</w:t>
            </w:r>
          </w:p>
        </w:tc>
        <w:tc>
          <w:tcPr>
            <w:tcW w:w="2419" w:type="dxa"/>
            <w:tcBorders>
              <w:bottom w:val="nil"/>
            </w:tcBorders>
          </w:tcPr>
          <w:p w14:paraId="24A048D1" w14:textId="3FCE84E5" w:rsidR="00BD5D39" w:rsidRPr="00D1357F" w:rsidRDefault="00BD5D39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Абсорбционная спектрофотометрия </w:t>
            </w:r>
            <w:r w:rsidRPr="00D1357F">
              <w:rPr>
                <w:sz w:val="22"/>
                <w:szCs w:val="22"/>
              </w:rPr>
              <w:br/>
              <w:t>в ультрафиолетовой и видимой областях:</w:t>
            </w:r>
          </w:p>
          <w:p w14:paraId="228175A3" w14:textId="29B2E522" w:rsidR="00BD5D39" w:rsidRPr="00D1357F" w:rsidRDefault="00BD5D39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2268" w:type="dxa"/>
            <w:vMerge/>
            <w:vAlign w:val="center"/>
          </w:tcPr>
          <w:p w14:paraId="5B8AB878" w14:textId="77777777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AA6D0DA" w14:textId="166D3F17" w:rsidR="00BD5D39" w:rsidRPr="00D1357F" w:rsidRDefault="00BD5D39" w:rsidP="004D37D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</w:rPr>
              <w:t xml:space="preserve">II </w:t>
            </w:r>
            <w:r w:rsidRPr="00D1357F">
              <w:rPr>
                <w:smallCaps/>
                <w:sz w:val="22"/>
                <w:szCs w:val="22"/>
              </w:rPr>
              <w:t>2.2.25</w:t>
            </w:r>
          </w:p>
          <w:p w14:paraId="0CA6F977" w14:textId="5C5158F0" w:rsidR="00BD5D39" w:rsidRPr="00D1357F" w:rsidRDefault="00BD5D39" w:rsidP="004D37D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2.1.2.24</w:t>
            </w:r>
          </w:p>
          <w:p w14:paraId="73D3ADA8" w14:textId="77777777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BD5D39" w:rsidRPr="00B20F86" w14:paraId="2BE634F1" w14:textId="77777777" w:rsidTr="008541B7">
        <w:trPr>
          <w:trHeight w:val="70"/>
        </w:trPr>
        <w:tc>
          <w:tcPr>
            <w:tcW w:w="733" w:type="dxa"/>
            <w:vMerge/>
          </w:tcPr>
          <w:p w14:paraId="5B31CFF5" w14:textId="152797BE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2103D5AE" w14:textId="77777777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2B293600" w14:textId="77777777" w:rsidR="00BD5D39" w:rsidRPr="00D1357F" w:rsidRDefault="00BD5D39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670963E8" w14:textId="40B98F15" w:rsidR="00BD5D39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2268" w:type="dxa"/>
            <w:vMerge/>
            <w:vAlign w:val="center"/>
          </w:tcPr>
          <w:p w14:paraId="6E4AA72D" w14:textId="77777777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0FC58C4" w14:textId="77777777" w:rsidR="00BD5D39" w:rsidRPr="00D1357F" w:rsidRDefault="00BD5D39" w:rsidP="008541B7">
            <w:pPr>
              <w:rPr>
                <w:smallCaps/>
                <w:sz w:val="22"/>
                <w:szCs w:val="22"/>
              </w:rPr>
            </w:pPr>
          </w:p>
        </w:tc>
      </w:tr>
      <w:tr w:rsidR="00BD5D39" w:rsidRPr="00B20F86" w14:paraId="56F0C239" w14:textId="77777777" w:rsidTr="00C74CD3">
        <w:trPr>
          <w:trHeight w:val="70"/>
        </w:trPr>
        <w:tc>
          <w:tcPr>
            <w:tcW w:w="733" w:type="dxa"/>
            <w:vMerge/>
          </w:tcPr>
          <w:p w14:paraId="1DEEB046" w14:textId="0CD574A6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68ED3CB4" w14:textId="77777777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703EA5F8" w14:textId="77777777" w:rsidR="00BD5D39" w:rsidRPr="00D1357F" w:rsidRDefault="00BD5D39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14:paraId="2E722078" w14:textId="3A58D461" w:rsidR="00BD5D39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оптическая плотность</w:t>
            </w:r>
          </w:p>
        </w:tc>
        <w:tc>
          <w:tcPr>
            <w:tcW w:w="2268" w:type="dxa"/>
            <w:vMerge/>
            <w:vAlign w:val="center"/>
          </w:tcPr>
          <w:p w14:paraId="6B545B5B" w14:textId="77777777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E41A201" w14:textId="77777777" w:rsidR="00BD5D39" w:rsidRPr="00D1357F" w:rsidRDefault="00BD5D39" w:rsidP="008541B7">
            <w:pPr>
              <w:rPr>
                <w:smallCaps/>
                <w:sz w:val="22"/>
                <w:szCs w:val="22"/>
              </w:rPr>
            </w:pPr>
          </w:p>
        </w:tc>
      </w:tr>
      <w:tr w:rsidR="00347B47" w:rsidRPr="00B20F86" w14:paraId="42500896" w14:textId="77777777" w:rsidTr="004D37D7">
        <w:trPr>
          <w:trHeight w:val="100"/>
        </w:trPr>
        <w:tc>
          <w:tcPr>
            <w:tcW w:w="733" w:type="dxa"/>
          </w:tcPr>
          <w:p w14:paraId="23F6EB28" w14:textId="44F1AD6D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</w:t>
            </w:r>
            <w:r w:rsidR="00BD5D39" w:rsidRPr="00D1357F">
              <w:rPr>
                <w:sz w:val="22"/>
                <w:szCs w:val="22"/>
              </w:rPr>
              <w:t>1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52A81D4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6C74C0A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21.20/08.161</w:t>
            </w:r>
          </w:p>
          <w:p w14:paraId="1678B631" w14:textId="06BD1B3D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21.10/08.161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7C433346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Тонкослойная </w:t>
            </w:r>
            <w:r w:rsidRPr="00D1357F">
              <w:rPr>
                <w:sz w:val="22"/>
                <w:szCs w:val="22"/>
              </w:rPr>
              <w:br/>
              <w:t>хроматография:</w:t>
            </w:r>
          </w:p>
          <w:p w14:paraId="2FF23784" w14:textId="3912F379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2268" w:type="dxa"/>
            <w:vMerge/>
            <w:vAlign w:val="center"/>
          </w:tcPr>
          <w:p w14:paraId="7A4881E4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20191F" w14:textId="5FAD9A65" w:rsidR="00347B47" w:rsidRPr="00D1357F" w:rsidRDefault="00347B47" w:rsidP="008541B7">
            <w:pPr>
              <w:jc w:val="both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2.2.27</w:t>
            </w:r>
          </w:p>
          <w:p w14:paraId="5F70A28F" w14:textId="5D5F8182" w:rsidR="00347B47" w:rsidRPr="00D1357F" w:rsidRDefault="00347B47" w:rsidP="008541B7">
            <w:pPr>
              <w:jc w:val="both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2.2.46</w:t>
            </w:r>
          </w:p>
          <w:p w14:paraId="0829F792" w14:textId="289C1244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2.1.2.26</w:t>
            </w:r>
          </w:p>
          <w:p w14:paraId="4AABF7D8" w14:textId="45E22AE3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2.1.2.36</w:t>
            </w:r>
          </w:p>
        </w:tc>
      </w:tr>
      <w:tr w:rsidR="00347B47" w:rsidRPr="00B20F86" w14:paraId="134BC229" w14:textId="77777777" w:rsidTr="004D37D7">
        <w:trPr>
          <w:trHeight w:val="923"/>
        </w:trPr>
        <w:tc>
          <w:tcPr>
            <w:tcW w:w="733" w:type="dxa"/>
            <w:vMerge w:val="restart"/>
          </w:tcPr>
          <w:p w14:paraId="0B40C793" w14:textId="6DB80500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</w:t>
            </w:r>
            <w:r w:rsidR="00BD5D39" w:rsidRPr="00D1357F">
              <w:rPr>
                <w:sz w:val="22"/>
                <w:szCs w:val="22"/>
              </w:rPr>
              <w:t>2</w:t>
            </w:r>
            <w:r w:rsidRPr="00D1357F">
              <w:rPr>
                <w:sz w:val="22"/>
                <w:szCs w:val="22"/>
              </w:rPr>
              <w:t>*</w:t>
            </w:r>
          </w:p>
          <w:p w14:paraId="6E3733FD" w14:textId="286E8F4F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56D2663F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</w:tcPr>
          <w:p w14:paraId="05918E04" w14:textId="77777777" w:rsidR="00347B47" w:rsidRPr="00D1357F" w:rsidRDefault="00347B47" w:rsidP="008541B7">
            <w:pPr>
              <w:pStyle w:val="af5"/>
              <w:jc w:val="center"/>
              <w:rPr>
                <w:lang w:val="ru-RU"/>
              </w:rPr>
            </w:pPr>
            <w:r w:rsidRPr="00D1357F">
              <w:rPr>
                <w:lang w:val="ru-RU"/>
              </w:rPr>
              <w:t>21.20/08.158</w:t>
            </w:r>
          </w:p>
          <w:p w14:paraId="60A96A1C" w14:textId="3C01DE65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21.10/08.158</w:t>
            </w:r>
          </w:p>
        </w:tc>
        <w:tc>
          <w:tcPr>
            <w:tcW w:w="2419" w:type="dxa"/>
            <w:tcBorders>
              <w:bottom w:val="nil"/>
            </w:tcBorders>
          </w:tcPr>
          <w:p w14:paraId="48EA20E3" w14:textId="77777777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Газовая хроматография:</w:t>
            </w:r>
          </w:p>
          <w:p w14:paraId="5E588B3D" w14:textId="00F07AC7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- количественное определение остаточных органических растворителей</w:t>
            </w:r>
          </w:p>
        </w:tc>
        <w:tc>
          <w:tcPr>
            <w:tcW w:w="2268" w:type="dxa"/>
            <w:vMerge/>
            <w:vAlign w:val="center"/>
          </w:tcPr>
          <w:p w14:paraId="05E27F8D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A92EEFD" w14:textId="43BADEEE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2.2.28 </w:t>
            </w:r>
          </w:p>
          <w:p w14:paraId="71E755EB" w14:textId="0AC59D44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2.2.46 </w:t>
            </w:r>
          </w:p>
          <w:p w14:paraId="52D81BDF" w14:textId="50D7D3FD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2.4.24</w:t>
            </w:r>
          </w:p>
          <w:p w14:paraId="47B20B75" w14:textId="11F088BA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5.4</w:t>
            </w:r>
          </w:p>
          <w:p w14:paraId="7F74D825" w14:textId="619B156F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ФЕАЭС 2.1.2.27 </w:t>
            </w:r>
          </w:p>
          <w:p w14:paraId="14D11FC7" w14:textId="0E15D7BF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2.1.2.36</w:t>
            </w:r>
          </w:p>
          <w:p w14:paraId="146E725B" w14:textId="4F3B5DBF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2.1.4.19</w:t>
            </w:r>
          </w:p>
          <w:p w14:paraId="5D43F646" w14:textId="3FB5295A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2.3.2.0</w:t>
            </w:r>
          </w:p>
        </w:tc>
      </w:tr>
      <w:tr w:rsidR="00347B47" w:rsidRPr="00B20F86" w14:paraId="364BFFAB" w14:textId="77777777" w:rsidTr="004D37D7">
        <w:trPr>
          <w:trHeight w:val="483"/>
        </w:trPr>
        <w:tc>
          <w:tcPr>
            <w:tcW w:w="733" w:type="dxa"/>
            <w:vMerge/>
          </w:tcPr>
          <w:p w14:paraId="5F957D04" w14:textId="76BE8376" w:rsidR="00347B47" w:rsidRPr="00356819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4" w:type="dxa"/>
            <w:vMerge/>
          </w:tcPr>
          <w:p w14:paraId="04E9ECEE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  <w:vMerge/>
          </w:tcPr>
          <w:p w14:paraId="1D331E36" w14:textId="77777777" w:rsidR="00347B47" w:rsidRPr="00472B76" w:rsidRDefault="00347B47" w:rsidP="008541B7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9" w:type="dxa"/>
            <w:tcBorders>
              <w:top w:val="nil"/>
              <w:bottom w:val="single" w:sz="4" w:space="0" w:color="auto"/>
            </w:tcBorders>
          </w:tcPr>
          <w:p w14:paraId="4D1AB67D" w14:textId="77777777" w:rsidR="00347B47" w:rsidRPr="000A2FF3" w:rsidRDefault="00347B47" w:rsidP="008541B7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14D7AE15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  <w:vMerge/>
          </w:tcPr>
          <w:p w14:paraId="313E18D9" w14:textId="77777777" w:rsidR="00347B47" w:rsidRPr="000B21A5" w:rsidRDefault="00347B47" w:rsidP="008541B7"/>
        </w:tc>
      </w:tr>
      <w:tr w:rsidR="00BD5D39" w:rsidRPr="00B20F86" w14:paraId="2B3F3110" w14:textId="77777777" w:rsidTr="004D37D7">
        <w:trPr>
          <w:trHeight w:val="920"/>
        </w:trPr>
        <w:tc>
          <w:tcPr>
            <w:tcW w:w="733" w:type="dxa"/>
            <w:vMerge w:val="restart"/>
          </w:tcPr>
          <w:p w14:paraId="3D9288CE" w14:textId="77777777" w:rsidR="00BD5D39" w:rsidRPr="00356819" w:rsidRDefault="00BD5D39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6819">
              <w:t>1.</w:t>
            </w:r>
            <w:r>
              <w:t>13</w:t>
            </w:r>
            <w:r w:rsidRPr="00356819">
              <w:t>*</w:t>
            </w:r>
          </w:p>
          <w:p w14:paraId="3F62307B" w14:textId="27E98FEC" w:rsidR="00BD5D39" w:rsidRPr="00356819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4" w:type="dxa"/>
            <w:vMerge/>
          </w:tcPr>
          <w:p w14:paraId="34EAB886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  <w:vMerge w:val="restart"/>
          </w:tcPr>
          <w:p w14:paraId="230A63B8" w14:textId="77777777" w:rsidR="00BD5D39" w:rsidRPr="000B21A5" w:rsidRDefault="00BD5D39" w:rsidP="008541B7">
            <w:pPr>
              <w:jc w:val="center"/>
            </w:pPr>
            <w:r w:rsidRPr="000B21A5">
              <w:t>21.20/08.159</w:t>
            </w:r>
          </w:p>
          <w:p w14:paraId="2BB5BE5A" w14:textId="60A05C0A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B21A5">
              <w:t>21.10/08.159</w:t>
            </w:r>
          </w:p>
        </w:tc>
        <w:tc>
          <w:tcPr>
            <w:tcW w:w="2419" w:type="dxa"/>
            <w:tcBorders>
              <w:bottom w:val="nil"/>
            </w:tcBorders>
          </w:tcPr>
          <w:p w14:paraId="56684E08" w14:textId="10C591CE" w:rsidR="00BD5D39" w:rsidRPr="000B21A5" w:rsidRDefault="00BD5D39" w:rsidP="008541B7">
            <w:r>
              <w:t>Ж</w:t>
            </w:r>
            <w:r w:rsidRPr="000B21A5">
              <w:t xml:space="preserve">идкостная </w:t>
            </w:r>
          </w:p>
          <w:p w14:paraId="64FB8F1B" w14:textId="2755D416" w:rsidR="00BD5D39" w:rsidRPr="000B21A5" w:rsidRDefault="00BD5D39" w:rsidP="008541B7">
            <w:r>
              <w:t>хроматография/ в</w:t>
            </w:r>
            <w:r w:rsidRPr="000B21A5">
              <w:t xml:space="preserve">ысокоэффективная жидкостная </w:t>
            </w:r>
          </w:p>
          <w:p w14:paraId="21ADFCFD" w14:textId="2A3D1549" w:rsidR="00BD5D39" w:rsidRPr="000B21A5" w:rsidRDefault="00BD5D39" w:rsidP="008541B7">
            <w:r>
              <w:t>хроматография:</w:t>
            </w:r>
          </w:p>
          <w:p w14:paraId="76545C15" w14:textId="7D2C8ED4" w:rsidR="00BD5D39" w:rsidRPr="000B21A5" w:rsidRDefault="00BD5D39" w:rsidP="008541B7">
            <w:r>
              <w:t>- количественное определение</w:t>
            </w:r>
          </w:p>
        </w:tc>
        <w:tc>
          <w:tcPr>
            <w:tcW w:w="2268" w:type="dxa"/>
            <w:vMerge/>
            <w:vAlign w:val="center"/>
          </w:tcPr>
          <w:p w14:paraId="1D5D8638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  <w:vMerge w:val="restart"/>
          </w:tcPr>
          <w:p w14:paraId="41059CF4" w14:textId="6BF3E9AC" w:rsidR="00BD5D39" w:rsidRPr="000B21A5" w:rsidRDefault="00BD5D39" w:rsidP="008541B7">
            <w:r w:rsidRPr="000B21A5">
              <w:t xml:space="preserve">ГФ РБ </w:t>
            </w:r>
            <w:r w:rsidRPr="000B21A5">
              <w:rPr>
                <w:lang w:val="en-US"/>
              </w:rPr>
              <w:t>II</w:t>
            </w:r>
            <w:r w:rsidRPr="000B21A5">
              <w:t xml:space="preserve"> 2.2.29</w:t>
            </w:r>
          </w:p>
          <w:p w14:paraId="0F63137C" w14:textId="5C0A0C36" w:rsidR="00BD5D39" w:rsidRPr="000B21A5" w:rsidRDefault="00BD5D39" w:rsidP="008541B7">
            <w:r w:rsidRPr="000B21A5">
              <w:t>ГФ РБ II 2.2.46</w:t>
            </w:r>
          </w:p>
          <w:p w14:paraId="66EF4387" w14:textId="614C15E8" w:rsidR="00BD5D39" w:rsidRPr="000B21A5" w:rsidRDefault="00BD5D39" w:rsidP="008541B7">
            <w:pPr>
              <w:rPr>
                <w:smallCaps/>
              </w:rPr>
            </w:pPr>
            <w:r w:rsidRPr="000B21A5">
              <w:rPr>
                <w:smallCaps/>
              </w:rPr>
              <w:t>ФЕАЭС 2.1.2.28</w:t>
            </w:r>
          </w:p>
          <w:p w14:paraId="03FE76D3" w14:textId="68C74C70" w:rsidR="00BD5D39" w:rsidRPr="000B21A5" w:rsidRDefault="00BD5D39" w:rsidP="008541B7">
            <w:pPr>
              <w:rPr>
                <w:smallCaps/>
              </w:rPr>
            </w:pPr>
            <w:r w:rsidRPr="000B21A5">
              <w:rPr>
                <w:smallCaps/>
              </w:rPr>
              <w:t>ФЕАЭС 2.1.2.36</w:t>
            </w:r>
          </w:p>
          <w:p w14:paraId="27F2DE19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  <w:tr w:rsidR="00BD5D39" w:rsidRPr="00B20F86" w14:paraId="52EDD84E" w14:textId="77777777" w:rsidTr="004D37D7">
        <w:trPr>
          <w:trHeight w:val="290"/>
        </w:trPr>
        <w:tc>
          <w:tcPr>
            <w:tcW w:w="733" w:type="dxa"/>
            <w:vMerge/>
          </w:tcPr>
          <w:p w14:paraId="305EDAB6" w14:textId="2C1505F6" w:rsidR="00BD5D39" w:rsidRPr="00356819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4" w:type="dxa"/>
            <w:vMerge/>
          </w:tcPr>
          <w:p w14:paraId="41F94BF6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  <w:vMerge/>
          </w:tcPr>
          <w:p w14:paraId="13E40006" w14:textId="77777777" w:rsidR="00BD5D39" w:rsidRPr="000B21A5" w:rsidRDefault="00BD5D39" w:rsidP="008541B7">
            <w:pPr>
              <w:jc w:val="center"/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163492F6" w14:textId="77777777" w:rsidR="00BD5D39" w:rsidRPr="000B21A5" w:rsidRDefault="00BD5D39" w:rsidP="008541B7">
            <w:r w:rsidRPr="000B21A5">
              <w:t>- подлинность/</w:t>
            </w:r>
          </w:p>
          <w:p w14:paraId="2CE1AFFC" w14:textId="27FC5935" w:rsidR="00BD5D39" w:rsidRPr="000B21A5" w:rsidRDefault="00BD5D39" w:rsidP="008541B7">
            <w:r>
              <w:t>идентификация</w:t>
            </w:r>
          </w:p>
        </w:tc>
        <w:tc>
          <w:tcPr>
            <w:tcW w:w="2268" w:type="dxa"/>
            <w:vMerge/>
            <w:vAlign w:val="center"/>
          </w:tcPr>
          <w:p w14:paraId="69292D29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  <w:vMerge/>
          </w:tcPr>
          <w:p w14:paraId="6BB67D32" w14:textId="77777777" w:rsidR="00BD5D39" w:rsidRPr="000B21A5" w:rsidRDefault="00BD5D39" w:rsidP="008541B7"/>
        </w:tc>
      </w:tr>
      <w:tr w:rsidR="00BD5D39" w:rsidRPr="00B20F86" w14:paraId="59013515" w14:textId="77777777" w:rsidTr="004D37D7">
        <w:trPr>
          <w:trHeight w:val="395"/>
        </w:trPr>
        <w:tc>
          <w:tcPr>
            <w:tcW w:w="733" w:type="dxa"/>
            <w:vMerge/>
          </w:tcPr>
          <w:p w14:paraId="09900CF8" w14:textId="02E2937D" w:rsidR="00BD5D39" w:rsidRPr="00356819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4" w:type="dxa"/>
            <w:vMerge/>
          </w:tcPr>
          <w:p w14:paraId="764E3765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  <w:vMerge/>
          </w:tcPr>
          <w:p w14:paraId="31B00B76" w14:textId="77777777" w:rsidR="00BD5D39" w:rsidRPr="000B21A5" w:rsidRDefault="00BD5D39" w:rsidP="008541B7">
            <w:pPr>
              <w:jc w:val="center"/>
            </w:pPr>
          </w:p>
        </w:tc>
        <w:tc>
          <w:tcPr>
            <w:tcW w:w="2419" w:type="dxa"/>
            <w:tcBorders>
              <w:top w:val="nil"/>
            </w:tcBorders>
          </w:tcPr>
          <w:p w14:paraId="438BC1E8" w14:textId="77777777" w:rsidR="00BD5D39" w:rsidRPr="000B21A5" w:rsidRDefault="00BD5D39" w:rsidP="008541B7">
            <w:r w:rsidRPr="000B21A5">
              <w:t>- сопутствующие/</w:t>
            </w:r>
          </w:p>
          <w:p w14:paraId="639AC05A" w14:textId="77777777" w:rsidR="00BD5D39" w:rsidRPr="000B21A5" w:rsidRDefault="00BD5D39" w:rsidP="008541B7">
            <w:r w:rsidRPr="000B21A5">
              <w:t xml:space="preserve">родственные </w:t>
            </w:r>
          </w:p>
          <w:p w14:paraId="49B48BC1" w14:textId="42D21E67" w:rsidR="00BD5D39" w:rsidRPr="000B21A5" w:rsidRDefault="00BD5D39" w:rsidP="008541B7">
            <w:r w:rsidRPr="000B21A5">
              <w:lastRenderedPageBreak/>
              <w:t>примеси</w:t>
            </w:r>
          </w:p>
        </w:tc>
        <w:tc>
          <w:tcPr>
            <w:tcW w:w="2268" w:type="dxa"/>
            <w:vMerge/>
            <w:vAlign w:val="center"/>
          </w:tcPr>
          <w:p w14:paraId="2E623572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  <w:vMerge/>
          </w:tcPr>
          <w:p w14:paraId="08A91116" w14:textId="77777777" w:rsidR="00BD5D39" w:rsidRPr="000B21A5" w:rsidRDefault="00BD5D39" w:rsidP="008541B7"/>
        </w:tc>
      </w:tr>
      <w:tr w:rsidR="00347B47" w:rsidRPr="00B20F86" w14:paraId="322A9E11" w14:textId="77777777" w:rsidTr="00C44C00">
        <w:trPr>
          <w:trHeight w:val="509"/>
        </w:trPr>
        <w:tc>
          <w:tcPr>
            <w:tcW w:w="733" w:type="dxa"/>
          </w:tcPr>
          <w:p w14:paraId="32C811D6" w14:textId="0EFB1C24" w:rsidR="00347B47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1.14</w:t>
            </w:r>
            <w:r w:rsidR="00347B47" w:rsidRPr="00D1357F">
              <w:rPr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4060FE0F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1AADFE0C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21.20/08.052</w:t>
            </w:r>
          </w:p>
          <w:p w14:paraId="63FF4B95" w14:textId="1FF7D4D3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21.10/08.052</w:t>
            </w:r>
          </w:p>
        </w:tc>
        <w:tc>
          <w:tcPr>
            <w:tcW w:w="2419" w:type="dxa"/>
          </w:tcPr>
          <w:p w14:paraId="54036D91" w14:textId="5FC86C7F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8" w:type="dxa"/>
            <w:vMerge/>
            <w:vAlign w:val="center"/>
          </w:tcPr>
          <w:p w14:paraId="228F36BC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F0E2858" w14:textId="0932EACE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mallCaps/>
                <w:sz w:val="22"/>
                <w:szCs w:val="22"/>
                <w:lang w:val="en-US"/>
              </w:rPr>
              <w:t>II</w:t>
            </w:r>
            <w:r w:rsidRPr="00D1357F">
              <w:rPr>
                <w:smallCaps/>
                <w:sz w:val="22"/>
                <w:szCs w:val="22"/>
              </w:rPr>
              <w:t xml:space="preserve"> 2.2.32</w:t>
            </w:r>
          </w:p>
          <w:p w14:paraId="6B3382B7" w14:textId="3DA6A07B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2.1.2.31</w:t>
            </w:r>
          </w:p>
        </w:tc>
      </w:tr>
      <w:tr w:rsidR="00347B47" w:rsidRPr="00B20F86" w14:paraId="62A4CE87" w14:textId="77777777" w:rsidTr="00AD70C4">
        <w:trPr>
          <w:trHeight w:val="1643"/>
        </w:trPr>
        <w:tc>
          <w:tcPr>
            <w:tcW w:w="733" w:type="dxa"/>
          </w:tcPr>
          <w:p w14:paraId="528CAD74" w14:textId="5707AC8C" w:rsidR="00347B47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1.15</w:t>
            </w:r>
            <w:r w:rsidR="00347B47" w:rsidRPr="00D1357F">
              <w:rPr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79E70E9C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33C12A1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21.20/11.116</w:t>
            </w:r>
          </w:p>
          <w:p w14:paraId="30285DD9" w14:textId="02A374BF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21.10/11.116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79693808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Реакции </w:t>
            </w:r>
          </w:p>
          <w:p w14:paraId="54977621" w14:textId="2FA1206A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подлинности (идентификации) на ионы и функциональные группы.</w:t>
            </w:r>
          </w:p>
          <w:p w14:paraId="17A52C52" w14:textId="7102261B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2268" w:type="dxa"/>
            <w:vMerge/>
            <w:vAlign w:val="center"/>
          </w:tcPr>
          <w:p w14:paraId="36A1FB24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E675B6" w14:textId="1F6994F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2.3.1</w:t>
            </w:r>
          </w:p>
          <w:p w14:paraId="21EB98A1" w14:textId="03F1DB78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«Частные статьи на субстанции для фармацевтического использования»</w:t>
            </w:r>
          </w:p>
          <w:p w14:paraId="7F2C5423" w14:textId="5AA25302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2.1.3.1</w:t>
            </w:r>
          </w:p>
        </w:tc>
      </w:tr>
      <w:tr w:rsidR="00347B47" w:rsidRPr="00B20F86" w14:paraId="005D5300" w14:textId="77777777" w:rsidTr="00AD70C4">
        <w:trPr>
          <w:trHeight w:val="335"/>
        </w:trPr>
        <w:tc>
          <w:tcPr>
            <w:tcW w:w="733" w:type="dxa"/>
            <w:vMerge w:val="restart"/>
          </w:tcPr>
          <w:p w14:paraId="367BE49C" w14:textId="276A3A3E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16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49FDFF8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tcBorders>
              <w:bottom w:val="dashSmallGap" w:sz="4" w:space="0" w:color="auto"/>
            </w:tcBorders>
          </w:tcPr>
          <w:p w14:paraId="28B18CCE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21.20/11.116</w:t>
            </w:r>
          </w:p>
          <w:p w14:paraId="3E73773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21.10/11.116</w:t>
            </w:r>
          </w:p>
          <w:p w14:paraId="3040A321" w14:textId="6BEE1F1D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bottom w:val="dashSmallGap" w:sz="4" w:space="0" w:color="auto"/>
            </w:tcBorders>
          </w:tcPr>
          <w:p w14:paraId="73F433CE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Испытания на предельное содержание примесей:</w:t>
            </w:r>
          </w:p>
          <w:p w14:paraId="3ABEEE99" w14:textId="2D8233F2" w:rsidR="00347B47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</w:t>
            </w:r>
            <w:r w:rsidR="00347B47" w:rsidRPr="00D1357F">
              <w:rPr>
                <w:sz w:val="22"/>
                <w:szCs w:val="22"/>
              </w:rPr>
              <w:t>аммония соли</w:t>
            </w:r>
          </w:p>
        </w:tc>
        <w:tc>
          <w:tcPr>
            <w:tcW w:w="2268" w:type="dxa"/>
            <w:vMerge/>
            <w:vAlign w:val="center"/>
          </w:tcPr>
          <w:p w14:paraId="49D4339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4FC4448E" w14:textId="03E168B1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2.4.1</w:t>
            </w:r>
          </w:p>
          <w:p w14:paraId="0F07962C" w14:textId="0999D06F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2.1.4.1</w:t>
            </w:r>
          </w:p>
          <w:p w14:paraId="6CCC9AD8" w14:textId="067063D2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53EAAE66" w14:textId="77777777" w:rsidTr="00AD70C4">
        <w:trPr>
          <w:trHeight w:val="334"/>
        </w:trPr>
        <w:tc>
          <w:tcPr>
            <w:tcW w:w="733" w:type="dxa"/>
            <w:vMerge/>
          </w:tcPr>
          <w:p w14:paraId="3C969BFA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78EA8D73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14:paraId="5941677E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2C2A36" w14:textId="770F9BFC" w:rsidR="00347B47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</w:t>
            </w:r>
            <w:r w:rsidR="00347B47" w:rsidRPr="00D1357F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2268" w:type="dxa"/>
            <w:vMerge/>
            <w:vAlign w:val="center"/>
          </w:tcPr>
          <w:p w14:paraId="625C207F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81BFE0" w14:textId="7C2FBA4C" w:rsidR="00347B47" w:rsidRPr="00D1357F" w:rsidRDefault="00347B47" w:rsidP="00347B4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2.4.8</w:t>
            </w:r>
          </w:p>
          <w:p w14:paraId="0357A1E6" w14:textId="0477B016" w:rsidR="00347B47" w:rsidRPr="00D1357F" w:rsidRDefault="00347B47" w:rsidP="00347B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2.1.4.8</w:t>
            </w:r>
          </w:p>
        </w:tc>
      </w:tr>
      <w:tr w:rsidR="00347B47" w:rsidRPr="00B20F86" w14:paraId="6B808743" w14:textId="77777777" w:rsidTr="00AD70C4">
        <w:trPr>
          <w:trHeight w:val="373"/>
        </w:trPr>
        <w:tc>
          <w:tcPr>
            <w:tcW w:w="733" w:type="dxa"/>
            <w:vMerge/>
          </w:tcPr>
          <w:p w14:paraId="6D316195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1A798BDD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4F4607" w14:textId="2CBAD6D1" w:rsidR="00347B47" w:rsidRPr="00D1357F" w:rsidRDefault="00347B47" w:rsidP="00347B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</w:t>
            </w:r>
            <w:r w:rsidR="00AD70C4" w:rsidRPr="00D1357F">
              <w:rPr>
                <w:sz w:val="22"/>
                <w:szCs w:val="22"/>
                <w:lang w:eastAsia="en-US"/>
              </w:rPr>
              <w:t>1</w:t>
            </w:r>
            <w:r w:rsidRPr="00D1357F">
              <w:rPr>
                <w:sz w:val="22"/>
                <w:szCs w:val="22"/>
                <w:lang w:eastAsia="en-US"/>
              </w:rPr>
              <w:t>0/08.052</w:t>
            </w:r>
          </w:p>
          <w:p w14:paraId="43F76524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EFF757" w14:textId="2CE000EB" w:rsidR="00347B47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</w:t>
            </w:r>
            <w:r w:rsidR="00347B47" w:rsidRPr="00D1357F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268" w:type="dxa"/>
            <w:vMerge/>
            <w:vAlign w:val="center"/>
          </w:tcPr>
          <w:p w14:paraId="04F06F3E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C4FA9A" w14:textId="00AF82A5" w:rsidR="00347B47" w:rsidRPr="00D1357F" w:rsidRDefault="00347B47" w:rsidP="00347B4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2.4.14</w:t>
            </w:r>
          </w:p>
          <w:p w14:paraId="16E85E90" w14:textId="0572C95E" w:rsidR="00347B47" w:rsidRPr="00D1357F" w:rsidRDefault="00347B47" w:rsidP="00347B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2.1.4.14</w:t>
            </w:r>
          </w:p>
        </w:tc>
      </w:tr>
      <w:tr w:rsidR="00347B47" w:rsidRPr="00B20F86" w14:paraId="4DF8B4A5" w14:textId="77777777" w:rsidTr="00AD70C4">
        <w:trPr>
          <w:trHeight w:val="182"/>
        </w:trPr>
        <w:tc>
          <w:tcPr>
            <w:tcW w:w="733" w:type="dxa"/>
            <w:vMerge/>
          </w:tcPr>
          <w:p w14:paraId="3CD2041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5FF38573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dashSmallGap" w:sz="4" w:space="0" w:color="auto"/>
            </w:tcBorders>
          </w:tcPr>
          <w:p w14:paraId="292C8CFA" w14:textId="77777777" w:rsidR="00347B47" w:rsidRPr="00D1357F" w:rsidRDefault="00347B47" w:rsidP="00347B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21.20/08.052</w:t>
            </w:r>
          </w:p>
          <w:p w14:paraId="1C53753B" w14:textId="2D292CF6" w:rsidR="00347B47" w:rsidRPr="00D1357F" w:rsidRDefault="00347B47" w:rsidP="00347B4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eastAsia="en-US"/>
              </w:rPr>
              <w:t>21.10/08.052</w:t>
            </w:r>
          </w:p>
        </w:tc>
        <w:tc>
          <w:tcPr>
            <w:tcW w:w="2419" w:type="dxa"/>
            <w:tcBorders>
              <w:top w:val="dashSmallGap" w:sz="4" w:space="0" w:color="auto"/>
            </w:tcBorders>
          </w:tcPr>
          <w:p w14:paraId="48C513DA" w14:textId="28900047" w:rsidR="00347B47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</w:t>
            </w:r>
            <w:r w:rsidR="00347B47" w:rsidRPr="00D1357F">
              <w:rPr>
                <w:sz w:val="22"/>
                <w:szCs w:val="22"/>
              </w:rPr>
              <w:t>общая зола</w:t>
            </w:r>
          </w:p>
        </w:tc>
        <w:tc>
          <w:tcPr>
            <w:tcW w:w="2268" w:type="dxa"/>
            <w:vMerge/>
            <w:vAlign w:val="center"/>
          </w:tcPr>
          <w:p w14:paraId="4B976D9C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6AF27EB7" w14:textId="67CDC72D" w:rsidR="00347B47" w:rsidRPr="00D1357F" w:rsidRDefault="00347B47" w:rsidP="00347B4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2.4.16</w:t>
            </w:r>
          </w:p>
          <w:p w14:paraId="0B54C43B" w14:textId="1DB5F889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2.1.4.16</w:t>
            </w:r>
          </w:p>
        </w:tc>
      </w:tr>
      <w:tr w:rsidR="00347B47" w:rsidRPr="00B20F86" w14:paraId="1B7F351E" w14:textId="77777777" w:rsidTr="004D37D7">
        <w:trPr>
          <w:trHeight w:val="299"/>
        </w:trPr>
        <w:tc>
          <w:tcPr>
            <w:tcW w:w="733" w:type="dxa"/>
          </w:tcPr>
          <w:p w14:paraId="31CB354B" w14:textId="7E4B40E5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17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5BC8551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5C900301" w14:textId="77777777" w:rsidR="00347B47" w:rsidRPr="00D1357F" w:rsidRDefault="00347B47" w:rsidP="008541B7">
            <w:pPr>
              <w:pStyle w:val="af5"/>
              <w:jc w:val="center"/>
              <w:rPr>
                <w:lang w:val="ru-RU"/>
              </w:rPr>
            </w:pPr>
            <w:r w:rsidRPr="00D1357F">
              <w:t>21.</w:t>
            </w:r>
            <w:r w:rsidRPr="00D1357F">
              <w:rPr>
                <w:lang w:val="ru-RU"/>
              </w:rPr>
              <w:t>2</w:t>
            </w:r>
            <w:r w:rsidRPr="00D1357F">
              <w:t>0/08.169</w:t>
            </w:r>
          </w:p>
          <w:p w14:paraId="2F751AD7" w14:textId="1BD02524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21.10/08.169</w:t>
            </w:r>
          </w:p>
        </w:tc>
        <w:tc>
          <w:tcPr>
            <w:tcW w:w="2419" w:type="dxa"/>
          </w:tcPr>
          <w:p w14:paraId="20F75052" w14:textId="2EC6C93F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Вода: полумикрометод.</w:t>
            </w:r>
          </w:p>
          <w:p w14:paraId="3A936885" w14:textId="5793AFB4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Вода: определение полумикрометодом</w:t>
            </w:r>
          </w:p>
        </w:tc>
        <w:tc>
          <w:tcPr>
            <w:tcW w:w="2268" w:type="dxa"/>
            <w:vMerge/>
            <w:vAlign w:val="center"/>
          </w:tcPr>
          <w:p w14:paraId="441D9BE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7E81C3" w14:textId="6EE2888C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mallCaps/>
                <w:sz w:val="22"/>
                <w:szCs w:val="22"/>
                <w:lang w:val="en-US"/>
              </w:rPr>
              <w:t>II</w:t>
            </w:r>
            <w:r w:rsidRPr="00D1357F">
              <w:rPr>
                <w:smallCaps/>
                <w:sz w:val="22"/>
                <w:szCs w:val="22"/>
              </w:rPr>
              <w:t xml:space="preserve"> 2.5.12</w:t>
            </w:r>
          </w:p>
          <w:p w14:paraId="3EF36BE6" w14:textId="26557C79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2.1.5.12</w:t>
            </w:r>
          </w:p>
        </w:tc>
      </w:tr>
      <w:tr w:rsidR="00347B47" w:rsidRPr="00B20F86" w14:paraId="53580BBE" w14:textId="77777777" w:rsidTr="004D37D7">
        <w:trPr>
          <w:trHeight w:val="100"/>
        </w:trPr>
        <w:tc>
          <w:tcPr>
            <w:tcW w:w="733" w:type="dxa"/>
          </w:tcPr>
          <w:p w14:paraId="1F80C2C8" w14:textId="5E0D2D12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18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29BD2B87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593BAEB6" w14:textId="1B2D9F83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21.20/29.040</w:t>
            </w:r>
          </w:p>
        </w:tc>
        <w:tc>
          <w:tcPr>
            <w:tcW w:w="2419" w:type="dxa"/>
          </w:tcPr>
          <w:p w14:paraId="6EB4763F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Однородность массы для единицы </w:t>
            </w:r>
          </w:p>
          <w:p w14:paraId="1C293AB6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дозированного </w:t>
            </w:r>
          </w:p>
          <w:p w14:paraId="74BE1A47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лекарственного </w:t>
            </w:r>
          </w:p>
          <w:p w14:paraId="29830940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средства. </w:t>
            </w:r>
          </w:p>
          <w:p w14:paraId="4EB8F940" w14:textId="2DC3FE8A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Однородность массы единицы </w:t>
            </w:r>
          </w:p>
          <w:p w14:paraId="293EE09F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дозированного </w:t>
            </w:r>
          </w:p>
          <w:p w14:paraId="61AA5FB2" w14:textId="5CE0DD90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лекарственного препарата</w:t>
            </w:r>
          </w:p>
        </w:tc>
        <w:tc>
          <w:tcPr>
            <w:tcW w:w="2268" w:type="dxa"/>
            <w:vMerge/>
            <w:vAlign w:val="center"/>
          </w:tcPr>
          <w:p w14:paraId="602618DD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E5F727" w14:textId="1B26EF1A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2.9.5</w:t>
            </w:r>
          </w:p>
          <w:p w14:paraId="4DC9BEC5" w14:textId="77777777" w:rsidR="004C0241" w:rsidRPr="00D1357F" w:rsidRDefault="004C0241" w:rsidP="008541B7">
            <w:pPr>
              <w:rPr>
                <w:smallCaps/>
                <w:sz w:val="22"/>
                <w:szCs w:val="22"/>
              </w:rPr>
            </w:pPr>
          </w:p>
          <w:p w14:paraId="4FA87417" w14:textId="77777777" w:rsidR="004C0241" w:rsidRPr="00D1357F" w:rsidRDefault="004C0241" w:rsidP="008541B7">
            <w:pPr>
              <w:rPr>
                <w:smallCaps/>
                <w:sz w:val="22"/>
                <w:szCs w:val="22"/>
              </w:rPr>
            </w:pPr>
          </w:p>
          <w:p w14:paraId="0C7A7F1C" w14:textId="77777777" w:rsidR="004C0241" w:rsidRPr="00D1357F" w:rsidRDefault="004C0241" w:rsidP="008541B7">
            <w:pPr>
              <w:rPr>
                <w:smallCaps/>
                <w:sz w:val="22"/>
                <w:szCs w:val="22"/>
              </w:rPr>
            </w:pPr>
          </w:p>
          <w:p w14:paraId="526B0619" w14:textId="77777777" w:rsidR="004C0241" w:rsidRPr="00D1357F" w:rsidRDefault="004C0241" w:rsidP="008541B7">
            <w:pPr>
              <w:rPr>
                <w:smallCaps/>
                <w:sz w:val="22"/>
                <w:szCs w:val="22"/>
              </w:rPr>
            </w:pPr>
          </w:p>
          <w:p w14:paraId="70477E63" w14:textId="3DDA8F99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2.1.9.5</w:t>
            </w:r>
          </w:p>
          <w:p w14:paraId="3094B10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371CB1B2" w14:textId="77777777" w:rsidTr="004D37D7">
        <w:trPr>
          <w:trHeight w:val="100"/>
        </w:trPr>
        <w:tc>
          <w:tcPr>
            <w:tcW w:w="733" w:type="dxa"/>
          </w:tcPr>
          <w:p w14:paraId="43A7B40E" w14:textId="4A0F1928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19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13B356B4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23BEBB17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21.20/29.040</w:t>
            </w:r>
          </w:p>
          <w:p w14:paraId="2BE229E2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21.20/08.159</w:t>
            </w:r>
          </w:p>
          <w:p w14:paraId="73555671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6211F428" w14:textId="404D185E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9" w:type="dxa"/>
          </w:tcPr>
          <w:p w14:paraId="65D08848" w14:textId="59EBF1F0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2268" w:type="dxa"/>
            <w:vMerge/>
            <w:vAlign w:val="center"/>
          </w:tcPr>
          <w:p w14:paraId="0C0925A0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C89979" w14:textId="247E0151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mallCaps/>
                <w:sz w:val="22"/>
                <w:szCs w:val="22"/>
                <w:lang w:val="en-US"/>
              </w:rPr>
              <w:t>II</w:t>
            </w:r>
            <w:r w:rsidRPr="00D1357F">
              <w:rPr>
                <w:smallCaps/>
                <w:sz w:val="22"/>
                <w:szCs w:val="22"/>
              </w:rPr>
              <w:t xml:space="preserve"> 2.9.40 </w:t>
            </w:r>
          </w:p>
          <w:p w14:paraId="303C3FA5" w14:textId="552CD6B9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2.2.29</w:t>
            </w:r>
          </w:p>
          <w:p w14:paraId="74A6D980" w14:textId="63E50BA3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2.2.46</w:t>
            </w:r>
          </w:p>
          <w:p w14:paraId="1D2EE90C" w14:textId="5F296B1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ФЕАЭС 2.1.9.14 </w:t>
            </w:r>
          </w:p>
          <w:p w14:paraId="46A4A10F" w14:textId="0A36EC94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2.1.2.28</w:t>
            </w:r>
          </w:p>
          <w:p w14:paraId="55F51B14" w14:textId="2073965E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2.1.2.36</w:t>
            </w:r>
          </w:p>
        </w:tc>
      </w:tr>
      <w:tr w:rsidR="00347B47" w:rsidRPr="00B20F86" w14:paraId="778E136D" w14:textId="77777777" w:rsidTr="004D37D7">
        <w:trPr>
          <w:trHeight w:val="100"/>
        </w:trPr>
        <w:tc>
          <w:tcPr>
            <w:tcW w:w="733" w:type="dxa"/>
          </w:tcPr>
          <w:p w14:paraId="41A1302A" w14:textId="4F40E90B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20</w:t>
            </w:r>
            <w:r w:rsidRPr="00D1357F">
              <w:rPr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5FC18B0E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01B03CBF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21.20/11.116</w:t>
            </w:r>
          </w:p>
          <w:p w14:paraId="1F008316" w14:textId="6117290D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21.10/11.116</w:t>
            </w:r>
          </w:p>
        </w:tc>
        <w:tc>
          <w:tcPr>
            <w:tcW w:w="2419" w:type="dxa"/>
          </w:tcPr>
          <w:p w14:paraId="642D5FCD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Загрязнение </w:t>
            </w:r>
          </w:p>
          <w:p w14:paraId="3BC1342F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механическими включениями: </w:t>
            </w:r>
          </w:p>
          <w:p w14:paraId="71B1A527" w14:textId="7DFBBA73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- видимые частицы</w:t>
            </w:r>
          </w:p>
        </w:tc>
        <w:tc>
          <w:tcPr>
            <w:tcW w:w="2268" w:type="dxa"/>
            <w:vMerge/>
            <w:vAlign w:val="center"/>
          </w:tcPr>
          <w:p w14:paraId="4719B1E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161A06" w14:textId="4454CA3E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mallCaps/>
                <w:sz w:val="22"/>
                <w:szCs w:val="22"/>
                <w:lang w:val="en-US"/>
              </w:rPr>
              <w:t>II</w:t>
            </w:r>
            <w:r w:rsidRPr="00D1357F">
              <w:rPr>
                <w:smallCaps/>
                <w:sz w:val="22"/>
                <w:szCs w:val="22"/>
              </w:rPr>
              <w:t xml:space="preserve"> 2.9.20</w:t>
            </w:r>
          </w:p>
          <w:p w14:paraId="3FCB5BD0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250809FF" w14:textId="77777777" w:rsidTr="004D37D7">
        <w:trPr>
          <w:trHeight w:val="70"/>
        </w:trPr>
        <w:tc>
          <w:tcPr>
            <w:tcW w:w="733" w:type="dxa"/>
          </w:tcPr>
          <w:p w14:paraId="22BBA56A" w14:textId="37D199C0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21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13C5A362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78D26D9B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21.20/01.086</w:t>
            </w:r>
          </w:p>
          <w:p w14:paraId="2019B235" w14:textId="41481B9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21.10/01.086</w:t>
            </w:r>
          </w:p>
        </w:tc>
        <w:tc>
          <w:tcPr>
            <w:tcW w:w="2419" w:type="dxa"/>
          </w:tcPr>
          <w:p w14:paraId="14D6594C" w14:textId="407C9FA6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268" w:type="dxa"/>
            <w:vMerge/>
            <w:vAlign w:val="center"/>
          </w:tcPr>
          <w:p w14:paraId="7E2C7B5E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9A204E" w14:textId="2D2ECC4D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2.6.1</w:t>
            </w:r>
          </w:p>
          <w:p w14:paraId="0B85BF49" w14:textId="4C41E4CD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2.1.6.1</w:t>
            </w:r>
          </w:p>
        </w:tc>
      </w:tr>
      <w:tr w:rsidR="00347B47" w:rsidRPr="00B20F86" w14:paraId="4F1834FA" w14:textId="77777777" w:rsidTr="004D37D7">
        <w:trPr>
          <w:trHeight w:val="100"/>
        </w:trPr>
        <w:tc>
          <w:tcPr>
            <w:tcW w:w="733" w:type="dxa"/>
          </w:tcPr>
          <w:p w14:paraId="75D53AD6" w14:textId="5CA453AD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22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103F0C45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4399450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21.20/01.086</w:t>
            </w:r>
          </w:p>
          <w:p w14:paraId="60EAA135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21.10/01.086</w:t>
            </w:r>
          </w:p>
          <w:p w14:paraId="5DC67587" w14:textId="0FFBBA86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9" w:type="dxa"/>
          </w:tcPr>
          <w:p w14:paraId="08056EB0" w14:textId="4C0C0C74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Микробиологические испытания нестерильной продукции:</w:t>
            </w:r>
          </w:p>
          <w:p w14:paraId="5373FF13" w14:textId="7FDBF93A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- общее количество жизнеспособных аэробов.</w:t>
            </w:r>
          </w:p>
          <w:p w14:paraId="240D4B07" w14:textId="7C7C5851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lastRenderedPageBreak/>
              <w:t xml:space="preserve">Микробиологические испытания нестерильных лекарственных средств: </w:t>
            </w:r>
          </w:p>
          <w:p w14:paraId="21979A4E" w14:textId="0F6972F2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общее количество жизнеспособных аэробных микроорганизмов</w:t>
            </w:r>
          </w:p>
        </w:tc>
        <w:tc>
          <w:tcPr>
            <w:tcW w:w="2268" w:type="dxa"/>
            <w:vMerge/>
            <w:vAlign w:val="center"/>
          </w:tcPr>
          <w:p w14:paraId="50076924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D5DE5F" w14:textId="4D5B9F9F" w:rsidR="004C0241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2.6.12 </w:t>
            </w:r>
          </w:p>
          <w:p w14:paraId="09B57007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10976D8D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1C5265C2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20168B69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1BEEFD02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784B315E" w14:textId="4A6BBEC2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2.1.6.6</w:t>
            </w:r>
          </w:p>
          <w:p w14:paraId="47597CDE" w14:textId="7E4B0FA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6C467212" w14:textId="77777777" w:rsidTr="004D37D7">
        <w:trPr>
          <w:trHeight w:val="100"/>
        </w:trPr>
        <w:tc>
          <w:tcPr>
            <w:tcW w:w="733" w:type="dxa"/>
          </w:tcPr>
          <w:p w14:paraId="47E18978" w14:textId="703844B6" w:rsidR="00347B47" w:rsidRPr="00356819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6819">
              <w:lastRenderedPageBreak/>
              <w:t>1.</w:t>
            </w:r>
            <w:r w:rsidR="00BD5D39">
              <w:t>23</w:t>
            </w:r>
            <w:r w:rsidRPr="00356819">
              <w:rPr>
                <w:smallCaps/>
              </w:rPr>
              <w:t>*</w:t>
            </w:r>
          </w:p>
        </w:tc>
        <w:tc>
          <w:tcPr>
            <w:tcW w:w="1834" w:type="dxa"/>
            <w:vMerge/>
          </w:tcPr>
          <w:p w14:paraId="326393D7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</w:tcPr>
          <w:p w14:paraId="56AD1A43" w14:textId="77777777" w:rsidR="00347B47" w:rsidRPr="000B21A5" w:rsidRDefault="00347B47" w:rsidP="008541B7">
            <w:pPr>
              <w:jc w:val="center"/>
            </w:pPr>
            <w:r w:rsidRPr="000B21A5">
              <w:t>21.20/01.086</w:t>
            </w:r>
          </w:p>
          <w:p w14:paraId="312B7161" w14:textId="49D552F5" w:rsidR="00347B47" w:rsidRPr="000B21A5" w:rsidRDefault="00347B47" w:rsidP="008541B7">
            <w:pPr>
              <w:jc w:val="center"/>
            </w:pPr>
            <w:r w:rsidRPr="000B21A5">
              <w:t>21.10/01.086</w:t>
            </w:r>
          </w:p>
        </w:tc>
        <w:tc>
          <w:tcPr>
            <w:tcW w:w="2419" w:type="dxa"/>
          </w:tcPr>
          <w:p w14:paraId="6AA95AA5" w14:textId="17DC59F2" w:rsidR="00347B47" w:rsidRPr="000B21A5" w:rsidRDefault="00347B47" w:rsidP="008541B7">
            <w:pPr>
              <w:pStyle w:val="af5"/>
              <w:rPr>
                <w:sz w:val="20"/>
                <w:szCs w:val="20"/>
                <w:lang w:val="ru-RU"/>
              </w:rPr>
            </w:pPr>
            <w:r w:rsidRPr="000B21A5">
              <w:rPr>
                <w:sz w:val="20"/>
                <w:szCs w:val="20"/>
              </w:rPr>
              <w:t>Бактериальные</w:t>
            </w:r>
            <w:r w:rsidRPr="000B21A5">
              <w:rPr>
                <w:sz w:val="20"/>
                <w:szCs w:val="20"/>
              </w:rPr>
              <w:br/>
              <w:t>эндотоксины</w:t>
            </w:r>
          </w:p>
        </w:tc>
        <w:tc>
          <w:tcPr>
            <w:tcW w:w="2268" w:type="dxa"/>
            <w:vMerge/>
            <w:vAlign w:val="center"/>
          </w:tcPr>
          <w:p w14:paraId="7E0765EC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</w:tcPr>
          <w:p w14:paraId="10E55F89" w14:textId="46463B42" w:rsidR="00347B47" w:rsidRPr="000B21A5" w:rsidRDefault="00347B47" w:rsidP="008541B7">
            <w:pPr>
              <w:rPr>
                <w:smallCaps/>
              </w:rPr>
            </w:pPr>
            <w:r w:rsidRPr="000B21A5">
              <w:rPr>
                <w:smallCaps/>
              </w:rPr>
              <w:t xml:space="preserve">ГФ РБ </w:t>
            </w:r>
            <w:r w:rsidRPr="000B21A5">
              <w:rPr>
                <w:smallCaps/>
                <w:lang w:val="en-US"/>
              </w:rPr>
              <w:t>II</w:t>
            </w:r>
            <w:r w:rsidRPr="000B21A5">
              <w:rPr>
                <w:smallCaps/>
              </w:rPr>
              <w:t xml:space="preserve"> 2.6.14</w:t>
            </w:r>
          </w:p>
          <w:p w14:paraId="7CDE03D8" w14:textId="7011DC66" w:rsidR="00347B47" w:rsidRPr="0000144B" w:rsidRDefault="00347B47" w:rsidP="008541B7">
            <w:pPr>
              <w:rPr>
                <w:smallCaps/>
              </w:rPr>
            </w:pPr>
            <w:r w:rsidRPr="000B21A5">
              <w:rPr>
                <w:smallCaps/>
              </w:rPr>
              <w:t>ФЕАЭС 2.1.6.8</w:t>
            </w:r>
          </w:p>
        </w:tc>
      </w:tr>
      <w:tr w:rsidR="00347B47" w:rsidRPr="00B20F86" w14:paraId="148D6245" w14:textId="77777777" w:rsidTr="004D37D7">
        <w:trPr>
          <w:trHeight w:val="245"/>
        </w:trPr>
        <w:tc>
          <w:tcPr>
            <w:tcW w:w="733" w:type="dxa"/>
          </w:tcPr>
          <w:p w14:paraId="61AF0BAE" w14:textId="261FD747" w:rsidR="00347B47" w:rsidRPr="00356819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6819">
              <w:t>1.</w:t>
            </w:r>
            <w:r w:rsidR="00BD5D39">
              <w:t>24</w:t>
            </w:r>
            <w:r w:rsidRPr="00356819">
              <w:rPr>
                <w:smallCaps/>
              </w:rPr>
              <w:t>*</w:t>
            </w:r>
          </w:p>
        </w:tc>
        <w:tc>
          <w:tcPr>
            <w:tcW w:w="1834" w:type="dxa"/>
            <w:vMerge/>
          </w:tcPr>
          <w:p w14:paraId="1360071A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</w:tcPr>
          <w:p w14:paraId="04A8F542" w14:textId="77777777" w:rsidR="00347B47" w:rsidRPr="000B21A5" w:rsidRDefault="00347B47" w:rsidP="008541B7">
            <w:pPr>
              <w:jc w:val="center"/>
            </w:pPr>
            <w:r w:rsidRPr="000B21A5">
              <w:t>21.20/01.086</w:t>
            </w:r>
          </w:p>
          <w:p w14:paraId="65FD31B5" w14:textId="60D59813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B21A5">
              <w:t>21.10/01.086</w:t>
            </w:r>
          </w:p>
        </w:tc>
        <w:tc>
          <w:tcPr>
            <w:tcW w:w="2419" w:type="dxa"/>
          </w:tcPr>
          <w:p w14:paraId="2617F8DA" w14:textId="77777777" w:rsidR="00347B47" w:rsidRPr="000B21A5" w:rsidRDefault="00347B47" w:rsidP="008541B7">
            <w:r w:rsidRPr="000B21A5">
              <w:t xml:space="preserve">Количественное определение </w:t>
            </w:r>
          </w:p>
          <w:p w14:paraId="00B29519" w14:textId="77777777" w:rsidR="00347B47" w:rsidRPr="000B21A5" w:rsidRDefault="00347B47" w:rsidP="008541B7">
            <w:r w:rsidRPr="000B21A5">
              <w:t xml:space="preserve">антибиотиков </w:t>
            </w:r>
          </w:p>
          <w:p w14:paraId="3D68CE9C" w14:textId="5E0E81A6" w:rsidR="00347B47" w:rsidRPr="000B21A5" w:rsidRDefault="00347B47" w:rsidP="008541B7">
            <w:r w:rsidRPr="000B21A5">
              <w:t>микробиологическим методом</w:t>
            </w:r>
          </w:p>
        </w:tc>
        <w:tc>
          <w:tcPr>
            <w:tcW w:w="2268" w:type="dxa"/>
            <w:vMerge/>
          </w:tcPr>
          <w:p w14:paraId="78CB190D" w14:textId="296BE6E1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</w:tcPr>
          <w:p w14:paraId="5E4138C0" w14:textId="7D0BFF48" w:rsidR="00347B47" w:rsidRPr="000B21A5" w:rsidRDefault="00347B47" w:rsidP="008541B7">
            <w:r w:rsidRPr="000B21A5">
              <w:t xml:space="preserve">ГФ РБ </w:t>
            </w:r>
            <w:r w:rsidRPr="000B21A5">
              <w:rPr>
                <w:lang w:val="en-US"/>
              </w:rPr>
              <w:t>II</w:t>
            </w:r>
            <w:r w:rsidRPr="000B21A5">
              <w:t xml:space="preserve"> 2.7.2 </w:t>
            </w:r>
          </w:p>
          <w:p w14:paraId="228CF485" w14:textId="20A467E4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7B47" w:rsidRPr="00B20F86" w14:paraId="40BA6BF1" w14:textId="77777777" w:rsidTr="004D37D7">
        <w:trPr>
          <w:trHeight w:val="100"/>
        </w:trPr>
        <w:tc>
          <w:tcPr>
            <w:tcW w:w="733" w:type="dxa"/>
          </w:tcPr>
          <w:p w14:paraId="672FBDFC" w14:textId="48155FD2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25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2D985FCA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</w:tcPr>
          <w:p w14:paraId="499F89CC" w14:textId="13160F90" w:rsidR="00347B47" w:rsidRPr="00803DBC" w:rsidRDefault="00347B47" w:rsidP="00803DBC">
            <w:pPr>
              <w:pStyle w:val="af5"/>
              <w:jc w:val="center"/>
            </w:pPr>
            <w:r w:rsidRPr="00803DBC">
              <w:rPr>
                <w:lang w:val="ru-RU"/>
              </w:rPr>
              <w:t>21.20/1</w:t>
            </w:r>
            <w:r w:rsidR="004238D7">
              <w:rPr>
                <w:lang w:val="ru-RU"/>
              </w:rPr>
              <w:t>7</w:t>
            </w:r>
            <w:r w:rsidR="00803DBC" w:rsidRPr="00803DBC">
              <w:rPr>
                <w:lang w:val="ru-RU"/>
              </w:rPr>
              <w:t>.</w:t>
            </w:r>
            <w:r w:rsidR="004238D7">
              <w:rPr>
                <w:lang w:val="ru-RU"/>
              </w:rPr>
              <w:t>08721.10</w:t>
            </w:r>
            <w:r w:rsidRPr="00803DBC">
              <w:t>/1</w:t>
            </w:r>
            <w:r w:rsidR="004238D7">
              <w:rPr>
                <w:lang w:val="ru-RU"/>
              </w:rPr>
              <w:t>7</w:t>
            </w:r>
            <w:r w:rsidR="00803DBC" w:rsidRPr="00803DBC">
              <w:rPr>
                <w:lang w:val="ru-RU"/>
              </w:rPr>
              <w:t>.</w:t>
            </w:r>
            <w:r w:rsidR="004238D7">
              <w:rPr>
                <w:lang w:val="ru-RU"/>
              </w:rPr>
              <w:t>087</w:t>
            </w:r>
          </w:p>
        </w:tc>
        <w:tc>
          <w:tcPr>
            <w:tcW w:w="2419" w:type="dxa"/>
          </w:tcPr>
          <w:p w14:paraId="391485C3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Загрязнение </w:t>
            </w:r>
          </w:p>
          <w:p w14:paraId="635C57EA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механическими включениями: </w:t>
            </w:r>
          </w:p>
          <w:p w14:paraId="46B49DF8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невидимые частицы. </w:t>
            </w:r>
          </w:p>
          <w:p w14:paraId="3E0BE31C" w14:textId="1A1D18C6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Механические включения: </w:t>
            </w:r>
          </w:p>
          <w:p w14:paraId="0876208B" w14:textId="4F7AA3B9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невидимые частицы</w:t>
            </w:r>
          </w:p>
        </w:tc>
        <w:tc>
          <w:tcPr>
            <w:tcW w:w="2268" w:type="dxa"/>
            <w:vMerge/>
            <w:vAlign w:val="center"/>
          </w:tcPr>
          <w:p w14:paraId="36CB284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D07357" w14:textId="5B9B6AA5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 xml:space="preserve">ГФ РБ </w:t>
            </w:r>
            <w:r w:rsidRPr="00D1357F">
              <w:t>II</w:t>
            </w:r>
            <w:r w:rsidRPr="00D1357F">
              <w:rPr>
                <w:lang w:val="ru-RU"/>
              </w:rPr>
              <w:t xml:space="preserve"> 2.9.19</w:t>
            </w:r>
          </w:p>
          <w:p w14:paraId="29E5CA71" w14:textId="77777777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(метод 1)</w:t>
            </w:r>
          </w:p>
          <w:p w14:paraId="3A6D029B" w14:textId="77777777" w:rsidR="004C0241" w:rsidRPr="00D1357F" w:rsidRDefault="004C0241" w:rsidP="008541B7">
            <w:pPr>
              <w:pStyle w:val="af5"/>
              <w:rPr>
                <w:lang w:val="ru-RU"/>
              </w:rPr>
            </w:pPr>
          </w:p>
          <w:p w14:paraId="4DFC028C" w14:textId="77777777" w:rsidR="00AD70C4" w:rsidRPr="00D1357F" w:rsidRDefault="00AD70C4" w:rsidP="008541B7">
            <w:pPr>
              <w:pStyle w:val="af5"/>
              <w:rPr>
                <w:lang w:val="ru-RU"/>
              </w:rPr>
            </w:pPr>
          </w:p>
          <w:p w14:paraId="6F941203" w14:textId="1ACD41B0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 xml:space="preserve">ФЕАЭС 2.1.9.10 </w:t>
            </w:r>
          </w:p>
          <w:p w14:paraId="2AD4CC9D" w14:textId="4F57B957" w:rsidR="00EB245D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(метод 1)</w:t>
            </w:r>
          </w:p>
        </w:tc>
      </w:tr>
      <w:tr w:rsidR="00347B47" w:rsidRPr="00B20F86" w14:paraId="2177E75F" w14:textId="77777777" w:rsidTr="004D37D7">
        <w:trPr>
          <w:trHeight w:val="327"/>
        </w:trPr>
        <w:tc>
          <w:tcPr>
            <w:tcW w:w="733" w:type="dxa"/>
          </w:tcPr>
          <w:p w14:paraId="2BFE1DC3" w14:textId="695C4BF7" w:rsidR="00347B47" w:rsidRPr="00D1357F" w:rsidRDefault="00BD5D39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1357F">
              <w:rPr>
                <w:sz w:val="22"/>
                <w:szCs w:val="22"/>
              </w:rPr>
              <w:t>1.26</w:t>
            </w:r>
            <w:r w:rsidR="00347B47"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4EC895FC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</w:tcPr>
          <w:p w14:paraId="11A3D9C6" w14:textId="77777777" w:rsidR="00347B47" w:rsidRPr="000B21A5" w:rsidRDefault="00347B47" w:rsidP="008541B7">
            <w:pPr>
              <w:jc w:val="center"/>
            </w:pPr>
            <w:r w:rsidRPr="000B21A5">
              <w:t>21.20/11.116</w:t>
            </w:r>
          </w:p>
          <w:p w14:paraId="002EBDB7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419" w:type="dxa"/>
          </w:tcPr>
          <w:p w14:paraId="3AA4FCC8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Упаковка</w:t>
            </w:r>
          </w:p>
          <w:p w14:paraId="1C30CECE" w14:textId="66824C10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vAlign w:val="center"/>
          </w:tcPr>
          <w:p w14:paraId="177A6698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BE16B6" w14:textId="494270FF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СОП-3-0081-33</w:t>
            </w:r>
          </w:p>
          <w:p w14:paraId="4DBE8818" w14:textId="70905B32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D1357F">
              <w:rPr>
                <w:sz w:val="22"/>
                <w:szCs w:val="22"/>
              </w:rPr>
              <w:t>СОП-3-0081-34</w:t>
            </w:r>
          </w:p>
        </w:tc>
      </w:tr>
    </w:tbl>
    <w:p w14:paraId="5DB32F85" w14:textId="77777777" w:rsidR="007906A3" w:rsidRPr="007906A3" w:rsidRDefault="007906A3" w:rsidP="00442BA4">
      <w:pPr>
        <w:rPr>
          <w:b/>
          <w:sz w:val="10"/>
          <w:szCs w:val="10"/>
        </w:rPr>
      </w:pPr>
    </w:p>
    <w:p w14:paraId="4BF655D5" w14:textId="77777777" w:rsidR="00442BA4" w:rsidRPr="00605AD3" w:rsidRDefault="00442BA4" w:rsidP="00442BA4">
      <w:pPr>
        <w:rPr>
          <w:b/>
        </w:rPr>
      </w:pPr>
      <w:r w:rsidRPr="00605AD3">
        <w:rPr>
          <w:b/>
        </w:rPr>
        <w:t xml:space="preserve">Примечание: </w:t>
      </w:r>
    </w:p>
    <w:p w14:paraId="3566866C" w14:textId="77777777" w:rsidR="00402343" w:rsidRDefault="00442BA4" w:rsidP="00442BA4">
      <w:pPr>
        <w:rPr>
          <w:bCs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402343">
        <w:rPr>
          <w:bCs/>
        </w:rPr>
        <w:t>испытательной лаборатории</w:t>
      </w:r>
      <w:r w:rsidR="00402343" w:rsidRPr="00605AD3">
        <w:rPr>
          <w:bCs/>
        </w:rPr>
        <w:t xml:space="preserve">; </w:t>
      </w:r>
    </w:p>
    <w:p w14:paraId="4447BCD9" w14:textId="6FE7365F" w:rsidR="00442BA4" w:rsidRPr="00605AD3" w:rsidRDefault="00402343" w:rsidP="00442BA4">
      <w:pPr>
        <w:rPr>
          <w:color w:val="000000"/>
        </w:rPr>
      </w:pPr>
      <w:r w:rsidRPr="00605AD3">
        <w:rPr>
          <w:bCs/>
        </w:rPr>
        <w:t>*</w:t>
      </w:r>
      <w:r w:rsidR="00442BA4" w:rsidRPr="00605AD3">
        <w:rPr>
          <w:bCs/>
        </w:rPr>
        <w:t xml:space="preserve">* – деятельность осуществляется непосредственно в </w:t>
      </w:r>
      <w:r>
        <w:rPr>
          <w:bCs/>
        </w:rPr>
        <w:t>испытательной лаборатории</w:t>
      </w:r>
      <w:r w:rsidR="00442BA4" w:rsidRPr="00605AD3">
        <w:rPr>
          <w:bCs/>
        </w:rPr>
        <w:t xml:space="preserve"> и за пределами </w:t>
      </w:r>
      <w:r>
        <w:rPr>
          <w:bCs/>
        </w:rPr>
        <w:t>испытательной лаборатории</w:t>
      </w:r>
      <w:r w:rsidR="00FB6681">
        <w:rPr>
          <w:bCs/>
        </w:rPr>
        <w:t>;</w:t>
      </w:r>
      <w:r w:rsidR="00442BA4" w:rsidRPr="00605AD3">
        <w:rPr>
          <w:bCs/>
        </w:rPr>
        <w:br/>
        <w:t xml:space="preserve">*** – деятельность осуществляется за пределами </w:t>
      </w:r>
      <w:r w:rsidR="00BF11F7">
        <w:rPr>
          <w:bCs/>
        </w:rPr>
        <w:t>испытательной лаборатории.</w:t>
      </w:r>
    </w:p>
    <w:p w14:paraId="309E3257" w14:textId="77777777" w:rsidR="005240A4" w:rsidRDefault="005240A4" w:rsidP="00374A27">
      <w:pPr>
        <w:rPr>
          <w:color w:val="000000"/>
        </w:rPr>
      </w:pPr>
    </w:p>
    <w:p w14:paraId="3FFDEF06" w14:textId="77777777" w:rsidR="005240A4" w:rsidRPr="00605AD3" w:rsidRDefault="005240A4" w:rsidP="00374A27">
      <w:pPr>
        <w:rPr>
          <w:color w:val="000000"/>
        </w:rPr>
      </w:pPr>
    </w:p>
    <w:p w14:paraId="1D9F2BDC" w14:textId="77777777" w:rsidR="00402343" w:rsidRDefault="00402343" w:rsidP="00A0063E">
      <w:pPr>
        <w:rPr>
          <w:color w:val="000000"/>
          <w:sz w:val="28"/>
          <w:szCs w:val="28"/>
        </w:rPr>
      </w:pPr>
    </w:p>
    <w:p w14:paraId="2244ED46" w14:textId="77777777" w:rsidR="00C74CD3" w:rsidRDefault="00C74CD3" w:rsidP="00A0063E">
      <w:pPr>
        <w:rPr>
          <w:color w:val="000000"/>
          <w:sz w:val="28"/>
          <w:szCs w:val="28"/>
        </w:rPr>
      </w:pPr>
    </w:p>
    <w:p w14:paraId="494F4EED" w14:textId="77777777" w:rsidR="00C74CD3" w:rsidRDefault="00C74CD3" w:rsidP="00A0063E">
      <w:pPr>
        <w:rPr>
          <w:color w:val="000000"/>
          <w:sz w:val="28"/>
          <w:szCs w:val="28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986D3E" w:rsidRPr="00B54298" w14:paraId="3096DF09" w14:textId="77777777" w:rsidTr="003D3881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DAB5C86" w14:textId="77777777" w:rsidR="00597A43" w:rsidRPr="00597A43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>Руководитель органа</w:t>
            </w:r>
          </w:p>
          <w:p w14:paraId="72094FCD" w14:textId="77777777" w:rsidR="00597A43" w:rsidRPr="00597A43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по аккредитации </w:t>
            </w:r>
          </w:p>
          <w:p w14:paraId="6A47647B" w14:textId="77777777" w:rsidR="00597A43" w:rsidRPr="00597A43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Республики Беларусь – </w:t>
            </w:r>
          </w:p>
          <w:p w14:paraId="4FE6AA02" w14:textId="77777777" w:rsidR="00597A43" w:rsidRPr="00597A43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29DC8436" w14:textId="5F14FB12" w:rsidR="00986D3E" w:rsidRPr="00986D3E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>предприятия «БГЦА»</w:t>
            </w:r>
            <w:r w:rsidRPr="00597A43">
              <w:rPr>
                <w:sz w:val="28"/>
                <w:szCs w:val="28"/>
              </w:rPr>
              <w:tab/>
            </w:r>
            <w:r w:rsidRPr="00597A43">
              <w:rPr>
                <w:sz w:val="28"/>
                <w:szCs w:val="28"/>
              </w:rPr>
              <w:tab/>
            </w:r>
            <w:r w:rsidRPr="00597A43">
              <w:rPr>
                <w:sz w:val="28"/>
                <w:szCs w:val="28"/>
              </w:rPr>
              <w:tab/>
              <w:t xml:space="preserve">                            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8C76A" w14:textId="2B2722B9" w:rsidR="00986D3E" w:rsidRPr="00B54298" w:rsidRDefault="00986D3E" w:rsidP="003D3881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  <w:lang w:val="en-US"/>
              </w:rPr>
              <w:t>Т.А.Николаева</w:t>
            </w:r>
          </w:p>
        </w:tc>
      </w:tr>
    </w:tbl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AD70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5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D482" w14:textId="77777777" w:rsidR="0003204C" w:rsidRDefault="0003204C" w:rsidP="0011070C">
      <w:r>
        <w:separator/>
      </w:r>
    </w:p>
  </w:endnote>
  <w:endnote w:type="continuationSeparator" w:id="0">
    <w:p w14:paraId="73AA4E73" w14:textId="77777777" w:rsidR="0003204C" w:rsidRDefault="000320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260DC8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0DC8" w:rsidRPr="00B453D4" w:rsidRDefault="00260DC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0DC8" w:rsidRPr="00B453D4" w:rsidRDefault="00260DC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791900666"/>
            <w:placeholder>
              <w:docPart w:val="002D437E528F4F49B8EC14CD9C806562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33699B" w14:textId="30A38064" w:rsidR="00986D3E" w:rsidRPr="00CC669F" w:rsidRDefault="008773FD" w:rsidP="00986D3E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76B41EA" w14:textId="29672777" w:rsidR="00260DC8" w:rsidRPr="00B453D4" w:rsidRDefault="00986D3E" w:rsidP="00986D3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0DC8" w:rsidRPr="007624CE" w:rsidRDefault="00260DC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25ACC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25ACC" w:rsidRPr="00625ACC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260DC8" w:rsidRPr="005128B2" w:rsidRDefault="00260DC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260DC8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60DC8" w:rsidRPr="00B453D4" w:rsidRDefault="00260DC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60DC8" w:rsidRPr="00B453D4" w:rsidRDefault="00260DC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421412660"/>
            <w:placeholder>
              <w:docPart w:val="E43C689C165F4C04BB1D390384FDFCB0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0BB0C3" w14:textId="281D7607" w:rsidR="00986D3E" w:rsidRPr="00CC669F" w:rsidRDefault="00486215" w:rsidP="00986D3E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B347AC2" w14:textId="1C88EF5A" w:rsidR="00260DC8" w:rsidRPr="00B453D4" w:rsidRDefault="00986D3E" w:rsidP="00986D3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260DC8" w:rsidRPr="007624CE" w:rsidRDefault="00260DC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25AC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25ACC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260DC8" w:rsidRPr="00CC094B" w:rsidRDefault="00260DC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A22D" w14:textId="77777777" w:rsidR="0003204C" w:rsidRDefault="0003204C" w:rsidP="0011070C">
      <w:r>
        <w:separator/>
      </w:r>
    </w:p>
  </w:footnote>
  <w:footnote w:type="continuationSeparator" w:id="0">
    <w:p w14:paraId="20F4AE68" w14:textId="77777777" w:rsidR="0003204C" w:rsidRDefault="000320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260DC8" w:rsidRPr="00D337DC" w14:paraId="3804E551" w14:textId="77777777" w:rsidTr="008014B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60DC8" w:rsidRPr="00B453D4" w:rsidRDefault="00260DC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C440362" w:rsidR="00260DC8" w:rsidRPr="00B453D4" w:rsidRDefault="00260DC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A32C6A">
            <w:rPr>
              <w:bCs/>
              <w:sz w:val="24"/>
              <w:szCs w:val="24"/>
            </w:rPr>
            <w:t>2.3995</w:t>
          </w:r>
        </w:p>
      </w:tc>
    </w:tr>
  </w:tbl>
  <w:p w14:paraId="433C6938" w14:textId="77777777" w:rsidR="00260DC8" w:rsidRPr="00CC094B" w:rsidRDefault="00260DC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206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5"/>
    </w:tblGrid>
    <w:tr w:rsidR="00260DC8" w:rsidRPr="00804957" w14:paraId="00A6030A" w14:textId="77777777" w:rsidTr="007C51A9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260DC8" w:rsidRPr="00B453D4" w:rsidRDefault="00260DC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bottom w:val="single" w:sz="8" w:space="0" w:color="auto"/>
          </w:tcBorders>
          <w:vAlign w:val="center"/>
        </w:tcPr>
        <w:p w14:paraId="4BCAEB60" w14:textId="77777777" w:rsidR="00260DC8" w:rsidRPr="00B453D4" w:rsidRDefault="00260DC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60DC8" w:rsidRPr="00B453D4" w:rsidRDefault="00260DC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60DC8" w:rsidRPr="00B453D4" w:rsidRDefault="00260DC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60DC8" w:rsidRDefault="00260D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0129557">
    <w:abstractNumId w:val="6"/>
  </w:num>
  <w:num w:numId="2" w16cid:durableId="421755601">
    <w:abstractNumId w:val="7"/>
  </w:num>
  <w:num w:numId="3" w16cid:durableId="2004163834">
    <w:abstractNumId w:val="4"/>
  </w:num>
  <w:num w:numId="4" w16cid:durableId="868757455">
    <w:abstractNumId w:val="1"/>
  </w:num>
  <w:num w:numId="5" w16cid:durableId="1192189263">
    <w:abstractNumId w:val="11"/>
  </w:num>
  <w:num w:numId="6" w16cid:durableId="1633706372">
    <w:abstractNumId w:val="3"/>
  </w:num>
  <w:num w:numId="7" w16cid:durableId="416293270">
    <w:abstractNumId w:val="8"/>
  </w:num>
  <w:num w:numId="8" w16cid:durableId="100690736">
    <w:abstractNumId w:val="5"/>
  </w:num>
  <w:num w:numId="9" w16cid:durableId="1499155544">
    <w:abstractNumId w:val="9"/>
  </w:num>
  <w:num w:numId="10" w16cid:durableId="1159273456">
    <w:abstractNumId w:val="2"/>
  </w:num>
  <w:num w:numId="11" w16cid:durableId="30499026">
    <w:abstractNumId w:val="0"/>
  </w:num>
  <w:num w:numId="12" w16cid:durableId="442309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BC"/>
    <w:rsid w:val="0000144B"/>
    <w:rsid w:val="00007A76"/>
    <w:rsid w:val="0001463E"/>
    <w:rsid w:val="00022A72"/>
    <w:rsid w:val="00023D2F"/>
    <w:rsid w:val="0003204C"/>
    <w:rsid w:val="00052C4D"/>
    <w:rsid w:val="000643A6"/>
    <w:rsid w:val="0006466E"/>
    <w:rsid w:val="00067FEC"/>
    <w:rsid w:val="00084F7A"/>
    <w:rsid w:val="00085FDC"/>
    <w:rsid w:val="00090EA2"/>
    <w:rsid w:val="0009109D"/>
    <w:rsid w:val="000A2FF3"/>
    <w:rsid w:val="000A4BAB"/>
    <w:rsid w:val="000B21A5"/>
    <w:rsid w:val="000C2228"/>
    <w:rsid w:val="000C2907"/>
    <w:rsid w:val="000D2F12"/>
    <w:rsid w:val="000D49BB"/>
    <w:rsid w:val="000E2802"/>
    <w:rsid w:val="000F46F3"/>
    <w:rsid w:val="00105481"/>
    <w:rsid w:val="00105864"/>
    <w:rsid w:val="00106560"/>
    <w:rsid w:val="0011070C"/>
    <w:rsid w:val="00116146"/>
    <w:rsid w:val="00116AD0"/>
    <w:rsid w:val="00117059"/>
    <w:rsid w:val="00120BDA"/>
    <w:rsid w:val="00121649"/>
    <w:rsid w:val="00124258"/>
    <w:rsid w:val="001277FD"/>
    <w:rsid w:val="00132246"/>
    <w:rsid w:val="00154B6C"/>
    <w:rsid w:val="00162213"/>
    <w:rsid w:val="001622EE"/>
    <w:rsid w:val="00162D37"/>
    <w:rsid w:val="00172339"/>
    <w:rsid w:val="00176CCC"/>
    <w:rsid w:val="0019192A"/>
    <w:rsid w:val="00194140"/>
    <w:rsid w:val="001956F7"/>
    <w:rsid w:val="001A4BEA"/>
    <w:rsid w:val="001A7AD9"/>
    <w:rsid w:val="001D5210"/>
    <w:rsid w:val="001D6359"/>
    <w:rsid w:val="001D7E1E"/>
    <w:rsid w:val="001F51B1"/>
    <w:rsid w:val="001F7797"/>
    <w:rsid w:val="00201C49"/>
    <w:rsid w:val="0020279B"/>
    <w:rsid w:val="0020347C"/>
    <w:rsid w:val="0020355B"/>
    <w:rsid w:val="00204777"/>
    <w:rsid w:val="00230487"/>
    <w:rsid w:val="002505FA"/>
    <w:rsid w:val="00251CDC"/>
    <w:rsid w:val="00253465"/>
    <w:rsid w:val="002553B8"/>
    <w:rsid w:val="00260DC8"/>
    <w:rsid w:val="00262418"/>
    <w:rsid w:val="002667A7"/>
    <w:rsid w:val="00280A54"/>
    <w:rsid w:val="00285F39"/>
    <w:rsid w:val="002877C8"/>
    <w:rsid w:val="002900DE"/>
    <w:rsid w:val="002A4804"/>
    <w:rsid w:val="002B73C4"/>
    <w:rsid w:val="002C3708"/>
    <w:rsid w:val="002D5530"/>
    <w:rsid w:val="002E0F90"/>
    <w:rsid w:val="002F35BC"/>
    <w:rsid w:val="002F382F"/>
    <w:rsid w:val="00300EE4"/>
    <w:rsid w:val="003053A2"/>
    <w:rsid w:val="003054C2"/>
    <w:rsid w:val="00305E11"/>
    <w:rsid w:val="0031023B"/>
    <w:rsid w:val="003324CA"/>
    <w:rsid w:val="0033490C"/>
    <w:rsid w:val="00343960"/>
    <w:rsid w:val="00347B47"/>
    <w:rsid w:val="00350D5F"/>
    <w:rsid w:val="00356819"/>
    <w:rsid w:val="00362001"/>
    <w:rsid w:val="0037072F"/>
    <w:rsid w:val="003717D2"/>
    <w:rsid w:val="00374A27"/>
    <w:rsid w:val="00374B27"/>
    <w:rsid w:val="00380239"/>
    <w:rsid w:val="003A10A8"/>
    <w:rsid w:val="003A7C1A"/>
    <w:rsid w:val="003B2F01"/>
    <w:rsid w:val="003C130A"/>
    <w:rsid w:val="003D131A"/>
    <w:rsid w:val="003D7438"/>
    <w:rsid w:val="003E2418"/>
    <w:rsid w:val="003E26A2"/>
    <w:rsid w:val="003E6D8A"/>
    <w:rsid w:val="003F02CB"/>
    <w:rsid w:val="003F50C5"/>
    <w:rsid w:val="003F6FC8"/>
    <w:rsid w:val="00401D49"/>
    <w:rsid w:val="00402343"/>
    <w:rsid w:val="004038FD"/>
    <w:rsid w:val="004129D8"/>
    <w:rsid w:val="004238D7"/>
    <w:rsid w:val="00430A9E"/>
    <w:rsid w:val="00434CC3"/>
    <w:rsid w:val="00436938"/>
    <w:rsid w:val="00437E07"/>
    <w:rsid w:val="00442BA4"/>
    <w:rsid w:val="00444762"/>
    <w:rsid w:val="00450B1C"/>
    <w:rsid w:val="004510F8"/>
    <w:rsid w:val="004523EA"/>
    <w:rsid w:val="00470845"/>
    <w:rsid w:val="00472B76"/>
    <w:rsid w:val="00477505"/>
    <w:rsid w:val="00486215"/>
    <w:rsid w:val="004925E5"/>
    <w:rsid w:val="004A0054"/>
    <w:rsid w:val="004A5E4C"/>
    <w:rsid w:val="004A7223"/>
    <w:rsid w:val="004C0241"/>
    <w:rsid w:val="004C53CA"/>
    <w:rsid w:val="004C730B"/>
    <w:rsid w:val="004D37D7"/>
    <w:rsid w:val="004D5398"/>
    <w:rsid w:val="004E4DCC"/>
    <w:rsid w:val="004E5090"/>
    <w:rsid w:val="004E6BC8"/>
    <w:rsid w:val="004F5A1D"/>
    <w:rsid w:val="00507CCF"/>
    <w:rsid w:val="0051523B"/>
    <w:rsid w:val="005240A4"/>
    <w:rsid w:val="00530070"/>
    <w:rsid w:val="005417D4"/>
    <w:rsid w:val="00546FC5"/>
    <w:rsid w:val="00552FE5"/>
    <w:rsid w:val="00554073"/>
    <w:rsid w:val="0056070B"/>
    <w:rsid w:val="00563CE8"/>
    <w:rsid w:val="0057211D"/>
    <w:rsid w:val="005856E6"/>
    <w:rsid w:val="00592241"/>
    <w:rsid w:val="00597A43"/>
    <w:rsid w:val="005C579A"/>
    <w:rsid w:val="005D1039"/>
    <w:rsid w:val="005D1802"/>
    <w:rsid w:val="005D4024"/>
    <w:rsid w:val="005D5C7B"/>
    <w:rsid w:val="005E250C"/>
    <w:rsid w:val="005E33F5"/>
    <w:rsid w:val="005E611E"/>
    <w:rsid w:val="005E7EB9"/>
    <w:rsid w:val="005F23D9"/>
    <w:rsid w:val="005F39F1"/>
    <w:rsid w:val="005F4B52"/>
    <w:rsid w:val="00625ACC"/>
    <w:rsid w:val="00644A98"/>
    <w:rsid w:val="00644AD2"/>
    <w:rsid w:val="00645468"/>
    <w:rsid w:val="006762B3"/>
    <w:rsid w:val="00680300"/>
    <w:rsid w:val="00684B25"/>
    <w:rsid w:val="006938AF"/>
    <w:rsid w:val="006A2863"/>
    <w:rsid w:val="006A336B"/>
    <w:rsid w:val="006A4627"/>
    <w:rsid w:val="006B134F"/>
    <w:rsid w:val="006D5481"/>
    <w:rsid w:val="006D5DCE"/>
    <w:rsid w:val="006E4798"/>
    <w:rsid w:val="006E5D07"/>
    <w:rsid w:val="006E6256"/>
    <w:rsid w:val="006F0EAC"/>
    <w:rsid w:val="00701135"/>
    <w:rsid w:val="0070130C"/>
    <w:rsid w:val="00716B44"/>
    <w:rsid w:val="0072033F"/>
    <w:rsid w:val="00731452"/>
    <w:rsid w:val="00734508"/>
    <w:rsid w:val="00741FBB"/>
    <w:rsid w:val="00750542"/>
    <w:rsid w:val="00750565"/>
    <w:rsid w:val="007624CE"/>
    <w:rsid w:val="00763E97"/>
    <w:rsid w:val="007906A3"/>
    <w:rsid w:val="00796C65"/>
    <w:rsid w:val="007A1607"/>
    <w:rsid w:val="007B0D9C"/>
    <w:rsid w:val="007B3671"/>
    <w:rsid w:val="007B5989"/>
    <w:rsid w:val="007B6AE1"/>
    <w:rsid w:val="007C51A9"/>
    <w:rsid w:val="007C6527"/>
    <w:rsid w:val="007D5E2D"/>
    <w:rsid w:val="007F5916"/>
    <w:rsid w:val="008014B2"/>
    <w:rsid w:val="00803DBC"/>
    <w:rsid w:val="00805C5D"/>
    <w:rsid w:val="0085256E"/>
    <w:rsid w:val="008541B7"/>
    <w:rsid w:val="00877224"/>
    <w:rsid w:val="008773FD"/>
    <w:rsid w:val="00883748"/>
    <w:rsid w:val="00885A8C"/>
    <w:rsid w:val="00886D6D"/>
    <w:rsid w:val="00893DB6"/>
    <w:rsid w:val="00895808"/>
    <w:rsid w:val="008A19A6"/>
    <w:rsid w:val="008A5715"/>
    <w:rsid w:val="008B07B3"/>
    <w:rsid w:val="008B5528"/>
    <w:rsid w:val="008C38E9"/>
    <w:rsid w:val="008C57FA"/>
    <w:rsid w:val="008D0C22"/>
    <w:rsid w:val="008D5F12"/>
    <w:rsid w:val="008E43A5"/>
    <w:rsid w:val="008E73C5"/>
    <w:rsid w:val="008F2025"/>
    <w:rsid w:val="008F21A4"/>
    <w:rsid w:val="00904FE0"/>
    <w:rsid w:val="0090661D"/>
    <w:rsid w:val="00914571"/>
    <w:rsid w:val="00916038"/>
    <w:rsid w:val="009209B6"/>
    <w:rsid w:val="00920D7B"/>
    <w:rsid w:val="00921A06"/>
    <w:rsid w:val="00933A3F"/>
    <w:rsid w:val="009503C7"/>
    <w:rsid w:val="0095347E"/>
    <w:rsid w:val="00953D61"/>
    <w:rsid w:val="0096065F"/>
    <w:rsid w:val="0097177E"/>
    <w:rsid w:val="00982D39"/>
    <w:rsid w:val="00986BD7"/>
    <w:rsid w:val="00986D3E"/>
    <w:rsid w:val="00991484"/>
    <w:rsid w:val="009940B7"/>
    <w:rsid w:val="009A3310"/>
    <w:rsid w:val="009A3A10"/>
    <w:rsid w:val="009A3E9D"/>
    <w:rsid w:val="009C1A1A"/>
    <w:rsid w:val="009C2705"/>
    <w:rsid w:val="009D5605"/>
    <w:rsid w:val="009D5A57"/>
    <w:rsid w:val="009E3004"/>
    <w:rsid w:val="009E74C3"/>
    <w:rsid w:val="009F0A15"/>
    <w:rsid w:val="009F7389"/>
    <w:rsid w:val="00A0063E"/>
    <w:rsid w:val="00A05026"/>
    <w:rsid w:val="00A067FA"/>
    <w:rsid w:val="00A16715"/>
    <w:rsid w:val="00A20E9F"/>
    <w:rsid w:val="00A24981"/>
    <w:rsid w:val="00A32C6A"/>
    <w:rsid w:val="00A335A2"/>
    <w:rsid w:val="00A47C62"/>
    <w:rsid w:val="00A57A94"/>
    <w:rsid w:val="00A75436"/>
    <w:rsid w:val="00A755C7"/>
    <w:rsid w:val="00A82888"/>
    <w:rsid w:val="00A9095F"/>
    <w:rsid w:val="00A97B36"/>
    <w:rsid w:val="00AA1D77"/>
    <w:rsid w:val="00AA3208"/>
    <w:rsid w:val="00AA5DAB"/>
    <w:rsid w:val="00AB1825"/>
    <w:rsid w:val="00AB2484"/>
    <w:rsid w:val="00AC3E57"/>
    <w:rsid w:val="00AD1ED5"/>
    <w:rsid w:val="00AD4B7A"/>
    <w:rsid w:val="00AD70C4"/>
    <w:rsid w:val="00AF350E"/>
    <w:rsid w:val="00AF484C"/>
    <w:rsid w:val="00AF5D39"/>
    <w:rsid w:val="00B00A57"/>
    <w:rsid w:val="00B00D96"/>
    <w:rsid w:val="00B01759"/>
    <w:rsid w:val="00B06CEE"/>
    <w:rsid w:val="00B073DC"/>
    <w:rsid w:val="00B16BF0"/>
    <w:rsid w:val="00B20359"/>
    <w:rsid w:val="00B32DE3"/>
    <w:rsid w:val="00B453D4"/>
    <w:rsid w:val="00B4667C"/>
    <w:rsid w:val="00B47A0F"/>
    <w:rsid w:val="00B47DCA"/>
    <w:rsid w:val="00B53AEA"/>
    <w:rsid w:val="00B60946"/>
    <w:rsid w:val="00B835C5"/>
    <w:rsid w:val="00B84932"/>
    <w:rsid w:val="00B84D59"/>
    <w:rsid w:val="00BA682A"/>
    <w:rsid w:val="00BA7746"/>
    <w:rsid w:val="00BA7905"/>
    <w:rsid w:val="00BB0188"/>
    <w:rsid w:val="00BB272F"/>
    <w:rsid w:val="00BB3D4B"/>
    <w:rsid w:val="00BB7B83"/>
    <w:rsid w:val="00BC40FF"/>
    <w:rsid w:val="00BC6B2B"/>
    <w:rsid w:val="00BD001C"/>
    <w:rsid w:val="00BD5D39"/>
    <w:rsid w:val="00BF11F7"/>
    <w:rsid w:val="00C13D62"/>
    <w:rsid w:val="00C1746A"/>
    <w:rsid w:val="00C17F17"/>
    <w:rsid w:val="00C31C76"/>
    <w:rsid w:val="00C3769E"/>
    <w:rsid w:val="00C37E29"/>
    <w:rsid w:val="00C43731"/>
    <w:rsid w:val="00C44C00"/>
    <w:rsid w:val="00C53D7A"/>
    <w:rsid w:val="00C62C68"/>
    <w:rsid w:val="00C63F68"/>
    <w:rsid w:val="00C71916"/>
    <w:rsid w:val="00C74CD3"/>
    <w:rsid w:val="00C943E3"/>
    <w:rsid w:val="00C94B1C"/>
    <w:rsid w:val="00C97BC9"/>
    <w:rsid w:val="00CA3473"/>
    <w:rsid w:val="00CA53E3"/>
    <w:rsid w:val="00CA71BD"/>
    <w:rsid w:val="00CB3708"/>
    <w:rsid w:val="00CC094B"/>
    <w:rsid w:val="00CD1E9C"/>
    <w:rsid w:val="00CF4334"/>
    <w:rsid w:val="00D10C95"/>
    <w:rsid w:val="00D1357F"/>
    <w:rsid w:val="00D15C9D"/>
    <w:rsid w:val="00D2240C"/>
    <w:rsid w:val="00D279A4"/>
    <w:rsid w:val="00D27B76"/>
    <w:rsid w:val="00D376F6"/>
    <w:rsid w:val="00D42383"/>
    <w:rsid w:val="00D56371"/>
    <w:rsid w:val="00D64308"/>
    <w:rsid w:val="00D64F6C"/>
    <w:rsid w:val="00D6522E"/>
    <w:rsid w:val="00D72C62"/>
    <w:rsid w:val="00D73B0F"/>
    <w:rsid w:val="00D777FC"/>
    <w:rsid w:val="00D81714"/>
    <w:rsid w:val="00D85A3D"/>
    <w:rsid w:val="00D876E6"/>
    <w:rsid w:val="00D95CF1"/>
    <w:rsid w:val="00D9797D"/>
    <w:rsid w:val="00DA5E7A"/>
    <w:rsid w:val="00DA6561"/>
    <w:rsid w:val="00DB1FAE"/>
    <w:rsid w:val="00DB70E9"/>
    <w:rsid w:val="00DB7FF2"/>
    <w:rsid w:val="00DD4EA5"/>
    <w:rsid w:val="00DE5656"/>
    <w:rsid w:val="00DE6F93"/>
    <w:rsid w:val="00DF3F95"/>
    <w:rsid w:val="00DF7DAB"/>
    <w:rsid w:val="00E11118"/>
    <w:rsid w:val="00E13A20"/>
    <w:rsid w:val="00E13A5C"/>
    <w:rsid w:val="00E25178"/>
    <w:rsid w:val="00E25D41"/>
    <w:rsid w:val="00E346A6"/>
    <w:rsid w:val="00E442CF"/>
    <w:rsid w:val="00E452CE"/>
    <w:rsid w:val="00E45F06"/>
    <w:rsid w:val="00E52604"/>
    <w:rsid w:val="00E5357F"/>
    <w:rsid w:val="00E53BC7"/>
    <w:rsid w:val="00E750F5"/>
    <w:rsid w:val="00E909C3"/>
    <w:rsid w:val="00E92227"/>
    <w:rsid w:val="00E95EA8"/>
    <w:rsid w:val="00E95EEF"/>
    <w:rsid w:val="00EB245D"/>
    <w:rsid w:val="00EC615C"/>
    <w:rsid w:val="00EC76FB"/>
    <w:rsid w:val="00ED10E7"/>
    <w:rsid w:val="00EE7844"/>
    <w:rsid w:val="00EF0247"/>
    <w:rsid w:val="00EF3E40"/>
    <w:rsid w:val="00EF5137"/>
    <w:rsid w:val="00EF7B04"/>
    <w:rsid w:val="00F10513"/>
    <w:rsid w:val="00F157E3"/>
    <w:rsid w:val="00F21D53"/>
    <w:rsid w:val="00F24FF1"/>
    <w:rsid w:val="00F302B1"/>
    <w:rsid w:val="00F30708"/>
    <w:rsid w:val="00F3071F"/>
    <w:rsid w:val="00F30A5E"/>
    <w:rsid w:val="00F32053"/>
    <w:rsid w:val="00F41345"/>
    <w:rsid w:val="00F433E0"/>
    <w:rsid w:val="00F47F4D"/>
    <w:rsid w:val="00F5393B"/>
    <w:rsid w:val="00F62222"/>
    <w:rsid w:val="00F700FD"/>
    <w:rsid w:val="00F721F8"/>
    <w:rsid w:val="00F72BE4"/>
    <w:rsid w:val="00F8255B"/>
    <w:rsid w:val="00F86408"/>
    <w:rsid w:val="00F86DE9"/>
    <w:rsid w:val="00F87C78"/>
    <w:rsid w:val="00F910A3"/>
    <w:rsid w:val="00FA6B1D"/>
    <w:rsid w:val="00FB1426"/>
    <w:rsid w:val="00FB4794"/>
    <w:rsid w:val="00FB6681"/>
    <w:rsid w:val="00FC0729"/>
    <w:rsid w:val="00FC1A9B"/>
    <w:rsid w:val="00FC280E"/>
    <w:rsid w:val="00FD2CD6"/>
    <w:rsid w:val="00FD5515"/>
    <w:rsid w:val="00FE1FF5"/>
    <w:rsid w:val="00FE7CAE"/>
    <w:rsid w:val="00FF0E0D"/>
    <w:rsid w:val="00FF2F64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F1BE291DE54EC7BCBDEE3508157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5BC19-E81C-40D1-9770-7AF5F21847B5}"/>
      </w:docPartPr>
      <w:docPartBody>
        <w:p w:rsidR="00821C8E" w:rsidRDefault="00877991" w:rsidP="00877991">
          <w:pPr>
            <w:pStyle w:val="AEF1BE291DE54EC7BCBDEE35081578C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E699DBF5A214B85A3E6DDD59855A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47962-DB62-4BC8-B274-8D3A7FE09796}"/>
      </w:docPartPr>
      <w:docPartBody>
        <w:p w:rsidR="00821C8E" w:rsidRDefault="00877991" w:rsidP="00877991">
          <w:pPr>
            <w:pStyle w:val="AE699DBF5A214B85A3E6DDD59855A60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2C5BE01BF564BB99A87516146304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1909D5-1551-4352-84B1-34C8C9B61CC7}"/>
      </w:docPartPr>
      <w:docPartBody>
        <w:p w:rsidR="00821C8E" w:rsidRDefault="00877991" w:rsidP="00877991">
          <w:pPr>
            <w:pStyle w:val="12C5BE01BF564BB99A87516146304C5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1DDCC1F40C34261B143C59293B4E6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7802C-0497-492F-A2BF-2A01A01F4516}"/>
      </w:docPartPr>
      <w:docPartBody>
        <w:p w:rsidR="00821C8E" w:rsidRDefault="00877991" w:rsidP="00877991">
          <w:pPr>
            <w:pStyle w:val="01DDCC1F40C34261B143C59293B4E61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1EA415719ED4D03A8208E438D268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FB7370-C64E-4580-AA11-24AD2F696EB2}"/>
      </w:docPartPr>
      <w:docPartBody>
        <w:p w:rsidR="00821C8E" w:rsidRDefault="00877991" w:rsidP="00877991">
          <w:pPr>
            <w:pStyle w:val="41EA415719ED4D03A8208E438D268C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3674595D91B4EABA617C01AA48FA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26925-347C-4CDC-9BCA-9804C423BBDA}"/>
      </w:docPartPr>
      <w:docPartBody>
        <w:p w:rsidR="00821C8E" w:rsidRDefault="00877991" w:rsidP="00877991">
          <w:pPr>
            <w:pStyle w:val="13674595D91B4EABA617C01AA48FA04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2D437E528F4F49B8EC14CD9C8065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E4F82C-AC2C-4D4A-B4A5-A4054E72881E}"/>
      </w:docPartPr>
      <w:docPartBody>
        <w:p w:rsidR="00D10E07" w:rsidRDefault="003D63A3" w:rsidP="003D63A3">
          <w:pPr>
            <w:pStyle w:val="002D437E528F4F49B8EC14CD9C80656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43C689C165F4C04BB1D390384FDF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7FC49-E0BD-4AD8-BB18-102844CED0AC}"/>
      </w:docPartPr>
      <w:docPartBody>
        <w:p w:rsidR="00D10E07" w:rsidRDefault="003D63A3" w:rsidP="003D63A3">
          <w:pPr>
            <w:pStyle w:val="E43C689C165F4C04BB1D390384FDFCB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630"/>
    <w:rsid w:val="00267AC2"/>
    <w:rsid w:val="002751FF"/>
    <w:rsid w:val="00276DAC"/>
    <w:rsid w:val="003B21DC"/>
    <w:rsid w:val="003D63A3"/>
    <w:rsid w:val="003F0E47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220C7"/>
    <w:rsid w:val="00684F82"/>
    <w:rsid w:val="006941C3"/>
    <w:rsid w:val="007040B2"/>
    <w:rsid w:val="00715101"/>
    <w:rsid w:val="0080735D"/>
    <w:rsid w:val="00821C8E"/>
    <w:rsid w:val="00877991"/>
    <w:rsid w:val="00896EA9"/>
    <w:rsid w:val="00990424"/>
    <w:rsid w:val="00A13F21"/>
    <w:rsid w:val="00A661C2"/>
    <w:rsid w:val="00A8053F"/>
    <w:rsid w:val="00B00858"/>
    <w:rsid w:val="00B11269"/>
    <w:rsid w:val="00B50F43"/>
    <w:rsid w:val="00B612C8"/>
    <w:rsid w:val="00B63D03"/>
    <w:rsid w:val="00B8054F"/>
    <w:rsid w:val="00BF3758"/>
    <w:rsid w:val="00C8094E"/>
    <w:rsid w:val="00CC03D9"/>
    <w:rsid w:val="00CC7A3D"/>
    <w:rsid w:val="00D10E07"/>
    <w:rsid w:val="00D24CEF"/>
    <w:rsid w:val="00D53B49"/>
    <w:rsid w:val="00DB7154"/>
    <w:rsid w:val="00E45F06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63A3"/>
  </w:style>
  <w:style w:type="paragraph" w:customStyle="1" w:styleId="AEF1BE291DE54EC7BCBDEE35081578C0">
    <w:name w:val="AEF1BE291DE54EC7BCBDEE35081578C0"/>
    <w:rsid w:val="00877991"/>
  </w:style>
  <w:style w:type="paragraph" w:customStyle="1" w:styleId="AE699DBF5A214B85A3E6DDD59855A607">
    <w:name w:val="AE699DBF5A214B85A3E6DDD59855A607"/>
    <w:rsid w:val="00877991"/>
  </w:style>
  <w:style w:type="paragraph" w:customStyle="1" w:styleId="12C5BE01BF564BB99A87516146304C51">
    <w:name w:val="12C5BE01BF564BB99A87516146304C51"/>
    <w:rsid w:val="00877991"/>
  </w:style>
  <w:style w:type="paragraph" w:customStyle="1" w:styleId="01DDCC1F40C34261B143C59293B4E61C">
    <w:name w:val="01DDCC1F40C34261B143C59293B4E61C"/>
    <w:rsid w:val="00877991"/>
  </w:style>
  <w:style w:type="paragraph" w:customStyle="1" w:styleId="41EA415719ED4D03A8208E438D268CC6">
    <w:name w:val="41EA415719ED4D03A8208E438D268CC6"/>
    <w:rsid w:val="00877991"/>
  </w:style>
  <w:style w:type="paragraph" w:customStyle="1" w:styleId="13674595D91B4EABA617C01AA48FA042">
    <w:name w:val="13674595D91B4EABA617C01AA48FA042"/>
    <w:rsid w:val="00877991"/>
  </w:style>
  <w:style w:type="paragraph" w:customStyle="1" w:styleId="002D437E528F4F49B8EC14CD9C806562">
    <w:name w:val="002D437E528F4F49B8EC14CD9C806562"/>
    <w:rsid w:val="003D63A3"/>
  </w:style>
  <w:style w:type="paragraph" w:customStyle="1" w:styleId="E43C689C165F4C04BB1D390384FDFCB0">
    <w:name w:val="E43C689C165F4C04BB1D390384FDFCB0"/>
    <w:rsid w:val="003D6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26089-7F0F-4BD2-AD7E-E79B7AE8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285</cp:revision>
  <cp:lastPrinted>2025-07-24T09:07:00Z</cp:lastPrinted>
  <dcterms:created xsi:type="dcterms:W3CDTF">2023-06-13T05:37:00Z</dcterms:created>
  <dcterms:modified xsi:type="dcterms:W3CDTF">2025-09-25T17:42:00Z</dcterms:modified>
</cp:coreProperties>
</file>