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5222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7"/>
        <w:gridCol w:w="3664"/>
        <w:gridCol w:w="525"/>
      </w:tblGrid>
      <w:tr w:rsidR="002B0B7A" w14:paraId="4259AE6E" w14:textId="77777777">
        <w:tc>
          <w:tcPr>
            <w:tcW w:w="5876" w:type="dxa"/>
            <w:vMerge w:val="restart"/>
          </w:tcPr>
          <w:p w14:paraId="1E0E4D55" w14:textId="77777777" w:rsidR="002B0B7A" w:rsidRDefault="002B0B7A">
            <w:pPr>
              <w:pStyle w:val="38"/>
              <w:ind w:left="-392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5B98096" w14:textId="0AB09A56" w:rsidR="002B0B7A" w:rsidRDefault="004F446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2369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525" w:type="dxa"/>
          </w:tcPr>
          <w:p w14:paraId="5886B1A3" w14:textId="77777777" w:rsidR="002B0B7A" w:rsidRDefault="002B0B7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0B7A" w14:paraId="4BEFF203" w14:textId="77777777">
        <w:tc>
          <w:tcPr>
            <w:tcW w:w="5876" w:type="dxa"/>
            <w:vMerge/>
          </w:tcPr>
          <w:p w14:paraId="0585813D" w14:textId="77777777" w:rsidR="002B0B7A" w:rsidRDefault="002B0B7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DBBBB61" w14:textId="77777777" w:rsidR="002B0B7A" w:rsidRDefault="004F446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525" w:type="dxa"/>
          </w:tcPr>
          <w:p w14:paraId="5610573F" w14:textId="77777777" w:rsidR="002B0B7A" w:rsidRDefault="002B0B7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0B7A" w14:paraId="67E6AA10" w14:textId="77777777">
        <w:tc>
          <w:tcPr>
            <w:tcW w:w="5876" w:type="dxa"/>
            <w:vMerge/>
          </w:tcPr>
          <w:p w14:paraId="4F244D08" w14:textId="77777777" w:rsidR="002B0B7A" w:rsidRDefault="002B0B7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EAC13FB" w14:textId="4546A204" w:rsidR="002B0B7A" w:rsidRDefault="004F446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23698">
                  <w:rPr>
                    <w:rFonts w:cs="Times New Roman"/>
                    <w:bCs/>
                    <w:sz w:val="28"/>
                    <w:szCs w:val="28"/>
                  </w:rPr>
                  <w:t xml:space="preserve"> 2</w:t>
                </w:r>
                <w:r w:rsidR="00587AF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</w:sdtContent>
            </w:sdt>
            <w:r w:rsidR="00B70607">
              <w:rPr>
                <w:rFonts w:cs="Times New Roman"/>
                <w:bCs/>
                <w:sz w:val="28"/>
                <w:szCs w:val="28"/>
              </w:rPr>
              <w:t>5534</w:t>
            </w:r>
          </w:p>
        </w:tc>
        <w:tc>
          <w:tcPr>
            <w:tcW w:w="525" w:type="dxa"/>
          </w:tcPr>
          <w:p w14:paraId="6A87697C" w14:textId="77777777" w:rsidR="002B0B7A" w:rsidRDefault="002B0B7A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B0B7A" w14:paraId="18EC653F" w14:textId="77777777">
        <w:tc>
          <w:tcPr>
            <w:tcW w:w="5876" w:type="dxa"/>
            <w:vMerge/>
          </w:tcPr>
          <w:p w14:paraId="171716DC" w14:textId="77777777" w:rsidR="002B0B7A" w:rsidRDefault="002B0B7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6BD4B0BD" w14:textId="10955DDA" w:rsidR="002B0B7A" w:rsidRDefault="004F446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8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87AFE">
                  <w:rPr>
                    <w:rFonts w:cs="Times New Roman"/>
                    <w:bCs/>
                    <w:sz w:val="28"/>
                    <w:szCs w:val="28"/>
                  </w:rPr>
                  <w:t>02.08.2024</w:t>
                </w:r>
              </w:sdtContent>
            </w:sdt>
          </w:p>
        </w:tc>
        <w:tc>
          <w:tcPr>
            <w:tcW w:w="525" w:type="dxa"/>
          </w:tcPr>
          <w:p w14:paraId="598D330D" w14:textId="77777777" w:rsidR="002B0B7A" w:rsidRDefault="002B0B7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0B7A" w14:paraId="652A0257" w14:textId="77777777">
        <w:tc>
          <w:tcPr>
            <w:tcW w:w="5876" w:type="dxa"/>
            <w:vMerge/>
          </w:tcPr>
          <w:p w14:paraId="3FF4EE77" w14:textId="77777777" w:rsidR="002B0B7A" w:rsidRDefault="002B0B7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26D1722" w14:textId="6282C960" w:rsidR="002B0B7A" w:rsidRDefault="004F446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525" w:type="dxa"/>
          </w:tcPr>
          <w:p w14:paraId="1E1D4D45" w14:textId="77777777" w:rsidR="002B0B7A" w:rsidRDefault="002B0B7A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B0B7A" w14:paraId="73E0AA46" w14:textId="77777777">
        <w:tc>
          <w:tcPr>
            <w:tcW w:w="5876" w:type="dxa"/>
            <w:vMerge/>
          </w:tcPr>
          <w:p w14:paraId="17A8BF3D" w14:textId="77777777" w:rsidR="002B0B7A" w:rsidRDefault="002B0B7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FBD55C3" w14:textId="3D0C5DB9" w:rsidR="002B0B7A" w:rsidRDefault="004F446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2369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525" w:type="dxa"/>
          </w:tcPr>
          <w:p w14:paraId="5D8FE212" w14:textId="77777777" w:rsidR="002B0B7A" w:rsidRDefault="002B0B7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0B7A" w14:paraId="6785BDDB" w14:textId="77777777">
        <w:tc>
          <w:tcPr>
            <w:tcW w:w="5876" w:type="dxa"/>
            <w:vMerge/>
          </w:tcPr>
          <w:p w14:paraId="0CF12230" w14:textId="77777777" w:rsidR="002B0B7A" w:rsidRDefault="002B0B7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9B94E80" w14:textId="55F6C92C" w:rsidR="002B0B7A" w:rsidRDefault="004F446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2369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525" w:type="dxa"/>
          </w:tcPr>
          <w:p w14:paraId="75054DC7" w14:textId="77777777" w:rsidR="002B0B7A" w:rsidRDefault="002B0B7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0065"/>
      </w:tblGrid>
      <w:tr w:rsidR="002B0B7A" w14:paraId="12E9E3FB" w14:textId="77777777" w:rsidTr="00523698">
        <w:trPr>
          <w:trHeight w:val="276"/>
          <w:jc w:val="center"/>
        </w:trPr>
        <w:tc>
          <w:tcPr>
            <w:tcW w:w="10065" w:type="dxa"/>
            <w:vAlign w:val="center"/>
          </w:tcPr>
          <w:p w14:paraId="10D1706D" w14:textId="77777777" w:rsidR="002B0B7A" w:rsidRDefault="002B0B7A">
            <w:pPr>
              <w:pStyle w:val="af7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AE4F5A" w14:textId="77777777" w:rsidR="00523698" w:rsidRDefault="00523698">
            <w:pPr>
              <w:pStyle w:val="af7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D2AE5C" w14:textId="59D12865" w:rsidR="002B0B7A" w:rsidRDefault="004F4467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ОБЛАСТ</w:t>
            </w:r>
            <w:r w:rsidR="00523698">
              <w:rPr>
                <w:b/>
                <w:sz w:val="28"/>
                <w:szCs w:val="28"/>
                <w:lang w:val="ru-RU"/>
              </w:rPr>
              <w:t>Ь</w:t>
            </w:r>
            <w:r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87AFE">
                  <w:rPr>
                    <w:rStyle w:val="39"/>
                    <w:bCs/>
                    <w:lang w:val="ru-RU"/>
                  </w:rPr>
                  <w:t>02 августа 2024 года</w:t>
                </w:r>
              </w:sdtContent>
            </w:sdt>
            <w:r>
              <w:rPr>
                <w:bCs/>
                <w:sz w:val="28"/>
                <w:szCs w:val="28"/>
                <w:lang w:val="ru-RU"/>
              </w:rPr>
              <w:br/>
            </w:r>
          </w:p>
          <w:p w14:paraId="7CA700FD" w14:textId="77777777" w:rsidR="00E10DFA" w:rsidRDefault="00523698" w:rsidP="00523698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сектора по качеству </w:t>
            </w:r>
          </w:p>
          <w:p w14:paraId="5DC2BD6D" w14:textId="327235B2" w:rsidR="00523698" w:rsidRDefault="0041088F" w:rsidP="00523698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О</w:t>
            </w:r>
            <w:r w:rsidR="00523698">
              <w:rPr>
                <w:rFonts w:eastAsia="Calibri"/>
                <w:sz w:val="28"/>
                <w:szCs w:val="28"/>
                <w:lang w:val="ru-RU"/>
              </w:rPr>
              <w:t>бщества с ограниченной ответственностью «</w:t>
            </w:r>
            <w:proofErr w:type="spellStart"/>
            <w:r w:rsidR="00523698">
              <w:rPr>
                <w:rFonts w:eastAsia="Calibri"/>
                <w:sz w:val="28"/>
                <w:szCs w:val="28"/>
                <w:lang w:val="ru-RU"/>
              </w:rPr>
              <w:t>СтройМонолит</w:t>
            </w:r>
            <w:proofErr w:type="spellEnd"/>
            <w:r w:rsidR="00523698">
              <w:rPr>
                <w:rFonts w:eastAsia="Calibri"/>
                <w:sz w:val="28"/>
                <w:szCs w:val="28"/>
                <w:lang w:val="ru-RU"/>
              </w:rPr>
              <w:t>»</w:t>
            </w:r>
          </w:p>
        </w:tc>
      </w:tr>
    </w:tbl>
    <w:p w14:paraId="060E3504" w14:textId="77777777" w:rsidR="002B0B7A" w:rsidRDefault="002B0B7A">
      <w:pPr>
        <w:pStyle w:val="af7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74"/>
        <w:gridCol w:w="906"/>
        <w:gridCol w:w="1929"/>
        <w:gridCol w:w="2126"/>
        <w:gridCol w:w="1885"/>
      </w:tblGrid>
      <w:tr w:rsidR="002B0B7A" w14:paraId="52A2D7C0" w14:textId="77777777" w:rsidTr="00523698">
        <w:trPr>
          <w:trHeight w:val="2421"/>
        </w:trPr>
        <w:tc>
          <w:tcPr>
            <w:tcW w:w="720" w:type="dxa"/>
            <w:vAlign w:val="center"/>
          </w:tcPr>
          <w:p w14:paraId="6A14A0F5" w14:textId="77777777" w:rsidR="002B0B7A" w:rsidRDefault="004F4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74" w:type="dxa"/>
            <w:vAlign w:val="center"/>
          </w:tcPr>
          <w:p w14:paraId="346FD449" w14:textId="77777777" w:rsidR="002B0B7A" w:rsidRDefault="004F4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 w14:paraId="412FC2F8" w14:textId="77777777" w:rsidR="002B0B7A" w:rsidRDefault="002B0B7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14:paraId="605784C0" w14:textId="77777777" w:rsidR="002B0B7A" w:rsidRDefault="004F4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  <w:p w14:paraId="188C9FBB" w14:textId="77777777" w:rsidR="002B0B7A" w:rsidRDefault="002B0B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Align w:val="center"/>
          </w:tcPr>
          <w:p w14:paraId="65D88493" w14:textId="77777777" w:rsidR="002B0B7A" w:rsidRDefault="004F4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3E62EBB8" w14:textId="77777777" w:rsidR="002B0B7A" w:rsidRDefault="004F4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85" w:type="dxa"/>
            <w:vAlign w:val="center"/>
          </w:tcPr>
          <w:p w14:paraId="73F9D665" w14:textId="77777777" w:rsidR="002B0B7A" w:rsidRDefault="004F4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C3BD2B7" w14:textId="77777777" w:rsidR="002B0B7A" w:rsidRDefault="002B0B7A">
      <w:pPr>
        <w:rPr>
          <w:sz w:val="2"/>
          <w:szCs w:val="2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75"/>
        <w:gridCol w:w="905"/>
        <w:gridCol w:w="1932"/>
        <w:gridCol w:w="2124"/>
        <w:gridCol w:w="1883"/>
      </w:tblGrid>
      <w:tr w:rsidR="002B0B7A" w14:paraId="6F5BBB2F" w14:textId="77777777" w:rsidTr="00523698">
        <w:trPr>
          <w:trHeight w:val="266"/>
          <w:tblHeader/>
        </w:trPr>
        <w:tc>
          <w:tcPr>
            <w:tcW w:w="720" w:type="dxa"/>
          </w:tcPr>
          <w:p w14:paraId="2E0F9AE3" w14:textId="77777777" w:rsidR="002B0B7A" w:rsidRPr="00523698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1</w:t>
            </w:r>
          </w:p>
        </w:tc>
        <w:tc>
          <w:tcPr>
            <w:tcW w:w="1975" w:type="dxa"/>
          </w:tcPr>
          <w:p w14:paraId="27B5B93A" w14:textId="77777777" w:rsidR="002B0B7A" w:rsidRPr="00523698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2</w:t>
            </w:r>
          </w:p>
        </w:tc>
        <w:tc>
          <w:tcPr>
            <w:tcW w:w="905" w:type="dxa"/>
          </w:tcPr>
          <w:p w14:paraId="018FB9D8" w14:textId="77777777" w:rsidR="002B0B7A" w:rsidRPr="00523698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3</w:t>
            </w:r>
          </w:p>
        </w:tc>
        <w:tc>
          <w:tcPr>
            <w:tcW w:w="1932" w:type="dxa"/>
          </w:tcPr>
          <w:p w14:paraId="01D949CC" w14:textId="77777777" w:rsidR="002B0B7A" w:rsidRPr="00523698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4</w:t>
            </w:r>
          </w:p>
        </w:tc>
        <w:tc>
          <w:tcPr>
            <w:tcW w:w="2124" w:type="dxa"/>
            <w:vAlign w:val="center"/>
          </w:tcPr>
          <w:p w14:paraId="07F0BEAD" w14:textId="77777777" w:rsidR="002B0B7A" w:rsidRPr="00523698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5</w:t>
            </w:r>
          </w:p>
        </w:tc>
        <w:tc>
          <w:tcPr>
            <w:tcW w:w="1883" w:type="dxa"/>
            <w:vAlign w:val="center"/>
          </w:tcPr>
          <w:p w14:paraId="39CFAE3A" w14:textId="77777777" w:rsidR="002B0B7A" w:rsidRPr="00523698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6</w:t>
            </w:r>
          </w:p>
        </w:tc>
      </w:tr>
      <w:tr w:rsidR="002B0B7A" w14:paraId="16DFD583" w14:textId="77777777" w:rsidTr="00523698">
        <w:trPr>
          <w:trHeight w:val="277"/>
        </w:trPr>
        <w:tc>
          <w:tcPr>
            <w:tcW w:w="9539" w:type="dxa"/>
            <w:gridSpan w:val="6"/>
          </w:tcPr>
          <w:p w14:paraId="2D28F230" w14:textId="0DFE3A09" w:rsidR="002B0B7A" w:rsidRPr="00587AFE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87AFE">
              <w:rPr>
                <w:b/>
                <w:bCs/>
                <w:sz w:val="22"/>
                <w:szCs w:val="22"/>
              </w:rPr>
              <w:t xml:space="preserve"> </w:t>
            </w:r>
            <w:r w:rsidR="00B02E0D">
              <w:rPr>
                <w:b/>
                <w:bCs/>
                <w:sz w:val="22"/>
                <w:szCs w:val="22"/>
              </w:rPr>
              <w:t>п</w:t>
            </w:r>
            <w:r w:rsidRPr="00587AFE">
              <w:rPr>
                <w:b/>
                <w:bCs/>
                <w:sz w:val="22"/>
                <w:szCs w:val="22"/>
              </w:rPr>
              <w:t>р</w:t>
            </w:r>
            <w:r w:rsidR="00B02E0D">
              <w:rPr>
                <w:b/>
                <w:bCs/>
                <w:sz w:val="22"/>
                <w:szCs w:val="22"/>
              </w:rPr>
              <w:t>-</w:t>
            </w:r>
            <w:r w:rsidR="004504FA">
              <w:rPr>
                <w:b/>
                <w:bCs/>
                <w:sz w:val="22"/>
                <w:szCs w:val="22"/>
              </w:rPr>
              <w:t>т</w:t>
            </w:r>
            <w:r w:rsidRPr="00587AFE">
              <w:rPr>
                <w:b/>
                <w:bCs/>
                <w:sz w:val="22"/>
                <w:szCs w:val="22"/>
              </w:rPr>
              <w:t xml:space="preserve"> Дзержинского, д.</w:t>
            </w:r>
            <w:r w:rsidR="00B02E0D">
              <w:rPr>
                <w:b/>
                <w:bCs/>
                <w:sz w:val="22"/>
                <w:szCs w:val="22"/>
              </w:rPr>
              <w:t xml:space="preserve"> </w:t>
            </w:r>
            <w:r w:rsidRPr="00587AFE">
              <w:rPr>
                <w:b/>
                <w:bCs/>
                <w:sz w:val="22"/>
                <w:szCs w:val="22"/>
              </w:rPr>
              <w:t>19</w:t>
            </w:r>
            <w:r w:rsidR="004504FA">
              <w:rPr>
                <w:b/>
                <w:bCs/>
                <w:sz w:val="22"/>
                <w:szCs w:val="22"/>
              </w:rPr>
              <w:t xml:space="preserve">, </w:t>
            </w:r>
            <w:r w:rsidRPr="00587AFE">
              <w:rPr>
                <w:b/>
                <w:bCs/>
                <w:sz w:val="22"/>
                <w:szCs w:val="22"/>
              </w:rPr>
              <w:t>оф</w:t>
            </w:r>
            <w:r w:rsidR="004504FA">
              <w:rPr>
                <w:b/>
                <w:bCs/>
                <w:sz w:val="22"/>
                <w:szCs w:val="22"/>
              </w:rPr>
              <w:t xml:space="preserve">ис </w:t>
            </w:r>
            <w:r w:rsidRPr="00587AFE">
              <w:rPr>
                <w:b/>
                <w:bCs/>
                <w:sz w:val="22"/>
                <w:szCs w:val="22"/>
              </w:rPr>
              <w:t>15</w:t>
            </w:r>
            <w:r w:rsidR="00B02E0D">
              <w:rPr>
                <w:b/>
                <w:bCs/>
                <w:sz w:val="22"/>
                <w:szCs w:val="22"/>
              </w:rPr>
              <w:t>67</w:t>
            </w:r>
            <w:r w:rsidR="00587AFE" w:rsidRPr="00587AFE">
              <w:rPr>
                <w:b/>
                <w:bCs/>
                <w:sz w:val="22"/>
                <w:szCs w:val="22"/>
              </w:rPr>
              <w:t>, 220</w:t>
            </w:r>
            <w:r w:rsidR="00EB2BE8">
              <w:rPr>
                <w:b/>
                <w:bCs/>
                <w:sz w:val="22"/>
                <w:szCs w:val="22"/>
              </w:rPr>
              <w:t>069</w:t>
            </w:r>
            <w:r w:rsidR="004504FA">
              <w:rPr>
                <w:b/>
                <w:bCs/>
                <w:sz w:val="22"/>
                <w:szCs w:val="22"/>
              </w:rPr>
              <w:t>,</w:t>
            </w:r>
            <w:r w:rsidR="004504FA" w:rsidRPr="00587AFE">
              <w:rPr>
                <w:b/>
                <w:bCs/>
                <w:sz w:val="22"/>
                <w:szCs w:val="22"/>
              </w:rPr>
              <w:t xml:space="preserve"> г.</w:t>
            </w:r>
            <w:r w:rsidR="00B02E0D">
              <w:rPr>
                <w:b/>
                <w:bCs/>
                <w:sz w:val="22"/>
                <w:szCs w:val="22"/>
              </w:rPr>
              <w:t xml:space="preserve"> </w:t>
            </w:r>
            <w:r w:rsidR="004504FA" w:rsidRPr="00587AFE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037A70" w14:paraId="6AA6A675" w14:textId="77777777" w:rsidTr="00523698">
        <w:trPr>
          <w:trHeight w:val="277"/>
        </w:trPr>
        <w:tc>
          <w:tcPr>
            <w:tcW w:w="720" w:type="dxa"/>
          </w:tcPr>
          <w:p w14:paraId="267F3F36" w14:textId="77777777" w:rsidR="00523698" w:rsidRDefault="00037A70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4C34EA97" w14:textId="3799E8A8" w:rsidR="00523698" w:rsidRDefault="00523698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240EAD4D" w14:textId="25187DAC" w:rsidR="00037A70" w:rsidRDefault="00037A70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621B2AFA" w14:textId="77777777" w:rsidR="00037A70" w:rsidRPr="00E10DFA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E10DFA">
              <w:rPr>
                <w:sz w:val="22"/>
                <w:szCs w:val="22"/>
              </w:rPr>
              <w:t>Бетоны конструкционные тяжелые</w:t>
            </w:r>
          </w:p>
          <w:p w14:paraId="5E9D629E" w14:textId="77777777" w:rsidR="00E10DFA" w:rsidRPr="00E10DFA" w:rsidRDefault="00E10DFA" w:rsidP="00E10DFA">
            <w:pPr>
              <w:ind w:left="42"/>
              <w:rPr>
                <w:sz w:val="22"/>
                <w:szCs w:val="22"/>
              </w:rPr>
            </w:pPr>
            <w:r w:rsidRPr="00E10DFA">
              <w:rPr>
                <w:sz w:val="24"/>
                <w:szCs w:val="24"/>
              </w:rPr>
              <w:t>Б</w:t>
            </w:r>
            <w:r w:rsidR="00037A70" w:rsidRPr="00E10DFA">
              <w:rPr>
                <w:sz w:val="22"/>
                <w:szCs w:val="22"/>
              </w:rPr>
              <w:t xml:space="preserve">етоны конструкционные тяжелые для транспортного и </w:t>
            </w:r>
            <w:proofErr w:type="spellStart"/>
            <w:r w:rsidR="00037A70" w:rsidRPr="00E10DFA">
              <w:rPr>
                <w:sz w:val="22"/>
                <w:szCs w:val="22"/>
              </w:rPr>
              <w:t>гидротехничес</w:t>
            </w:r>
            <w:proofErr w:type="spellEnd"/>
          </w:p>
          <w:p w14:paraId="62D66A35" w14:textId="459ACC53" w:rsidR="00037A70" w:rsidRPr="00E10DFA" w:rsidRDefault="00037A70" w:rsidP="00E10DFA">
            <w:pPr>
              <w:ind w:left="42"/>
              <w:rPr>
                <w:sz w:val="22"/>
                <w:szCs w:val="22"/>
              </w:rPr>
            </w:pPr>
            <w:r w:rsidRPr="00E10DFA">
              <w:rPr>
                <w:sz w:val="22"/>
                <w:szCs w:val="22"/>
              </w:rPr>
              <w:t>кого строительства</w:t>
            </w:r>
          </w:p>
          <w:p w14:paraId="4A6DDF5A" w14:textId="77777777" w:rsidR="00037A70" w:rsidRPr="00E10DFA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E10DFA">
              <w:rPr>
                <w:sz w:val="22"/>
                <w:szCs w:val="22"/>
              </w:rPr>
              <w:t>Бетоны легкие</w:t>
            </w:r>
          </w:p>
          <w:p w14:paraId="4E4BECB0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E10DFA">
              <w:rPr>
                <w:sz w:val="22"/>
                <w:szCs w:val="22"/>
              </w:rPr>
              <w:t>Бетоны мелкозернистые</w:t>
            </w:r>
          </w:p>
        </w:tc>
        <w:tc>
          <w:tcPr>
            <w:tcW w:w="905" w:type="dxa"/>
          </w:tcPr>
          <w:p w14:paraId="51C3F3FA" w14:textId="77777777" w:rsidR="00037A70" w:rsidRDefault="00037A70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6573A811" w14:textId="77777777" w:rsidR="00037A70" w:rsidRDefault="00037A70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932" w:type="dxa"/>
          </w:tcPr>
          <w:p w14:paraId="210383BF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сжатие неразрушающими методами (ударный импульс)</w:t>
            </w:r>
          </w:p>
        </w:tc>
        <w:tc>
          <w:tcPr>
            <w:tcW w:w="2124" w:type="dxa"/>
          </w:tcPr>
          <w:p w14:paraId="1EE1FB9F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1544-2005</w:t>
            </w:r>
          </w:p>
          <w:p w14:paraId="5E7ED64E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42F05C7B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  <w:p w14:paraId="32B0ABA2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  <w:p w14:paraId="1A18B4FA" w14:textId="77777777" w:rsidR="00E10DFA" w:rsidRDefault="00E10D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14:paraId="40E38993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2264-2012</w:t>
            </w:r>
          </w:p>
          <w:p w14:paraId="7421B36D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18105-2018</w:t>
            </w:r>
          </w:p>
          <w:p w14:paraId="4BED536F" w14:textId="77777777" w:rsidR="00037A70" w:rsidRDefault="00037A70">
            <w:pPr>
              <w:tabs>
                <w:tab w:val="left" w:pos="90"/>
                <w:tab w:val="center" w:pos="1043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7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ГОСТ 22690-2015</w:t>
            </w:r>
          </w:p>
        </w:tc>
      </w:tr>
      <w:tr w:rsidR="00037A70" w14:paraId="20C22747" w14:textId="77777777" w:rsidTr="00523698">
        <w:trPr>
          <w:trHeight w:val="1940"/>
        </w:trPr>
        <w:tc>
          <w:tcPr>
            <w:tcW w:w="720" w:type="dxa"/>
          </w:tcPr>
          <w:p w14:paraId="1E391E03" w14:textId="77777777" w:rsidR="00523698" w:rsidRDefault="00037A70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38E8A9D1" w14:textId="110F97A4" w:rsidR="00523698" w:rsidRDefault="00523698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164CCE3E" w14:textId="50C78394" w:rsidR="00037A70" w:rsidRDefault="00037A70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B90DE0B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14:paraId="1FA30458" w14:textId="77777777" w:rsidR="00037A70" w:rsidRDefault="00037A70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4BEA6E39" w14:textId="77777777" w:rsidR="00037A70" w:rsidRDefault="00037A70" w:rsidP="0052369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932" w:type="dxa"/>
          </w:tcPr>
          <w:p w14:paraId="7B935AC4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сжатие неразрушающими методами (отрыв со скалыванием)</w:t>
            </w:r>
          </w:p>
        </w:tc>
        <w:tc>
          <w:tcPr>
            <w:tcW w:w="2124" w:type="dxa"/>
          </w:tcPr>
          <w:p w14:paraId="5F0E1E24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1544-2005</w:t>
            </w:r>
          </w:p>
          <w:p w14:paraId="3BA73E8B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1A1730D1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1187-2020</w:t>
            </w:r>
          </w:p>
          <w:p w14:paraId="06B87EFF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  <w:p w14:paraId="6EECB189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1883" w:type="dxa"/>
          </w:tcPr>
          <w:p w14:paraId="0963B7C1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2264-2012</w:t>
            </w:r>
          </w:p>
          <w:p w14:paraId="518D18A4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18105-2018</w:t>
            </w:r>
          </w:p>
          <w:p w14:paraId="2CF727E4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22690-2015</w:t>
            </w:r>
          </w:p>
        </w:tc>
      </w:tr>
      <w:tr w:rsidR="00037A70" w14:paraId="74F42433" w14:textId="77777777" w:rsidTr="00523698">
        <w:trPr>
          <w:trHeight w:val="2404"/>
        </w:trPr>
        <w:tc>
          <w:tcPr>
            <w:tcW w:w="720" w:type="dxa"/>
          </w:tcPr>
          <w:p w14:paraId="3B34A705" w14:textId="77777777" w:rsidR="00523698" w:rsidRDefault="00037A70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2A6C49C6" w14:textId="4A21ACF8" w:rsidR="00523698" w:rsidRDefault="00523698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53699347" w14:textId="1756EAED" w:rsidR="00037A70" w:rsidRDefault="00037A70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443E562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14:paraId="0BC3AB3C" w14:textId="77777777" w:rsidR="00037A70" w:rsidRDefault="00037A70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6C8CCCF9" w14:textId="77777777" w:rsidR="00037A70" w:rsidRDefault="00037A70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932" w:type="dxa"/>
          </w:tcPr>
          <w:p w14:paraId="70A064CA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бетона по прочности на сжатие</w:t>
            </w:r>
          </w:p>
        </w:tc>
        <w:tc>
          <w:tcPr>
            <w:tcW w:w="2124" w:type="dxa"/>
          </w:tcPr>
          <w:p w14:paraId="54478ECB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1544-2005</w:t>
            </w:r>
          </w:p>
          <w:p w14:paraId="583DF3DC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5BC13143" w14:textId="77777777" w:rsidR="0026663D" w:rsidRDefault="0026663D" w:rsidP="0026663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1187-2020</w:t>
            </w:r>
          </w:p>
          <w:p w14:paraId="1D8BB839" w14:textId="77777777" w:rsidR="00037A70" w:rsidRDefault="00915B24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1883" w:type="dxa"/>
          </w:tcPr>
          <w:p w14:paraId="1427373B" w14:textId="77777777" w:rsidR="00037A70" w:rsidRDefault="0026663D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1544-2005 </w:t>
            </w:r>
            <w:r w:rsidR="00037A70">
              <w:rPr>
                <w:sz w:val="22"/>
                <w:szCs w:val="22"/>
              </w:rPr>
              <w:t>Приложение А</w:t>
            </w:r>
          </w:p>
          <w:p w14:paraId="3F7E81B7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7343148E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</w:t>
            </w:r>
          </w:p>
          <w:p w14:paraId="6F788BEF" w14:textId="77777777" w:rsidR="0026663D" w:rsidRDefault="0026663D" w:rsidP="0026663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1187-2020</w:t>
            </w:r>
          </w:p>
          <w:p w14:paraId="7E9D55DE" w14:textId="77777777" w:rsidR="00037A70" w:rsidRDefault="0026663D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</w:tc>
      </w:tr>
      <w:tr w:rsidR="002B0B7A" w14:paraId="4AFFDA38" w14:textId="77777777" w:rsidTr="00523698">
        <w:trPr>
          <w:trHeight w:val="386"/>
        </w:trPr>
        <w:tc>
          <w:tcPr>
            <w:tcW w:w="720" w:type="dxa"/>
          </w:tcPr>
          <w:p w14:paraId="1C732228" w14:textId="77777777" w:rsidR="00523698" w:rsidRDefault="004F4467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  <w:p w14:paraId="551DB0C9" w14:textId="7455D902" w:rsidR="002B0B7A" w:rsidRDefault="00523698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6F13FD63" w14:textId="77777777" w:rsidR="0077554C" w:rsidRDefault="0077554C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6CECAE28" w14:textId="77777777" w:rsidR="0077554C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  <w:r w:rsidR="0092067F">
              <w:rPr>
                <w:sz w:val="22"/>
                <w:szCs w:val="22"/>
              </w:rPr>
              <w:t>, за исключением глинистых грунтов</w:t>
            </w:r>
            <w:r>
              <w:rPr>
                <w:sz w:val="22"/>
                <w:szCs w:val="22"/>
              </w:rPr>
              <w:t xml:space="preserve"> </w:t>
            </w:r>
          </w:p>
          <w:p w14:paraId="4EE223A6" w14:textId="77777777" w:rsidR="002B0B7A" w:rsidRDefault="002B0B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14:paraId="547E7F87" w14:textId="77777777" w:rsidR="002B0B7A" w:rsidRDefault="00517025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4F446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4F4467">
              <w:rPr>
                <w:sz w:val="22"/>
                <w:szCs w:val="22"/>
              </w:rPr>
              <w:t>/</w:t>
            </w:r>
          </w:p>
          <w:p w14:paraId="13EF5149" w14:textId="77777777" w:rsidR="002B0B7A" w:rsidRDefault="004F4467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386D9957" w14:textId="77777777" w:rsidR="00523698" w:rsidRDefault="005E49DF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</w:t>
            </w:r>
          </w:p>
          <w:p w14:paraId="22D617C1" w14:textId="481A6A52" w:rsidR="005E49DF" w:rsidRDefault="005E49DF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1932" w:type="dxa"/>
          </w:tcPr>
          <w:p w14:paraId="0A5A0E4C" w14:textId="35F7A733" w:rsidR="002B0B7A" w:rsidRDefault="004F4467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уплотнения грунта</w:t>
            </w:r>
            <w:r w:rsidR="009C59AF">
              <w:rPr>
                <w:sz w:val="22"/>
                <w:szCs w:val="22"/>
              </w:rPr>
              <w:t xml:space="preserve"> методом динамического зондирования (коэффициент уплотнения) при глубине контроля до 30</w:t>
            </w:r>
            <w:r w:rsidR="00523698">
              <w:rPr>
                <w:sz w:val="22"/>
                <w:szCs w:val="22"/>
              </w:rPr>
              <w:t xml:space="preserve"> </w:t>
            </w:r>
            <w:r w:rsidR="009C59AF">
              <w:rPr>
                <w:sz w:val="22"/>
                <w:szCs w:val="22"/>
              </w:rPr>
              <w:t>см</w:t>
            </w:r>
          </w:p>
        </w:tc>
        <w:tc>
          <w:tcPr>
            <w:tcW w:w="2124" w:type="dxa"/>
          </w:tcPr>
          <w:p w14:paraId="3BE34284" w14:textId="77777777" w:rsidR="00791D84" w:rsidRDefault="00791D84" w:rsidP="00791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1883" w:type="dxa"/>
          </w:tcPr>
          <w:p w14:paraId="187B91AE" w14:textId="77777777" w:rsidR="00791D84" w:rsidRDefault="00791D84" w:rsidP="00791D84">
            <w:pPr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СТБ 1377-2003</w:t>
            </w:r>
          </w:p>
          <w:p w14:paraId="57907DE0" w14:textId="77777777" w:rsidR="0038699B" w:rsidRPr="002273EA" w:rsidRDefault="0038699B" w:rsidP="003869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СТБ 2176-2011</w:t>
            </w:r>
          </w:p>
          <w:p w14:paraId="5D39E705" w14:textId="77777777" w:rsidR="0038699B" w:rsidRPr="002273EA" w:rsidRDefault="0038699B" w:rsidP="003869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п. 6.3</w:t>
            </w:r>
          </w:p>
          <w:p w14:paraId="11609332" w14:textId="77777777" w:rsidR="0092067F" w:rsidRPr="0092067F" w:rsidRDefault="0092067F" w:rsidP="009206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92067F">
              <w:rPr>
                <w:sz w:val="22"/>
                <w:szCs w:val="22"/>
              </w:rPr>
              <w:t>СТБ 1164.2-2009</w:t>
            </w:r>
          </w:p>
          <w:p w14:paraId="40FB999D" w14:textId="77777777" w:rsidR="0092067F" w:rsidRPr="00545E7B" w:rsidRDefault="0092067F" w:rsidP="009206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92067F">
              <w:rPr>
                <w:sz w:val="22"/>
                <w:szCs w:val="22"/>
              </w:rPr>
              <w:t>п.п</w:t>
            </w:r>
            <w:proofErr w:type="spellEnd"/>
            <w:r w:rsidRPr="0092067F">
              <w:rPr>
                <w:sz w:val="22"/>
                <w:szCs w:val="22"/>
              </w:rPr>
              <w:t>. 5.5, 7.3</w:t>
            </w:r>
          </w:p>
          <w:p w14:paraId="0F40FB92" w14:textId="77777777" w:rsidR="002B0B7A" w:rsidRPr="00791D84" w:rsidRDefault="002B0B7A" w:rsidP="00791D84">
            <w:pPr>
              <w:rPr>
                <w:sz w:val="22"/>
                <w:szCs w:val="22"/>
              </w:rPr>
            </w:pPr>
          </w:p>
        </w:tc>
      </w:tr>
      <w:tr w:rsidR="0098444E" w14:paraId="2BF5A769" w14:textId="77777777" w:rsidTr="00523698">
        <w:trPr>
          <w:trHeight w:val="1377"/>
        </w:trPr>
        <w:tc>
          <w:tcPr>
            <w:tcW w:w="720" w:type="dxa"/>
          </w:tcPr>
          <w:p w14:paraId="632A99A9" w14:textId="77777777" w:rsidR="00523698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54636970" w14:textId="1B4C8F85" w:rsidR="0098444E" w:rsidRDefault="00523698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04D0D864" w14:textId="77777777" w:rsidR="0098444E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5B0A1A9D" w14:textId="77777777" w:rsidR="0098444E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2DABF245" w14:textId="77777777" w:rsidR="0098444E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87A16DC" w14:textId="77777777" w:rsidR="0098444E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ECBCEF0" w14:textId="77777777" w:rsidR="0098444E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2BCE9EF0" w14:textId="77777777" w:rsidR="0098444E" w:rsidRDefault="009C59AF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98444E">
              <w:rPr>
                <w:sz w:val="22"/>
                <w:szCs w:val="22"/>
              </w:rPr>
              <w:t>стройство</w:t>
            </w:r>
            <w:r>
              <w:rPr>
                <w:sz w:val="22"/>
                <w:szCs w:val="22"/>
              </w:rPr>
              <w:t xml:space="preserve"> </w:t>
            </w:r>
            <w:r w:rsidR="00077A3E">
              <w:rPr>
                <w:sz w:val="22"/>
                <w:szCs w:val="22"/>
              </w:rPr>
              <w:t xml:space="preserve">оснований и конструкций </w:t>
            </w:r>
            <w:r>
              <w:rPr>
                <w:sz w:val="22"/>
                <w:szCs w:val="22"/>
              </w:rPr>
              <w:t>фундаментов, устройство полов</w:t>
            </w:r>
            <w:r w:rsidR="00E01BC4">
              <w:rPr>
                <w:sz w:val="22"/>
                <w:szCs w:val="22"/>
              </w:rPr>
              <w:t xml:space="preserve">, </w:t>
            </w:r>
          </w:p>
          <w:p w14:paraId="30B4172F" w14:textId="77777777" w:rsidR="0098444E" w:rsidRDefault="00E01BC4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B0678">
              <w:rPr>
                <w:sz w:val="22"/>
                <w:szCs w:val="22"/>
              </w:rPr>
              <w:t>стройство дорожных одежд с покрытием из плит тротуарных,</w:t>
            </w:r>
          </w:p>
          <w:p w14:paraId="07EA302F" w14:textId="77777777" w:rsidR="0098444E" w:rsidRDefault="000B0678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сетей</w:t>
            </w:r>
          </w:p>
          <w:p w14:paraId="3E4720D7" w14:textId="77777777" w:rsidR="0098444E" w:rsidRDefault="0098444E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14:paraId="49C3A090" w14:textId="77777777" w:rsidR="00507BF5" w:rsidRDefault="00507BF5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</w:t>
            </w:r>
          </w:p>
          <w:p w14:paraId="70F38096" w14:textId="77777777" w:rsidR="0098444E" w:rsidRDefault="00507BF5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4898F73F" w14:textId="77777777" w:rsidR="000B0678" w:rsidRDefault="000B0678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F52165C" w14:textId="77777777" w:rsidR="000B0678" w:rsidRDefault="000B0678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7B30A587" w14:textId="78D61116" w:rsidR="0098444E" w:rsidRDefault="009C59AF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уплотнения грунта методом динамического зондирования (коэффициент уплотнения) при глубине контроля до 30</w:t>
            </w:r>
            <w:r w:rsidR="005236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см</w:t>
            </w:r>
          </w:p>
        </w:tc>
        <w:tc>
          <w:tcPr>
            <w:tcW w:w="2124" w:type="dxa"/>
          </w:tcPr>
          <w:p w14:paraId="144B31A5" w14:textId="77777777" w:rsidR="00E276AF" w:rsidRPr="00523698" w:rsidRDefault="00E276AF" w:rsidP="00E276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СН 5.09.01-2020</w:t>
            </w:r>
            <w:r w:rsidR="004D2D2A" w:rsidRPr="00523698">
              <w:rPr>
                <w:sz w:val="22"/>
                <w:szCs w:val="22"/>
              </w:rPr>
              <w:t xml:space="preserve"> </w:t>
            </w:r>
          </w:p>
          <w:p w14:paraId="23BC3553" w14:textId="77777777" w:rsidR="0083669C" w:rsidRPr="00523698" w:rsidRDefault="0083669C" w:rsidP="008366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ТКП 45-3.02-7-2005</w:t>
            </w:r>
          </w:p>
          <w:p w14:paraId="5697B87B" w14:textId="77777777" w:rsidR="00523698" w:rsidRPr="00523698" w:rsidRDefault="0083669C" w:rsidP="008366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 xml:space="preserve">ТКП </w:t>
            </w:r>
          </w:p>
          <w:p w14:paraId="06567557" w14:textId="74896940" w:rsidR="0083669C" w:rsidRPr="00523698" w:rsidRDefault="0083669C" w:rsidP="008366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45-5.01-237-2011</w:t>
            </w:r>
          </w:p>
          <w:p w14:paraId="3DE04952" w14:textId="77777777" w:rsidR="007C13EB" w:rsidRPr="00523698" w:rsidRDefault="007C13EB" w:rsidP="007C13E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23698">
              <w:rPr>
                <w:color w:val="000000"/>
                <w:sz w:val="22"/>
                <w:szCs w:val="22"/>
                <w:shd w:val="clear" w:color="auto" w:fill="FFFFFF"/>
              </w:rPr>
              <w:t>СП 5.01.01-2023</w:t>
            </w:r>
          </w:p>
          <w:p w14:paraId="6316FB7D" w14:textId="77777777" w:rsidR="00523698" w:rsidRPr="00523698" w:rsidRDefault="00545E7B" w:rsidP="00545E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 xml:space="preserve">ТКП </w:t>
            </w:r>
          </w:p>
          <w:p w14:paraId="6069A9E6" w14:textId="158D26D2" w:rsidR="00545E7B" w:rsidRPr="00523698" w:rsidRDefault="00545E7B" w:rsidP="00545E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45-4.01-272-2012</w:t>
            </w:r>
          </w:p>
          <w:p w14:paraId="50A7D7F6" w14:textId="77777777" w:rsidR="00545E7B" w:rsidRPr="00523698" w:rsidRDefault="00545E7B" w:rsidP="00545E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СН 4.02.01-2019</w:t>
            </w:r>
          </w:p>
          <w:p w14:paraId="5214D86D" w14:textId="77777777" w:rsidR="00791D84" w:rsidRPr="00523698" w:rsidRDefault="00791D84" w:rsidP="00791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С</w:t>
            </w:r>
            <w:r w:rsidR="004D2D2A" w:rsidRPr="00523698">
              <w:rPr>
                <w:sz w:val="22"/>
                <w:szCs w:val="22"/>
              </w:rPr>
              <w:t>Н</w:t>
            </w:r>
            <w:r w:rsidRPr="00523698">
              <w:rPr>
                <w:sz w:val="22"/>
                <w:szCs w:val="22"/>
              </w:rPr>
              <w:t xml:space="preserve"> 1.03.01-2019</w:t>
            </w:r>
            <w:r w:rsidR="00E276AF" w:rsidRPr="00523698">
              <w:rPr>
                <w:sz w:val="22"/>
                <w:szCs w:val="22"/>
              </w:rPr>
              <w:t xml:space="preserve"> п.10.2</w:t>
            </w:r>
          </w:p>
          <w:p w14:paraId="04BFA232" w14:textId="77777777" w:rsidR="0098444E" w:rsidRPr="00523698" w:rsidRDefault="00DB63DB" w:rsidP="00EE08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 xml:space="preserve">СТБ 1164.0-2012 </w:t>
            </w:r>
          </w:p>
          <w:p w14:paraId="46BE0E69" w14:textId="77777777" w:rsidR="00005074" w:rsidRPr="00523698" w:rsidRDefault="00005074" w:rsidP="000050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СТБ 2072-2010</w:t>
            </w:r>
          </w:p>
          <w:p w14:paraId="043BBF78" w14:textId="77777777" w:rsidR="00005074" w:rsidRPr="00523698" w:rsidRDefault="00005074" w:rsidP="000050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п. 6.3</w:t>
            </w:r>
          </w:p>
          <w:p w14:paraId="032D1299" w14:textId="77777777" w:rsidR="00005074" w:rsidRPr="00523698" w:rsidRDefault="00005074" w:rsidP="000050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СТБ 2116-2010</w:t>
            </w:r>
          </w:p>
          <w:p w14:paraId="732F2D4E" w14:textId="77777777" w:rsidR="00005074" w:rsidRPr="00523698" w:rsidRDefault="00005074" w:rsidP="000050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п. 6.3</w:t>
            </w:r>
          </w:p>
          <w:p w14:paraId="73E9EC3E" w14:textId="77777777" w:rsidR="008A3DA3" w:rsidRDefault="008A3DA3" w:rsidP="00DB63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1883" w:type="dxa"/>
          </w:tcPr>
          <w:p w14:paraId="7018EE72" w14:textId="77777777" w:rsidR="002273EA" w:rsidRDefault="002273EA" w:rsidP="002273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1377-2003</w:t>
            </w:r>
          </w:p>
          <w:p w14:paraId="07808939" w14:textId="77777777" w:rsidR="002273EA" w:rsidRPr="002273EA" w:rsidRDefault="002273EA" w:rsidP="002273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СТБ 2176-2011</w:t>
            </w:r>
          </w:p>
          <w:p w14:paraId="691D0248" w14:textId="77777777" w:rsidR="002273EA" w:rsidRPr="002273EA" w:rsidRDefault="002273EA" w:rsidP="002273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п. 6.3</w:t>
            </w:r>
          </w:p>
          <w:p w14:paraId="18ED754D" w14:textId="77777777" w:rsidR="0092067F" w:rsidRPr="00E25E94" w:rsidRDefault="0092067F" w:rsidP="009206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E25E94">
              <w:rPr>
                <w:sz w:val="22"/>
                <w:szCs w:val="22"/>
              </w:rPr>
              <w:t>СТБ 1164.2-2009</w:t>
            </w:r>
          </w:p>
          <w:p w14:paraId="68B9C916" w14:textId="77777777" w:rsidR="0092067F" w:rsidRPr="00E25E94" w:rsidRDefault="0092067F" w:rsidP="009206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E25E94">
              <w:rPr>
                <w:sz w:val="22"/>
                <w:szCs w:val="22"/>
              </w:rPr>
              <w:t>п.п</w:t>
            </w:r>
            <w:proofErr w:type="spellEnd"/>
            <w:r w:rsidRPr="00E25E94">
              <w:rPr>
                <w:sz w:val="22"/>
                <w:szCs w:val="22"/>
              </w:rPr>
              <w:t>. 5.5, 7.3</w:t>
            </w:r>
          </w:p>
          <w:p w14:paraId="3A644116" w14:textId="77777777" w:rsidR="00EE0801" w:rsidRPr="00E25E94" w:rsidRDefault="00EE0801" w:rsidP="00EE08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E25E94">
              <w:rPr>
                <w:sz w:val="22"/>
                <w:szCs w:val="22"/>
              </w:rPr>
              <w:t xml:space="preserve">СТБ 1685-2006 </w:t>
            </w:r>
          </w:p>
          <w:p w14:paraId="3321B8A4" w14:textId="77777777" w:rsidR="00EE0801" w:rsidRPr="00E25E94" w:rsidRDefault="00EE0801" w:rsidP="00EE08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E25E94">
              <w:rPr>
                <w:sz w:val="22"/>
                <w:szCs w:val="22"/>
              </w:rPr>
              <w:t>п.п</w:t>
            </w:r>
            <w:proofErr w:type="spellEnd"/>
            <w:r w:rsidRPr="00E25E94">
              <w:rPr>
                <w:sz w:val="22"/>
                <w:szCs w:val="22"/>
              </w:rPr>
              <w:t>. 5.7, 5.8, 6.7</w:t>
            </w:r>
          </w:p>
          <w:p w14:paraId="2FB548A4" w14:textId="77777777" w:rsidR="00EE0801" w:rsidRPr="00E25E94" w:rsidRDefault="00EE0801" w:rsidP="00EE08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E25E94">
              <w:rPr>
                <w:sz w:val="22"/>
                <w:szCs w:val="22"/>
              </w:rPr>
              <w:t>СТБ 1164.1-2009</w:t>
            </w:r>
          </w:p>
          <w:p w14:paraId="58B085FB" w14:textId="77777777" w:rsidR="00EE0801" w:rsidRDefault="00EE0801" w:rsidP="00EE08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E25E94">
              <w:rPr>
                <w:sz w:val="22"/>
                <w:szCs w:val="22"/>
              </w:rPr>
              <w:t>п.п</w:t>
            </w:r>
            <w:proofErr w:type="spellEnd"/>
            <w:r w:rsidRPr="00E25E94">
              <w:rPr>
                <w:sz w:val="22"/>
                <w:szCs w:val="22"/>
              </w:rPr>
              <w:t>. 5.7, 6.11</w:t>
            </w:r>
          </w:p>
          <w:p w14:paraId="0710D630" w14:textId="77777777" w:rsidR="0098444E" w:rsidRPr="004F1F97" w:rsidRDefault="0098444E" w:rsidP="005F40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8444E" w14:paraId="5A602BA4" w14:textId="77777777" w:rsidTr="00523698">
        <w:trPr>
          <w:trHeight w:val="2291"/>
        </w:trPr>
        <w:tc>
          <w:tcPr>
            <w:tcW w:w="720" w:type="dxa"/>
          </w:tcPr>
          <w:p w14:paraId="33696CEF" w14:textId="77777777" w:rsidR="00523698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0A2434EC" w14:textId="26F8D754" w:rsidR="0098444E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523698">
              <w:rPr>
                <w:sz w:val="22"/>
                <w:szCs w:val="22"/>
              </w:rPr>
              <w:t>**</w:t>
            </w:r>
          </w:p>
        </w:tc>
        <w:tc>
          <w:tcPr>
            <w:tcW w:w="1975" w:type="dxa"/>
          </w:tcPr>
          <w:p w14:paraId="62BBA6A4" w14:textId="77777777" w:rsidR="00523698" w:rsidRDefault="000B0678" w:rsidP="000B06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98444E">
              <w:rPr>
                <w:sz w:val="22"/>
                <w:szCs w:val="22"/>
              </w:rPr>
              <w:t>стройство дорожных одеж</w:t>
            </w:r>
            <w:r>
              <w:rPr>
                <w:sz w:val="22"/>
                <w:szCs w:val="22"/>
              </w:rPr>
              <w:t>д с асфальтобетон</w:t>
            </w:r>
          </w:p>
          <w:p w14:paraId="2A0F0A0B" w14:textId="5378F77F" w:rsidR="0098444E" w:rsidRDefault="000B0678" w:rsidP="000B06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ным</w:t>
            </w:r>
            <w:proofErr w:type="spellEnd"/>
            <w:r>
              <w:rPr>
                <w:sz w:val="22"/>
                <w:szCs w:val="22"/>
              </w:rPr>
              <w:t xml:space="preserve"> покрытием</w:t>
            </w:r>
          </w:p>
        </w:tc>
        <w:tc>
          <w:tcPr>
            <w:tcW w:w="905" w:type="dxa"/>
          </w:tcPr>
          <w:p w14:paraId="1E010657" w14:textId="77777777" w:rsidR="0098444E" w:rsidRDefault="00507BF5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 29.119</w:t>
            </w:r>
          </w:p>
          <w:p w14:paraId="285CEFE1" w14:textId="77777777" w:rsidR="000B0678" w:rsidRDefault="000B0678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6B4E07" w14:textId="77777777" w:rsidR="000B0678" w:rsidRDefault="000B0678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7F9D1A5C" w14:textId="475A76B9" w:rsidR="0098444E" w:rsidRDefault="009C59AF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уплотнения грунта методом динамического зондирования (коэффициент уплотнения) при глубине контроля до 30</w:t>
            </w:r>
            <w:r w:rsidR="005236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см</w:t>
            </w:r>
          </w:p>
        </w:tc>
        <w:tc>
          <w:tcPr>
            <w:tcW w:w="2124" w:type="dxa"/>
          </w:tcPr>
          <w:p w14:paraId="7063FE05" w14:textId="77777777" w:rsidR="00523698" w:rsidRDefault="0083669C" w:rsidP="008366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83669C">
              <w:rPr>
                <w:sz w:val="22"/>
                <w:szCs w:val="22"/>
              </w:rPr>
              <w:t xml:space="preserve">ТКП </w:t>
            </w:r>
          </w:p>
          <w:p w14:paraId="490947FD" w14:textId="729244BD" w:rsidR="0083669C" w:rsidRPr="0083669C" w:rsidRDefault="0083669C" w:rsidP="008366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83669C">
              <w:rPr>
                <w:sz w:val="22"/>
                <w:szCs w:val="22"/>
              </w:rPr>
              <w:t>45-3.02-70-2009</w:t>
            </w:r>
          </w:p>
          <w:p w14:paraId="041B8576" w14:textId="77777777" w:rsidR="008A3DA3" w:rsidRDefault="008A3DA3" w:rsidP="00DB63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1883" w:type="dxa"/>
          </w:tcPr>
          <w:p w14:paraId="2EDBBD76" w14:textId="77777777" w:rsidR="00A307FD" w:rsidRDefault="00A307FD" w:rsidP="00A307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1377-2003</w:t>
            </w:r>
          </w:p>
          <w:p w14:paraId="3F00172F" w14:textId="77777777" w:rsidR="00AC4914" w:rsidRPr="002273EA" w:rsidRDefault="00AC4914" w:rsidP="00AC49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СТБ 2176-2011</w:t>
            </w:r>
          </w:p>
          <w:p w14:paraId="01862C36" w14:textId="77777777" w:rsidR="00AC4914" w:rsidRPr="002273EA" w:rsidRDefault="00AC4914" w:rsidP="00AC49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п. 6.3</w:t>
            </w:r>
          </w:p>
          <w:p w14:paraId="135AC7B2" w14:textId="77777777" w:rsidR="00E25E94" w:rsidRPr="00E25E94" w:rsidRDefault="00E25E94" w:rsidP="00E25E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E25E94">
              <w:rPr>
                <w:sz w:val="22"/>
                <w:szCs w:val="22"/>
              </w:rPr>
              <w:t>СТБ 1164.2-2009</w:t>
            </w:r>
          </w:p>
          <w:p w14:paraId="1CABB45C" w14:textId="77777777" w:rsidR="00E25E94" w:rsidRPr="004D2D2A" w:rsidRDefault="00E25E94" w:rsidP="00E25E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E25E94">
              <w:rPr>
                <w:sz w:val="22"/>
                <w:szCs w:val="22"/>
              </w:rPr>
              <w:t>п.п</w:t>
            </w:r>
            <w:proofErr w:type="spellEnd"/>
            <w:r w:rsidRPr="00E25E94">
              <w:rPr>
                <w:sz w:val="22"/>
                <w:szCs w:val="22"/>
              </w:rPr>
              <w:t>. 5.5, 7.3</w:t>
            </w:r>
          </w:p>
          <w:p w14:paraId="0232F159" w14:textId="77777777" w:rsidR="00E25E94" w:rsidRPr="00E25E94" w:rsidRDefault="00E25E94" w:rsidP="00E25E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E25E94">
              <w:rPr>
                <w:sz w:val="22"/>
                <w:szCs w:val="22"/>
              </w:rPr>
              <w:t>СТБ 1349-2009</w:t>
            </w:r>
          </w:p>
          <w:p w14:paraId="77619CD6" w14:textId="77777777" w:rsidR="00E25E94" w:rsidRPr="00005074" w:rsidRDefault="00E25E94" w:rsidP="00E25E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E25E94">
              <w:rPr>
                <w:sz w:val="22"/>
                <w:szCs w:val="22"/>
              </w:rPr>
              <w:t>п. 5.6</w:t>
            </w:r>
          </w:p>
          <w:p w14:paraId="76CABA76" w14:textId="77777777" w:rsidR="0098444E" w:rsidRDefault="0098444E" w:rsidP="003869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36770646" w14:textId="77777777" w:rsidR="002B0B7A" w:rsidRDefault="002B0B7A">
      <w:pPr>
        <w:pStyle w:val="af7"/>
        <w:jc w:val="center"/>
        <w:rPr>
          <w:rStyle w:val="FontStyle37"/>
          <w:sz w:val="24"/>
          <w:szCs w:val="24"/>
          <w:lang w:val="ru-RU"/>
        </w:rPr>
      </w:pPr>
    </w:p>
    <w:p w14:paraId="0F388127" w14:textId="77777777" w:rsidR="002B0B7A" w:rsidRDefault="004F4467">
      <w:pPr>
        <w:rPr>
          <w:b/>
        </w:rPr>
      </w:pPr>
      <w:r>
        <w:rPr>
          <w:b/>
        </w:rPr>
        <w:t xml:space="preserve">Примечание: </w:t>
      </w:r>
    </w:p>
    <w:p w14:paraId="05BF60DB" w14:textId="77777777" w:rsidR="002B0B7A" w:rsidRDefault="004F4467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08DCAF1E" w14:textId="77777777" w:rsidR="00362D2C" w:rsidRDefault="00362D2C">
      <w:pPr>
        <w:rPr>
          <w:color w:val="000000"/>
          <w:sz w:val="28"/>
          <w:szCs w:val="28"/>
        </w:rPr>
      </w:pPr>
    </w:p>
    <w:p w14:paraId="1536C7ED" w14:textId="77777777" w:rsidR="002B0B7A" w:rsidRDefault="004F4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71A08126" w14:textId="77777777" w:rsidR="002B0B7A" w:rsidRDefault="004F4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35877588" w14:textId="77777777" w:rsidR="002B0B7A" w:rsidRDefault="004F4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28B4BD72" w14:textId="77777777" w:rsidR="002B0B7A" w:rsidRDefault="004F4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38D48C7D" w14:textId="77777777" w:rsidR="002B0B7A" w:rsidRDefault="004F4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4D1E7B97" w14:textId="77777777" w:rsidR="002B0B7A" w:rsidRDefault="002B0B7A">
      <w:pPr>
        <w:pStyle w:val="af7"/>
        <w:outlineLvl w:val="1"/>
        <w:rPr>
          <w:iCs/>
          <w:lang w:val="ru-RU"/>
        </w:rPr>
      </w:pPr>
    </w:p>
    <w:sectPr w:rsidR="002B0B7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F2934" w14:textId="77777777" w:rsidR="00A828F7" w:rsidRDefault="00A828F7">
      <w:r>
        <w:separator/>
      </w:r>
    </w:p>
  </w:endnote>
  <w:endnote w:type="continuationSeparator" w:id="0">
    <w:p w14:paraId="0AFF9770" w14:textId="77777777" w:rsidR="00A828F7" w:rsidRDefault="00A8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4A0" w:firstRow="1" w:lastRow="0" w:firstColumn="1" w:lastColumn="0" w:noHBand="0" w:noVBand="1"/>
    </w:tblPr>
    <w:tblGrid>
      <w:gridCol w:w="3400"/>
      <w:gridCol w:w="4172"/>
      <w:gridCol w:w="1786"/>
    </w:tblGrid>
    <w:tr w:rsidR="002B0B7A" w14:paraId="039C42C6" w14:textId="77777777">
      <w:tc>
        <w:tcPr>
          <w:tcW w:w="3402" w:type="dxa"/>
          <w:vAlign w:val="center"/>
        </w:tcPr>
        <w:p w14:paraId="64D81E2A" w14:textId="77777777" w:rsidR="002B0B7A" w:rsidRDefault="004F446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0A29BE" w14:textId="77777777" w:rsidR="002B0B7A" w:rsidRDefault="004F446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F03ADB" w14:textId="6958718B" w:rsidR="002B0B7A" w:rsidRDefault="00587AF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02.08.2024</w:t>
              </w:r>
            </w:p>
          </w:sdtContent>
        </w:sdt>
        <w:p w14:paraId="1D0EE5C9" w14:textId="77777777" w:rsidR="002B0B7A" w:rsidRDefault="004F446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5F921E2B" w14:textId="77777777" w:rsidR="002B0B7A" w:rsidRDefault="004F4467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B4F6C">
            <w:rPr>
              <w:noProof/>
            </w:rPr>
            <w:t>2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 w:rsidR="006B4F6C" w:rsidRPr="006B4F6C">
            <w:rPr>
              <w:noProof/>
            </w:rPr>
            <w:t>2</w:t>
          </w:r>
          <w:r>
            <w:rPr>
              <w:lang w:val="ru-RU"/>
            </w:rPr>
            <w:fldChar w:fldCharType="end"/>
          </w:r>
        </w:p>
      </w:tc>
    </w:tr>
  </w:tbl>
  <w:p w14:paraId="1CBA4FAB" w14:textId="77777777" w:rsidR="002B0B7A" w:rsidRDefault="002B0B7A">
    <w:pPr>
      <w:pStyle w:val="af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4A0" w:firstRow="1" w:lastRow="0" w:firstColumn="1" w:lastColumn="0" w:noHBand="0" w:noVBand="1"/>
    </w:tblPr>
    <w:tblGrid>
      <w:gridCol w:w="3336"/>
      <w:gridCol w:w="4296"/>
      <w:gridCol w:w="1726"/>
    </w:tblGrid>
    <w:tr w:rsidR="002B0B7A" w14:paraId="45BB28AE" w14:textId="77777777">
      <w:trPr>
        <w:trHeight w:val="66"/>
      </w:trPr>
      <w:tc>
        <w:tcPr>
          <w:tcW w:w="3336" w:type="dxa"/>
          <w:vAlign w:val="center"/>
        </w:tcPr>
        <w:p w14:paraId="320BE6BB" w14:textId="77777777" w:rsidR="002B0B7A" w:rsidRDefault="004F446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9F5B92" w14:textId="77777777" w:rsidR="002B0B7A" w:rsidRDefault="004F446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889607" w14:textId="1FE7B066" w:rsidR="002B0B7A" w:rsidRDefault="0041088F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53F067E7" w14:textId="77777777" w:rsidR="002B0B7A" w:rsidRDefault="004F446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48CEEF32" w14:textId="77777777" w:rsidR="002B0B7A" w:rsidRDefault="004F4467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8513D"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 w:rsidR="0078513D">
            <w:rPr>
              <w:noProof/>
              <w:lang w:val="ru-RU"/>
            </w:rPr>
            <w:t>2</w:t>
          </w:r>
          <w:r>
            <w:rPr>
              <w:lang w:val="ru-RU"/>
            </w:rPr>
            <w:fldChar w:fldCharType="end"/>
          </w:r>
        </w:p>
      </w:tc>
    </w:tr>
  </w:tbl>
  <w:p w14:paraId="38147B0C" w14:textId="77777777" w:rsidR="002B0B7A" w:rsidRDefault="002B0B7A">
    <w:pPr>
      <w:pStyle w:val="af0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B98DF" w14:textId="77777777" w:rsidR="00A828F7" w:rsidRDefault="00A828F7">
      <w:r>
        <w:separator/>
      </w:r>
    </w:p>
  </w:footnote>
  <w:footnote w:type="continuationSeparator" w:id="0">
    <w:p w14:paraId="248E14C4" w14:textId="77777777" w:rsidR="00A828F7" w:rsidRDefault="00A82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B0B7A" w14:paraId="07305D4A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034D78F0" w14:textId="77777777" w:rsidR="002B0B7A" w:rsidRDefault="004F4467">
          <w:pPr>
            <w:overflowPunct w:val="0"/>
            <w:autoSpaceDE w:val="0"/>
            <w:autoSpaceDN w:val="0"/>
            <w:adjustRightInd w:val="0"/>
            <w:spacing w:line="276" w:lineRule="aut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0795BD14" wp14:editId="168366D5">
                <wp:extent cx="371475" cy="466725"/>
                <wp:effectExtent l="0" t="0" r="9525" b="9525"/>
                <wp:docPr id="5" name="Рисунок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5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254762" w14:textId="76D6448D" w:rsidR="002B0B7A" w:rsidRDefault="004F4467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523698">
            <w:rPr>
              <w:bCs/>
              <w:sz w:val="24"/>
              <w:szCs w:val="24"/>
            </w:rPr>
            <w:t>2</w:t>
          </w:r>
          <w:r w:rsidR="00587AFE">
            <w:rPr>
              <w:bCs/>
              <w:sz w:val="24"/>
              <w:szCs w:val="24"/>
            </w:rPr>
            <w:t>.</w:t>
          </w:r>
          <w:r w:rsidR="00B70607">
            <w:rPr>
              <w:bCs/>
              <w:sz w:val="24"/>
              <w:szCs w:val="24"/>
            </w:rPr>
            <w:t>5534</w:t>
          </w:r>
        </w:p>
      </w:tc>
    </w:tr>
  </w:tbl>
  <w:p w14:paraId="65778C77" w14:textId="77777777" w:rsidR="002B0B7A" w:rsidRDefault="002B0B7A">
    <w:pPr>
      <w:pStyle w:val="aa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96"/>
      <w:gridCol w:w="9090"/>
    </w:tblGrid>
    <w:tr w:rsidR="002B0B7A" w14:paraId="3528AF53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4FCC1BF" w14:textId="77777777" w:rsidR="002B0B7A" w:rsidRDefault="004F4467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A0CC68E" wp14:editId="672A12DF">
                <wp:extent cx="372110" cy="467995"/>
                <wp:effectExtent l="0" t="0" r="0" b="0"/>
                <wp:docPr id="6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FA18045" w14:textId="77777777" w:rsidR="002B0B7A" w:rsidRDefault="004F446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C2C6A2" w14:textId="77777777" w:rsidR="002B0B7A" w:rsidRDefault="004F446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84B2073" w14:textId="77777777" w:rsidR="002B0B7A" w:rsidRDefault="004F4467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DACAEE" w14:textId="77777777" w:rsidR="002B0B7A" w:rsidRDefault="002B0B7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4EDB"/>
    <w:rsid w:val="00005074"/>
    <w:rsid w:val="00022A72"/>
    <w:rsid w:val="00037A70"/>
    <w:rsid w:val="000643A6"/>
    <w:rsid w:val="00067FEC"/>
    <w:rsid w:val="00077A3E"/>
    <w:rsid w:val="00087F56"/>
    <w:rsid w:val="00090EA2"/>
    <w:rsid w:val="000A19E0"/>
    <w:rsid w:val="000B0678"/>
    <w:rsid w:val="000C4634"/>
    <w:rsid w:val="000D49BB"/>
    <w:rsid w:val="000E2802"/>
    <w:rsid w:val="000F7319"/>
    <w:rsid w:val="00100E0C"/>
    <w:rsid w:val="00106511"/>
    <w:rsid w:val="0011070C"/>
    <w:rsid w:val="00112703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34C5"/>
    <w:rsid w:val="001A4BEA"/>
    <w:rsid w:val="001A7AD9"/>
    <w:rsid w:val="001F51B1"/>
    <w:rsid w:val="001F7797"/>
    <w:rsid w:val="0020355B"/>
    <w:rsid w:val="00204777"/>
    <w:rsid w:val="00220707"/>
    <w:rsid w:val="002273EA"/>
    <w:rsid w:val="00233FF1"/>
    <w:rsid w:val="002505FA"/>
    <w:rsid w:val="0026663D"/>
    <w:rsid w:val="002667A7"/>
    <w:rsid w:val="00285F39"/>
    <w:rsid w:val="002877C8"/>
    <w:rsid w:val="002900DE"/>
    <w:rsid w:val="002B0B7A"/>
    <w:rsid w:val="002C3708"/>
    <w:rsid w:val="0030004D"/>
    <w:rsid w:val="003054C2"/>
    <w:rsid w:val="00305E11"/>
    <w:rsid w:val="0031023B"/>
    <w:rsid w:val="00324CF4"/>
    <w:rsid w:val="003324CA"/>
    <w:rsid w:val="00337096"/>
    <w:rsid w:val="00350D5F"/>
    <w:rsid w:val="00362D2C"/>
    <w:rsid w:val="003717D2"/>
    <w:rsid w:val="00374A27"/>
    <w:rsid w:val="0038699B"/>
    <w:rsid w:val="00393367"/>
    <w:rsid w:val="003A10A8"/>
    <w:rsid w:val="003A7C1A"/>
    <w:rsid w:val="003C130A"/>
    <w:rsid w:val="003C54AD"/>
    <w:rsid w:val="003C6602"/>
    <w:rsid w:val="003D7438"/>
    <w:rsid w:val="003E26A2"/>
    <w:rsid w:val="003E6D8A"/>
    <w:rsid w:val="003F50C5"/>
    <w:rsid w:val="00401D49"/>
    <w:rsid w:val="0041088F"/>
    <w:rsid w:val="00437E07"/>
    <w:rsid w:val="004504FA"/>
    <w:rsid w:val="00466F44"/>
    <w:rsid w:val="004A5E4C"/>
    <w:rsid w:val="004B0FB4"/>
    <w:rsid w:val="004C53CA"/>
    <w:rsid w:val="004D2D2A"/>
    <w:rsid w:val="004E4DCC"/>
    <w:rsid w:val="004E5090"/>
    <w:rsid w:val="004E6BC8"/>
    <w:rsid w:val="004F1F97"/>
    <w:rsid w:val="004F4467"/>
    <w:rsid w:val="004F5A1D"/>
    <w:rsid w:val="005065A7"/>
    <w:rsid w:val="00507BF5"/>
    <w:rsid w:val="00507CCF"/>
    <w:rsid w:val="00517025"/>
    <w:rsid w:val="00523698"/>
    <w:rsid w:val="00545E7B"/>
    <w:rsid w:val="005472E4"/>
    <w:rsid w:val="00552FE5"/>
    <w:rsid w:val="0056070B"/>
    <w:rsid w:val="0056520E"/>
    <w:rsid w:val="00587AFE"/>
    <w:rsid w:val="00592241"/>
    <w:rsid w:val="005D515E"/>
    <w:rsid w:val="005D5C7B"/>
    <w:rsid w:val="005E250C"/>
    <w:rsid w:val="005E33F5"/>
    <w:rsid w:val="005E49DF"/>
    <w:rsid w:val="005E611E"/>
    <w:rsid w:val="005E7EB9"/>
    <w:rsid w:val="005F40CF"/>
    <w:rsid w:val="00620033"/>
    <w:rsid w:val="006407D9"/>
    <w:rsid w:val="00642F99"/>
    <w:rsid w:val="00645468"/>
    <w:rsid w:val="006762B3"/>
    <w:rsid w:val="006938AF"/>
    <w:rsid w:val="00696A0A"/>
    <w:rsid w:val="006A336B"/>
    <w:rsid w:val="006B4F6C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6683F"/>
    <w:rsid w:val="0077554C"/>
    <w:rsid w:val="0078513D"/>
    <w:rsid w:val="00786B83"/>
    <w:rsid w:val="00791D3F"/>
    <w:rsid w:val="00791D84"/>
    <w:rsid w:val="00796C65"/>
    <w:rsid w:val="007B3671"/>
    <w:rsid w:val="007C13EB"/>
    <w:rsid w:val="007F4DF0"/>
    <w:rsid w:val="007F5916"/>
    <w:rsid w:val="007F70C5"/>
    <w:rsid w:val="00802922"/>
    <w:rsid w:val="00805C5D"/>
    <w:rsid w:val="00836154"/>
    <w:rsid w:val="0083669C"/>
    <w:rsid w:val="00877224"/>
    <w:rsid w:val="00886D6D"/>
    <w:rsid w:val="0089665E"/>
    <w:rsid w:val="008A3DA3"/>
    <w:rsid w:val="008B5528"/>
    <w:rsid w:val="008C56B2"/>
    <w:rsid w:val="008E43A5"/>
    <w:rsid w:val="00915B24"/>
    <w:rsid w:val="00916038"/>
    <w:rsid w:val="0091714D"/>
    <w:rsid w:val="0092067F"/>
    <w:rsid w:val="00920D7B"/>
    <w:rsid w:val="00921A06"/>
    <w:rsid w:val="009503C7"/>
    <w:rsid w:val="0095347E"/>
    <w:rsid w:val="0098444E"/>
    <w:rsid w:val="009940B7"/>
    <w:rsid w:val="009A0B23"/>
    <w:rsid w:val="009A3A10"/>
    <w:rsid w:val="009A3E9D"/>
    <w:rsid w:val="009C59AF"/>
    <w:rsid w:val="009D5A57"/>
    <w:rsid w:val="009E74C3"/>
    <w:rsid w:val="009F7389"/>
    <w:rsid w:val="00A0063E"/>
    <w:rsid w:val="00A16715"/>
    <w:rsid w:val="00A24A27"/>
    <w:rsid w:val="00A307FD"/>
    <w:rsid w:val="00A47C62"/>
    <w:rsid w:val="00A755C7"/>
    <w:rsid w:val="00A828F7"/>
    <w:rsid w:val="00AB1825"/>
    <w:rsid w:val="00AC4914"/>
    <w:rsid w:val="00AD4B7A"/>
    <w:rsid w:val="00AE2B6B"/>
    <w:rsid w:val="00B01466"/>
    <w:rsid w:val="00B02E0D"/>
    <w:rsid w:val="00B073DC"/>
    <w:rsid w:val="00B16BF0"/>
    <w:rsid w:val="00B20359"/>
    <w:rsid w:val="00B40403"/>
    <w:rsid w:val="00B453D4"/>
    <w:rsid w:val="00B4667C"/>
    <w:rsid w:val="00B47A0F"/>
    <w:rsid w:val="00B53AEA"/>
    <w:rsid w:val="00B70607"/>
    <w:rsid w:val="00B95B98"/>
    <w:rsid w:val="00BA682A"/>
    <w:rsid w:val="00BA7746"/>
    <w:rsid w:val="00BB0188"/>
    <w:rsid w:val="00BB272F"/>
    <w:rsid w:val="00BC40FF"/>
    <w:rsid w:val="00BC514C"/>
    <w:rsid w:val="00BC6B2B"/>
    <w:rsid w:val="00C03DFC"/>
    <w:rsid w:val="00C13D62"/>
    <w:rsid w:val="00C264E9"/>
    <w:rsid w:val="00C310A2"/>
    <w:rsid w:val="00C3769E"/>
    <w:rsid w:val="00C62C68"/>
    <w:rsid w:val="00C943E3"/>
    <w:rsid w:val="00C94B1C"/>
    <w:rsid w:val="00C97BC9"/>
    <w:rsid w:val="00CA3473"/>
    <w:rsid w:val="00CA53E3"/>
    <w:rsid w:val="00CC094B"/>
    <w:rsid w:val="00CC749F"/>
    <w:rsid w:val="00CF4334"/>
    <w:rsid w:val="00D10C95"/>
    <w:rsid w:val="00D17590"/>
    <w:rsid w:val="00D56371"/>
    <w:rsid w:val="00D876E6"/>
    <w:rsid w:val="00D91300"/>
    <w:rsid w:val="00DA5E7A"/>
    <w:rsid w:val="00DA6561"/>
    <w:rsid w:val="00DB1FAE"/>
    <w:rsid w:val="00DB63DB"/>
    <w:rsid w:val="00DB7FF2"/>
    <w:rsid w:val="00DC41B4"/>
    <w:rsid w:val="00DD4EA5"/>
    <w:rsid w:val="00DD7F63"/>
    <w:rsid w:val="00DE6F93"/>
    <w:rsid w:val="00DF7DAB"/>
    <w:rsid w:val="00E01BC4"/>
    <w:rsid w:val="00E10DFA"/>
    <w:rsid w:val="00E13A20"/>
    <w:rsid w:val="00E25E94"/>
    <w:rsid w:val="00E276AF"/>
    <w:rsid w:val="00E53165"/>
    <w:rsid w:val="00E5357F"/>
    <w:rsid w:val="00E5759A"/>
    <w:rsid w:val="00E750F5"/>
    <w:rsid w:val="00E909C3"/>
    <w:rsid w:val="00E95EA8"/>
    <w:rsid w:val="00EB04A2"/>
    <w:rsid w:val="00EB2BE8"/>
    <w:rsid w:val="00EC615C"/>
    <w:rsid w:val="00EC76FB"/>
    <w:rsid w:val="00ED10E7"/>
    <w:rsid w:val="00ED4316"/>
    <w:rsid w:val="00EE0801"/>
    <w:rsid w:val="00EE7844"/>
    <w:rsid w:val="00EF0247"/>
    <w:rsid w:val="00EF5137"/>
    <w:rsid w:val="00F47F4D"/>
    <w:rsid w:val="00F621D6"/>
    <w:rsid w:val="00F8255B"/>
    <w:rsid w:val="00F86DE9"/>
    <w:rsid w:val="00F942E2"/>
    <w:rsid w:val="00FC0729"/>
    <w:rsid w:val="00FC1A9B"/>
    <w:rsid w:val="00FC280E"/>
    <w:rsid w:val="00FC29DB"/>
    <w:rsid w:val="00FE1FF5"/>
    <w:rsid w:val="00FE70A2"/>
    <w:rsid w:val="00FF0E0D"/>
    <w:rsid w:val="2707236E"/>
    <w:rsid w:val="29F12651"/>
    <w:rsid w:val="5128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296D"/>
  <w15:docId w15:val="{2B197575-DD29-40F5-A0EE-F9C52C8D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7">
    <w:name w:val="Plain Text"/>
    <w:basedOn w:val="a"/>
    <w:link w:val="a8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9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a">
    <w:name w:val="header"/>
    <w:basedOn w:val="a"/>
    <w:link w:val="ab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c">
    <w:name w:val="Body Text"/>
    <w:basedOn w:val="a"/>
    <w:link w:val="ad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e">
    <w:name w:val="Body Text Indent"/>
    <w:basedOn w:val="a"/>
    <w:link w:val="af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0">
    <w:name w:val="footer"/>
    <w:basedOn w:val="a"/>
    <w:link w:val="af1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2">
    <w:name w:val="Subtitle"/>
    <w:basedOn w:val="a"/>
    <w:link w:val="af3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4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">
    <w:name w:val="Основной текст с отступом Знак"/>
    <w:link w:val="ae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ab">
    <w:name w:val="Верхний колонтитул Знак"/>
    <w:link w:val="aa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1">
    <w:name w:val="Нижний колонтитул Знак"/>
    <w:link w:val="af0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d">
    <w:name w:val="Основной текст Знак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5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5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3">
    <w:name w:val="Подзаголовок Знак"/>
    <w:link w:val="af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Текст Знак"/>
    <w:link w:val="a7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6">
    <w:name w:val="......."/>
    <w:basedOn w:val="a"/>
    <w:next w:val="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7">
    <w:name w:val="No Spacing"/>
    <w:link w:val="af8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9">
    <w:name w:val="Основной текст_"/>
    <w:link w:val="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9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a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rPr>
      <w:color w:val="4D90F0"/>
    </w:rPr>
  </w:style>
  <w:style w:type="paragraph" w:customStyle="1" w:styleId="afb">
    <w:name w:val="ÎãëàâëÌÝÊ"/>
    <w:basedOn w:val="a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c">
    <w:name w:val="Абз"/>
    <w:basedOn w:val="ac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6">
    <w:name w:val="Текст выноски Знак"/>
    <w:link w:val="a5"/>
    <w:uiPriority w:val="99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Без интервала Знак"/>
    <w:link w:val="af7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Pr>
      <w:rFonts w:eastAsia="Times New Roman" w:cs="Calibri"/>
      <w:sz w:val="22"/>
      <w:szCs w:val="22"/>
      <w:lang w:val="ru-RU" w:eastAsia="ru-RU"/>
    </w:rPr>
  </w:style>
  <w:style w:type="character" w:styleId="afd">
    <w:name w:val="Placeholder Text"/>
    <w:basedOn w:val="a0"/>
    <w:uiPriority w:val="99"/>
    <w:semiHidden/>
    <w:rPr>
      <w:color w:val="808080"/>
    </w:rPr>
  </w:style>
  <w:style w:type="paragraph" w:customStyle="1" w:styleId="38">
    <w:name w:val="Без интервала3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EF51AA" w:rsidRDefault="0006099E">
          <w:pPr>
            <w:pStyle w:val="A2ED08F84D97484698DF0084D75B3F71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EF51AA" w:rsidRDefault="0006099E">
          <w:pPr>
            <w:pStyle w:val="3B6B878208774AC9AD9418FE9961370B"/>
          </w:pPr>
          <w:r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EF51AA" w:rsidRDefault="0006099E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EF51AA" w:rsidRDefault="0006099E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EF51AA" w:rsidRDefault="0006099E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EF51AA" w:rsidRDefault="0006099E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EF51AA" w:rsidRDefault="0006099E">
          <w:pPr>
            <w:pStyle w:val="99F3EA57768442358FC94E753B4CAB1D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EF51AA" w:rsidRDefault="0006099E">
          <w:pPr>
            <w:pStyle w:val="9CC24A06769745589D3C3628B7B3DBB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247C" w:rsidRDefault="0092247C">
      <w:pPr>
        <w:spacing w:line="240" w:lineRule="auto"/>
      </w:pPr>
      <w:r>
        <w:separator/>
      </w:r>
    </w:p>
  </w:endnote>
  <w:endnote w:type="continuationSeparator" w:id="0">
    <w:p w:rsidR="0092247C" w:rsidRDefault="0092247C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247C" w:rsidRDefault="0092247C">
      <w:pPr>
        <w:spacing w:after="0"/>
      </w:pPr>
      <w:r>
        <w:separator/>
      </w:r>
    </w:p>
  </w:footnote>
  <w:footnote w:type="continuationSeparator" w:id="0">
    <w:p w:rsidR="0092247C" w:rsidRDefault="0092247C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099E"/>
    <w:rsid w:val="00087F56"/>
    <w:rsid w:val="00090EDB"/>
    <w:rsid w:val="000B03B2"/>
    <w:rsid w:val="001D6874"/>
    <w:rsid w:val="001F086A"/>
    <w:rsid w:val="002501E5"/>
    <w:rsid w:val="0026551B"/>
    <w:rsid w:val="002751FF"/>
    <w:rsid w:val="00322F0B"/>
    <w:rsid w:val="00337096"/>
    <w:rsid w:val="003815B5"/>
    <w:rsid w:val="003B21DC"/>
    <w:rsid w:val="003C6602"/>
    <w:rsid w:val="00495C3B"/>
    <w:rsid w:val="004A3A30"/>
    <w:rsid w:val="004F5E44"/>
    <w:rsid w:val="005029EC"/>
    <w:rsid w:val="00516AF1"/>
    <w:rsid w:val="00562D7C"/>
    <w:rsid w:val="00580F98"/>
    <w:rsid w:val="005C3A33"/>
    <w:rsid w:val="005C4097"/>
    <w:rsid w:val="00607457"/>
    <w:rsid w:val="0063758D"/>
    <w:rsid w:val="00684F82"/>
    <w:rsid w:val="00696A0A"/>
    <w:rsid w:val="006D6332"/>
    <w:rsid w:val="007A7818"/>
    <w:rsid w:val="007B181A"/>
    <w:rsid w:val="0080735D"/>
    <w:rsid w:val="008A6C29"/>
    <w:rsid w:val="0092247C"/>
    <w:rsid w:val="009A0B23"/>
    <w:rsid w:val="00A13F21"/>
    <w:rsid w:val="00A661C2"/>
    <w:rsid w:val="00A8053F"/>
    <w:rsid w:val="00B00858"/>
    <w:rsid w:val="00B11269"/>
    <w:rsid w:val="00B15A88"/>
    <w:rsid w:val="00B37DD1"/>
    <w:rsid w:val="00B40403"/>
    <w:rsid w:val="00B612C8"/>
    <w:rsid w:val="00B63D03"/>
    <w:rsid w:val="00BF3758"/>
    <w:rsid w:val="00C310A2"/>
    <w:rsid w:val="00C8094E"/>
    <w:rsid w:val="00CC03D9"/>
    <w:rsid w:val="00CC7A3D"/>
    <w:rsid w:val="00D437D6"/>
    <w:rsid w:val="00D53B49"/>
    <w:rsid w:val="00DA15FF"/>
    <w:rsid w:val="00DB7154"/>
    <w:rsid w:val="00EB4B12"/>
    <w:rsid w:val="00EF51AA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qFormat/>
    <w:rPr>
      <w:color w:val="808080"/>
    </w:rPr>
  </w:style>
  <w:style w:type="paragraph" w:customStyle="1" w:styleId="A2ED08F84D97484698DF0084D75B3F71">
    <w:name w:val="A2ED08F84D97484698DF0084D75B3F71"/>
    <w:pPr>
      <w:spacing w:after="160" w:line="259" w:lineRule="auto"/>
    </w:pPr>
    <w:rPr>
      <w:sz w:val="22"/>
      <w:szCs w:val="22"/>
    </w:rPr>
  </w:style>
  <w:style w:type="paragraph" w:customStyle="1" w:styleId="3B6B878208774AC9AD9418FE9961370B">
    <w:name w:val="3B6B878208774AC9AD9418FE9961370B"/>
    <w:qFormat/>
    <w:pPr>
      <w:spacing w:after="160" w:line="259" w:lineRule="auto"/>
    </w:pPr>
    <w:rPr>
      <w:sz w:val="22"/>
      <w:szCs w:val="22"/>
    </w:rPr>
  </w:style>
  <w:style w:type="paragraph" w:customStyle="1" w:styleId="C0BA494EF5A74384B4A1E0BE846E2F3A">
    <w:name w:val="C0BA494EF5A74384B4A1E0BE846E2F3A"/>
    <w:qFormat/>
    <w:pPr>
      <w:spacing w:after="160" w:line="259" w:lineRule="auto"/>
    </w:pPr>
    <w:rPr>
      <w:sz w:val="22"/>
      <w:szCs w:val="22"/>
    </w:rPr>
  </w:style>
  <w:style w:type="paragraph" w:customStyle="1" w:styleId="46032FEBE1144F19BCCB4611AD699165">
    <w:name w:val="46032FEBE1144F19BCCB4611AD699165"/>
    <w:qFormat/>
    <w:pPr>
      <w:spacing w:after="160" w:line="259" w:lineRule="auto"/>
    </w:pPr>
    <w:rPr>
      <w:sz w:val="22"/>
      <w:szCs w:val="22"/>
    </w:rPr>
  </w:style>
  <w:style w:type="paragraph" w:customStyle="1" w:styleId="E7591487259C479FA17AB842F8C2C7B8">
    <w:name w:val="E7591487259C479FA17AB842F8C2C7B8"/>
    <w:pPr>
      <w:spacing w:after="160" w:line="259" w:lineRule="auto"/>
    </w:pPr>
    <w:rPr>
      <w:sz w:val="22"/>
      <w:szCs w:val="22"/>
    </w:rPr>
  </w:style>
  <w:style w:type="paragraph" w:customStyle="1" w:styleId="2D80CE067EF94C9898C8DB7B71DB0646">
    <w:name w:val="2D80CE067EF94C9898C8DB7B71DB0646"/>
    <w:qFormat/>
    <w:pPr>
      <w:spacing w:after="160" w:line="259" w:lineRule="auto"/>
    </w:pPr>
    <w:rPr>
      <w:sz w:val="22"/>
      <w:szCs w:val="22"/>
    </w:rPr>
  </w:style>
  <w:style w:type="paragraph" w:customStyle="1" w:styleId="99F3EA57768442358FC94E753B4CAB1D">
    <w:name w:val="99F3EA57768442358FC94E753B4CAB1D"/>
    <w:qFormat/>
    <w:pPr>
      <w:spacing w:after="160" w:line="259" w:lineRule="auto"/>
    </w:pPr>
    <w:rPr>
      <w:sz w:val="22"/>
      <w:szCs w:val="22"/>
    </w:rPr>
  </w:style>
  <w:style w:type="paragraph" w:customStyle="1" w:styleId="9CC24A06769745589D3C3628B7B3DBB2">
    <w:name w:val="9CC24A06769745589D3C3628B7B3DBB2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4ACAF-C687-42EB-B485-C4D4DA42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2025-09-02T07:40:00Z</cp:lastPrinted>
  <dcterms:created xsi:type="dcterms:W3CDTF">2025-09-02T07:39:00Z</dcterms:created>
  <dcterms:modified xsi:type="dcterms:W3CDTF">2025-09-02T07:40:00Z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1049-12.2.0.13110</vt:lpwstr>
  </property>
  <property fmtid="{D5CDD505-2E9C-101B-9397-08002B2CF9AE}" pid="3" name="ICV">
    <vt:lpwstr>5A0C715E04C94AE2A7A59BA120C70751_12</vt:lpwstr>
  </property>
</Properties>
</file>