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7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56"/>
        <w:gridCol w:w="3189"/>
      </w:tblGrid>
      <w:tr w:rsidR="00162213" w14:paraId="21C58B21" w14:textId="77777777" w:rsidTr="006A078D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16F5440B" w14:textId="7EA7993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B458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A078D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A078D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0214CAD" w14:textId="0B2D520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B458D">
                  <w:rPr>
                    <w:rFonts w:cs="Times New Roman"/>
                    <w:bCs/>
                    <w:sz w:val="28"/>
                    <w:szCs w:val="28"/>
                  </w:rPr>
                  <w:t>2.5090</w:t>
                </w:r>
              </w:sdtContent>
            </w:sdt>
          </w:p>
        </w:tc>
        <w:tc>
          <w:tcPr>
            <w:tcW w:w="318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A078D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017E69F" w14:textId="19F743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12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B458D">
                  <w:rPr>
                    <w:rFonts w:cs="Times New Roman"/>
                    <w:bCs/>
                    <w:sz w:val="28"/>
                    <w:szCs w:val="28"/>
                  </w:rPr>
                  <w:t>28.12.2018</w:t>
                </w:r>
              </w:sdtContent>
            </w:sdt>
          </w:p>
        </w:tc>
        <w:tc>
          <w:tcPr>
            <w:tcW w:w="318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A078D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2C3D431B" w14:textId="5CC1454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33055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A078D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350BB13" w14:textId="3D3A030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8B458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A078D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EA39D38" w14:textId="4427DA0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E16D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18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6C64AE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F9F1C7B" w14:textId="7D7073DA" w:rsidR="00CD06DF" w:rsidRDefault="00FC0729" w:rsidP="006C64A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8B458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E7BA5">
                  <w:rPr>
                    <w:rStyle w:val="39"/>
                    <w:bCs/>
                    <w:lang w:val="ru-RU"/>
                  </w:rPr>
                  <w:t>31</w:t>
                </w:r>
                <w:r w:rsidR="008B458D" w:rsidRPr="008007D6">
                  <w:rPr>
                    <w:rStyle w:val="39"/>
                    <w:bCs/>
                    <w:lang w:val="ru-RU"/>
                  </w:rPr>
                  <w:t xml:space="preserve"> </w:t>
                </w:r>
                <w:r w:rsidR="004E16D1">
                  <w:rPr>
                    <w:rStyle w:val="39"/>
                    <w:bCs/>
                    <w:lang w:val="ru-RU"/>
                  </w:rPr>
                  <w:t>ию</w:t>
                </w:r>
                <w:r w:rsidR="009E7BA5">
                  <w:rPr>
                    <w:rStyle w:val="39"/>
                    <w:bCs/>
                    <w:lang w:val="ru-RU"/>
                  </w:rPr>
                  <w:t>ля</w:t>
                </w:r>
                <w:r w:rsidR="008B458D" w:rsidRPr="008007D6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4E16D1">
                  <w:rPr>
                    <w:rStyle w:val="39"/>
                    <w:bCs/>
                    <w:lang w:val="ru-RU"/>
                  </w:rPr>
                  <w:t>5</w:t>
                </w:r>
                <w:r w:rsidR="008B458D" w:rsidRPr="008007D6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8B458D">
              <w:rPr>
                <w:sz w:val="28"/>
                <w:szCs w:val="28"/>
                <w:lang w:val="ru-RU"/>
              </w:rPr>
              <w:t xml:space="preserve">электроизмерительной лаборатории </w:t>
            </w:r>
          </w:p>
          <w:p w14:paraId="3629A34F" w14:textId="768B6294" w:rsidR="00750565" w:rsidRPr="00701135" w:rsidRDefault="008B458D" w:rsidP="006C64A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коммунального специализированного монтажно-эксплуатационного </w:t>
            </w:r>
            <w:r w:rsidR="00CD06DF">
              <w:rPr>
                <w:sz w:val="28"/>
                <w:szCs w:val="28"/>
                <w:lang w:val="ru-RU"/>
              </w:rPr>
              <w:t xml:space="preserve">                                </w:t>
            </w:r>
            <w:r>
              <w:rPr>
                <w:sz w:val="28"/>
                <w:szCs w:val="28"/>
                <w:lang w:val="ru-RU"/>
              </w:rPr>
              <w:t>унитарного предприятия «СМЭП Гродненского исполкома»</w:t>
            </w:r>
          </w:p>
        </w:tc>
      </w:tr>
    </w:tbl>
    <w:p w14:paraId="632B5A6F" w14:textId="402E52BE" w:rsidR="006C64AE" w:rsidRPr="006C64AE" w:rsidRDefault="006C64AE">
      <w:pPr>
        <w:rPr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851"/>
        <w:gridCol w:w="1843"/>
        <w:gridCol w:w="1984"/>
        <w:gridCol w:w="2126"/>
      </w:tblGrid>
      <w:tr w:rsidR="00552FE5" w:rsidRPr="00B20F86" w14:paraId="339EF21B" w14:textId="77777777" w:rsidTr="006C64AE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27837A94" w14:textId="642E66D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9CEF2E" w14:textId="77777777" w:rsidR="00FA67B3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7A025987" w14:textId="017C5A3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0CB1B4D" w14:textId="77777777" w:rsidR="00FA67B3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1ED265C4" w14:textId="1190885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7B30AB" w14:textId="77777777" w:rsidR="00FA67B3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D5E7322" w14:textId="77777777" w:rsidR="00FA67B3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5D06EA7C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F02ED4" w14:textId="77777777" w:rsidR="00FA67B3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5C00409B" w14:textId="77777777" w:rsidR="00FF128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07DA61D" w14:textId="77777777" w:rsidR="00FF128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9CE64A7" w14:textId="77777777" w:rsidR="00FF128D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6F5A6480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7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2126"/>
        <w:gridCol w:w="851"/>
        <w:gridCol w:w="1843"/>
        <w:gridCol w:w="1984"/>
        <w:gridCol w:w="2126"/>
      </w:tblGrid>
      <w:tr w:rsidR="00552FE5" w:rsidRPr="00B20F86" w14:paraId="1AA8B9FF" w14:textId="77777777" w:rsidTr="006C64AE">
        <w:trPr>
          <w:trHeight w:val="266"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6A078D" w14:paraId="11619CE3" w14:textId="77777777" w:rsidTr="006C64AE">
        <w:trPr>
          <w:trHeight w:val="277"/>
        </w:trPr>
        <w:tc>
          <w:tcPr>
            <w:tcW w:w="9765" w:type="dxa"/>
            <w:gridSpan w:val="6"/>
            <w:shd w:val="clear" w:color="auto" w:fill="auto"/>
          </w:tcPr>
          <w:p w14:paraId="55F41F4C" w14:textId="34F9A1FA" w:rsidR="00552FE5" w:rsidRPr="006A078D" w:rsidRDefault="008B458D" w:rsidP="00A26AB5">
            <w:pPr>
              <w:jc w:val="center"/>
              <w:rPr>
                <w:b/>
                <w:bCs/>
                <w:sz w:val="22"/>
                <w:szCs w:val="22"/>
              </w:rPr>
            </w:pPr>
            <w:r w:rsidRPr="006A078D">
              <w:rPr>
                <w:b/>
                <w:bCs/>
                <w:sz w:val="22"/>
                <w:szCs w:val="22"/>
              </w:rPr>
              <w:t>ул. Белуша, 49, 230003, г. Гродно</w:t>
            </w:r>
          </w:p>
        </w:tc>
      </w:tr>
      <w:tr w:rsidR="008B458D" w:rsidRPr="00B20F86" w14:paraId="33A0D620" w14:textId="77777777" w:rsidTr="006C64AE">
        <w:trPr>
          <w:trHeight w:val="277"/>
        </w:trPr>
        <w:tc>
          <w:tcPr>
            <w:tcW w:w="835" w:type="dxa"/>
            <w:shd w:val="clear" w:color="auto" w:fill="auto"/>
          </w:tcPr>
          <w:p w14:paraId="68CC6C68" w14:textId="794CB11E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1.1***</w:t>
            </w:r>
          </w:p>
        </w:tc>
        <w:tc>
          <w:tcPr>
            <w:tcW w:w="2126" w:type="dxa"/>
            <w:shd w:val="clear" w:color="auto" w:fill="auto"/>
          </w:tcPr>
          <w:p w14:paraId="0567B79D" w14:textId="40574B81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851" w:type="dxa"/>
            <w:shd w:val="clear" w:color="auto" w:fill="auto"/>
          </w:tcPr>
          <w:p w14:paraId="743EC1AB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27.12/</w:t>
            </w:r>
          </w:p>
          <w:p w14:paraId="2698AB0B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  <w:p w14:paraId="49E68A74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27.32/</w:t>
            </w:r>
          </w:p>
          <w:p w14:paraId="2C5A6C98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  <w:p w14:paraId="2404BEA4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27.90/</w:t>
            </w:r>
          </w:p>
          <w:p w14:paraId="76FBAFBD" w14:textId="65124EA0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3091DE39" w14:textId="0A5F410C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14:paraId="034F1293" w14:textId="65B6677C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181-20</w:t>
            </w:r>
            <w:r w:rsidR="004E16D1">
              <w:rPr>
                <w:sz w:val="22"/>
                <w:szCs w:val="22"/>
                <w:lang w:val="en-US"/>
              </w:rPr>
              <w:t>23</w:t>
            </w:r>
            <w:proofErr w:type="gramEnd"/>
            <w:r w:rsidRPr="00A26AB5">
              <w:rPr>
                <w:sz w:val="22"/>
                <w:szCs w:val="22"/>
              </w:rPr>
              <w:t xml:space="preserve"> </w:t>
            </w:r>
          </w:p>
          <w:p w14:paraId="0B884123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п. Б.27.1</w:t>
            </w:r>
          </w:p>
          <w:p w14:paraId="053783E2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339-2022</w:t>
            </w:r>
            <w:proofErr w:type="gramEnd"/>
          </w:p>
          <w:p w14:paraId="6706EE39" w14:textId="6C71F41A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п.4.4.26.1</w:t>
            </w:r>
          </w:p>
        </w:tc>
        <w:tc>
          <w:tcPr>
            <w:tcW w:w="2126" w:type="dxa"/>
            <w:shd w:val="clear" w:color="auto" w:fill="auto"/>
          </w:tcPr>
          <w:p w14:paraId="0FEDDF6B" w14:textId="719C2AB1" w:rsidR="008B458D" w:rsidRPr="00A26AB5" w:rsidRDefault="00C90976" w:rsidP="00A26AB5">
            <w:pPr>
              <w:ind w:right="-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="008B458D" w:rsidRPr="00A26AB5">
              <w:rPr>
                <w:sz w:val="22"/>
                <w:szCs w:val="22"/>
              </w:rPr>
              <w:t>И. ГР</w:t>
            </w:r>
            <w:r>
              <w:rPr>
                <w:sz w:val="22"/>
                <w:szCs w:val="22"/>
              </w:rPr>
              <w:t xml:space="preserve"> 0105</w:t>
            </w:r>
            <w:r w:rsidR="008B458D" w:rsidRPr="00A26AB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A26AB5" w:rsidRPr="00B20F86" w14:paraId="76191A56" w14:textId="77777777" w:rsidTr="006C64AE">
        <w:trPr>
          <w:trHeight w:val="277"/>
        </w:trPr>
        <w:tc>
          <w:tcPr>
            <w:tcW w:w="835" w:type="dxa"/>
            <w:shd w:val="clear" w:color="auto" w:fill="auto"/>
          </w:tcPr>
          <w:p w14:paraId="3C4363B0" w14:textId="68293025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2.1***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0543D85" w14:textId="0F28E432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shd w:val="clear" w:color="auto" w:fill="auto"/>
          </w:tcPr>
          <w:p w14:paraId="2EC70318" w14:textId="77777777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27.90/</w:t>
            </w:r>
          </w:p>
          <w:p w14:paraId="3AC8BDFB" w14:textId="23CE7AA6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1199B984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Проверка </w:t>
            </w:r>
          </w:p>
          <w:p w14:paraId="1D4E0AD4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</w:t>
            </w:r>
            <w:r w:rsidRPr="00A26AB5">
              <w:rPr>
                <w:sz w:val="22"/>
                <w:szCs w:val="22"/>
              </w:rPr>
              <w:t xml:space="preserve">единений </w:t>
            </w:r>
          </w:p>
          <w:p w14:paraId="296EA911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заземлителей с зазе</w:t>
            </w:r>
            <w:r>
              <w:rPr>
                <w:sz w:val="22"/>
                <w:szCs w:val="22"/>
              </w:rPr>
              <w:t>м</w:t>
            </w:r>
            <w:r w:rsidRPr="00A26AB5">
              <w:rPr>
                <w:sz w:val="22"/>
                <w:szCs w:val="22"/>
              </w:rPr>
              <w:t xml:space="preserve">ляемыми элементами с </w:t>
            </w:r>
          </w:p>
          <w:p w14:paraId="0A6B6A63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измерением </w:t>
            </w:r>
          </w:p>
          <w:p w14:paraId="1D37B246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переходного </w:t>
            </w:r>
          </w:p>
          <w:p w14:paraId="459251E5" w14:textId="77777777" w:rsidR="006E4F82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сопротивления контактного </w:t>
            </w:r>
          </w:p>
          <w:p w14:paraId="422D1589" w14:textId="7CBEFA39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соединения</w:t>
            </w:r>
          </w:p>
        </w:tc>
        <w:tc>
          <w:tcPr>
            <w:tcW w:w="1984" w:type="dxa"/>
            <w:shd w:val="clear" w:color="auto" w:fill="auto"/>
          </w:tcPr>
          <w:p w14:paraId="2281D0E9" w14:textId="6633D200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181-20</w:t>
            </w:r>
            <w:r w:rsidR="004E16D1">
              <w:rPr>
                <w:sz w:val="22"/>
                <w:szCs w:val="22"/>
                <w:lang w:val="en-US"/>
              </w:rPr>
              <w:t>23</w:t>
            </w:r>
            <w:proofErr w:type="gramEnd"/>
            <w:r w:rsidRPr="00A26AB5">
              <w:rPr>
                <w:sz w:val="22"/>
                <w:szCs w:val="22"/>
              </w:rPr>
              <w:t xml:space="preserve"> п.Б.29.2</w:t>
            </w:r>
          </w:p>
          <w:p w14:paraId="69384B0A" w14:textId="77777777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339-2022</w:t>
            </w:r>
            <w:proofErr w:type="gramEnd"/>
          </w:p>
          <w:p w14:paraId="569FF858" w14:textId="2FA3BB04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п.4.4.28.2</w:t>
            </w:r>
          </w:p>
        </w:tc>
        <w:tc>
          <w:tcPr>
            <w:tcW w:w="2126" w:type="dxa"/>
            <w:shd w:val="clear" w:color="auto" w:fill="auto"/>
          </w:tcPr>
          <w:p w14:paraId="52071E10" w14:textId="54300FF1" w:rsidR="00A26AB5" w:rsidRPr="00A26AB5" w:rsidRDefault="00C90976" w:rsidP="00A26AB5">
            <w:pPr>
              <w:ind w:right="-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="00A26AB5" w:rsidRPr="00A26AB5">
              <w:rPr>
                <w:sz w:val="22"/>
                <w:szCs w:val="22"/>
              </w:rPr>
              <w:t>И. ГР</w:t>
            </w:r>
            <w:r>
              <w:rPr>
                <w:sz w:val="22"/>
                <w:szCs w:val="22"/>
              </w:rPr>
              <w:t xml:space="preserve"> 0104</w:t>
            </w:r>
            <w:r w:rsidR="00A26AB5" w:rsidRPr="00A26AB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A26AB5" w:rsidRPr="00B20F86" w14:paraId="67DEB11A" w14:textId="77777777" w:rsidTr="006C64AE">
        <w:trPr>
          <w:trHeight w:val="277"/>
        </w:trPr>
        <w:tc>
          <w:tcPr>
            <w:tcW w:w="835" w:type="dxa"/>
            <w:shd w:val="clear" w:color="auto" w:fill="auto"/>
          </w:tcPr>
          <w:p w14:paraId="3C143CDE" w14:textId="38EC4879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2.2***</w:t>
            </w:r>
          </w:p>
        </w:tc>
        <w:tc>
          <w:tcPr>
            <w:tcW w:w="2126" w:type="dxa"/>
            <w:vMerge/>
            <w:shd w:val="clear" w:color="auto" w:fill="auto"/>
          </w:tcPr>
          <w:p w14:paraId="6F6FF294" w14:textId="77777777" w:rsidR="00A26AB5" w:rsidRPr="00A26AB5" w:rsidRDefault="00A26AB5" w:rsidP="00A26AB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BA52B70" w14:textId="77777777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27.90/</w:t>
            </w:r>
          </w:p>
          <w:p w14:paraId="34BA011E" w14:textId="6A804D96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5EC99E5C" w14:textId="572D74E4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EA4345" w14:textId="4CBBBA72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181-20</w:t>
            </w:r>
            <w:r w:rsidR="004E16D1" w:rsidRPr="009E7BA5">
              <w:rPr>
                <w:sz w:val="22"/>
                <w:szCs w:val="22"/>
              </w:rPr>
              <w:t>23</w:t>
            </w:r>
            <w:proofErr w:type="gramEnd"/>
            <w:r w:rsidRPr="00A26AB5">
              <w:rPr>
                <w:sz w:val="22"/>
                <w:szCs w:val="22"/>
              </w:rPr>
              <w:t xml:space="preserve">      </w:t>
            </w:r>
          </w:p>
          <w:p w14:paraId="07236BE3" w14:textId="77777777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п. Б.29.4</w:t>
            </w:r>
          </w:p>
          <w:p w14:paraId="74EE9151" w14:textId="77777777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339-2022</w:t>
            </w:r>
            <w:proofErr w:type="gramEnd"/>
            <w:r w:rsidRPr="00A26AB5">
              <w:rPr>
                <w:sz w:val="22"/>
                <w:szCs w:val="22"/>
              </w:rPr>
              <w:t xml:space="preserve">    п.4.4.28.6</w:t>
            </w:r>
          </w:p>
          <w:p w14:paraId="7F49D6EB" w14:textId="35482F63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СН 4.04.03-2020 п.7.4.5</w:t>
            </w:r>
          </w:p>
          <w:p w14:paraId="4A296DFB" w14:textId="77777777" w:rsidR="00F139B6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техническая и </w:t>
            </w:r>
          </w:p>
          <w:p w14:paraId="77CD0DAE" w14:textId="316D5382" w:rsidR="00A26AB5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эксплуатационная документация на объект</w:t>
            </w:r>
          </w:p>
        </w:tc>
        <w:tc>
          <w:tcPr>
            <w:tcW w:w="2126" w:type="dxa"/>
            <w:shd w:val="clear" w:color="auto" w:fill="auto"/>
          </w:tcPr>
          <w:p w14:paraId="1092B962" w14:textId="6E6A354A" w:rsidR="00A26AB5" w:rsidRPr="00A26AB5" w:rsidRDefault="00C90976" w:rsidP="00A26AB5">
            <w:pPr>
              <w:ind w:right="-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="00A26AB5" w:rsidRPr="00A26AB5">
              <w:rPr>
                <w:sz w:val="22"/>
                <w:szCs w:val="22"/>
              </w:rPr>
              <w:t>И. ГР</w:t>
            </w:r>
            <w:r>
              <w:rPr>
                <w:sz w:val="22"/>
                <w:szCs w:val="22"/>
              </w:rPr>
              <w:t xml:space="preserve"> 0103</w:t>
            </w:r>
            <w:r w:rsidR="00A26AB5" w:rsidRPr="00A26AB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  <w:tr w:rsidR="009E7BA5" w:rsidRPr="00B20F86" w14:paraId="2BA596BD" w14:textId="77777777" w:rsidTr="00CE4B54">
        <w:trPr>
          <w:trHeight w:val="277"/>
        </w:trPr>
        <w:tc>
          <w:tcPr>
            <w:tcW w:w="835" w:type="dxa"/>
            <w:shd w:val="clear" w:color="auto" w:fill="auto"/>
          </w:tcPr>
          <w:p w14:paraId="05CA4BB4" w14:textId="0FA2203C" w:rsidR="009E7BA5" w:rsidRPr="00A26AB5" w:rsidRDefault="009E7BA5" w:rsidP="009E7BA5">
            <w:pPr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auto"/>
          </w:tcPr>
          <w:p w14:paraId="3CC6E87F" w14:textId="59BB4E0D" w:rsidR="009E7BA5" w:rsidRPr="00A26AB5" w:rsidRDefault="009E7BA5" w:rsidP="009E7BA5">
            <w:pPr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35D21B24" w14:textId="01AE21AB" w:rsidR="009E7BA5" w:rsidRPr="00A26AB5" w:rsidRDefault="009E7BA5" w:rsidP="009E7BA5">
            <w:pPr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58680719" w14:textId="104E418A" w:rsidR="009E7BA5" w:rsidRPr="00A26AB5" w:rsidRDefault="009E7BA5" w:rsidP="009E7BA5">
            <w:pPr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E52DD0" w14:textId="25350941" w:rsidR="009E7BA5" w:rsidRPr="00A26AB5" w:rsidRDefault="009E7BA5" w:rsidP="009E7BA5">
            <w:pPr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1B5556" w14:textId="7EB0BCFB" w:rsidR="009E7BA5" w:rsidRDefault="009E7BA5" w:rsidP="009E7BA5">
            <w:pPr>
              <w:ind w:right="-87"/>
              <w:jc w:val="center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B458D" w:rsidRPr="00B20F86" w14:paraId="6433D742" w14:textId="77777777" w:rsidTr="006C64AE">
        <w:trPr>
          <w:trHeight w:val="277"/>
        </w:trPr>
        <w:tc>
          <w:tcPr>
            <w:tcW w:w="835" w:type="dxa"/>
            <w:shd w:val="clear" w:color="auto" w:fill="auto"/>
          </w:tcPr>
          <w:p w14:paraId="11DE44D7" w14:textId="33D5E076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2.3***</w:t>
            </w:r>
          </w:p>
        </w:tc>
        <w:tc>
          <w:tcPr>
            <w:tcW w:w="2126" w:type="dxa"/>
            <w:shd w:val="clear" w:color="auto" w:fill="auto"/>
          </w:tcPr>
          <w:p w14:paraId="1703B829" w14:textId="2546A80F" w:rsidR="008B458D" w:rsidRPr="00A26AB5" w:rsidRDefault="00A26AB5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  <w:shd w:val="clear" w:color="auto" w:fill="auto"/>
          </w:tcPr>
          <w:p w14:paraId="2F10CE68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27.90/</w:t>
            </w:r>
          </w:p>
          <w:p w14:paraId="04BCBE63" w14:textId="32CB46D2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22.000</w:t>
            </w:r>
          </w:p>
        </w:tc>
        <w:tc>
          <w:tcPr>
            <w:tcW w:w="1843" w:type="dxa"/>
            <w:shd w:val="clear" w:color="auto" w:fill="auto"/>
          </w:tcPr>
          <w:p w14:paraId="57E08600" w14:textId="2F6BFB04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Проверка цепи «фаза-нуль» в электроустановках до 1000В с глухим заземлением нейтрали</w:t>
            </w:r>
          </w:p>
        </w:tc>
        <w:tc>
          <w:tcPr>
            <w:tcW w:w="1984" w:type="dxa"/>
            <w:shd w:val="clear" w:color="auto" w:fill="auto"/>
          </w:tcPr>
          <w:p w14:paraId="3ADC37F7" w14:textId="036FBB4B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181-20</w:t>
            </w:r>
            <w:r w:rsidR="004E16D1" w:rsidRPr="009E7BA5">
              <w:rPr>
                <w:sz w:val="22"/>
                <w:szCs w:val="22"/>
              </w:rPr>
              <w:t>23</w:t>
            </w:r>
            <w:proofErr w:type="gramEnd"/>
            <w:r w:rsidRPr="00A26AB5">
              <w:rPr>
                <w:sz w:val="22"/>
                <w:szCs w:val="22"/>
              </w:rPr>
              <w:t xml:space="preserve"> </w:t>
            </w:r>
          </w:p>
          <w:p w14:paraId="2D5BD2F4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п. Б.29.8</w:t>
            </w:r>
          </w:p>
          <w:p w14:paraId="36B89469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ТКП </w:t>
            </w:r>
            <w:proofErr w:type="gramStart"/>
            <w:r w:rsidRPr="00A26AB5">
              <w:rPr>
                <w:sz w:val="22"/>
                <w:szCs w:val="22"/>
              </w:rPr>
              <w:t>339-2022</w:t>
            </w:r>
            <w:proofErr w:type="gramEnd"/>
            <w:r w:rsidRPr="00A26AB5">
              <w:rPr>
                <w:sz w:val="22"/>
                <w:szCs w:val="22"/>
              </w:rPr>
              <w:t xml:space="preserve"> п.4.4.28.5</w:t>
            </w:r>
          </w:p>
          <w:p w14:paraId="62225BB5" w14:textId="77777777" w:rsidR="008B458D" w:rsidRPr="00A26AB5" w:rsidRDefault="008B458D" w:rsidP="00A26AB5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 xml:space="preserve">ГОСТ </w:t>
            </w:r>
            <w:proofErr w:type="gramStart"/>
            <w:r w:rsidRPr="00A26AB5">
              <w:rPr>
                <w:sz w:val="22"/>
                <w:szCs w:val="22"/>
              </w:rPr>
              <w:t>30331.3-95</w:t>
            </w:r>
            <w:proofErr w:type="gramEnd"/>
          </w:p>
          <w:p w14:paraId="5B818404" w14:textId="4014DF61" w:rsidR="008B458D" w:rsidRPr="00A26AB5" w:rsidRDefault="008B458D" w:rsidP="00FF128D">
            <w:pPr>
              <w:rPr>
                <w:sz w:val="22"/>
                <w:szCs w:val="22"/>
              </w:rPr>
            </w:pPr>
            <w:r w:rsidRPr="00A26AB5">
              <w:rPr>
                <w:sz w:val="22"/>
                <w:szCs w:val="22"/>
              </w:rPr>
              <w:t>пп.413.1.3.4, 413.1.3</w:t>
            </w:r>
            <w:r w:rsidR="009E087D">
              <w:rPr>
                <w:sz w:val="22"/>
                <w:szCs w:val="22"/>
              </w:rPr>
              <w:t>.</w:t>
            </w:r>
            <w:r w:rsidRPr="00A26AB5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12B27B60" w14:textId="18F1595E" w:rsidR="008B458D" w:rsidRPr="00A26AB5" w:rsidRDefault="00C90976" w:rsidP="00A26AB5">
            <w:pPr>
              <w:ind w:right="-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</w:t>
            </w:r>
            <w:r w:rsidR="008B458D" w:rsidRPr="00A26AB5">
              <w:rPr>
                <w:sz w:val="22"/>
                <w:szCs w:val="22"/>
              </w:rPr>
              <w:t>И. ГР</w:t>
            </w:r>
            <w:r>
              <w:rPr>
                <w:sz w:val="22"/>
                <w:szCs w:val="22"/>
              </w:rPr>
              <w:t xml:space="preserve"> 0106</w:t>
            </w:r>
            <w:r w:rsidR="008B458D" w:rsidRPr="00A26AB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23</w:t>
            </w:r>
          </w:p>
        </w:tc>
      </w:tr>
    </w:tbl>
    <w:p w14:paraId="64B240B2" w14:textId="77777777" w:rsidR="00374A27" w:rsidRPr="00605AD3" w:rsidRDefault="00374A27" w:rsidP="0099422E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99422E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99422E">
      <w:pPr>
        <w:ind w:left="-142"/>
        <w:rPr>
          <w:color w:val="000000"/>
          <w:sz w:val="28"/>
          <w:szCs w:val="28"/>
        </w:rPr>
      </w:pPr>
    </w:p>
    <w:p w14:paraId="409533BD" w14:textId="77777777" w:rsidR="006A078D" w:rsidRDefault="006A078D" w:rsidP="0099422E">
      <w:pPr>
        <w:ind w:left="-142"/>
        <w:rPr>
          <w:color w:val="000000"/>
          <w:sz w:val="28"/>
          <w:szCs w:val="28"/>
        </w:rPr>
      </w:pPr>
    </w:p>
    <w:p w14:paraId="7C07A296" w14:textId="77777777" w:rsidR="006A078D" w:rsidRDefault="006A078D" w:rsidP="0099422E">
      <w:pPr>
        <w:ind w:left="-142"/>
        <w:rPr>
          <w:color w:val="000000"/>
          <w:sz w:val="28"/>
          <w:szCs w:val="28"/>
        </w:rPr>
      </w:pPr>
    </w:p>
    <w:p w14:paraId="2097BD7D" w14:textId="77777777" w:rsidR="0099422E" w:rsidRDefault="0099422E" w:rsidP="0099422E">
      <w:pPr>
        <w:ind w:left="-142"/>
        <w:rPr>
          <w:color w:val="000000"/>
          <w:sz w:val="28"/>
          <w:szCs w:val="28"/>
        </w:rPr>
      </w:pPr>
    </w:p>
    <w:p w14:paraId="4E020097" w14:textId="34D1AE5E" w:rsidR="00A0063E" w:rsidRDefault="00A0063E" w:rsidP="0099422E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99422E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99422E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99422E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4D85025" w:rsidR="00A0063E" w:rsidRPr="001D02D0" w:rsidRDefault="00A0063E" w:rsidP="0099422E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4E16D1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4E16D1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4E16D1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99422E">
      <w:pPr>
        <w:pStyle w:val="af6"/>
        <w:ind w:left="-142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D62B" w14:textId="77777777" w:rsidR="00E533EA" w:rsidRDefault="00E533EA" w:rsidP="0011070C">
      <w:r>
        <w:separator/>
      </w:r>
    </w:p>
  </w:endnote>
  <w:endnote w:type="continuationSeparator" w:id="0">
    <w:p w14:paraId="7C73ACB5" w14:textId="77777777" w:rsidR="00E533EA" w:rsidRDefault="00E533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27BD6E4F" w14:textId="2DA3589C" w:rsidR="00645F09" w:rsidRDefault="00000000" w:rsidP="00645F09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1890300464"/>
              <w:placeholder>
                <w:docPart w:val="A47F6A6AFBE044CE8AEE1BC0A4E91DAC"/>
              </w:placeholder>
              <w:date w:fullDate="2025-07-31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9E7BA5">
                <w:rPr>
                  <w:rFonts w:eastAsia="ArialMT"/>
                  <w:u w:val="single"/>
                  <w:lang w:val="ru-RU"/>
                </w:rPr>
                <w:t>31</w:t>
              </w:r>
              <w:r w:rsidR="00645F09" w:rsidRPr="00645F09">
                <w:rPr>
                  <w:rFonts w:eastAsia="ArialMT"/>
                  <w:u w:val="single"/>
                  <w:lang w:val="ru-RU"/>
                </w:rPr>
                <w:t>.</w:t>
              </w:r>
              <w:r w:rsidR="004E16D1">
                <w:rPr>
                  <w:rFonts w:eastAsia="ArialMT"/>
                  <w:u w:val="single"/>
                  <w:lang w:val="ru-RU"/>
                </w:rPr>
                <w:t>0</w:t>
              </w:r>
              <w:r w:rsidR="009E7BA5">
                <w:rPr>
                  <w:rFonts w:eastAsia="ArialMT"/>
                  <w:u w:val="single"/>
                  <w:lang w:val="ru-RU"/>
                </w:rPr>
                <w:t>7</w:t>
              </w:r>
              <w:r w:rsidR="00645F09" w:rsidRPr="00645F09">
                <w:rPr>
                  <w:rFonts w:eastAsia="ArialMT"/>
                  <w:u w:val="single"/>
                  <w:lang w:val="ru-RU"/>
                </w:rPr>
                <w:t>.202</w:t>
              </w:r>
              <w:r w:rsidR="004E16D1">
                <w:rPr>
                  <w:rFonts w:eastAsia="ArialMT"/>
                  <w:u w:val="single"/>
                  <w:lang w:val="ru-RU"/>
                </w:rPr>
                <w:t>5</w:t>
              </w:r>
            </w:sdtContent>
          </w:sdt>
        </w:p>
        <w:p w14:paraId="476B41EA" w14:textId="293D8DAA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36"/>
      <w:gridCol w:w="4206"/>
      <w:gridCol w:w="2096"/>
    </w:tblGrid>
    <w:tr w:rsidR="005D5C7B" w:rsidRPr="007624CE" w14:paraId="026ADD8F" w14:textId="77777777" w:rsidTr="00677CC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004EA6D5" w:rsidR="005D5C7B" w:rsidRPr="003C6D9A" w:rsidRDefault="009E7BA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5D5C7B" w:rsidRPr="003C6D9A">
                <w:rPr>
                  <w:rFonts w:eastAsia="ArialMT"/>
                  <w:u w:val="single"/>
                  <w:lang w:val="ru-RU"/>
                </w:rPr>
                <w:t>.</w:t>
              </w:r>
              <w:r w:rsidR="004E16D1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5D5C7B" w:rsidRPr="003C6D9A">
                <w:rPr>
                  <w:rFonts w:eastAsia="ArialMT"/>
                  <w:u w:val="single"/>
                  <w:lang w:val="ru-RU"/>
                </w:rPr>
                <w:t>.</w:t>
              </w:r>
              <w:r w:rsidR="00645F09" w:rsidRPr="003C6D9A">
                <w:rPr>
                  <w:rFonts w:eastAsia="ArialMT"/>
                  <w:u w:val="single"/>
                  <w:lang w:val="ru-RU"/>
                </w:rPr>
                <w:t>202</w:t>
              </w:r>
              <w:r w:rsidR="004E16D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144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4D740" w14:textId="77777777" w:rsidR="00E533EA" w:rsidRDefault="00E533EA" w:rsidP="0011070C">
      <w:r>
        <w:separator/>
      </w:r>
    </w:p>
  </w:footnote>
  <w:footnote w:type="continuationSeparator" w:id="0">
    <w:p w14:paraId="690187B6" w14:textId="77777777" w:rsidR="00E533EA" w:rsidRDefault="00E533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4171512A">
                <wp:extent cx="289560" cy="30670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560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1238CFC" w:rsidR="006938AF" w:rsidRPr="00B453D4" w:rsidRDefault="006938AF" w:rsidP="006A078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26AB5">
            <w:rPr>
              <w:bCs/>
              <w:sz w:val="24"/>
              <w:szCs w:val="24"/>
            </w:rPr>
            <w:t>2.5090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01"/>
    </w:tblGrid>
    <w:tr w:rsidR="00CC094B" w:rsidRPr="00804957" w14:paraId="00A6030A" w14:textId="77777777" w:rsidTr="00385CA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0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6E4F82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51B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0D7E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62F2"/>
    <w:rsid w:val="002C3708"/>
    <w:rsid w:val="003054C2"/>
    <w:rsid w:val="00305E11"/>
    <w:rsid w:val="0031023B"/>
    <w:rsid w:val="00314E0C"/>
    <w:rsid w:val="003324CA"/>
    <w:rsid w:val="00350D5F"/>
    <w:rsid w:val="003717D2"/>
    <w:rsid w:val="00374A27"/>
    <w:rsid w:val="00385CAB"/>
    <w:rsid w:val="003A10A8"/>
    <w:rsid w:val="003A7C1A"/>
    <w:rsid w:val="003C130A"/>
    <w:rsid w:val="003C6D9A"/>
    <w:rsid w:val="003D180D"/>
    <w:rsid w:val="003D7438"/>
    <w:rsid w:val="003E26A2"/>
    <w:rsid w:val="003E6D8A"/>
    <w:rsid w:val="003F50C5"/>
    <w:rsid w:val="00401D49"/>
    <w:rsid w:val="00437E07"/>
    <w:rsid w:val="004748DB"/>
    <w:rsid w:val="004A5E4C"/>
    <w:rsid w:val="004C53CA"/>
    <w:rsid w:val="004E16D1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45F09"/>
    <w:rsid w:val="006762B3"/>
    <w:rsid w:val="006762E1"/>
    <w:rsid w:val="00677CC4"/>
    <w:rsid w:val="006856F7"/>
    <w:rsid w:val="006938AF"/>
    <w:rsid w:val="006A078D"/>
    <w:rsid w:val="006A336B"/>
    <w:rsid w:val="006C64AE"/>
    <w:rsid w:val="006D5481"/>
    <w:rsid w:val="006D5DCE"/>
    <w:rsid w:val="006E4F82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07D6"/>
    <w:rsid w:val="00800A0D"/>
    <w:rsid w:val="00805C5D"/>
    <w:rsid w:val="00877224"/>
    <w:rsid w:val="00886D6D"/>
    <w:rsid w:val="008B458D"/>
    <w:rsid w:val="008B5528"/>
    <w:rsid w:val="008E43A5"/>
    <w:rsid w:val="00916038"/>
    <w:rsid w:val="00920D7B"/>
    <w:rsid w:val="00921A06"/>
    <w:rsid w:val="009503C7"/>
    <w:rsid w:val="0095347E"/>
    <w:rsid w:val="00976849"/>
    <w:rsid w:val="009940B7"/>
    <w:rsid w:val="0099422E"/>
    <w:rsid w:val="009A0D15"/>
    <w:rsid w:val="009A3A10"/>
    <w:rsid w:val="009A3E9D"/>
    <w:rsid w:val="009A40AB"/>
    <w:rsid w:val="009B6ABA"/>
    <w:rsid w:val="009D5A57"/>
    <w:rsid w:val="009E087D"/>
    <w:rsid w:val="009E0BB9"/>
    <w:rsid w:val="009E74C3"/>
    <w:rsid w:val="009E7BA5"/>
    <w:rsid w:val="009F7389"/>
    <w:rsid w:val="00A0063E"/>
    <w:rsid w:val="00A1632E"/>
    <w:rsid w:val="00A16715"/>
    <w:rsid w:val="00A26AB5"/>
    <w:rsid w:val="00A47C62"/>
    <w:rsid w:val="00A755C7"/>
    <w:rsid w:val="00AB1825"/>
    <w:rsid w:val="00AD4B7A"/>
    <w:rsid w:val="00AF088E"/>
    <w:rsid w:val="00B054F4"/>
    <w:rsid w:val="00B073DC"/>
    <w:rsid w:val="00B16BF0"/>
    <w:rsid w:val="00B20359"/>
    <w:rsid w:val="00B453D4"/>
    <w:rsid w:val="00B4667C"/>
    <w:rsid w:val="00B47A0F"/>
    <w:rsid w:val="00B53AEA"/>
    <w:rsid w:val="00B6468F"/>
    <w:rsid w:val="00B93DE6"/>
    <w:rsid w:val="00BA682A"/>
    <w:rsid w:val="00BA7746"/>
    <w:rsid w:val="00BB0188"/>
    <w:rsid w:val="00BB272F"/>
    <w:rsid w:val="00BC40FF"/>
    <w:rsid w:val="00BC6B2B"/>
    <w:rsid w:val="00C13D62"/>
    <w:rsid w:val="00C27130"/>
    <w:rsid w:val="00C3769E"/>
    <w:rsid w:val="00C62C68"/>
    <w:rsid w:val="00C90976"/>
    <w:rsid w:val="00C943E3"/>
    <w:rsid w:val="00C94B1C"/>
    <w:rsid w:val="00C97BC9"/>
    <w:rsid w:val="00CA3473"/>
    <w:rsid w:val="00CA53E3"/>
    <w:rsid w:val="00CB4EBE"/>
    <w:rsid w:val="00CC094B"/>
    <w:rsid w:val="00CD06DF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33055"/>
    <w:rsid w:val="00E533EA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139B6"/>
    <w:rsid w:val="00F216F7"/>
    <w:rsid w:val="00F47F4D"/>
    <w:rsid w:val="00F766BF"/>
    <w:rsid w:val="00F8255B"/>
    <w:rsid w:val="00F86DE9"/>
    <w:rsid w:val="00FA67B3"/>
    <w:rsid w:val="00FA6802"/>
    <w:rsid w:val="00FC0729"/>
    <w:rsid w:val="00FC1A9B"/>
    <w:rsid w:val="00FC280E"/>
    <w:rsid w:val="00FE1FF5"/>
    <w:rsid w:val="00FF0E0D"/>
    <w:rsid w:val="00F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47F6A6AFBE044CE8AEE1BC0A4E91D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5EFF4D-C382-4CEB-B7C9-3C7B6630BDAF}"/>
      </w:docPartPr>
      <w:docPartBody>
        <w:p w:rsidR="00756FC1" w:rsidRDefault="00F0490E" w:rsidP="00F0490E">
          <w:pPr>
            <w:pStyle w:val="A47F6A6AFBE044CE8AEE1BC0A4E91DA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4596B"/>
    <w:rsid w:val="00154575"/>
    <w:rsid w:val="001D6874"/>
    <w:rsid w:val="001F086A"/>
    <w:rsid w:val="002501E5"/>
    <w:rsid w:val="002751FF"/>
    <w:rsid w:val="002962F2"/>
    <w:rsid w:val="002E4F7D"/>
    <w:rsid w:val="003B21DC"/>
    <w:rsid w:val="00495C3B"/>
    <w:rsid w:val="004A3A30"/>
    <w:rsid w:val="005029EC"/>
    <w:rsid w:val="00516AF1"/>
    <w:rsid w:val="00562D7C"/>
    <w:rsid w:val="0057560D"/>
    <w:rsid w:val="00580F98"/>
    <w:rsid w:val="005C3A33"/>
    <w:rsid w:val="005C4097"/>
    <w:rsid w:val="00607457"/>
    <w:rsid w:val="006762E1"/>
    <w:rsid w:val="00684F82"/>
    <w:rsid w:val="0073669A"/>
    <w:rsid w:val="00756FC1"/>
    <w:rsid w:val="007D3976"/>
    <w:rsid w:val="0080735D"/>
    <w:rsid w:val="009458F0"/>
    <w:rsid w:val="00976849"/>
    <w:rsid w:val="009A3C9C"/>
    <w:rsid w:val="009A7437"/>
    <w:rsid w:val="009F1090"/>
    <w:rsid w:val="00A13F21"/>
    <w:rsid w:val="00A661C2"/>
    <w:rsid w:val="00A8053F"/>
    <w:rsid w:val="00AE7732"/>
    <w:rsid w:val="00B00858"/>
    <w:rsid w:val="00B11269"/>
    <w:rsid w:val="00B612C8"/>
    <w:rsid w:val="00B63D03"/>
    <w:rsid w:val="00BF3758"/>
    <w:rsid w:val="00C8094E"/>
    <w:rsid w:val="00CC03D9"/>
    <w:rsid w:val="00CC7A3D"/>
    <w:rsid w:val="00D17E12"/>
    <w:rsid w:val="00D53B49"/>
    <w:rsid w:val="00DB7154"/>
    <w:rsid w:val="00EB4B12"/>
    <w:rsid w:val="00EF7515"/>
    <w:rsid w:val="00F0490E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0490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CC24A06769745589D3C3628B7B3DBB2">
    <w:name w:val="9CC24A06769745589D3C3628B7B3DBB2"/>
    <w:rsid w:val="000B03B2"/>
  </w:style>
  <w:style w:type="paragraph" w:customStyle="1" w:styleId="A47F6A6AFBE044CE8AEE1BC0A4E91DAC">
    <w:name w:val="A47F6A6AFBE044CE8AEE1BC0A4E91DAC"/>
    <w:rsid w:val="00F0490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28</cp:revision>
  <cp:lastPrinted>2025-07-25T13:33:00Z</cp:lastPrinted>
  <dcterms:created xsi:type="dcterms:W3CDTF">2023-02-17T14:10:00Z</dcterms:created>
  <dcterms:modified xsi:type="dcterms:W3CDTF">2025-07-25T13:34:00Z</dcterms:modified>
</cp:coreProperties>
</file>