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210BB074" w:rsidR="006E5B7B" w:rsidRPr="00EE6A9B" w:rsidRDefault="00992B50" w:rsidP="00FF0D1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B33F53">
              <w:rPr>
                <w:sz w:val="28"/>
                <w:szCs w:val="28"/>
              </w:rPr>
              <w:t>5525</w:t>
            </w:r>
            <w:r w:rsidR="00FF0D11">
              <w:rPr>
                <w:sz w:val="28"/>
                <w:szCs w:val="28"/>
              </w:rPr>
              <w:t xml:space="preserve"> 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43E09D0E" w:rsidR="006E5B7B" w:rsidRPr="00EE6A9B" w:rsidRDefault="00992B50" w:rsidP="00027ECD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027ECD">
              <w:rPr>
                <w:sz w:val="28"/>
                <w:szCs w:val="28"/>
              </w:rPr>
              <w:t>26</w:t>
            </w:r>
            <w:r w:rsidR="00FF0D11">
              <w:rPr>
                <w:sz w:val="28"/>
                <w:szCs w:val="28"/>
              </w:rPr>
              <w:t>.04.2024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26ADDE59" w:rsidR="006E5B7B" w:rsidRPr="00EE6A9B" w:rsidRDefault="00992B50" w:rsidP="001456F6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</w:t>
            </w:r>
            <w:r w:rsidR="001456F6" w:rsidRPr="001456F6">
              <w:rPr>
                <w:sz w:val="28"/>
                <w:szCs w:val="28"/>
              </w:rPr>
              <w:t>3</w:t>
            </w:r>
            <w:r w:rsidRPr="001456F6">
              <w:rPr>
                <w:sz w:val="28"/>
                <w:szCs w:val="28"/>
              </w:rPr>
              <w:t xml:space="preserve">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3D72CC74" w:rsidR="006E5B7B" w:rsidRPr="00EE6A9B" w:rsidRDefault="00992B50" w:rsidP="00FF0D1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C86DA8">
              <w:rPr>
                <w:sz w:val="28"/>
                <w:szCs w:val="28"/>
              </w:rPr>
              <w:t>2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52468A89" w:rsidR="006E5B7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C86DA8">
        <w:rPr>
          <w:sz w:val="28"/>
          <w:szCs w:val="28"/>
        </w:rPr>
        <w:t>20 июня 2025</w:t>
      </w:r>
      <w:r w:rsidR="00923F5E" w:rsidRPr="00EE6A9B">
        <w:rPr>
          <w:sz w:val="28"/>
          <w:szCs w:val="28"/>
        </w:rPr>
        <w:t xml:space="preserve"> года</w:t>
      </w:r>
    </w:p>
    <w:p w14:paraId="5685CDDA" w14:textId="77777777" w:rsidR="00C86DA8" w:rsidRPr="00EE6A9B" w:rsidRDefault="00C86DA8" w:rsidP="007E7586">
      <w:pPr>
        <w:spacing w:after="0" w:line="240" w:lineRule="auto"/>
        <w:ind w:left="180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6AE6E0F6" w14:textId="77777777" w:rsidR="00C17FB2" w:rsidRDefault="00063238" w:rsidP="00FF69E0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FF0D11" w:rsidRPr="00FF0D11">
              <w:rPr>
                <w:sz w:val="28"/>
                <w:szCs w:val="28"/>
              </w:rPr>
              <w:t xml:space="preserve">спытательной лаборатории </w:t>
            </w:r>
            <w:r w:rsidR="00FF0D11">
              <w:rPr>
                <w:sz w:val="28"/>
                <w:szCs w:val="28"/>
              </w:rPr>
              <w:br/>
            </w:r>
            <w:r w:rsidR="00FF0D11" w:rsidRPr="00FF0D11">
              <w:rPr>
                <w:sz w:val="28"/>
                <w:szCs w:val="28"/>
              </w:rPr>
              <w:t>Общества с дополнительной ответственностью «</w:t>
            </w:r>
            <w:proofErr w:type="spellStart"/>
            <w:r w:rsidR="00FF0D11" w:rsidRPr="00FF0D11">
              <w:rPr>
                <w:sz w:val="28"/>
                <w:szCs w:val="28"/>
              </w:rPr>
              <w:t>СельСтройИндустрия</w:t>
            </w:r>
            <w:proofErr w:type="spellEnd"/>
            <w:r w:rsidR="00FF0D11" w:rsidRPr="00FF0D11">
              <w:rPr>
                <w:sz w:val="28"/>
                <w:szCs w:val="28"/>
              </w:rPr>
              <w:t>»</w:t>
            </w:r>
          </w:p>
          <w:p w14:paraId="623D2316" w14:textId="338D6C8A" w:rsidR="00C86DA8" w:rsidRPr="00EE6A9B" w:rsidRDefault="00C86DA8" w:rsidP="00FF69E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7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998"/>
        <w:gridCol w:w="750"/>
        <w:gridCol w:w="2268"/>
        <w:gridCol w:w="1992"/>
        <w:gridCol w:w="2124"/>
      </w:tblGrid>
      <w:tr w:rsidR="006E5B7B" w:rsidRPr="00943CCF" w14:paraId="30BA4487" w14:textId="77777777" w:rsidTr="000818B1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794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98"/>
        <w:gridCol w:w="750"/>
        <w:gridCol w:w="2268"/>
        <w:gridCol w:w="2001"/>
        <w:gridCol w:w="2129"/>
      </w:tblGrid>
      <w:tr w:rsidR="006E5B7B" w:rsidRPr="000818B1" w14:paraId="7DC761E7" w14:textId="77777777" w:rsidTr="00063238">
        <w:trPr>
          <w:cantSplit/>
          <w:trHeight w:val="276"/>
          <w:tblHeader/>
        </w:trPr>
        <w:tc>
          <w:tcPr>
            <w:tcW w:w="648" w:type="dxa"/>
            <w:shd w:val="clear" w:color="auto" w:fill="auto"/>
          </w:tcPr>
          <w:p w14:paraId="5E627D0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1</w:t>
            </w:r>
          </w:p>
        </w:tc>
        <w:tc>
          <w:tcPr>
            <w:tcW w:w="1998" w:type="dxa"/>
            <w:shd w:val="clear" w:color="auto" w:fill="auto"/>
          </w:tcPr>
          <w:p w14:paraId="0362FFF6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08023D5D" w14:textId="77777777" w:rsidR="006E5B7B" w:rsidRPr="000818B1" w:rsidRDefault="00992B50" w:rsidP="000632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8" w:right="-99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58F8C6B7" w14:textId="77777777" w:rsidR="006E5B7B" w:rsidRPr="000818B1" w:rsidRDefault="00992B50" w:rsidP="000818B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0818B1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14:paraId="5AEC4195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  <w:shd w:val="clear" w:color="auto" w:fill="auto"/>
          </w:tcPr>
          <w:p w14:paraId="349CC892" w14:textId="77777777" w:rsidR="006E5B7B" w:rsidRPr="000818B1" w:rsidRDefault="00992B50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0818B1">
              <w:rPr>
                <w:sz w:val="22"/>
                <w:szCs w:val="22"/>
              </w:rPr>
              <w:t>6</w:t>
            </w:r>
          </w:p>
        </w:tc>
      </w:tr>
      <w:tr w:rsidR="006E5B7B" w:rsidRPr="000818B1" w14:paraId="5CACEC07" w14:textId="77777777" w:rsidTr="00063238">
        <w:trPr>
          <w:cantSplit/>
          <w:trHeight w:val="110"/>
        </w:trPr>
        <w:tc>
          <w:tcPr>
            <w:tcW w:w="9794" w:type="dxa"/>
            <w:gridSpan w:val="6"/>
            <w:shd w:val="clear" w:color="auto" w:fill="auto"/>
          </w:tcPr>
          <w:p w14:paraId="6503C517" w14:textId="0B205E2D" w:rsidR="006E5B7B" w:rsidRPr="00C86DA8" w:rsidRDefault="00FF0D11" w:rsidP="00063238">
            <w:pPr>
              <w:autoSpaceDE w:val="0"/>
              <w:autoSpaceDN w:val="0"/>
              <w:adjustRightInd w:val="0"/>
              <w:spacing w:after="0" w:line="240" w:lineRule="auto"/>
              <w:ind w:left="-78" w:right="-99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86DA8">
              <w:rPr>
                <w:b/>
                <w:color w:val="000000"/>
                <w:sz w:val="22"/>
                <w:szCs w:val="22"/>
              </w:rPr>
              <w:t>пр-кт</w:t>
            </w:r>
            <w:proofErr w:type="spellEnd"/>
            <w:r w:rsidRPr="00C86DA8">
              <w:rPr>
                <w:b/>
                <w:color w:val="000000"/>
                <w:sz w:val="22"/>
                <w:szCs w:val="22"/>
              </w:rPr>
              <w:t xml:space="preserve"> Ленина, 20, офис 38, 246017, г. Гомель, Гомельская область</w:t>
            </w:r>
          </w:p>
        </w:tc>
      </w:tr>
      <w:tr w:rsidR="00063238" w:rsidRPr="00FF0D11" w14:paraId="74B2A617" w14:textId="77777777" w:rsidTr="00C86DA8">
        <w:tblPrEx>
          <w:tblLook w:val="01E0" w:firstRow="1" w:lastRow="1" w:firstColumn="1" w:lastColumn="1" w:noHBand="0" w:noVBand="0"/>
        </w:tblPrEx>
        <w:trPr>
          <w:cantSplit/>
          <w:trHeight w:val="1808"/>
        </w:trPr>
        <w:tc>
          <w:tcPr>
            <w:tcW w:w="648" w:type="dxa"/>
            <w:shd w:val="clear" w:color="auto" w:fill="auto"/>
          </w:tcPr>
          <w:p w14:paraId="7266AAF0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t>1.1</w:t>
            </w:r>
          </w:p>
          <w:p w14:paraId="11F3068B" w14:textId="67B8BB43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 w:val="restart"/>
          </w:tcPr>
          <w:p w14:paraId="6E6FEB27" w14:textId="77777777" w:rsidR="00063238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Заземляющие </w:t>
            </w:r>
            <w:r w:rsidRPr="00FF0D11">
              <w:rPr>
                <w:lang w:val="ru-RU"/>
              </w:rPr>
              <w:t>устройства</w:t>
            </w:r>
          </w:p>
          <w:p w14:paraId="66BB7C3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0CFC7AA7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06B90B5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456BBD8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49E15C2D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2AD7F71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49225A5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1BEE95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711F246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0FE0B1D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88FBF3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32FD62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5A7B9EF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AAA630B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F09F753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1AE72DAC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109FEDB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5AB7E54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0B47868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C9C8EB3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4D94A4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3609F19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2A2CE72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8608E10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7785F62A" w14:textId="77777777" w:rsidR="00C86DA8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6D60065C" w14:textId="386A040F" w:rsidR="00C86DA8" w:rsidRPr="00FF0D11" w:rsidRDefault="00C86DA8" w:rsidP="00C86DA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Заземляющие </w:t>
            </w:r>
            <w:r w:rsidRPr="00FF0D11">
              <w:rPr>
                <w:lang w:val="ru-RU"/>
              </w:rPr>
              <w:t>устройства</w:t>
            </w:r>
          </w:p>
        </w:tc>
        <w:tc>
          <w:tcPr>
            <w:tcW w:w="750" w:type="dxa"/>
          </w:tcPr>
          <w:p w14:paraId="7D7ECF9E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lastRenderedPageBreak/>
              <w:t>27.90/</w:t>
            </w:r>
          </w:p>
          <w:p w14:paraId="1CB905C3" w14:textId="04EFED91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03798F3F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заземляющих устройств.</w:t>
            </w:r>
          </w:p>
          <w:p w14:paraId="011EBFDE" w14:textId="697926D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001" w:type="dxa"/>
          </w:tcPr>
          <w:p w14:paraId="67D521AF" w14:textId="43D0E5AC" w:rsidR="00063238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>
              <w:rPr>
                <w:lang w:val="ru-RU"/>
              </w:rPr>
              <w:t xml:space="preserve"> </w:t>
            </w:r>
            <w:r w:rsidR="00A4490D">
              <w:rPr>
                <w:lang w:val="ru-RU"/>
              </w:rPr>
              <w:br/>
            </w:r>
            <w:r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Б.29.4;</w:t>
            </w:r>
          </w:p>
          <w:p w14:paraId="767A2D42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48273264" w14:textId="35675F81" w:rsidR="00063238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п.п</w:t>
            </w:r>
            <w:proofErr w:type="spellEnd"/>
            <w:r>
              <w:rPr>
                <w:lang w:val="ru-RU"/>
              </w:rPr>
              <w:t>. 4.4.28.6, 4.3.8.2;</w:t>
            </w:r>
          </w:p>
          <w:p w14:paraId="22C4F215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7887DB9A" w14:textId="143ADF38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16.1.12</w:t>
            </w:r>
            <w:r w:rsidR="00F47AEC">
              <w:rPr>
                <w:lang w:val="ru-RU"/>
              </w:rPr>
              <w:t>;</w:t>
            </w:r>
          </w:p>
          <w:p w14:paraId="0F00AA32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4.04.03-2020 </w:t>
            </w:r>
          </w:p>
          <w:p w14:paraId="2593E894" w14:textId="319212F4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7.4.5</w:t>
            </w:r>
          </w:p>
        </w:tc>
        <w:tc>
          <w:tcPr>
            <w:tcW w:w="2129" w:type="dxa"/>
          </w:tcPr>
          <w:p w14:paraId="364E4B7C" w14:textId="3106BBA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0091-202</w:t>
            </w:r>
            <w:r w:rsidR="004D3C99">
              <w:rPr>
                <w:lang w:val="ru-RU"/>
              </w:rPr>
              <w:t>3</w:t>
            </w:r>
          </w:p>
        </w:tc>
      </w:tr>
      <w:tr w:rsidR="00063238" w:rsidRPr="00FF0D11" w14:paraId="0BB85DB9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79"/>
        </w:trPr>
        <w:tc>
          <w:tcPr>
            <w:tcW w:w="648" w:type="dxa"/>
            <w:shd w:val="clear" w:color="auto" w:fill="auto"/>
          </w:tcPr>
          <w:p w14:paraId="0543F84C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t>1.2</w:t>
            </w:r>
          </w:p>
          <w:p w14:paraId="6F5C416A" w14:textId="1B992F9D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414684A8" w14:textId="477F1649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EC44FC2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4349016E" w14:textId="2C34A862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33A9CF07" w14:textId="77777777" w:rsidR="00063238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B423B0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6B7750ED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5459336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2382142D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2D57C9C0" w14:textId="77777777" w:rsidR="00C86DA8" w:rsidRPr="00C86DA8" w:rsidRDefault="00C86DA8" w:rsidP="00C86DA8">
            <w:pPr>
              <w:rPr>
                <w:lang w:eastAsia="en-US"/>
              </w:rPr>
            </w:pPr>
          </w:p>
          <w:p w14:paraId="62C8A2D7" w14:textId="7B2C8872" w:rsidR="00C86DA8" w:rsidRPr="00C86DA8" w:rsidRDefault="00C86DA8" w:rsidP="00C86DA8">
            <w:pPr>
              <w:jc w:val="right"/>
              <w:rPr>
                <w:lang w:eastAsia="en-US"/>
              </w:rPr>
            </w:pPr>
          </w:p>
        </w:tc>
        <w:tc>
          <w:tcPr>
            <w:tcW w:w="2001" w:type="dxa"/>
          </w:tcPr>
          <w:p w14:paraId="767B7D3D" w14:textId="2F36F500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="00A4490D">
              <w:rPr>
                <w:lang w:val="ru-RU"/>
              </w:rPr>
              <w:br/>
            </w:r>
            <w:r w:rsidRPr="00FF0D11">
              <w:rPr>
                <w:lang w:val="ru-RU"/>
              </w:rPr>
              <w:t>п.</w:t>
            </w:r>
            <w:r w:rsidR="00A4490D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Б.29.2</w:t>
            </w:r>
            <w:r w:rsidR="00F47AEC">
              <w:rPr>
                <w:lang w:val="ru-RU"/>
              </w:rPr>
              <w:t>;</w:t>
            </w:r>
          </w:p>
          <w:p w14:paraId="7A8088DD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300F824B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4.4.28.2</w:t>
            </w:r>
          </w:p>
          <w:p w14:paraId="4C41266A" w14:textId="1DAA21A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7A6B9176" w14:textId="6A5AE93C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0091-202</w:t>
            </w:r>
            <w:r w:rsidR="004D3C99">
              <w:rPr>
                <w:lang w:val="ru-RU"/>
              </w:rPr>
              <w:t>3</w:t>
            </w:r>
          </w:p>
        </w:tc>
      </w:tr>
      <w:tr w:rsidR="00063238" w:rsidRPr="00FF0D11" w14:paraId="76B67C3C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5A4DADFE" w14:textId="77777777" w:rsidR="00063238" w:rsidRPr="00DD219C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DD219C">
              <w:rPr>
                <w:lang w:val="ru-RU"/>
              </w:rPr>
              <w:lastRenderedPageBreak/>
              <w:t>1.3</w:t>
            </w:r>
          </w:p>
          <w:p w14:paraId="0BE9E4C7" w14:textId="7118D64B" w:rsidR="00063238" w:rsidRPr="00FF0D11" w:rsidRDefault="00063238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26FA671C" w14:textId="3AFFCD4D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1390769F" w14:textId="77777777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33A1A89E" w14:textId="28236B4F" w:rsidR="00063238" w:rsidRPr="00FF0D11" w:rsidRDefault="00063238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5BCE7B15" w14:textId="716E4710" w:rsidR="00C86DA8" w:rsidRPr="00C86DA8" w:rsidRDefault="00063238" w:rsidP="00C86DA8">
            <w:pPr>
              <w:pStyle w:val="afc"/>
              <w:spacing w:after="0" w:line="240" w:lineRule="auto"/>
              <w:ind w:left="-24" w:right="-42"/>
            </w:pPr>
            <w:r w:rsidRPr="00FF0D11">
              <w:rPr>
                <w:lang w:val="ru-RU"/>
              </w:rPr>
              <w:t>Проверка цепи “фаза-нуль”</w:t>
            </w:r>
            <w:r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 xml:space="preserve">(цепи зануления) в электроустановках </w:t>
            </w:r>
            <w:r>
              <w:rPr>
                <w:lang w:val="ru-RU"/>
              </w:rPr>
              <w:br/>
            </w:r>
            <w:r w:rsidRPr="00FF0D11">
              <w:rPr>
                <w:lang w:val="ru-RU"/>
              </w:rPr>
              <w:t>до 1000 В с глухим заземлением нейтрали</w:t>
            </w:r>
          </w:p>
        </w:tc>
        <w:tc>
          <w:tcPr>
            <w:tcW w:w="2001" w:type="dxa"/>
          </w:tcPr>
          <w:p w14:paraId="1E623E5E" w14:textId="4C141865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39FF6521" w14:textId="6AEFA93F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Б.29.8</w:t>
            </w:r>
            <w:r w:rsidR="00F47AEC">
              <w:rPr>
                <w:lang w:val="ru-RU"/>
              </w:rPr>
              <w:t>;</w:t>
            </w:r>
          </w:p>
          <w:p w14:paraId="15D779AF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0663E81F" w14:textId="073CBC9E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4.4.28.5</w:t>
            </w:r>
            <w:r w:rsidR="00F47AEC">
              <w:rPr>
                <w:lang w:val="ru-RU"/>
              </w:rPr>
              <w:t>;</w:t>
            </w:r>
          </w:p>
          <w:p w14:paraId="41CCB3EB" w14:textId="77777777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ГОСТ 30331.3-95</w:t>
            </w:r>
          </w:p>
          <w:p w14:paraId="1A48C82F" w14:textId="61FDBFE2" w:rsidR="00063238" w:rsidRPr="00FF0D11" w:rsidRDefault="00063238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 w:rsidRPr="00FF0D11">
              <w:rPr>
                <w:lang w:val="ru-RU"/>
              </w:rPr>
              <w:t>п.п</w:t>
            </w:r>
            <w:proofErr w:type="spellEnd"/>
            <w:r w:rsidRPr="00FF0D11">
              <w:rPr>
                <w:lang w:val="ru-RU"/>
              </w:rPr>
              <w:t>. 413.1.3.</w:t>
            </w:r>
            <w:r w:rsidR="00A4490D">
              <w:rPr>
                <w:lang w:val="ru-RU"/>
              </w:rPr>
              <w:t>3 -</w:t>
            </w:r>
            <w:r w:rsidRPr="00FF0D11">
              <w:rPr>
                <w:lang w:val="ru-RU"/>
              </w:rPr>
              <w:t xml:space="preserve"> 413.1.3.</w:t>
            </w:r>
            <w:r w:rsidR="00A4490D">
              <w:rPr>
                <w:lang w:val="ru-RU"/>
              </w:rPr>
              <w:t>6</w:t>
            </w:r>
          </w:p>
        </w:tc>
        <w:tc>
          <w:tcPr>
            <w:tcW w:w="2129" w:type="dxa"/>
          </w:tcPr>
          <w:p w14:paraId="7534693F" w14:textId="3CB299A2" w:rsidR="00063238" w:rsidRPr="00FF0D11" w:rsidRDefault="0006323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0092-202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380108F8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7C06F275" w14:textId="7777777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2.1</w:t>
            </w:r>
          </w:p>
          <w:p w14:paraId="64B5C4FF" w14:textId="3190780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 w:val="restart"/>
          </w:tcPr>
          <w:p w14:paraId="2C534BAC" w14:textId="5EB738E9" w:rsidR="00F47AEC" w:rsidRPr="00FF0D11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10472B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A4490D">
              <w:rPr>
                <w:lang w:val="ru-RU"/>
              </w:rPr>
              <w:br/>
            </w:r>
            <w:r w:rsidRPr="0010472B">
              <w:rPr>
                <w:lang w:val="ru-RU"/>
              </w:rPr>
              <w:t>до 1000 В</w:t>
            </w:r>
          </w:p>
        </w:tc>
        <w:tc>
          <w:tcPr>
            <w:tcW w:w="750" w:type="dxa"/>
          </w:tcPr>
          <w:p w14:paraId="7582F34F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27.12/</w:t>
            </w:r>
          </w:p>
          <w:p w14:paraId="3BBD2312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  <w:p w14:paraId="61F74FAA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27.32/</w:t>
            </w:r>
          </w:p>
          <w:p w14:paraId="67B81CB3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  <w:p w14:paraId="1D31E71B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128AC194" w14:textId="1E7BB5C0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031182A" w14:textId="73316E75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008E6AD5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72A51324" w14:textId="0CDC874C" w:rsidR="00F47AEC" w:rsidRPr="00FF0D11" w:rsidRDefault="00A4490D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п. 4.4.26.1;</w:t>
            </w:r>
          </w:p>
          <w:p w14:paraId="41DC3AE6" w14:textId="2F5E402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2678F573" w14:textId="29926614" w:rsidR="00F47AEC" w:rsidRPr="00FF0D11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Б.27.1</w:t>
            </w:r>
          </w:p>
        </w:tc>
        <w:tc>
          <w:tcPr>
            <w:tcW w:w="2129" w:type="dxa"/>
          </w:tcPr>
          <w:p w14:paraId="096D0FBA" w14:textId="2ABCB8D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56A5BEF3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6903913" w14:textId="37C92792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2.2</w:t>
            </w:r>
            <w:r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55EA6E1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67EB28F6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1D8F0AB4" w14:textId="438F5995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139A6FC3" w14:textId="405EC77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001" w:type="dxa"/>
          </w:tcPr>
          <w:p w14:paraId="01003DCE" w14:textId="465CB202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14FADE7" w14:textId="76A40A4A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п.Б.27.3</w:t>
            </w:r>
            <w:r>
              <w:rPr>
                <w:lang w:val="ru-RU"/>
              </w:rPr>
              <w:t>;</w:t>
            </w:r>
          </w:p>
          <w:p w14:paraId="702CAFC1" w14:textId="2D80AEE2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ГОСТ 30331.3-95</w:t>
            </w:r>
          </w:p>
          <w:p w14:paraId="7D5F750C" w14:textId="32A7CDFA" w:rsidR="00F47AEC" w:rsidRPr="00B57073" w:rsidRDefault="00A4490D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п.413.1.3.</w:t>
            </w:r>
            <w:r>
              <w:rPr>
                <w:lang w:val="ru-RU"/>
              </w:rPr>
              <w:t xml:space="preserve">3 - </w:t>
            </w:r>
            <w:r w:rsidR="00F47AEC" w:rsidRPr="00B57073">
              <w:rPr>
                <w:lang w:val="ru-RU"/>
              </w:rPr>
              <w:t>413.1.3.6</w:t>
            </w:r>
            <w:r w:rsidR="00F47AEC">
              <w:rPr>
                <w:lang w:val="ru-RU"/>
              </w:rPr>
              <w:t>;</w:t>
            </w:r>
          </w:p>
          <w:p w14:paraId="521A49F7" w14:textId="77777777" w:rsidR="00F47AEC" w:rsidRPr="00B57073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ТКП 339-</w:t>
            </w:r>
            <w:r>
              <w:rPr>
                <w:lang w:val="ru-RU"/>
              </w:rPr>
              <w:t>2022</w:t>
            </w:r>
          </w:p>
          <w:p w14:paraId="1BCADE08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B57073">
              <w:rPr>
                <w:lang w:val="ru-RU"/>
              </w:rPr>
              <w:t>п.4.4.26.3</w:t>
            </w:r>
          </w:p>
          <w:p w14:paraId="26BE538C" w14:textId="55946544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6E97F52D" w14:textId="250BD38B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0092-202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7DB5882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6BFFCF2D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.1</w:t>
            </w:r>
          </w:p>
          <w:p w14:paraId="4FBBD6E0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655A8">
              <w:rPr>
                <w:lang w:val="ru-RU"/>
              </w:rPr>
              <w:t>**</w:t>
            </w:r>
          </w:p>
          <w:p w14:paraId="6870BD65" w14:textId="7C267FBF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 w:val="restart"/>
          </w:tcPr>
          <w:p w14:paraId="5104EC60" w14:textId="25F8F16C" w:rsidR="00F47AEC" w:rsidRPr="00A655A8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A655A8">
              <w:rPr>
                <w:lang w:val="ru-RU"/>
              </w:rPr>
              <w:t xml:space="preserve">Устройства защитного отключения </w:t>
            </w:r>
            <w:r>
              <w:rPr>
                <w:lang w:val="ru-RU"/>
              </w:rPr>
              <w:br/>
            </w:r>
            <w:r w:rsidRPr="00A655A8">
              <w:rPr>
                <w:lang w:val="ru-RU"/>
              </w:rPr>
              <w:t>(УЗО-Д).</w:t>
            </w:r>
          </w:p>
          <w:p w14:paraId="481EA887" w14:textId="036E36CA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2BACE64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5B341EE7" w14:textId="638CC0FF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9927847" w14:textId="65EF773D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 защищаемой линии</w:t>
            </w:r>
          </w:p>
        </w:tc>
        <w:tc>
          <w:tcPr>
            <w:tcW w:w="2001" w:type="dxa"/>
          </w:tcPr>
          <w:p w14:paraId="2EBE48CF" w14:textId="3D8D848F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Pr="00FF0D11">
              <w:rPr>
                <w:lang w:val="ru-RU"/>
              </w:rPr>
              <w:t xml:space="preserve"> </w:t>
            </w:r>
          </w:p>
          <w:p w14:paraId="54FC0B62" w14:textId="022DF398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proofErr w:type="spellStart"/>
            <w:r w:rsidRPr="00FF0D11">
              <w:rPr>
                <w:lang w:val="ru-RU"/>
              </w:rPr>
              <w:t>п.п</w:t>
            </w:r>
            <w:proofErr w:type="spellEnd"/>
            <w:r w:rsidRPr="00FF0D11">
              <w:rPr>
                <w:lang w:val="ru-RU"/>
              </w:rPr>
              <w:t xml:space="preserve"> Б.27.1, </w:t>
            </w:r>
            <w:r w:rsidR="00C86DA8">
              <w:rPr>
                <w:lang w:val="ru-RU"/>
              </w:rPr>
              <w:t>Б.27.7</w:t>
            </w:r>
            <w:r>
              <w:rPr>
                <w:lang w:val="ru-RU"/>
              </w:rPr>
              <w:t>;</w:t>
            </w:r>
            <w:r w:rsidRPr="00FF0D11">
              <w:rPr>
                <w:lang w:val="ru-RU"/>
              </w:rPr>
              <w:t xml:space="preserve"> </w:t>
            </w:r>
          </w:p>
          <w:p w14:paraId="644D94CD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339-2022</w:t>
            </w:r>
          </w:p>
          <w:p w14:paraId="50B49C57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 п. 4.4.26.1</w:t>
            </w:r>
          </w:p>
          <w:p w14:paraId="031D3F5F" w14:textId="0F527363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1414D17E" w14:textId="51BF414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7B93142F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410D612E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.2</w:t>
            </w:r>
          </w:p>
          <w:p w14:paraId="395604C4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718CA2F6" w14:textId="59D0F9D6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/>
          </w:tcPr>
          <w:p w14:paraId="3B54A7D6" w14:textId="77777777" w:rsidR="00F47AEC" w:rsidRPr="00FF0D11" w:rsidRDefault="00F47AEC" w:rsidP="00F47AEC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40160822" w14:textId="77777777" w:rsidR="00F47AEC" w:rsidRPr="00FF0D11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</w:p>
          <w:p w14:paraId="39B788F2" w14:textId="2842D64C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510D7B56" w14:textId="5B32A131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001" w:type="dxa"/>
          </w:tcPr>
          <w:p w14:paraId="50D47C03" w14:textId="69E1834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2A66885" w14:textId="2199683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4504593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52E01F00" w14:textId="44F05926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п. 4.4.26.7г; </w:t>
            </w:r>
          </w:p>
          <w:p w14:paraId="7B12296C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3BDEA1BA" w14:textId="66EF3A87" w:rsidR="00F47AEC" w:rsidRDefault="00F47AEC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16.3.8</w:t>
            </w:r>
          </w:p>
          <w:p w14:paraId="055AAAC5" w14:textId="77777777" w:rsidR="001777E2" w:rsidRDefault="001777E2" w:rsidP="001777E2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0D4180C4" w14:textId="360F2D7E" w:rsidR="00925B6B" w:rsidRPr="00FF0D11" w:rsidRDefault="00925B6B" w:rsidP="00A4490D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4F58F9C" w14:textId="31373893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52DB6B3A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750B841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.3</w:t>
            </w:r>
          </w:p>
          <w:p w14:paraId="2EB96364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714EAA02" w14:textId="589A6CE7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</w:p>
        </w:tc>
        <w:tc>
          <w:tcPr>
            <w:tcW w:w="1998" w:type="dxa"/>
            <w:vMerge/>
          </w:tcPr>
          <w:p w14:paraId="71DD1046" w14:textId="156C19C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48C64FE1" w14:textId="7DF91A8D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  <w:r w:rsidRPr="00FF0D11">
              <w:rPr>
                <w:lang w:val="ru-RU"/>
              </w:rPr>
              <w:br/>
              <w:t>22.000</w:t>
            </w:r>
          </w:p>
        </w:tc>
        <w:tc>
          <w:tcPr>
            <w:tcW w:w="2268" w:type="dxa"/>
          </w:tcPr>
          <w:p w14:paraId="7AF34DB7" w14:textId="0435A0EA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Время отключения</w:t>
            </w:r>
          </w:p>
        </w:tc>
        <w:tc>
          <w:tcPr>
            <w:tcW w:w="2001" w:type="dxa"/>
          </w:tcPr>
          <w:p w14:paraId="796C1F53" w14:textId="18B74E82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43FABB99" w14:textId="2EE07484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04FBAD95" w14:textId="5398E656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ТКП 339-2022 </w:t>
            </w:r>
          </w:p>
          <w:p w14:paraId="463EEE2B" w14:textId="73E60102" w:rsidR="00F47AEC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п. 4.4.26.7д;</w:t>
            </w:r>
          </w:p>
          <w:p w14:paraId="02A544B5" w14:textId="77777777" w:rsidR="00F47AEC" w:rsidRDefault="00F47AEC" w:rsidP="00925B6B">
            <w:pPr>
              <w:pStyle w:val="afc"/>
              <w:spacing w:after="0" w:line="240" w:lineRule="auto"/>
              <w:ind w:left="-24" w:right="315"/>
              <w:rPr>
                <w:lang w:val="ru-RU"/>
              </w:rPr>
            </w:pPr>
            <w:r w:rsidRPr="00FF0D11">
              <w:rPr>
                <w:lang w:val="ru-RU"/>
              </w:rPr>
              <w:t xml:space="preserve">ГОСТ IEC 61008-1-2020 </w:t>
            </w:r>
            <w:r w:rsidR="00925B6B">
              <w:rPr>
                <w:lang w:val="ru-RU"/>
              </w:rPr>
              <w:br/>
            </w:r>
            <w:r w:rsidRPr="00FF0D11">
              <w:rPr>
                <w:lang w:val="ru-RU"/>
              </w:rPr>
              <w:t>п. 5.3.12</w:t>
            </w:r>
          </w:p>
          <w:p w14:paraId="0255FC0F" w14:textId="77777777" w:rsidR="001777E2" w:rsidRDefault="001777E2" w:rsidP="001777E2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62F963A8" w14:textId="59C1A74E" w:rsidR="00925B6B" w:rsidRPr="00FF0D11" w:rsidRDefault="00925B6B" w:rsidP="00925B6B">
            <w:pPr>
              <w:pStyle w:val="afc"/>
              <w:spacing w:after="0" w:line="240" w:lineRule="auto"/>
              <w:ind w:left="-24" w:right="315"/>
              <w:rPr>
                <w:lang w:val="ru-RU"/>
              </w:rPr>
            </w:pPr>
          </w:p>
        </w:tc>
        <w:tc>
          <w:tcPr>
            <w:tcW w:w="2129" w:type="dxa"/>
          </w:tcPr>
          <w:p w14:paraId="14711FBE" w14:textId="2E8230B3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47AEC" w:rsidRPr="00FF0D11" w14:paraId="00C177A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23BABA38" w14:textId="77777777" w:rsidR="00F47AEC" w:rsidRPr="00A655A8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A655A8">
              <w:rPr>
                <w:lang w:val="ru-RU"/>
              </w:rPr>
              <w:t>.4</w:t>
            </w:r>
          </w:p>
          <w:p w14:paraId="59B65234" w14:textId="4D86CDA2" w:rsidR="00F47AEC" w:rsidRPr="00FF0D11" w:rsidRDefault="00F47AEC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  <w:vMerge/>
          </w:tcPr>
          <w:p w14:paraId="427C7181" w14:textId="77777777" w:rsidR="00F47AEC" w:rsidRPr="000818B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3B1B28D2" w14:textId="5517A47E" w:rsidR="00F47AEC" w:rsidRPr="000025C4" w:rsidRDefault="00F47AEC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27.90/</w:t>
            </w:r>
            <w:r w:rsidRPr="00FF0D11">
              <w:rPr>
                <w:lang w:val="ru-RU"/>
              </w:rPr>
              <w:br/>
              <w:t>22.000</w:t>
            </w:r>
          </w:p>
        </w:tc>
        <w:tc>
          <w:tcPr>
            <w:tcW w:w="2268" w:type="dxa"/>
          </w:tcPr>
          <w:p w14:paraId="1BF9DAA8" w14:textId="2E78A81F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Ток утечки защищаемой </w:t>
            </w:r>
            <w:r w:rsidR="00925B6B">
              <w:rPr>
                <w:lang w:val="ru-RU"/>
              </w:rPr>
              <w:t xml:space="preserve">УЗО-Д </w:t>
            </w:r>
            <w:r w:rsidRPr="00FF0D11">
              <w:rPr>
                <w:lang w:val="ru-RU"/>
              </w:rPr>
              <w:t>электроустановки</w:t>
            </w:r>
            <w:r w:rsidR="00925B6B">
              <w:rPr>
                <w:lang w:val="ru-RU"/>
              </w:rPr>
              <w:t xml:space="preserve"> и сети</w:t>
            </w:r>
          </w:p>
        </w:tc>
        <w:tc>
          <w:tcPr>
            <w:tcW w:w="2001" w:type="dxa"/>
          </w:tcPr>
          <w:p w14:paraId="756A51B2" w14:textId="5094DA20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0ACD0796" w14:textId="5F7A9A8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C86DA8">
              <w:rPr>
                <w:lang w:val="ru-RU"/>
              </w:rPr>
              <w:t>Б.27.7;</w:t>
            </w:r>
          </w:p>
          <w:p w14:paraId="76A8CAF3" w14:textId="77777777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СН 4.04.01-2019 </w:t>
            </w:r>
          </w:p>
          <w:p w14:paraId="19498A4E" w14:textId="77777777" w:rsidR="00F47AEC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16.3.7</w:t>
            </w:r>
          </w:p>
          <w:p w14:paraId="5B4614C1" w14:textId="447EB4BA" w:rsidR="00925B6B" w:rsidRPr="00FF0D11" w:rsidRDefault="00925B6B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A971305" w14:textId="53931FF0" w:rsidR="00F47AEC" w:rsidRPr="00FF0D11" w:rsidRDefault="00F47AEC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0094-202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0FEC17D1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366CAC8D" w14:textId="77777777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lastRenderedPageBreak/>
              <w:t>4.1</w:t>
            </w:r>
          </w:p>
          <w:p w14:paraId="20D84247" w14:textId="02246C47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4A5A851B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Автоматические </w:t>
            </w:r>
          </w:p>
          <w:p w14:paraId="0DB14830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выключатели </w:t>
            </w:r>
          </w:p>
          <w:p w14:paraId="652B08B7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3EFA45EC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  <w:p w14:paraId="2373511F" w14:textId="4EE3B71A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5647C0D1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27.12/</w:t>
            </w:r>
          </w:p>
          <w:p w14:paraId="19FBD600" w14:textId="19BCE313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6D4D7944" w14:textId="0D08CAA5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Проверка действия максимальных, минимальных и независимых </w:t>
            </w:r>
            <w:r w:rsidR="00925B6B">
              <w:rPr>
                <w:lang w:val="ru-RU"/>
              </w:rPr>
              <w:t>расцепителей: время отключения, сила тока срабатывания</w:t>
            </w:r>
          </w:p>
        </w:tc>
        <w:tc>
          <w:tcPr>
            <w:tcW w:w="2001" w:type="dxa"/>
          </w:tcPr>
          <w:p w14:paraId="763A8D0C" w14:textId="63AB75EC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</w:p>
          <w:p w14:paraId="3F41EC63" w14:textId="3BCD59DA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 27.4</w:t>
            </w:r>
            <w:r w:rsidR="00F47AEC">
              <w:rPr>
                <w:lang w:val="ru-RU"/>
              </w:rPr>
              <w:t>;</w:t>
            </w:r>
          </w:p>
          <w:p w14:paraId="5F166283" w14:textId="22BD9C05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</w:p>
          <w:p w14:paraId="78CE1F8B" w14:textId="4FFCC833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4.4.26.4</w:t>
            </w:r>
            <w:r w:rsidR="00F47AEC">
              <w:rPr>
                <w:lang w:val="ru-RU"/>
              </w:rPr>
              <w:t>;</w:t>
            </w:r>
          </w:p>
          <w:p w14:paraId="354B8ECE" w14:textId="50BD399F" w:rsidR="00FF0D11" w:rsidRDefault="00925B6B" w:rsidP="00925B6B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>
              <w:rPr>
                <w:lang w:val="ru-RU"/>
              </w:rPr>
              <w:t>Техническая, эксплуатационная</w:t>
            </w:r>
            <w:r w:rsidR="00FF0D11" w:rsidRPr="00FF0D11">
              <w:rPr>
                <w:lang w:val="ru-RU"/>
              </w:rPr>
              <w:t xml:space="preserve"> </w:t>
            </w:r>
            <w:r>
              <w:rPr>
                <w:lang w:val="ru-RU"/>
              </w:rPr>
              <w:t>д</w:t>
            </w:r>
            <w:r w:rsidR="00FF0D11" w:rsidRPr="00FF0D11">
              <w:rPr>
                <w:lang w:val="ru-RU"/>
              </w:rPr>
              <w:t>окументация</w:t>
            </w:r>
            <w:r>
              <w:rPr>
                <w:lang w:val="ru-RU"/>
              </w:rPr>
              <w:t xml:space="preserve"> на объект испытаний</w:t>
            </w:r>
          </w:p>
          <w:p w14:paraId="5032198B" w14:textId="38687E87" w:rsidR="00925B6B" w:rsidRPr="00FF0D11" w:rsidRDefault="00925B6B" w:rsidP="00925B6B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2129" w:type="dxa"/>
          </w:tcPr>
          <w:p w14:paraId="2D0ABC71" w14:textId="4E3D1D04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0083-2022</w:t>
            </w:r>
          </w:p>
        </w:tc>
      </w:tr>
      <w:tr w:rsidR="00FF0D11" w:rsidRPr="00FF0D11" w14:paraId="0D49268A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55AB81D0" w14:textId="5F2C556B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5.1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2F9FE074" w14:textId="7A995D09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Силовые кабельные линии напряжением </w:t>
            </w:r>
            <w:r w:rsidR="001777E2">
              <w:rPr>
                <w:lang w:val="ru-RU"/>
              </w:rPr>
              <w:br/>
            </w:r>
            <w:r w:rsidRPr="00FF0D11">
              <w:rPr>
                <w:lang w:val="ru-RU"/>
              </w:rPr>
              <w:t>до 1000</w:t>
            </w:r>
            <w:r w:rsidR="001777E2">
              <w:rPr>
                <w:lang w:val="ru-RU"/>
              </w:rPr>
              <w:t xml:space="preserve"> </w:t>
            </w:r>
            <w:r w:rsidRPr="00FF0D11">
              <w:rPr>
                <w:lang w:val="ru-RU"/>
              </w:rPr>
              <w:t>В</w:t>
            </w:r>
          </w:p>
        </w:tc>
        <w:tc>
          <w:tcPr>
            <w:tcW w:w="750" w:type="dxa"/>
          </w:tcPr>
          <w:p w14:paraId="27425495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27.32/</w:t>
            </w:r>
          </w:p>
          <w:p w14:paraId="23729E74" w14:textId="36B3A48F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7F359996" w14:textId="24BCBFEB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4BC56126" w14:textId="63FBF718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Pr="00FF0D11">
              <w:rPr>
                <w:lang w:val="ru-RU"/>
              </w:rPr>
              <w:t xml:space="preserve"> </w:t>
            </w:r>
          </w:p>
          <w:p w14:paraId="6E2CCB30" w14:textId="2F993BB9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Б.30.1</w:t>
            </w:r>
            <w:r w:rsidR="00F47AEC">
              <w:rPr>
                <w:lang w:val="ru-RU"/>
              </w:rPr>
              <w:t>;</w:t>
            </w:r>
          </w:p>
          <w:p w14:paraId="477BEF37" w14:textId="4AE88DFD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  <w:r w:rsidRPr="00FF0D11">
              <w:rPr>
                <w:lang w:val="ru-RU"/>
              </w:rPr>
              <w:t xml:space="preserve"> </w:t>
            </w:r>
          </w:p>
          <w:p w14:paraId="4651FA57" w14:textId="7894F7B4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4.4.29.2</w:t>
            </w:r>
          </w:p>
        </w:tc>
        <w:tc>
          <w:tcPr>
            <w:tcW w:w="2129" w:type="dxa"/>
          </w:tcPr>
          <w:p w14:paraId="51FDB658" w14:textId="198F12B3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6457CE0C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2A8925EF" w14:textId="42D5E042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6.1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6A810B07" w14:textId="52BE2D1D" w:rsidR="00FF0D11" w:rsidRPr="000818B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Электродвигатели переменного тока</w:t>
            </w:r>
          </w:p>
        </w:tc>
        <w:tc>
          <w:tcPr>
            <w:tcW w:w="750" w:type="dxa"/>
          </w:tcPr>
          <w:p w14:paraId="07756010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27.11/</w:t>
            </w:r>
          </w:p>
          <w:p w14:paraId="7390F723" w14:textId="3CF2F34B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22.000</w:t>
            </w:r>
          </w:p>
        </w:tc>
        <w:tc>
          <w:tcPr>
            <w:tcW w:w="2268" w:type="dxa"/>
          </w:tcPr>
          <w:p w14:paraId="1B65F3A0" w14:textId="4F6C67E6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0CDAD2BA" w14:textId="479ED71A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181-20</w:t>
            </w:r>
            <w:r w:rsidR="00C86DA8">
              <w:rPr>
                <w:lang w:val="ru-RU"/>
              </w:rPr>
              <w:t>23</w:t>
            </w:r>
            <w:r w:rsidR="00F47AEC">
              <w:rPr>
                <w:lang w:val="ru-RU"/>
              </w:rPr>
              <w:br/>
            </w:r>
            <w:r w:rsidRPr="00FF0D11">
              <w:rPr>
                <w:lang w:val="ru-RU"/>
              </w:rPr>
              <w:t>п. Б.7.2</w:t>
            </w:r>
            <w:r w:rsidR="00F47AEC">
              <w:rPr>
                <w:lang w:val="ru-RU"/>
              </w:rPr>
              <w:t>;</w:t>
            </w:r>
          </w:p>
          <w:p w14:paraId="314008FC" w14:textId="062F63AE" w:rsidR="00FF0D11" w:rsidRPr="00FF0D11" w:rsidRDefault="00FF0D11" w:rsidP="0080432A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ТКП 339-20</w:t>
            </w:r>
            <w:r w:rsidR="0080432A">
              <w:rPr>
                <w:lang w:val="ru-RU"/>
              </w:rPr>
              <w:t>22</w:t>
            </w:r>
            <w:r w:rsidRPr="00FF0D11">
              <w:rPr>
                <w:lang w:val="ru-RU"/>
              </w:rPr>
              <w:t xml:space="preserve"> 4.4.5.2</w:t>
            </w:r>
          </w:p>
        </w:tc>
        <w:tc>
          <w:tcPr>
            <w:tcW w:w="2129" w:type="dxa"/>
          </w:tcPr>
          <w:p w14:paraId="00A56672" w14:textId="20CD1440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АМИ.ГР 0093-202</w:t>
            </w:r>
            <w:r w:rsidR="004D3C99">
              <w:rPr>
                <w:lang w:val="ru-RU"/>
              </w:rPr>
              <w:t>3</w:t>
            </w:r>
          </w:p>
        </w:tc>
      </w:tr>
      <w:tr w:rsidR="00FF0D11" w:rsidRPr="00FF0D11" w14:paraId="4248373B" w14:textId="77777777" w:rsidTr="00063238">
        <w:tblPrEx>
          <w:tblLook w:val="01E0" w:firstRow="1" w:lastRow="1" w:firstColumn="1" w:lastColumn="1" w:noHBand="0" w:noVBand="0"/>
        </w:tblPrEx>
        <w:trPr>
          <w:cantSplit/>
          <w:trHeight w:val="177"/>
        </w:trPr>
        <w:tc>
          <w:tcPr>
            <w:tcW w:w="648" w:type="dxa"/>
            <w:shd w:val="clear" w:color="auto" w:fill="auto"/>
          </w:tcPr>
          <w:p w14:paraId="16AED6B2" w14:textId="22091D85" w:rsidR="00FF0D11" w:rsidRPr="00FF0D11" w:rsidRDefault="00FF0D11" w:rsidP="00FF0D11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7.1</w:t>
            </w:r>
            <w:r w:rsidR="00063238">
              <w:rPr>
                <w:lang w:val="ru-RU"/>
              </w:rPr>
              <w:br/>
            </w:r>
            <w:r w:rsidRPr="00FF0D11">
              <w:rPr>
                <w:lang w:val="ru-RU"/>
              </w:rPr>
              <w:t>***</w:t>
            </w:r>
          </w:p>
        </w:tc>
        <w:tc>
          <w:tcPr>
            <w:tcW w:w="1998" w:type="dxa"/>
          </w:tcPr>
          <w:p w14:paraId="3A2242B6" w14:textId="77777777" w:rsid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Изделия медицинской техники</w:t>
            </w:r>
          </w:p>
          <w:p w14:paraId="4C6F330B" w14:textId="48E22C23" w:rsidR="00C86DA8" w:rsidRPr="000818B1" w:rsidRDefault="00C86DA8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</w:p>
        </w:tc>
        <w:tc>
          <w:tcPr>
            <w:tcW w:w="750" w:type="dxa"/>
          </w:tcPr>
          <w:p w14:paraId="27C417C7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FF0D11">
              <w:rPr>
                <w:lang w:val="ru-RU"/>
              </w:rPr>
              <w:t>26.60/</w:t>
            </w:r>
          </w:p>
          <w:p w14:paraId="28D0F7B3" w14:textId="77777777" w:rsidR="00FF0D11" w:rsidRPr="005C3D4D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  <w:r w:rsidRPr="005C3D4D">
              <w:rPr>
                <w:lang w:val="ru-RU"/>
              </w:rPr>
              <w:t>22.000</w:t>
            </w:r>
          </w:p>
          <w:p w14:paraId="610618AB" w14:textId="77777777" w:rsidR="00FF0D11" w:rsidRPr="00FF0D11" w:rsidRDefault="00FF0D11" w:rsidP="00C86DA8">
            <w:pPr>
              <w:pStyle w:val="afc"/>
              <w:spacing w:after="0" w:line="240" w:lineRule="auto"/>
              <w:ind w:left="-78" w:right="-99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41ED32A2" w14:textId="73BB4FA9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Сопротивление изоляции</w:t>
            </w:r>
          </w:p>
        </w:tc>
        <w:tc>
          <w:tcPr>
            <w:tcW w:w="2001" w:type="dxa"/>
          </w:tcPr>
          <w:p w14:paraId="73EC0B17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ГОСТ 12.2.025-76</w:t>
            </w:r>
          </w:p>
          <w:p w14:paraId="43BC5AE0" w14:textId="41726592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2.3.1</w:t>
            </w:r>
          </w:p>
        </w:tc>
        <w:tc>
          <w:tcPr>
            <w:tcW w:w="2129" w:type="dxa"/>
          </w:tcPr>
          <w:p w14:paraId="4F37FA84" w14:textId="77777777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 xml:space="preserve">ГОСТ 12.2.025-76 </w:t>
            </w:r>
          </w:p>
          <w:p w14:paraId="2BF71E0A" w14:textId="319274D8" w:rsidR="00FF0D11" w:rsidRPr="00FF0D11" w:rsidRDefault="00FF0D11" w:rsidP="00063238">
            <w:pPr>
              <w:pStyle w:val="afc"/>
              <w:spacing w:after="0" w:line="240" w:lineRule="auto"/>
              <w:ind w:left="-24" w:right="-42"/>
              <w:rPr>
                <w:lang w:val="ru-RU"/>
              </w:rPr>
            </w:pPr>
            <w:r w:rsidRPr="00FF0D11">
              <w:rPr>
                <w:lang w:val="ru-RU"/>
              </w:rPr>
              <w:t>п. 4.4</w:t>
            </w:r>
          </w:p>
        </w:tc>
      </w:tr>
    </w:tbl>
    <w:p w14:paraId="271847D6" w14:textId="77777777" w:rsidR="00C86DA8" w:rsidRDefault="00C86DA8" w:rsidP="00264063">
      <w:pPr>
        <w:spacing w:after="0" w:line="240" w:lineRule="auto"/>
        <w:rPr>
          <w:color w:val="000000"/>
        </w:rPr>
      </w:pPr>
    </w:p>
    <w:p w14:paraId="686B051F" w14:textId="63B80EAF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6C85CA8A" w:rsidR="000B5D48" w:rsidRPr="00EE6A9B" w:rsidRDefault="00C86DA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067B5DE0" w:rsidR="00261C32" w:rsidRPr="004D5FC1" w:rsidRDefault="00C86DA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20.06.2025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27ECD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27ECD">
            <w:rPr>
              <w:bCs/>
              <w:noProof/>
              <w:sz w:val="24"/>
              <w:szCs w:val="24"/>
              <w:lang w:eastAsia="en-US"/>
            </w:rPr>
            <w:t>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3CF0DE03" w:rsidR="00261C32" w:rsidRPr="004D5FC1" w:rsidRDefault="00C86DA8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20.06.2025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27ECD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27ECD">
            <w:rPr>
              <w:bCs/>
              <w:noProof/>
              <w:sz w:val="24"/>
              <w:szCs w:val="24"/>
              <w:lang w:eastAsia="en-US"/>
            </w:rPr>
            <w:t>3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244BBEE0" w:rsidR="00261C32" w:rsidRPr="00AD3972" w:rsidRDefault="00261C32" w:rsidP="00063238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B33F53">
            <w:rPr>
              <w:sz w:val="24"/>
              <w:szCs w:val="24"/>
            </w:rPr>
            <w:t>5525</w:t>
          </w:r>
          <w:r w:rsidR="00063238">
            <w:rPr>
              <w:sz w:val="24"/>
              <w:szCs w:val="24"/>
            </w:rPr>
            <w:t xml:space="preserve"> 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440809">
    <w:abstractNumId w:val="9"/>
  </w:num>
  <w:num w:numId="2" w16cid:durableId="330526233">
    <w:abstractNumId w:val="7"/>
  </w:num>
  <w:num w:numId="3" w16cid:durableId="2012682852">
    <w:abstractNumId w:val="6"/>
  </w:num>
  <w:num w:numId="4" w16cid:durableId="1578855220">
    <w:abstractNumId w:val="5"/>
  </w:num>
  <w:num w:numId="5" w16cid:durableId="973027439">
    <w:abstractNumId w:val="4"/>
  </w:num>
  <w:num w:numId="6" w16cid:durableId="1127547065">
    <w:abstractNumId w:val="8"/>
  </w:num>
  <w:num w:numId="7" w16cid:durableId="1405957950">
    <w:abstractNumId w:val="3"/>
  </w:num>
  <w:num w:numId="8" w16cid:durableId="1825586183">
    <w:abstractNumId w:val="2"/>
  </w:num>
  <w:num w:numId="9" w16cid:durableId="1372337776">
    <w:abstractNumId w:val="1"/>
  </w:num>
  <w:num w:numId="10" w16cid:durableId="202554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4D7F"/>
    <w:rsid w:val="00027370"/>
    <w:rsid w:val="000274F5"/>
    <w:rsid w:val="00027ECD"/>
    <w:rsid w:val="00031546"/>
    <w:rsid w:val="0003486B"/>
    <w:rsid w:val="00035E95"/>
    <w:rsid w:val="00040044"/>
    <w:rsid w:val="00045DE8"/>
    <w:rsid w:val="00057926"/>
    <w:rsid w:val="00063238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3601"/>
    <w:rsid w:val="001456F6"/>
    <w:rsid w:val="00147B40"/>
    <w:rsid w:val="00162D37"/>
    <w:rsid w:val="0017200A"/>
    <w:rsid w:val="001777E2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0659"/>
    <w:rsid w:val="00351CC3"/>
    <w:rsid w:val="00356460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99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0272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36DB"/>
    <w:rsid w:val="007C5EF1"/>
    <w:rsid w:val="007D6C45"/>
    <w:rsid w:val="007E0A39"/>
    <w:rsid w:val="007E7586"/>
    <w:rsid w:val="007F36FE"/>
    <w:rsid w:val="007F5EB9"/>
    <w:rsid w:val="00803450"/>
    <w:rsid w:val="0080432A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5B6B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116C"/>
    <w:rsid w:val="00A2772C"/>
    <w:rsid w:val="00A346E7"/>
    <w:rsid w:val="00A4490D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87EE7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3F53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86DA8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AEC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F0D11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35E95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B980F-BF50-40F6-B2B9-9B0A329A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Светлана Борисовна Горинович</cp:lastModifiedBy>
  <cp:revision>29</cp:revision>
  <cp:lastPrinted>2025-06-18T05:48:00Z</cp:lastPrinted>
  <dcterms:created xsi:type="dcterms:W3CDTF">2023-06-16T11:43:00Z</dcterms:created>
  <dcterms:modified xsi:type="dcterms:W3CDTF">2025-06-18T05:48:00Z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