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4077"/>
        <w:gridCol w:w="5528"/>
        <w:gridCol w:w="68"/>
      </w:tblGrid>
      <w:tr w:rsidR="00522722" w:rsidRPr="00FB2CF6" w14:paraId="4F7B0525" w14:textId="77777777" w:rsidTr="00D01E37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08AE510A" w14:textId="3E9A01F3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FB2CF6"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 wp14:anchorId="4C703BAE" wp14:editId="4FBA7151">
                  <wp:extent cx="312420" cy="38862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267A368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FB2CF6">
              <w:rPr>
                <w:rFonts w:eastAsia="Times New Roman"/>
                <w:sz w:val="24"/>
                <w:szCs w:val="24"/>
                <w:lang w:eastAsia="en-US"/>
              </w:rPr>
              <w:t>НАЦИОНАЛЬНАЯ СИСТЕМА АККРЕДИТАЦИИ РЕСПУБЛИКИ БЕЛАРУСЬ</w:t>
            </w:r>
          </w:p>
          <w:p w14:paraId="7CF49E26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FB2CF6">
              <w:rPr>
                <w:rFonts w:eastAsia="Times New Roman"/>
                <w:sz w:val="24"/>
                <w:szCs w:val="24"/>
                <w:lang w:eastAsia="en-US"/>
              </w:rPr>
              <w:t xml:space="preserve">РЕСПУБЛИКАНСКОЕ УНИТАРНОЕ ПРЕДПРИЯТИЕ </w:t>
            </w:r>
          </w:p>
          <w:p w14:paraId="4F64220C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FB2CF6">
              <w:rPr>
                <w:rFonts w:eastAsia="Times New Roman"/>
                <w:sz w:val="24"/>
                <w:szCs w:val="24"/>
                <w:lang w:eastAsia="en-US"/>
              </w:rPr>
              <w:t xml:space="preserve">«БЕЛОРУССКИЙ ГОСУДАРСТВЕННЫЙ ЦЕНТР АККРЕДИТАЦИИ» </w:t>
            </w:r>
          </w:p>
        </w:tc>
      </w:tr>
      <w:tr w:rsidR="00522722" w:rsidRPr="00FB2CF6" w14:paraId="65CE9B07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3D812DAA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1FC1A8B4" w14:textId="77777777" w:rsidR="00BE15E6" w:rsidRPr="00FB2CF6" w:rsidRDefault="00BE15E6" w:rsidP="00BE15E6">
            <w:pPr>
              <w:rPr>
                <w:rFonts w:eastAsia="Times New Roman"/>
                <w:sz w:val="4"/>
                <w:szCs w:val="4"/>
              </w:rPr>
            </w:pPr>
          </w:p>
          <w:p w14:paraId="1CC3944B" w14:textId="77777777" w:rsidR="000918E0" w:rsidRDefault="000918E0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</w:p>
          <w:p w14:paraId="6371C1FA" w14:textId="6749FEDF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>Приложение № </w:t>
            </w:r>
            <w:r w:rsidR="001326A7">
              <w:rPr>
                <w:rFonts w:eastAsia="Times New Roman"/>
                <w:sz w:val="28"/>
                <w:szCs w:val="28"/>
              </w:rPr>
              <w:t>23</w:t>
            </w:r>
            <w:r w:rsidRPr="00FB2CF6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1E2B83B1" w14:textId="77777777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>к аттестату аккредитации</w:t>
            </w:r>
          </w:p>
          <w:p w14:paraId="0667D80C" w14:textId="2C7DFA95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>№ BY/112 1</w:t>
            </w:r>
            <w:r w:rsidRPr="00FB2CF6">
              <w:rPr>
                <w:sz w:val="28"/>
                <w:szCs w:val="28"/>
              </w:rPr>
              <w:t>.</w:t>
            </w:r>
            <w:r w:rsidR="001326A7">
              <w:rPr>
                <w:sz w:val="28"/>
                <w:szCs w:val="28"/>
              </w:rPr>
              <w:t>1695</w:t>
            </w:r>
          </w:p>
          <w:p w14:paraId="58D8076B" w14:textId="61F1A2CA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Calibri"/>
                <w:sz w:val="28"/>
                <w:szCs w:val="28"/>
              </w:rPr>
              <w:t xml:space="preserve">от </w:t>
            </w:r>
            <w:r w:rsidR="001326A7">
              <w:rPr>
                <w:rFonts w:eastAsia="Calibri"/>
                <w:sz w:val="28"/>
                <w:szCs w:val="28"/>
              </w:rPr>
              <w:t>20</w:t>
            </w:r>
            <w:r w:rsidR="00367A95">
              <w:rPr>
                <w:rFonts w:eastAsia="Calibri"/>
                <w:sz w:val="28"/>
                <w:szCs w:val="28"/>
              </w:rPr>
              <w:t>.</w:t>
            </w:r>
            <w:r w:rsidR="001326A7">
              <w:rPr>
                <w:rFonts w:eastAsia="Calibri"/>
                <w:sz w:val="28"/>
                <w:szCs w:val="28"/>
              </w:rPr>
              <w:t>06</w:t>
            </w:r>
            <w:r w:rsidR="00367A95">
              <w:rPr>
                <w:rFonts w:eastAsia="Calibri"/>
                <w:sz w:val="28"/>
                <w:szCs w:val="28"/>
              </w:rPr>
              <w:t>.</w:t>
            </w:r>
            <w:r w:rsidR="002975F7">
              <w:rPr>
                <w:rFonts w:eastAsia="Calibri"/>
                <w:sz w:val="28"/>
                <w:szCs w:val="28"/>
              </w:rPr>
              <w:t>2011</w:t>
            </w:r>
          </w:p>
          <w:p w14:paraId="72A18383" w14:textId="0AE12982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  <w:u w:val="single"/>
              </w:rPr>
            </w:pPr>
            <w:r w:rsidRPr="00FB2CF6">
              <w:rPr>
                <w:rFonts w:eastAsia="Times New Roman"/>
                <w:sz w:val="28"/>
                <w:szCs w:val="28"/>
              </w:rPr>
              <w:t>на бланке № </w:t>
            </w:r>
          </w:p>
          <w:p w14:paraId="393F2B28" w14:textId="211DF503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 xml:space="preserve">на </w:t>
            </w:r>
            <w:r w:rsidRPr="00FB2CF6">
              <w:rPr>
                <w:rFonts w:eastAsia="Times New Roman"/>
                <w:sz w:val="28"/>
                <w:szCs w:val="28"/>
              </w:rPr>
              <w:fldChar w:fldCharType="begin"/>
            </w:r>
            <w:r w:rsidRPr="00FB2CF6">
              <w:rPr>
                <w:rFonts w:eastAsia="Times New Roman"/>
                <w:sz w:val="28"/>
                <w:szCs w:val="28"/>
              </w:rPr>
              <w:instrText xml:space="preserve"> NUMPAGES   \* MERGEFORMAT </w:instrText>
            </w:r>
            <w:r w:rsidRPr="00FB2CF6">
              <w:rPr>
                <w:rFonts w:eastAsia="Times New Roman"/>
                <w:sz w:val="28"/>
                <w:szCs w:val="28"/>
              </w:rPr>
              <w:fldChar w:fldCharType="separate"/>
            </w:r>
            <w:r w:rsidR="00EA7B54">
              <w:rPr>
                <w:rFonts w:eastAsia="Times New Roman"/>
                <w:noProof/>
                <w:sz w:val="28"/>
                <w:szCs w:val="28"/>
              </w:rPr>
              <w:t>2</w:t>
            </w:r>
            <w:r w:rsidRPr="00FB2CF6">
              <w:rPr>
                <w:rFonts w:eastAsia="Times New Roman"/>
                <w:sz w:val="28"/>
                <w:szCs w:val="28"/>
              </w:rPr>
              <w:fldChar w:fldCharType="end"/>
            </w:r>
            <w:r w:rsidRPr="00FB2CF6">
              <w:rPr>
                <w:rFonts w:eastAsia="Times New Roman"/>
                <w:sz w:val="28"/>
                <w:szCs w:val="28"/>
              </w:rPr>
              <w:t xml:space="preserve"> листах</w:t>
            </w:r>
          </w:p>
          <w:p w14:paraId="47676D08" w14:textId="40A1478A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888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FB2CF6">
              <w:rPr>
                <w:rFonts w:eastAsia="Times New Roman"/>
                <w:sz w:val="28"/>
                <w:szCs w:val="28"/>
                <w:lang w:eastAsia="en-US"/>
              </w:rPr>
              <w:t>редакция 0</w:t>
            </w:r>
            <w:r w:rsidR="00BA748E" w:rsidRPr="00FB2CF6"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522722" w:rsidRPr="00FB2CF6" w14:paraId="7D7FE355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421E548D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  <w:vAlign w:val="center"/>
          </w:tcPr>
          <w:p w14:paraId="209E8C7A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522722" w:rsidRPr="00FB2CF6" w14:paraId="135011D0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2E412ADE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14:paraId="15164B36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522722" w:rsidRPr="00FB2CF6" w14:paraId="041C72F6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01C81F13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14:paraId="755CCC74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BE15E6" w:rsidRPr="00FB2CF6" w14:paraId="3919D0EF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5272F24D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14:paraId="1EC650E3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</w:tbl>
    <w:p w14:paraId="1546B49E" w14:textId="042C6FC5" w:rsidR="00BE15E6" w:rsidRPr="00837596" w:rsidRDefault="00BE15E6">
      <w:pPr>
        <w:rPr>
          <w:sz w:val="28"/>
          <w:szCs w:val="28"/>
        </w:rPr>
      </w:pPr>
    </w:p>
    <w:p w14:paraId="37C87D48" w14:textId="77777777" w:rsidR="002975F7" w:rsidRPr="00837596" w:rsidRDefault="002975F7">
      <w:pPr>
        <w:rPr>
          <w:sz w:val="28"/>
          <w:szCs w:val="28"/>
        </w:rPr>
      </w:pPr>
    </w:p>
    <w:p w14:paraId="3CB53DDB" w14:textId="0F9B65C3" w:rsidR="002975F7" w:rsidRPr="002975F7" w:rsidRDefault="002975F7" w:rsidP="002975F7">
      <w:pPr>
        <w:jc w:val="center"/>
        <w:rPr>
          <w:bCs/>
          <w:sz w:val="28"/>
          <w:szCs w:val="28"/>
        </w:rPr>
      </w:pPr>
      <w:r w:rsidRPr="002975F7">
        <w:rPr>
          <w:bCs/>
          <w:sz w:val="28"/>
          <w:szCs w:val="28"/>
        </w:rPr>
        <w:t xml:space="preserve">ОБЛАСТЬ АККРЕДИТАЦИИ от </w:t>
      </w:r>
      <w:r>
        <w:rPr>
          <w:bCs/>
          <w:sz w:val="28"/>
          <w:szCs w:val="28"/>
        </w:rPr>
        <w:t>13</w:t>
      </w:r>
      <w:r w:rsidRPr="002975F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июня</w:t>
      </w:r>
      <w:r w:rsidRPr="002975F7">
        <w:rPr>
          <w:bCs/>
          <w:sz w:val="28"/>
          <w:szCs w:val="28"/>
        </w:rPr>
        <w:t xml:space="preserve"> 2025 года</w:t>
      </w:r>
    </w:p>
    <w:p w14:paraId="568C5025" w14:textId="0DBFE84B" w:rsidR="002975F7" w:rsidRPr="002975F7" w:rsidRDefault="002975F7" w:rsidP="002975F7">
      <w:pPr>
        <w:ind w:left="-360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отдела технического обеспечения</w:t>
      </w:r>
    </w:p>
    <w:p w14:paraId="5FEB6C83" w14:textId="77777777" w:rsidR="002975F7" w:rsidRPr="002975F7" w:rsidRDefault="002975F7" w:rsidP="002975F7">
      <w:pPr>
        <w:ind w:left="-360"/>
        <w:jc w:val="center"/>
        <w:rPr>
          <w:rFonts w:eastAsia="Times New Roman"/>
          <w:sz w:val="28"/>
          <w:szCs w:val="28"/>
        </w:rPr>
      </w:pPr>
      <w:r w:rsidRPr="002975F7">
        <w:rPr>
          <w:rFonts w:eastAsia="Times New Roman"/>
          <w:sz w:val="28"/>
          <w:szCs w:val="28"/>
        </w:rPr>
        <w:t>Государственного учреждения «Республиканский центр аналитического контроля</w:t>
      </w:r>
    </w:p>
    <w:p w14:paraId="65AECBF5" w14:textId="77777777" w:rsidR="002975F7" w:rsidRPr="002975F7" w:rsidRDefault="002975F7" w:rsidP="002975F7">
      <w:pPr>
        <w:ind w:left="-360"/>
        <w:jc w:val="center"/>
        <w:rPr>
          <w:rFonts w:eastAsia="Times New Roman"/>
          <w:sz w:val="28"/>
          <w:szCs w:val="28"/>
        </w:rPr>
      </w:pPr>
      <w:r w:rsidRPr="002975F7">
        <w:rPr>
          <w:rFonts w:eastAsia="Times New Roman"/>
          <w:sz w:val="28"/>
          <w:szCs w:val="28"/>
        </w:rPr>
        <w:t xml:space="preserve">в области охраны окружающей среды» </w:t>
      </w:r>
    </w:p>
    <w:p w14:paraId="54C57B0E" w14:textId="77777777" w:rsidR="00837596" w:rsidRPr="00837596" w:rsidRDefault="00837596" w:rsidP="003E26A2">
      <w:pPr>
        <w:pStyle w:val="af6"/>
        <w:jc w:val="center"/>
        <w:rPr>
          <w:rStyle w:val="FontStyle37"/>
          <w:b/>
          <w:sz w:val="28"/>
          <w:szCs w:val="28"/>
          <w:lang w:val="ru-RU"/>
        </w:rPr>
      </w:pPr>
    </w:p>
    <w:tbl>
      <w:tblPr>
        <w:tblW w:w="10490" w:type="dxa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5"/>
        <w:gridCol w:w="1627"/>
        <w:gridCol w:w="974"/>
        <w:gridCol w:w="2358"/>
        <w:gridCol w:w="2358"/>
        <w:gridCol w:w="2358"/>
      </w:tblGrid>
      <w:tr w:rsidR="00522722" w:rsidRPr="00FB2CF6" w14:paraId="1F78E10C" w14:textId="77777777" w:rsidTr="00837596">
        <w:trPr>
          <w:cantSplit/>
          <w:trHeight w:val="2302"/>
        </w:trPr>
        <w:tc>
          <w:tcPr>
            <w:tcW w:w="815" w:type="dxa"/>
            <w:vAlign w:val="center"/>
          </w:tcPr>
          <w:p w14:paraId="11EE1E30" w14:textId="77777777" w:rsidR="003A0CE8" w:rsidRPr="00FB2CF6" w:rsidRDefault="003A0CE8" w:rsidP="003D6F6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B2CF6">
              <w:rPr>
                <w:sz w:val="22"/>
                <w:szCs w:val="22"/>
              </w:rPr>
              <w:t>№</w:t>
            </w:r>
          </w:p>
          <w:p w14:paraId="7708C48B" w14:textId="69A91C9A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п/п</w:t>
            </w:r>
          </w:p>
        </w:tc>
        <w:tc>
          <w:tcPr>
            <w:tcW w:w="1627" w:type="dxa"/>
            <w:vAlign w:val="center"/>
          </w:tcPr>
          <w:p w14:paraId="2668EFAD" w14:textId="17BB227B" w:rsidR="003A0CE8" w:rsidRPr="00FB2CF6" w:rsidRDefault="003A0CE8" w:rsidP="003D6F6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B2CF6">
              <w:rPr>
                <w:sz w:val="22"/>
                <w:szCs w:val="22"/>
              </w:rPr>
              <w:t>Наименование</w:t>
            </w:r>
          </w:p>
          <w:p w14:paraId="22BF77F9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объекта</w:t>
            </w:r>
          </w:p>
        </w:tc>
        <w:tc>
          <w:tcPr>
            <w:tcW w:w="974" w:type="dxa"/>
            <w:vAlign w:val="center"/>
          </w:tcPr>
          <w:p w14:paraId="266A40CF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Код</w:t>
            </w:r>
          </w:p>
        </w:tc>
        <w:tc>
          <w:tcPr>
            <w:tcW w:w="2358" w:type="dxa"/>
            <w:vAlign w:val="center"/>
          </w:tcPr>
          <w:p w14:paraId="55450543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Наименование характеристики (показатель, параметры)</w:t>
            </w:r>
          </w:p>
        </w:tc>
        <w:tc>
          <w:tcPr>
            <w:tcW w:w="2358" w:type="dxa"/>
            <w:vAlign w:val="center"/>
          </w:tcPr>
          <w:p w14:paraId="53E7C0CB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8" w:type="dxa"/>
            <w:vAlign w:val="center"/>
          </w:tcPr>
          <w:p w14:paraId="7CDC0355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26E879F6" w14:textId="52219F50" w:rsidR="007B7D75" w:rsidRPr="00FB2CF6" w:rsidRDefault="007B7D75">
      <w:pPr>
        <w:rPr>
          <w:sz w:val="2"/>
          <w:szCs w:val="2"/>
        </w:rPr>
      </w:pPr>
    </w:p>
    <w:tbl>
      <w:tblPr>
        <w:tblW w:w="10490" w:type="dxa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5"/>
        <w:gridCol w:w="1627"/>
        <w:gridCol w:w="974"/>
        <w:gridCol w:w="2358"/>
        <w:gridCol w:w="2358"/>
        <w:gridCol w:w="2358"/>
      </w:tblGrid>
      <w:tr w:rsidR="00522722" w:rsidRPr="00FB2CF6" w14:paraId="66A8786F" w14:textId="77777777" w:rsidTr="00FD5867">
        <w:trPr>
          <w:cantSplit/>
          <w:tblHeader/>
        </w:trPr>
        <w:tc>
          <w:tcPr>
            <w:tcW w:w="815" w:type="dxa"/>
          </w:tcPr>
          <w:p w14:paraId="7B5E44ED" w14:textId="77777777" w:rsidR="00D60870" w:rsidRPr="00FB2CF6" w:rsidRDefault="00D60870" w:rsidP="00C31FF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1</w:t>
            </w:r>
          </w:p>
        </w:tc>
        <w:tc>
          <w:tcPr>
            <w:tcW w:w="1627" w:type="dxa"/>
          </w:tcPr>
          <w:p w14:paraId="6A872172" w14:textId="77777777" w:rsidR="00D60870" w:rsidRPr="00FB2CF6" w:rsidRDefault="00D60870" w:rsidP="00C31FF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2</w:t>
            </w:r>
          </w:p>
        </w:tc>
        <w:tc>
          <w:tcPr>
            <w:tcW w:w="974" w:type="dxa"/>
          </w:tcPr>
          <w:p w14:paraId="5D1AFB3D" w14:textId="77777777" w:rsidR="00D60870" w:rsidRPr="00FB2CF6" w:rsidRDefault="00D60870" w:rsidP="00C31FF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3</w:t>
            </w:r>
          </w:p>
        </w:tc>
        <w:tc>
          <w:tcPr>
            <w:tcW w:w="2358" w:type="dxa"/>
          </w:tcPr>
          <w:p w14:paraId="6F25316B" w14:textId="77777777" w:rsidR="00D60870" w:rsidRPr="00FB2CF6" w:rsidRDefault="00D60870" w:rsidP="00C31FF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4</w:t>
            </w:r>
          </w:p>
        </w:tc>
        <w:tc>
          <w:tcPr>
            <w:tcW w:w="2358" w:type="dxa"/>
            <w:vAlign w:val="center"/>
          </w:tcPr>
          <w:p w14:paraId="00E5C30C" w14:textId="77777777" w:rsidR="00D60870" w:rsidRPr="00FB2CF6" w:rsidRDefault="00D60870" w:rsidP="00C31FF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5</w:t>
            </w:r>
          </w:p>
        </w:tc>
        <w:tc>
          <w:tcPr>
            <w:tcW w:w="2358" w:type="dxa"/>
            <w:vAlign w:val="center"/>
          </w:tcPr>
          <w:p w14:paraId="09784980" w14:textId="77777777" w:rsidR="00D60870" w:rsidRPr="00FB2CF6" w:rsidRDefault="00D60870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6</w:t>
            </w:r>
          </w:p>
        </w:tc>
      </w:tr>
      <w:tr w:rsidR="005B1517" w:rsidRPr="00FB2CF6" w14:paraId="1FA77BE2" w14:textId="77777777" w:rsidTr="001C50A4">
        <w:trPr>
          <w:cantSplit/>
        </w:trPr>
        <w:tc>
          <w:tcPr>
            <w:tcW w:w="10490" w:type="dxa"/>
            <w:gridSpan w:val="6"/>
            <w:tcBorders>
              <w:bottom w:val="single" w:sz="4" w:space="0" w:color="auto"/>
            </w:tcBorders>
          </w:tcPr>
          <w:p w14:paraId="2CB6E7B7" w14:textId="77777777" w:rsidR="005B1517" w:rsidRPr="00D91857" w:rsidRDefault="008B1615" w:rsidP="00D91857">
            <w:pPr>
              <w:pStyle w:val="af6"/>
              <w:widowControl w:val="0"/>
              <w:spacing w:before="120"/>
              <w:jc w:val="center"/>
              <w:rPr>
                <w:b/>
                <w:bCs/>
                <w:lang w:val="ru-RU"/>
              </w:rPr>
            </w:pPr>
            <w:r w:rsidRPr="00D91857">
              <w:rPr>
                <w:b/>
                <w:bCs/>
                <w:lang w:val="ru-RU"/>
              </w:rPr>
              <w:t>ул. Ботаническая, д. 9, 220037, г. Минск</w:t>
            </w:r>
          </w:p>
          <w:p w14:paraId="5A6995DF" w14:textId="6DF73FF8" w:rsidR="00D91857" w:rsidRPr="00D91857" w:rsidRDefault="00D91857" w:rsidP="00D91857">
            <w:pPr>
              <w:pStyle w:val="af6"/>
              <w:widowControl w:val="0"/>
              <w:spacing w:after="120"/>
              <w:jc w:val="center"/>
              <w:rPr>
                <w:b/>
                <w:bCs/>
                <w:lang w:val="ru-RU"/>
              </w:rPr>
            </w:pPr>
            <w:r w:rsidRPr="00D91857">
              <w:rPr>
                <w:rFonts w:eastAsia="Times New Roman"/>
                <w:b/>
                <w:bCs/>
                <w:lang w:val="ru-RU"/>
              </w:rPr>
              <w:t>(</w:t>
            </w:r>
            <w:r w:rsidR="00150762">
              <w:rPr>
                <w:rFonts w:eastAsia="Times New Roman"/>
                <w:b/>
                <w:bCs/>
                <w:lang w:val="ru-RU"/>
              </w:rPr>
              <w:t>О</w:t>
            </w:r>
            <w:r w:rsidRPr="00D91857">
              <w:rPr>
                <w:rFonts w:eastAsia="Times New Roman"/>
                <w:b/>
                <w:bCs/>
                <w:lang w:val="ru-RU"/>
              </w:rPr>
              <w:t xml:space="preserve">тдел технического обеспечения) </w:t>
            </w:r>
          </w:p>
        </w:tc>
      </w:tr>
      <w:tr w:rsidR="001C50A4" w14:paraId="6AECF0BD" w14:textId="77777777" w:rsidTr="00B84B4B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61BE" w14:textId="3DBE6F2F" w:rsidR="001C50A4" w:rsidRPr="005B1517" w:rsidRDefault="001C50A4" w:rsidP="008B1615">
            <w:pPr>
              <w:pStyle w:val="af6"/>
              <w:widowControl w:val="0"/>
              <w:ind w:hanging="34"/>
              <w:rPr>
                <w:lang w:val="ru-RU"/>
              </w:rPr>
            </w:pPr>
            <w:r>
              <w:rPr>
                <w:lang w:val="ru-RU"/>
              </w:rPr>
              <w:t>1.1</w:t>
            </w:r>
          </w:p>
          <w:p w14:paraId="62A37EB4" w14:textId="53C212E1" w:rsidR="001C50A4" w:rsidRPr="005B1517" w:rsidRDefault="001C50A4" w:rsidP="008B1615">
            <w:pPr>
              <w:pStyle w:val="af6"/>
              <w:widowControl w:val="0"/>
              <w:ind w:hanging="34"/>
              <w:rPr>
                <w:lang w:val="ru-RU"/>
              </w:rPr>
            </w:pPr>
            <w:r w:rsidRPr="005B1517">
              <w:rPr>
                <w:lang w:val="ru-RU"/>
              </w:rPr>
              <w:t>**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5CF16F" w14:textId="13202898" w:rsidR="001C50A4" w:rsidRPr="005B1517" w:rsidRDefault="00ED72C3" w:rsidP="008B1615">
            <w:pPr>
              <w:pStyle w:val="af6"/>
              <w:widowControl w:val="0"/>
              <w:rPr>
                <w:lang w:val="ru-RU"/>
              </w:rPr>
            </w:pPr>
            <w:r w:rsidRPr="00ED72C3">
              <w:rPr>
                <w:lang w:val="ru-RU"/>
              </w:rPr>
              <w:t xml:space="preserve">Участок недр, отвал, </w:t>
            </w:r>
            <w:r w:rsidRPr="00ED72C3">
              <w:rPr>
                <w:spacing w:val="-8"/>
                <w:lang w:val="ru-RU"/>
              </w:rPr>
              <w:t>месторождения,</w:t>
            </w:r>
            <w:r w:rsidRPr="00ED72C3">
              <w:rPr>
                <w:lang w:val="ru-RU"/>
              </w:rPr>
              <w:t xml:space="preserve"> земельный участок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1C72" w14:textId="285A8D12" w:rsidR="001C50A4" w:rsidRPr="00356F96" w:rsidRDefault="001C50A4" w:rsidP="008B1615">
            <w:pPr>
              <w:rPr>
                <w:sz w:val="22"/>
                <w:szCs w:val="22"/>
              </w:rPr>
            </w:pPr>
            <w:r w:rsidRPr="00356F96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15</w:t>
            </w:r>
            <w:r w:rsidRPr="00356F9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29.061</w:t>
            </w:r>
          </w:p>
          <w:p w14:paraId="72F0C174" w14:textId="6E78809E" w:rsidR="001C50A4" w:rsidRPr="005B1517" w:rsidRDefault="001C50A4" w:rsidP="008B1615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D5B0" w14:textId="47896444" w:rsidR="001C50A4" w:rsidRDefault="00ED72C3" w:rsidP="008B16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ED72C3">
              <w:rPr>
                <w:sz w:val="22"/>
                <w:szCs w:val="22"/>
              </w:rPr>
              <w:t>ространственно-геометрические измерения и вычисления</w:t>
            </w:r>
            <w:r w:rsidR="001C50A4">
              <w:rPr>
                <w:sz w:val="22"/>
                <w:szCs w:val="22"/>
              </w:rPr>
              <w:t>:</w:t>
            </w:r>
          </w:p>
          <w:p w14:paraId="7F0E5577" w14:textId="77777777" w:rsidR="001C50A4" w:rsidRDefault="001C50A4" w:rsidP="008B1615">
            <w:pPr>
              <w:rPr>
                <w:sz w:val="22"/>
                <w:szCs w:val="22"/>
              </w:rPr>
            </w:pPr>
          </w:p>
          <w:p w14:paraId="3BDFD29D" w14:textId="1344E620" w:rsidR="001C50A4" w:rsidRPr="00FC1642" w:rsidRDefault="001C50A4" w:rsidP="008B16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AD2CB4">
              <w:rPr>
                <w:sz w:val="22"/>
                <w:szCs w:val="22"/>
              </w:rPr>
              <w:t>площадь</w:t>
            </w:r>
            <w:r>
              <w:rPr>
                <w:sz w:val="22"/>
                <w:szCs w:val="22"/>
              </w:rPr>
              <w:t xml:space="preserve"> открытой горной выработки</w:t>
            </w:r>
            <w:r w:rsidRPr="00AD2CB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м</w:t>
            </w:r>
            <w:r w:rsidRPr="00FC1642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;</w:t>
            </w:r>
          </w:p>
          <w:p w14:paraId="2B0AC297" w14:textId="40022059" w:rsidR="001C50A4" w:rsidRPr="005B1517" w:rsidRDefault="001C50A4" w:rsidP="008B161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C5AD98" w14:textId="77777777" w:rsidR="00F03D35" w:rsidRPr="00F03D35" w:rsidRDefault="00F03D35" w:rsidP="00F03D35">
            <w:pPr>
              <w:pStyle w:val="af6"/>
              <w:rPr>
                <w:iCs/>
                <w:lang w:val="ru-RU"/>
              </w:rPr>
            </w:pPr>
            <w:r w:rsidRPr="00F03D35">
              <w:rPr>
                <w:iCs/>
                <w:lang w:val="ru-RU"/>
              </w:rPr>
              <w:t>Кодекс Республики Беларусь о недрах от 14.07.2008 № 406-З</w:t>
            </w:r>
          </w:p>
          <w:p w14:paraId="020619BE" w14:textId="18E72387" w:rsidR="001C50A4" w:rsidRDefault="001C50A4" w:rsidP="008B1615">
            <w:pPr>
              <w:pStyle w:val="af6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Документация на размещение, эксплуатацию и добычу полезных ископаемых</w:t>
            </w:r>
          </w:p>
          <w:p w14:paraId="3F163EBA" w14:textId="77777777" w:rsidR="001C50A4" w:rsidRDefault="001C50A4" w:rsidP="008B1615">
            <w:pPr>
              <w:pStyle w:val="af6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Решения местных исполнительных распорядительных органов</w:t>
            </w:r>
          </w:p>
          <w:p w14:paraId="106BD8AF" w14:textId="5D2219CB" w:rsidR="00B84B4B" w:rsidRPr="00B84B4B" w:rsidRDefault="00F03D35" w:rsidP="00B84B4B">
            <w:pPr>
              <w:ind w:left="-8" w:hanging="8"/>
              <w:rPr>
                <w:sz w:val="22"/>
                <w:szCs w:val="22"/>
              </w:rPr>
            </w:pPr>
            <w:r w:rsidRPr="00F03D35">
              <w:rPr>
                <w:sz w:val="22"/>
                <w:szCs w:val="22"/>
              </w:rPr>
              <w:t>ЭкоНиП 17.01.06-001-2017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6467C0" w14:textId="11EA23A5" w:rsidR="001C50A4" w:rsidRDefault="001C50A4" w:rsidP="000918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0203-2025</w:t>
            </w:r>
          </w:p>
        </w:tc>
      </w:tr>
      <w:tr w:rsidR="001C50A4" w14:paraId="31D376BD" w14:textId="77777777" w:rsidTr="00B84B4B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E572" w14:textId="77777777" w:rsidR="001C50A4" w:rsidRDefault="001C50A4" w:rsidP="008B1615">
            <w:pPr>
              <w:pStyle w:val="af6"/>
              <w:widowControl w:val="0"/>
              <w:ind w:hanging="34"/>
              <w:rPr>
                <w:lang w:val="ru-RU"/>
              </w:rPr>
            </w:pPr>
            <w:r>
              <w:rPr>
                <w:lang w:val="ru-RU"/>
              </w:rPr>
              <w:t>1.2</w:t>
            </w:r>
          </w:p>
          <w:p w14:paraId="6A69493C" w14:textId="575B1C67" w:rsidR="001C50A4" w:rsidRDefault="001C50A4" w:rsidP="008B1615">
            <w:pPr>
              <w:pStyle w:val="af6"/>
              <w:widowControl w:val="0"/>
              <w:ind w:hanging="34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2B6301" w14:textId="77777777" w:rsidR="001C50A4" w:rsidRPr="008B1615" w:rsidRDefault="001C50A4" w:rsidP="008B1615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FA8F" w14:textId="77777777" w:rsidR="001C50A4" w:rsidRPr="00356F96" w:rsidRDefault="001C50A4" w:rsidP="001C50A4">
            <w:pPr>
              <w:rPr>
                <w:sz w:val="22"/>
                <w:szCs w:val="22"/>
              </w:rPr>
            </w:pPr>
            <w:r w:rsidRPr="00356F96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15</w:t>
            </w:r>
            <w:r w:rsidRPr="00356F9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29.061</w:t>
            </w:r>
          </w:p>
          <w:p w14:paraId="6F81FFE4" w14:textId="77777777" w:rsidR="001C50A4" w:rsidRPr="00356F96" w:rsidRDefault="001C50A4" w:rsidP="008B1615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044F" w14:textId="77777777" w:rsidR="001C50A4" w:rsidRDefault="001C50A4" w:rsidP="001C50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AD2CB4">
              <w:rPr>
                <w:sz w:val="22"/>
                <w:szCs w:val="22"/>
              </w:rPr>
              <w:t>глубина</w:t>
            </w:r>
            <w:r>
              <w:rPr>
                <w:sz w:val="22"/>
                <w:szCs w:val="22"/>
              </w:rPr>
              <w:t xml:space="preserve"> открытой горной выработки, м;</w:t>
            </w:r>
          </w:p>
          <w:p w14:paraId="1C928EF6" w14:textId="77777777" w:rsidR="001C50A4" w:rsidRDefault="001C50A4" w:rsidP="008B1615">
            <w:pPr>
              <w:rPr>
                <w:sz w:val="22"/>
                <w:szCs w:val="22"/>
              </w:rPr>
            </w:pPr>
          </w:p>
          <w:p w14:paraId="6942C88F" w14:textId="56873895" w:rsidR="001C50A4" w:rsidRPr="00AD2CB4" w:rsidRDefault="001C50A4" w:rsidP="008B1615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15042B" w14:textId="77777777" w:rsidR="001C50A4" w:rsidRDefault="001C50A4" w:rsidP="008B1615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2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4DC6E1" w14:textId="77777777" w:rsidR="001C50A4" w:rsidRDefault="001C50A4" w:rsidP="000918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1C50A4" w14:paraId="5D0DB584" w14:textId="77777777" w:rsidTr="00B84B4B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5120" w14:textId="77777777" w:rsidR="001C50A4" w:rsidRDefault="001C50A4" w:rsidP="008B1615">
            <w:pPr>
              <w:pStyle w:val="af6"/>
              <w:widowControl w:val="0"/>
              <w:ind w:hanging="34"/>
              <w:rPr>
                <w:lang w:val="ru-RU"/>
              </w:rPr>
            </w:pPr>
            <w:r>
              <w:rPr>
                <w:lang w:val="ru-RU"/>
              </w:rPr>
              <w:t>1.3</w:t>
            </w:r>
          </w:p>
          <w:p w14:paraId="5FA4D553" w14:textId="5D5D6D03" w:rsidR="001C50A4" w:rsidRDefault="001C50A4" w:rsidP="008B1615">
            <w:pPr>
              <w:pStyle w:val="af6"/>
              <w:widowControl w:val="0"/>
              <w:ind w:hanging="34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B2B5" w14:textId="77777777" w:rsidR="001C50A4" w:rsidRPr="008B1615" w:rsidRDefault="001C50A4" w:rsidP="008B1615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379C" w14:textId="77777777" w:rsidR="001C50A4" w:rsidRPr="00356F96" w:rsidRDefault="001C50A4" w:rsidP="001C50A4">
            <w:pPr>
              <w:rPr>
                <w:sz w:val="22"/>
                <w:szCs w:val="22"/>
              </w:rPr>
            </w:pPr>
            <w:r w:rsidRPr="00356F96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15</w:t>
            </w:r>
            <w:r w:rsidRPr="00356F9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29.061</w:t>
            </w:r>
          </w:p>
          <w:p w14:paraId="6A0CB69F" w14:textId="77777777" w:rsidR="001C50A4" w:rsidRPr="00356F96" w:rsidRDefault="001C50A4" w:rsidP="008B1615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3B1E" w14:textId="77777777" w:rsidR="001C50A4" w:rsidRDefault="001C50A4" w:rsidP="001C50A4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-</w:t>
            </w:r>
            <w:r w:rsidRPr="00AD2CB4">
              <w:rPr>
                <w:sz w:val="22"/>
                <w:szCs w:val="22"/>
              </w:rPr>
              <w:t>объем</w:t>
            </w:r>
            <w:r>
              <w:rPr>
                <w:sz w:val="22"/>
                <w:szCs w:val="22"/>
              </w:rPr>
              <w:t xml:space="preserve"> выемки открытой горной выработки, м</w:t>
            </w:r>
            <w:r w:rsidRPr="00FC1642">
              <w:rPr>
                <w:sz w:val="22"/>
                <w:szCs w:val="22"/>
                <w:vertAlign w:val="superscript"/>
              </w:rPr>
              <w:t>3</w:t>
            </w:r>
          </w:p>
          <w:p w14:paraId="04C6EF0C" w14:textId="76093467" w:rsidR="001C50A4" w:rsidRDefault="001C50A4" w:rsidP="001C50A4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4772" w14:textId="77777777" w:rsidR="001C50A4" w:rsidRDefault="001C50A4" w:rsidP="008B1615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C113" w14:textId="77777777" w:rsidR="001C50A4" w:rsidRDefault="001C50A4" w:rsidP="000918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1C50A4" w14:paraId="60F10A0F" w14:textId="77777777" w:rsidTr="001C50A4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FE3A" w14:textId="7424C55D" w:rsidR="001C50A4" w:rsidRPr="005B1517" w:rsidRDefault="001C50A4" w:rsidP="001C50A4">
            <w:pPr>
              <w:pStyle w:val="af6"/>
              <w:pageBreakBefore/>
              <w:ind w:hanging="34"/>
              <w:rPr>
                <w:lang w:val="ru-RU"/>
              </w:rPr>
            </w:pPr>
            <w:r>
              <w:rPr>
                <w:lang w:val="ru-RU"/>
              </w:rPr>
              <w:lastRenderedPageBreak/>
              <w:t>2.1</w:t>
            </w:r>
          </w:p>
          <w:p w14:paraId="77E4D32E" w14:textId="19430B07" w:rsidR="001C50A4" w:rsidRPr="005B1517" w:rsidRDefault="001C50A4" w:rsidP="00837596">
            <w:pPr>
              <w:pStyle w:val="af6"/>
              <w:widowControl w:val="0"/>
              <w:ind w:hanging="34"/>
              <w:rPr>
                <w:lang w:val="ru-RU"/>
              </w:rPr>
            </w:pPr>
            <w:r w:rsidRPr="005B1517">
              <w:rPr>
                <w:lang w:val="ru-RU"/>
              </w:rPr>
              <w:t>**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8670A4" w14:textId="67D2B3A7" w:rsidR="001C50A4" w:rsidRPr="00EA7B54" w:rsidRDefault="001C50A4" w:rsidP="00837596">
            <w:pPr>
              <w:pStyle w:val="af6"/>
              <w:widowControl w:val="0"/>
              <w:rPr>
                <w:lang w:val="ru-RU"/>
              </w:rPr>
            </w:pPr>
            <w:r>
              <w:t>Почвы (грунты)</w:t>
            </w:r>
            <w:r w:rsidR="00753D31">
              <w:rPr>
                <w:lang w:val="ru-RU"/>
              </w:rPr>
              <w:t xml:space="preserve"> (земельный участок)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898F" w14:textId="3961BE1B" w:rsidR="001C50A4" w:rsidRPr="00356F96" w:rsidRDefault="001C50A4" w:rsidP="00837596">
            <w:pPr>
              <w:rPr>
                <w:sz w:val="22"/>
                <w:szCs w:val="22"/>
              </w:rPr>
            </w:pPr>
            <w:r w:rsidRPr="00356F96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06</w:t>
            </w:r>
            <w:r w:rsidRPr="00356F9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29.061</w:t>
            </w:r>
          </w:p>
          <w:p w14:paraId="609C10D4" w14:textId="77777777" w:rsidR="001C50A4" w:rsidRDefault="001C50A4" w:rsidP="00837596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0CFE" w14:textId="77777777" w:rsidR="00ED72C3" w:rsidRDefault="00ED72C3" w:rsidP="00ED72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ED72C3">
              <w:rPr>
                <w:sz w:val="22"/>
                <w:szCs w:val="22"/>
              </w:rPr>
              <w:t>ространственно-геометрические измерения и вычисления</w:t>
            </w:r>
            <w:r>
              <w:rPr>
                <w:sz w:val="22"/>
                <w:szCs w:val="22"/>
              </w:rPr>
              <w:t>:</w:t>
            </w:r>
          </w:p>
          <w:p w14:paraId="1B335414" w14:textId="77777777" w:rsidR="001C50A4" w:rsidRDefault="001C50A4" w:rsidP="00837596">
            <w:pPr>
              <w:rPr>
                <w:sz w:val="22"/>
                <w:szCs w:val="22"/>
              </w:rPr>
            </w:pPr>
          </w:p>
          <w:p w14:paraId="22470521" w14:textId="13255B7C" w:rsidR="001C50A4" w:rsidRPr="00FC1642" w:rsidRDefault="001C50A4" w:rsidP="008375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AD2CB4">
              <w:rPr>
                <w:sz w:val="22"/>
                <w:szCs w:val="22"/>
              </w:rPr>
              <w:t>площадь</w:t>
            </w:r>
            <w:r>
              <w:rPr>
                <w:sz w:val="22"/>
                <w:szCs w:val="22"/>
              </w:rPr>
              <w:t xml:space="preserve"> открытой горной выработки</w:t>
            </w:r>
            <w:r w:rsidRPr="00AD2CB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м</w:t>
            </w:r>
            <w:r w:rsidRPr="00FC1642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;</w:t>
            </w:r>
          </w:p>
          <w:p w14:paraId="5E3E7945" w14:textId="433FAC5F" w:rsidR="001C50A4" w:rsidRPr="005B1517" w:rsidRDefault="001C50A4" w:rsidP="001C50A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F6275D" w14:textId="77777777" w:rsidR="00F03D35" w:rsidRPr="00F03D35" w:rsidRDefault="00F03D35" w:rsidP="00F03D35">
            <w:pPr>
              <w:pStyle w:val="af6"/>
              <w:rPr>
                <w:iCs/>
                <w:lang w:val="ru-RU"/>
              </w:rPr>
            </w:pPr>
            <w:r w:rsidRPr="00F03D35">
              <w:rPr>
                <w:iCs/>
                <w:lang w:val="ru-RU"/>
              </w:rPr>
              <w:t>Кодекс Республики Беларусь о недрах от 14.07.2008 № 406-З</w:t>
            </w:r>
          </w:p>
          <w:p w14:paraId="4F50BF33" w14:textId="77777777" w:rsidR="00F03D35" w:rsidRDefault="00F03D35" w:rsidP="00F03D35">
            <w:pPr>
              <w:pStyle w:val="af6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Документация на размещение, эксплуатацию и добычу полезных ископаемых</w:t>
            </w:r>
          </w:p>
          <w:p w14:paraId="67C3EC01" w14:textId="77777777" w:rsidR="00F03D35" w:rsidRDefault="00F03D35" w:rsidP="00F03D35">
            <w:pPr>
              <w:pStyle w:val="af6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Решения местных исполнительных распорядительных органов</w:t>
            </w:r>
          </w:p>
          <w:p w14:paraId="6241D274" w14:textId="77777777" w:rsidR="00F03D35" w:rsidRPr="00F03D35" w:rsidRDefault="00F03D35" w:rsidP="00F03D35">
            <w:pPr>
              <w:ind w:left="-8" w:hanging="8"/>
              <w:rPr>
                <w:sz w:val="22"/>
                <w:szCs w:val="22"/>
              </w:rPr>
            </w:pPr>
            <w:r w:rsidRPr="00F03D35">
              <w:rPr>
                <w:sz w:val="22"/>
                <w:szCs w:val="22"/>
              </w:rPr>
              <w:t>ЭкоНиП 17.01.06-001-2017</w:t>
            </w:r>
          </w:p>
          <w:p w14:paraId="1DBF2742" w14:textId="5809A078" w:rsidR="001C50A4" w:rsidRDefault="001C50A4" w:rsidP="00F03D35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A483FC" w14:textId="77777777" w:rsidR="001C50A4" w:rsidRDefault="001C50A4" w:rsidP="0083759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0203-2025</w:t>
            </w:r>
          </w:p>
          <w:p w14:paraId="4951C4A0" w14:textId="77777777" w:rsidR="001C50A4" w:rsidRDefault="001C50A4" w:rsidP="00837596">
            <w:pPr>
              <w:ind w:left="-8" w:hanging="8"/>
              <w:rPr>
                <w:sz w:val="22"/>
                <w:szCs w:val="22"/>
              </w:rPr>
            </w:pPr>
          </w:p>
        </w:tc>
      </w:tr>
      <w:tr w:rsidR="001C50A4" w14:paraId="68DFBBC9" w14:textId="77777777" w:rsidTr="001C50A4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1EFA" w14:textId="77777777" w:rsidR="001C50A4" w:rsidRDefault="001C50A4" w:rsidP="001C50A4">
            <w:pPr>
              <w:pStyle w:val="af6"/>
              <w:ind w:hanging="34"/>
              <w:rPr>
                <w:lang w:val="ru-RU"/>
              </w:rPr>
            </w:pPr>
            <w:r>
              <w:rPr>
                <w:lang w:val="ru-RU"/>
              </w:rPr>
              <w:t>2.2</w:t>
            </w:r>
          </w:p>
          <w:p w14:paraId="69FF36B2" w14:textId="3C0ABA99" w:rsidR="001C50A4" w:rsidRDefault="001C50A4" w:rsidP="001C50A4">
            <w:pPr>
              <w:pStyle w:val="af6"/>
              <w:ind w:hanging="34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E236A2" w14:textId="77777777" w:rsidR="001C50A4" w:rsidRDefault="001C50A4" w:rsidP="001C50A4">
            <w:pPr>
              <w:pStyle w:val="af6"/>
              <w:widowControl w:val="0"/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E33D" w14:textId="77777777" w:rsidR="001C50A4" w:rsidRPr="00356F96" w:rsidRDefault="001C50A4" w:rsidP="001C50A4">
            <w:pPr>
              <w:rPr>
                <w:sz w:val="22"/>
                <w:szCs w:val="22"/>
              </w:rPr>
            </w:pPr>
            <w:r w:rsidRPr="00356F96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06</w:t>
            </w:r>
            <w:r w:rsidRPr="00356F9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29.061</w:t>
            </w:r>
          </w:p>
          <w:p w14:paraId="4756DB3D" w14:textId="77777777" w:rsidR="001C50A4" w:rsidRPr="00356F96" w:rsidRDefault="001C50A4" w:rsidP="001C50A4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F0C3" w14:textId="77777777" w:rsidR="001C50A4" w:rsidRDefault="001C50A4" w:rsidP="001C50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AD2CB4">
              <w:rPr>
                <w:sz w:val="22"/>
                <w:szCs w:val="22"/>
              </w:rPr>
              <w:t>глубина</w:t>
            </w:r>
            <w:r>
              <w:rPr>
                <w:sz w:val="22"/>
                <w:szCs w:val="22"/>
              </w:rPr>
              <w:t xml:space="preserve"> открытой горной выработки, м;</w:t>
            </w:r>
          </w:p>
          <w:p w14:paraId="0C42B8EB" w14:textId="77777777" w:rsidR="001C50A4" w:rsidRDefault="001C50A4" w:rsidP="001C50A4">
            <w:pPr>
              <w:rPr>
                <w:sz w:val="22"/>
                <w:szCs w:val="22"/>
              </w:rPr>
            </w:pPr>
          </w:p>
          <w:p w14:paraId="6A258CB2" w14:textId="35FED51E" w:rsidR="001C50A4" w:rsidRPr="00AD2CB4" w:rsidRDefault="001C50A4" w:rsidP="001C50A4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38B31" w14:textId="77777777" w:rsidR="001C50A4" w:rsidRDefault="001C50A4" w:rsidP="001C50A4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2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4F9A4F" w14:textId="77777777" w:rsidR="001C50A4" w:rsidRDefault="001C50A4" w:rsidP="001C50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1C50A4" w14:paraId="17CE3FEE" w14:textId="77777777" w:rsidTr="001C50A4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B612" w14:textId="77777777" w:rsidR="001C50A4" w:rsidRDefault="001C50A4" w:rsidP="001C50A4">
            <w:pPr>
              <w:pStyle w:val="af6"/>
              <w:ind w:hanging="34"/>
              <w:rPr>
                <w:lang w:val="ru-RU"/>
              </w:rPr>
            </w:pPr>
            <w:r>
              <w:rPr>
                <w:lang w:val="ru-RU"/>
              </w:rPr>
              <w:t>2.3</w:t>
            </w:r>
          </w:p>
          <w:p w14:paraId="3AEF0B49" w14:textId="02A55C1F" w:rsidR="001C50A4" w:rsidRDefault="001C50A4" w:rsidP="001C50A4">
            <w:pPr>
              <w:pStyle w:val="af6"/>
              <w:ind w:hanging="34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B75F" w14:textId="77777777" w:rsidR="001C50A4" w:rsidRPr="001C50A4" w:rsidRDefault="001C50A4" w:rsidP="001C50A4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924D" w14:textId="77777777" w:rsidR="001C50A4" w:rsidRPr="00356F96" w:rsidRDefault="001C50A4" w:rsidP="001C50A4">
            <w:pPr>
              <w:rPr>
                <w:sz w:val="22"/>
                <w:szCs w:val="22"/>
              </w:rPr>
            </w:pPr>
            <w:r w:rsidRPr="00356F96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06</w:t>
            </w:r>
            <w:r w:rsidRPr="00356F9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29.061</w:t>
            </w:r>
          </w:p>
          <w:p w14:paraId="6DD7BF21" w14:textId="77777777" w:rsidR="001C50A4" w:rsidRPr="00356F96" w:rsidRDefault="001C50A4" w:rsidP="001C50A4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E1DF" w14:textId="77777777" w:rsidR="001C50A4" w:rsidRDefault="001C50A4" w:rsidP="001C50A4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-</w:t>
            </w:r>
            <w:r w:rsidRPr="00AD2CB4">
              <w:rPr>
                <w:sz w:val="22"/>
                <w:szCs w:val="22"/>
              </w:rPr>
              <w:t>объем</w:t>
            </w:r>
            <w:r>
              <w:rPr>
                <w:sz w:val="22"/>
                <w:szCs w:val="22"/>
              </w:rPr>
              <w:t xml:space="preserve"> выемки открытой горной выработки, м</w:t>
            </w:r>
            <w:r w:rsidRPr="00FC1642">
              <w:rPr>
                <w:sz w:val="22"/>
                <w:szCs w:val="22"/>
                <w:vertAlign w:val="superscript"/>
              </w:rPr>
              <w:t>3</w:t>
            </w:r>
          </w:p>
          <w:p w14:paraId="08CC4C81" w14:textId="5D576711" w:rsidR="001C50A4" w:rsidRPr="00AD2CB4" w:rsidRDefault="001C50A4" w:rsidP="001C50A4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998D" w14:textId="77777777" w:rsidR="001C50A4" w:rsidRDefault="001C50A4" w:rsidP="001C50A4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81E7" w14:textId="77777777" w:rsidR="001C50A4" w:rsidRDefault="001C50A4" w:rsidP="001C50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056B2D84" w14:textId="3B6BEEB6" w:rsidR="009D701E" w:rsidRPr="00FB2CF6" w:rsidRDefault="009D701E" w:rsidP="009D701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/>
          <w:bCs/>
          <w:sz w:val="24"/>
          <w:szCs w:val="24"/>
          <w:lang w:eastAsia="en-US"/>
        </w:rPr>
      </w:pPr>
      <w:r w:rsidRPr="00FB2CF6">
        <w:rPr>
          <w:rFonts w:eastAsia="Times New Roman"/>
          <w:b/>
          <w:bCs/>
          <w:sz w:val="24"/>
          <w:szCs w:val="24"/>
          <w:lang w:eastAsia="en-US"/>
        </w:rPr>
        <w:t>Примечание:</w:t>
      </w:r>
    </w:p>
    <w:p w14:paraId="1BDC1FB6" w14:textId="6CDD534D" w:rsidR="00FE183D" w:rsidRDefault="009D701E" w:rsidP="009D701E">
      <w:pPr>
        <w:rPr>
          <w:rFonts w:eastAsia="Times New Roman"/>
          <w:bCs/>
          <w:sz w:val="22"/>
          <w:szCs w:val="22"/>
        </w:rPr>
      </w:pPr>
      <w:r w:rsidRPr="00FB2CF6">
        <w:rPr>
          <w:rFonts w:eastAsia="Times New Roman"/>
          <w:bCs/>
          <w:sz w:val="22"/>
          <w:szCs w:val="22"/>
        </w:rPr>
        <w:t xml:space="preserve">* – деятельность осуществляется непосредственно в </w:t>
      </w:r>
      <w:r w:rsidR="00FE183D">
        <w:rPr>
          <w:rFonts w:eastAsia="Times New Roman"/>
          <w:bCs/>
          <w:sz w:val="22"/>
          <w:szCs w:val="22"/>
        </w:rPr>
        <w:t>ООС (органе по оценке соответствия)</w:t>
      </w:r>
      <w:r w:rsidRPr="00FB2CF6">
        <w:rPr>
          <w:rFonts w:eastAsia="Times New Roman"/>
          <w:bCs/>
          <w:sz w:val="22"/>
          <w:szCs w:val="22"/>
        </w:rPr>
        <w:t>;</w:t>
      </w:r>
    </w:p>
    <w:p w14:paraId="39E25099" w14:textId="5B5AD726" w:rsidR="00FE183D" w:rsidRDefault="009D701E" w:rsidP="009D701E">
      <w:pPr>
        <w:rPr>
          <w:rFonts w:eastAsia="Calibri"/>
          <w:bCs/>
          <w:sz w:val="21"/>
          <w:szCs w:val="21"/>
        </w:rPr>
      </w:pPr>
      <w:r w:rsidRPr="00FB2CF6">
        <w:rPr>
          <w:rFonts w:eastAsia="Times New Roman"/>
          <w:bCs/>
          <w:sz w:val="22"/>
          <w:szCs w:val="22"/>
        </w:rPr>
        <w:t xml:space="preserve">** – </w:t>
      </w:r>
      <w:r w:rsidR="000A22E1">
        <w:rPr>
          <w:rFonts w:eastAsia="Calibri"/>
          <w:bCs/>
          <w:sz w:val="21"/>
          <w:szCs w:val="21"/>
        </w:rPr>
        <w:t>д</w:t>
      </w:r>
      <w:r w:rsidR="00FE183D" w:rsidRPr="00877794">
        <w:rPr>
          <w:rFonts w:eastAsia="Calibri"/>
          <w:bCs/>
          <w:sz w:val="21"/>
          <w:szCs w:val="21"/>
        </w:rPr>
        <w:t>еятельность осуществляется непосредственно в ООС и за пределами ООС</w:t>
      </w:r>
      <w:r w:rsidR="000A22E1">
        <w:rPr>
          <w:rFonts w:eastAsia="Calibri"/>
          <w:bCs/>
          <w:sz w:val="21"/>
          <w:szCs w:val="21"/>
        </w:rPr>
        <w:t>;</w:t>
      </w:r>
    </w:p>
    <w:p w14:paraId="67EFC5DA" w14:textId="19F77B2E" w:rsidR="000A22E1" w:rsidRDefault="000A22E1" w:rsidP="009D701E">
      <w:pPr>
        <w:rPr>
          <w:rFonts w:eastAsia="Times New Roman"/>
          <w:bCs/>
          <w:sz w:val="22"/>
          <w:szCs w:val="22"/>
        </w:rPr>
      </w:pPr>
      <w:r w:rsidRPr="00FB2CF6">
        <w:rPr>
          <w:rFonts w:eastAsia="Times New Roman"/>
          <w:bCs/>
          <w:sz w:val="22"/>
          <w:szCs w:val="22"/>
        </w:rPr>
        <w:t xml:space="preserve">*** – деятельность осуществляется за пределами </w:t>
      </w:r>
      <w:r>
        <w:rPr>
          <w:rFonts w:eastAsia="Times New Roman"/>
          <w:bCs/>
          <w:sz w:val="22"/>
          <w:szCs w:val="22"/>
        </w:rPr>
        <w:t>ООС</w:t>
      </w:r>
    </w:p>
    <w:p w14:paraId="41555E79" w14:textId="5CF3316A" w:rsidR="001C50A4" w:rsidRDefault="001C50A4" w:rsidP="009D701E">
      <w:pPr>
        <w:rPr>
          <w:rFonts w:eastAsia="Times New Roman"/>
          <w:sz w:val="22"/>
          <w:szCs w:val="22"/>
        </w:rPr>
      </w:pPr>
    </w:p>
    <w:p w14:paraId="78BBA00C" w14:textId="77777777" w:rsidR="007C4FF0" w:rsidRDefault="007C4FF0" w:rsidP="009D701E">
      <w:pPr>
        <w:rPr>
          <w:rFonts w:eastAsia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25"/>
        <w:gridCol w:w="2218"/>
        <w:gridCol w:w="684"/>
        <w:gridCol w:w="2894"/>
      </w:tblGrid>
      <w:tr w:rsidR="00A41457" w:rsidRPr="00A41457" w14:paraId="223E2B7B" w14:textId="77777777" w:rsidTr="00A41457">
        <w:tc>
          <w:tcPr>
            <w:tcW w:w="4125" w:type="dxa"/>
            <w:shd w:val="clear" w:color="auto" w:fill="auto"/>
          </w:tcPr>
          <w:p w14:paraId="357318F5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A41457">
              <w:rPr>
                <w:rFonts w:eastAsia="Times New Roman"/>
                <w:sz w:val="28"/>
                <w:szCs w:val="28"/>
                <w:lang w:eastAsia="en-US"/>
              </w:rPr>
              <w:t>Руководитель органа</w:t>
            </w:r>
          </w:p>
          <w:p w14:paraId="1B914865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A41457">
              <w:rPr>
                <w:rFonts w:eastAsia="Times New Roman"/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2F9318EB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A41457">
              <w:rPr>
                <w:rFonts w:eastAsia="Times New Roman"/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392FBB20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A41457">
              <w:rPr>
                <w:rFonts w:eastAsia="Times New Roman"/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772A8699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Times New Roman"/>
              </w:rPr>
            </w:pPr>
            <w:r w:rsidRPr="00A41457">
              <w:rPr>
                <w:rFonts w:eastAsia="Times New Roman"/>
                <w:sz w:val="28"/>
                <w:szCs w:val="28"/>
              </w:rPr>
              <w:t>предприятия «БГЦА»</w:t>
            </w:r>
          </w:p>
        </w:tc>
        <w:tc>
          <w:tcPr>
            <w:tcW w:w="2218" w:type="dxa"/>
            <w:shd w:val="clear" w:color="auto" w:fill="auto"/>
          </w:tcPr>
          <w:p w14:paraId="357AA2D4" w14:textId="77777777" w:rsidR="00A41457" w:rsidRPr="00A41457" w:rsidRDefault="00A41457" w:rsidP="00A41457">
            <w:pPr>
              <w:jc w:val="center"/>
              <w:rPr>
                <w:rFonts w:eastAsia="Times New Roman"/>
              </w:rPr>
            </w:pPr>
          </w:p>
        </w:tc>
        <w:tc>
          <w:tcPr>
            <w:tcW w:w="684" w:type="dxa"/>
            <w:shd w:val="clear" w:color="auto" w:fill="auto"/>
          </w:tcPr>
          <w:p w14:paraId="3CC5739C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  <w:tc>
          <w:tcPr>
            <w:tcW w:w="2894" w:type="dxa"/>
            <w:shd w:val="clear" w:color="auto" w:fill="auto"/>
            <w:vAlign w:val="bottom"/>
          </w:tcPr>
          <w:p w14:paraId="7DF10448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A41457">
              <w:rPr>
                <w:rFonts w:eastAsia="Times New Roman"/>
                <w:sz w:val="28"/>
                <w:szCs w:val="28"/>
              </w:rPr>
              <w:t>Т.А.Николаева</w:t>
            </w:r>
          </w:p>
        </w:tc>
      </w:tr>
      <w:tr w:rsidR="00A41457" w:rsidRPr="00A41457" w14:paraId="5A9D651A" w14:textId="77777777" w:rsidTr="00A41457">
        <w:tc>
          <w:tcPr>
            <w:tcW w:w="4125" w:type="dxa"/>
            <w:shd w:val="clear" w:color="auto" w:fill="auto"/>
          </w:tcPr>
          <w:p w14:paraId="4616C1C2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  <w:tc>
          <w:tcPr>
            <w:tcW w:w="2218" w:type="dxa"/>
            <w:shd w:val="clear" w:color="auto" w:fill="auto"/>
          </w:tcPr>
          <w:p w14:paraId="72141287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color w:val="FFFFFF"/>
                <w:sz w:val="22"/>
                <w:szCs w:val="22"/>
              </w:rPr>
            </w:pPr>
            <w:r w:rsidRPr="00A41457">
              <w:rPr>
                <w:rFonts w:eastAsia="Times New Roman"/>
                <w:color w:val="FFFFFF"/>
                <w:sz w:val="22"/>
                <w:szCs w:val="22"/>
              </w:rPr>
              <w:t>(подпись)</w:t>
            </w:r>
          </w:p>
          <w:p w14:paraId="0717CA32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16" w:lineRule="auto"/>
              <w:ind w:firstLine="600"/>
              <w:rPr>
                <w:rFonts w:eastAsia="Times New Roman"/>
                <w:color w:val="FFFFFF"/>
              </w:rPr>
            </w:pPr>
            <w:r w:rsidRPr="00A41457">
              <w:rPr>
                <w:rFonts w:eastAsia="Times New Roman"/>
                <w:color w:val="FFFFFF"/>
                <w:sz w:val="22"/>
                <w:szCs w:val="22"/>
              </w:rPr>
              <w:t>М.П.</w:t>
            </w:r>
          </w:p>
        </w:tc>
        <w:tc>
          <w:tcPr>
            <w:tcW w:w="684" w:type="dxa"/>
            <w:shd w:val="clear" w:color="auto" w:fill="auto"/>
          </w:tcPr>
          <w:p w14:paraId="36B48B19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eastAsia="Times New Roman"/>
                <w:color w:val="FFFFFF"/>
              </w:rPr>
            </w:pPr>
          </w:p>
        </w:tc>
        <w:tc>
          <w:tcPr>
            <w:tcW w:w="2894" w:type="dxa"/>
            <w:shd w:val="clear" w:color="auto" w:fill="auto"/>
          </w:tcPr>
          <w:p w14:paraId="47491AFE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color w:val="FFFFFF"/>
                <w:sz w:val="22"/>
                <w:szCs w:val="22"/>
              </w:rPr>
            </w:pPr>
            <w:r w:rsidRPr="00A41457">
              <w:rPr>
                <w:rFonts w:eastAsia="Times New Roman"/>
                <w:color w:val="FFFFFF"/>
                <w:sz w:val="22"/>
                <w:szCs w:val="22"/>
              </w:rPr>
              <w:t>(инициалы, фамилия)</w:t>
            </w:r>
          </w:p>
        </w:tc>
      </w:tr>
    </w:tbl>
    <w:p w14:paraId="17148444" w14:textId="5F3595EA" w:rsidR="00593184" w:rsidRPr="002F0569" w:rsidRDefault="00593184" w:rsidP="00ED72C3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FFFFFF" w:themeColor="background1"/>
        </w:rPr>
      </w:pPr>
    </w:p>
    <w:sectPr w:rsidR="00593184" w:rsidRPr="002F0569" w:rsidSect="000918E0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851" w:right="851" w:bottom="567" w:left="1134" w:header="709" w:footer="5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2AA7C" w14:textId="77777777" w:rsidR="004934FB" w:rsidRDefault="004934FB" w:rsidP="0011070C">
      <w:r>
        <w:separator/>
      </w:r>
    </w:p>
  </w:endnote>
  <w:endnote w:type="continuationSeparator" w:id="0">
    <w:p w14:paraId="0E30E2C3" w14:textId="77777777" w:rsidR="004934FB" w:rsidRDefault="004934F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7F17D2" w:rsidRPr="007F17D2" w14:paraId="43CAA63A" w14:textId="77777777" w:rsidTr="00D01E37">
      <w:tc>
        <w:tcPr>
          <w:tcW w:w="3618" w:type="dxa"/>
        </w:tcPr>
        <w:p w14:paraId="03DA5EAB" w14:textId="77777777" w:rsidR="007F17D2" w:rsidRPr="007F17D2" w:rsidRDefault="007F17D2" w:rsidP="007F17D2">
          <w:pPr>
            <w:rPr>
              <w:rFonts w:ascii="Calibri" w:eastAsia="Times New Roman" w:hAnsi="Calibri" w:cs="Calibri"/>
              <w:sz w:val="4"/>
              <w:szCs w:val="4"/>
            </w:rPr>
          </w:pPr>
        </w:p>
      </w:tc>
      <w:tc>
        <w:tcPr>
          <w:tcW w:w="2126" w:type="dxa"/>
        </w:tcPr>
        <w:p w14:paraId="6B6E6AB0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693" w:type="dxa"/>
        </w:tcPr>
        <w:p w14:paraId="05FFC4FD" w14:textId="77777777" w:rsidR="007F17D2" w:rsidRPr="007F17D2" w:rsidRDefault="007F17D2" w:rsidP="007F17D2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374" w:type="dxa"/>
        </w:tcPr>
        <w:p w14:paraId="4034C732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4"/>
              <w:szCs w:val="4"/>
              <w:lang w:eastAsia="en-US"/>
            </w:rPr>
          </w:pPr>
        </w:p>
      </w:tc>
    </w:tr>
    <w:tr w:rsidR="007F17D2" w:rsidRPr="007F17D2" w14:paraId="26D08B59" w14:textId="77777777" w:rsidTr="00D01E37">
      <w:tc>
        <w:tcPr>
          <w:tcW w:w="3618" w:type="dxa"/>
          <w:tcMar>
            <w:left w:w="0" w:type="dxa"/>
            <w:right w:w="0" w:type="dxa"/>
          </w:tcMar>
        </w:tcPr>
        <w:p w14:paraId="5057C979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7F17D2">
            <w:rPr>
              <w:rFonts w:eastAsia="ArialMT"/>
              <w:sz w:val="24"/>
              <w:szCs w:val="24"/>
              <w:lang w:eastAsia="en-US"/>
            </w:rPr>
            <w:t>___________________________</w:t>
          </w:r>
        </w:p>
        <w:p w14:paraId="15FCF662" w14:textId="525E423D" w:rsidR="007F17D2" w:rsidRPr="004170C3" w:rsidRDefault="007F17D2" w:rsidP="004170C3">
          <w:pPr>
            <w:spacing w:line="216" w:lineRule="auto"/>
            <w:ind w:left="-32"/>
            <w:jc w:val="center"/>
            <w:rPr>
              <w:rFonts w:eastAsia="Times New Roman"/>
              <w:sz w:val="18"/>
              <w:szCs w:val="18"/>
            </w:rPr>
          </w:pPr>
          <w:r w:rsidRPr="007F17D2">
            <w:rPr>
              <w:rFonts w:eastAsia="Times New Roman"/>
              <w:sz w:val="18"/>
              <w:szCs w:val="18"/>
            </w:rPr>
            <w:t>(подпись ведущего эксперта по аккредитации)</w:t>
          </w:r>
        </w:p>
      </w:tc>
      <w:tc>
        <w:tcPr>
          <w:tcW w:w="2126" w:type="dxa"/>
        </w:tcPr>
        <w:p w14:paraId="2484D60F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2693" w:type="dxa"/>
        </w:tcPr>
        <w:p w14:paraId="1714C9BB" w14:textId="09DF2A22" w:rsidR="007F17D2" w:rsidRPr="007F17D2" w:rsidRDefault="000918E0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13</w:t>
          </w:r>
          <w:r w:rsidR="007F17D2" w:rsidRPr="007F17D2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06</w:t>
          </w:r>
          <w:r w:rsidR="007F17D2" w:rsidRPr="007F17D2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 w:rsidR="004170C3"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138BBAF7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8"/>
              <w:szCs w:val="18"/>
              <w:u w:val="single"/>
              <w:lang w:eastAsia="en-US"/>
            </w:rPr>
          </w:pPr>
          <w:r w:rsidRPr="007F17D2">
            <w:rPr>
              <w:rFonts w:eastAsia="Times New Roman"/>
              <w:sz w:val="18"/>
              <w:szCs w:val="18"/>
              <w:lang w:val="en-US" w:eastAsia="en-US"/>
            </w:rPr>
            <w:t>(дата принятия решения)</w:t>
          </w:r>
        </w:p>
      </w:tc>
      <w:tc>
        <w:tcPr>
          <w:tcW w:w="2374" w:type="dxa"/>
        </w:tcPr>
        <w:p w14:paraId="729059C3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22"/>
              <w:szCs w:val="22"/>
              <w:lang w:eastAsia="en-US"/>
            </w:rPr>
          </w:pPr>
          <w:r w:rsidRPr="007F17D2">
            <w:rPr>
              <w:rFonts w:eastAsia="Times New Roman"/>
              <w:sz w:val="22"/>
              <w:szCs w:val="22"/>
              <w:lang w:eastAsia="en-US"/>
            </w:rPr>
            <w:t xml:space="preserve">Лист </w:t>
          </w:r>
          <w:r w:rsidRPr="007F17D2">
            <w:rPr>
              <w:rFonts w:eastAsia="Times New Roman"/>
              <w:sz w:val="22"/>
              <w:szCs w:val="22"/>
            </w:rPr>
            <w:fldChar w:fldCharType="begin"/>
          </w:r>
          <w:r w:rsidRPr="007F17D2">
            <w:rPr>
              <w:rFonts w:eastAsia="Times New Roman"/>
              <w:sz w:val="22"/>
              <w:szCs w:val="22"/>
            </w:rPr>
            <w:instrText xml:space="preserve"> PAGE </w:instrText>
          </w:r>
          <w:r w:rsidRPr="007F17D2">
            <w:rPr>
              <w:rFonts w:eastAsia="Times New Roman"/>
              <w:sz w:val="22"/>
              <w:szCs w:val="22"/>
            </w:rPr>
            <w:fldChar w:fldCharType="separate"/>
          </w:r>
          <w:r w:rsidRPr="007F17D2">
            <w:rPr>
              <w:rFonts w:eastAsia="Times New Roman"/>
              <w:sz w:val="22"/>
              <w:szCs w:val="22"/>
              <w:lang w:val="en-US" w:eastAsia="en-US"/>
            </w:rPr>
            <w:t>1</w:t>
          </w:r>
          <w:r w:rsidRPr="007F17D2">
            <w:rPr>
              <w:rFonts w:eastAsia="Times New Roman"/>
              <w:sz w:val="22"/>
              <w:szCs w:val="22"/>
            </w:rPr>
            <w:fldChar w:fldCharType="end"/>
          </w:r>
          <w:r w:rsidRPr="007F17D2">
            <w:rPr>
              <w:rFonts w:eastAsia="Times New Roman"/>
              <w:sz w:val="22"/>
              <w:szCs w:val="22"/>
              <w:lang w:eastAsia="en-US"/>
            </w:rPr>
            <w:t xml:space="preserve"> Листов </w:t>
          </w:r>
          <w:r w:rsidRPr="007F17D2">
            <w:rPr>
              <w:rFonts w:eastAsia="Times New Roman"/>
              <w:sz w:val="22"/>
              <w:szCs w:val="22"/>
            </w:rPr>
            <w:fldChar w:fldCharType="begin"/>
          </w:r>
          <w:r w:rsidRPr="007F17D2">
            <w:rPr>
              <w:rFonts w:eastAsia="Times New Roman"/>
              <w:sz w:val="22"/>
              <w:szCs w:val="22"/>
            </w:rPr>
            <w:instrText xml:space="preserve"> NUMPAGES </w:instrText>
          </w:r>
          <w:r w:rsidRPr="007F17D2">
            <w:rPr>
              <w:rFonts w:eastAsia="Times New Roman"/>
              <w:sz w:val="22"/>
              <w:szCs w:val="22"/>
            </w:rPr>
            <w:fldChar w:fldCharType="separate"/>
          </w:r>
          <w:r w:rsidRPr="007F17D2">
            <w:rPr>
              <w:rFonts w:eastAsia="Times New Roman"/>
              <w:sz w:val="22"/>
              <w:szCs w:val="22"/>
              <w:lang w:val="en-US" w:eastAsia="en-US"/>
            </w:rPr>
            <w:t>11</w:t>
          </w:r>
          <w:r w:rsidRPr="007F17D2">
            <w:rPr>
              <w:rFonts w:eastAsia="Times New Roman"/>
              <w:sz w:val="22"/>
              <w:szCs w:val="22"/>
            </w:rPr>
            <w:fldChar w:fldCharType="end"/>
          </w:r>
        </w:p>
      </w:tc>
    </w:tr>
  </w:tbl>
  <w:p w14:paraId="32CEB9AA" w14:textId="77777777" w:rsidR="002C0DD8" w:rsidRPr="007F17D2" w:rsidRDefault="002C0DD8" w:rsidP="003F67D2">
    <w:pPr>
      <w:pStyle w:val="a9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655711" w:rsidRPr="00655711" w14:paraId="017E38F9" w14:textId="77777777" w:rsidTr="00D01E37">
      <w:tc>
        <w:tcPr>
          <w:tcW w:w="3618" w:type="dxa"/>
        </w:tcPr>
        <w:p w14:paraId="1F80525B" w14:textId="77777777" w:rsidR="00655711" w:rsidRPr="00655711" w:rsidRDefault="00655711" w:rsidP="00655711">
          <w:pPr>
            <w:rPr>
              <w:rFonts w:ascii="Calibri" w:eastAsia="Times New Roman" w:hAnsi="Calibri" w:cs="Calibri"/>
              <w:sz w:val="4"/>
              <w:szCs w:val="4"/>
            </w:rPr>
          </w:pPr>
        </w:p>
      </w:tc>
      <w:tc>
        <w:tcPr>
          <w:tcW w:w="2126" w:type="dxa"/>
        </w:tcPr>
        <w:p w14:paraId="18E43345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693" w:type="dxa"/>
        </w:tcPr>
        <w:p w14:paraId="058F991D" w14:textId="77777777" w:rsidR="00655711" w:rsidRPr="00655711" w:rsidRDefault="00655711" w:rsidP="00655711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374" w:type="dxa"/>
        </w:tcPr>
        <w:p w14:paraId="70F1A61A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4"/>
              <w:szCs w:val="4"/>
              <w:lang w:eastAsia="en-US"/>
            </w:rPr>
          </w:pPr>
        </w:p>
      </w:tc>
    </w:tr>
    <w:tr w:rsidR="00655711" w:rsidRPr="00655711" w14:paraId="742075B6" w14:textId="77777777" w:rsidTr="00D01E37">
      <w:tc>
        <w:tcPr>
          <w:tcW w:w="3618" w:type="dxa"/>
          <w:tcMar>
            <w:left w:w="0" w:type="dxa"/>
            <w:right w:w="0" w:type="dxa"/>
          </w:tcMar>
        </w:tcPr>
        <w:p w14:paraId="625C4FF1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655711">
            <w:rPr>
              <w:rFonts w:eastAsia="ArialMT"/>
              <w:sz w:val="24"/>
              <w:szCs w:val="24"/>
              <w:lang w:eastAsia="en-US"/>
            </w:rPr>
            <w:t>___________________________</w:t>
          </w:r>
        </w:p>
        <w:p w14:paraId="55D06B0A" w14:textId="7C30AA86" w:rsidR="00655711" w:rsidRPr="004170C3" w:rsidRDefault="00655711" w:rsidP="004170C3">
          <w:pPr>
            <w:spacing w:line="216" w:lineRule="auto"/>
            <w:ind w:left="-32"/>
            <w:jc w:val="center"/>
            <w:rPr>
              <w:rFonts w:eastAsia="Times New Roman"/>
              <w:sz w:val="18"/>
              <w:szCs w:val="18"/>
            </w:rPr>
          </w:pPr>
          <w:r w:rsidRPr="00655711">
            <w:rPr>
              <w:rFonts w:eastAsia="Times New Roman"/>
              <w:sz w:val="18"/>
              <w:szCs w:val="18"/>
            </w:rPr>
            <w:t>(подпись ведущего эксперта по аккредитации)</w:t>
          </w:r>
        </w:p>
      </w:tc>
      <w:tc>
        <w:tcPr>
          <w:tcW w:w="2126" w:type="dxa"/>
        </w:tcPr>
        <w:p w14:paraId="37A7340D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2693" w:type="dxa"/>
        </w:tcPr>
        <w:p w14:paraId="2484B343" w14:textId="00B3B660" w:rsidR="00655711" w:rsidRPr="00655711" w:rsidRDefault="00B84B4B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13</w:t>
          </w:r>
          <w:r w:rsidR="00655711" w:rsidRPr="00655711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06</w:t>
          </w:r>
          <w:r w:rsidR="00655711" w:rsidRPr="00655711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 w:rsidR="004170C3"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11DDD155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8"/>
              <w:szCs w:val="18"/>
              <w:u w:val="single"/>
              <w:lang w:eastAsia="en-US"/>
            </w:rPr>
          </w:pPr>
          <w:r w:rsidRPr="00655711">
            <w:rPr>
              <w:rFonts w:eastAsia="Times New Roman"/>
              <w:sz w:val="18"/>
              <w:szCs w:val="18"/>
              <w:lang w:val="en-US" w:eastAsia="en-US"/>
            </w:rPr>
            <w:t>(дата принятия решения)</w:t>
          </w:r>
        </w:p>
      </w:tc>
      <w:tc>
        <w:tcPr>
          <w:tcW w:w="2374" w:type="dxa"/>
        </w:tcPr>
        <w:p w14:paraId="05B46201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22"/>
              <w:szCs w:val="22"/>
              <w:lang w:eastAsia="en-US"/>
            </w:rPr>
          </w:pPr>
          <w:r w:rsidRPr="00655711">
            <w:rPr>
              <w:rFonts w:eastAsia="Times New Roman"/>
              <w:sz w:val="22"/>
              <w:szCs w:val="22"/>
              <w:lang w:eastAsia="en-US"/>
            </w:rPr>
            <w:t xml:space="preserve">Лист </w:t>
          </w:r>
          <w:r w:rsidRPr="00655711">
            <w:rPr>
              <w:rFonts w:eastAsia="Times New Roman"/>
              <w:sz w:val="22"/>
              <w:szCs w:val="22"/>
            </w:rPr>
            <w:fldChar w:fldCharType="begin"/>
          </w:r>
          <w:r w:rsidRPr="00655711">
            <w:rPr>
              <w:rFonts w:eastAsia="Times New Roman"/>
              <w:sz w:val="22"/>
              <w:szCs w:val="22"/>
            </w:rPr>
            <w:instrText xml:space="preserve"> PAGE </w:instrText>
          </w:r>
          <w:r w:rsidRPr="00655711">
            <w:rPr>
              <w:rFonts w:eastAsia="Times New Roman"/>
              <w:sz w:val="22"/>
              <w:szCs w:val="22"/>
            </w:rPr>
            <w:fldChar w:fldCharType="separate"/>
          </w:r>
          <w:r w:rsidRPr="00655711">
            <w:rPr>
              <w:rFonts w:eastAsia="Times New Roman"/>
              <w:sz w:val="22"/>
              <w:szCs w:val="22"/>
              <w:lang w:val="en-US" w:eastAsia="en-US"/>
            </w:rPr>
            <w:t>1</w:t>
          </w:r>
          <w:r w:rsidRPr="00655711">
            <w:rPr>
              <w:rFonts w:eastAsia="Times New Roman"/>
              <w:sz w:val="22"/>
              <w:szCs w:val="22"/>
            </w:rPr>
            <w:fldChar w:fldCharType="end"/>
          </w:r>
          <w:r w:rsidRPr="00655711">
            <w:rPr>
              <w:rFonts w:eastAsia="Times New Roman"/>
              <w:sz w:val="22"/>
              <w:szCs w:val="22"/>
              <w:lang w:eastAsia="en-US"/>
            </w:rPr>
            <w:t xml:space="preserve"> Листов </w:t>
          </w:r>
          <w:r w:rsidRPr="00655711">
            <w:rPr>
              <w:rFonts w:eastAsia="Times New Roman"/>
              <w:sz w:val="22"/>
              <w:szCs w:val="22"/>
            </w:rPr>
            <w:fldChar w:fldCharType="begin"/>
          </w:r>
          <w:r w:rsidRPr="00655711">
            <w:rPr>
              <w:rFonts w:eastAsia="Times New Roman"/>
              <w:sz w:val="22"/>
              <w:szCs w:val="22"/>
            </w:rPr>
            <w:instrText xml:space="preserve"> NUMPAGES </w:instrText>
          </w:r>
          <w:r w:rsidRPr="00655711">
            <w:rPr>
              <w:rFonts w:eastAsia="Times New Roman"/>
              <w:sz w:val="22"/>
              <w:szCs w:val="22"/>
            </w:rPr>
            <w:fldChar w:fldCharType="separate"/>
          </w:r>
          <w:r w:rsidRPr="00655711">
            <w:rPr>
              <w:rFonts w:eastAsia="Times New Roman"/>
              <w:sz w:val="22"/>
              <w:szCs w:val="22"/>
              <w:lang w:val="en-US" w:eastAsia="en-US"/>
            </w:rPr>
            <w:t>11</w:t>
          </w:r>
          <w:r w:rsidRPr="00655711">
            <w:rPr>
              <w:rFonts w:eastAsia="Times New Roman"/>
              <w:sz w:val="22"/>
              <w:szCs w:val="22"/>
            </w:rPr>
            <w:fldChar w:fldCharType="end"/>
          </w:r>
        </w:p>
      </w:tc>
    </w:tr>
  </w:tbl>
  <w:p w14:paraId="2DA84DB6" w14:textId="77777777" w:rsidR="002C0DD8" w:rsidRPr="00655711" w:rsidRDefault="002C0DD8" w:rsidP="00655711">
    <w:pPr>
      <w:pStyle w:val="a9"/>
      <w:ind w:firstLine="0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ABD6D" w14:textId="77777777" w:rsidR="004934FB" w:rsidRDefault="004934FB" w:rsidP="0011070C">
      <w:r>
        <w:separator/>
      </w:r>
    </w:p>
  </w:footnote>
  <w:footnote w:type="continuationSeparator" w:id="0">
    <w:p w14:paraId="2FA15AF4" w14:textId="77777777" w:rsidR="004934FB" w:rsidRDefault="004934F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p w14:paraId="5DC416AE" w14:textId="26874ED9" w:rsidR="002C0DD8" w:rsidRDefault="002C0DD8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F6306">
      <w:rPr>
        <w:rStyle w:val="a6"/>
        <w:noProof/>
      </w:rPr>
      <w:t>6</w:t>
    </w:r>
    <w:r>
      <w:rPr>
        <w:rStyle w:val="a6"/>
      </w:rPr>
      <w:fldChar w:fldCharType="end"/>
    </w:r>
  </w:p>
  <w:p w14:paraId="46A6FAB6" w14:textId="77777777" w:rsidR="002C0DD8" w:rsidRDefault="002C0DD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2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37"/>
      <w:gridCol w:w="9269"/>
    </w:tblGrid>
    <w:tr w:rsidR="002C0DD8" w:rsidRPr="00F97744" w14:paraId="009C436F" w14:textId="77777777" w:rsidTr="00BE15E6">
      <w:trPr>
        <w:trHeight w:val="277"/>
      </w:trPr>
      <w:tc>
        <w:tcPr>
          <w:tcW w:w="937" w:type="dxa"/>
          <w:vAlign w:val="center"/>
        </w:tcPr>
        <w:p w14:paraId="319B263B" w14:textId="77777777" w:rsidR="002C0DD8" w:rsidRPr="00F97744" w:rsidRDefault="002C0DD8" w:rsidP="006E25FA">
          <w:pPr>
            <w:pStyle w:val="af6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D7FB983" wp14:editId="77FC8677">
                <wp:extent cx="370840" cy="490220"/>
                <wp:effectExtent l="0" t="0" r="0" b="508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40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9" w:type="dxa"/>
          <w:vAlign w:val="center"/>
        </w:tcPr>
        <w:p w14:paraId="2816753C" w14:textId="5007F6D4" w:rsidR="002C0DD8" w:rsidRPr="00AF76D0" w:rsidRDefault="002C0DD8" w:rsidP="00AF76D0">
          <w:pPr>
            <w:pStyle w:val="af6"/>
            <w:rPr>
              <w:bCs/>
              <w:sz w:val="28"/>
              <w:szCs w:val="28"/>
              <w:lang w:val="ru-RU"/>
            </w:rPr>
          </w:pPr>
          <w:r w:rsidRPr="00AF76D0">
            <w:rPr>
              <w:bCs/>
              <w:sz w:val="28"/>
              <w:szCs w:val="28"/>
              <w:lang w:val="ru-RU"/>
            </w:rPr>
            <w:t>Приложение №</w:t>
          </w:r>
          <w:r w:rsidR="003B27BE">
            <w:rPr>
              <w:bCs/>
              <w:sz w:val="28"/>
              <w:szCs w:val="28"/>
              <w:lang w:val="ru-RU"/>
            </w:rPr>
            <w:t>23</w:t>
          </w:r>
          <w:r w:rsidRPr="00AF76D0">
            <w:rPr>
              <w:bCs/>
              <w:sz w:val="28"/>
              <w:szCs w:val="28"/>
              <w:lang w:val="ru-RU"/>
            </w:rPr>
            <w:t xml:space="preserve"> к аттестату аккредитации № </w:t>
          </w:r>
          <w:r w:rsidRPr="00AF76D0">
            <w:rPr>
              <w:rFonts w:eastAsia="Times New Roman"/>
              <w:sz w:val="28"/>
              <w:szCs w:val="28"/>
            </w:rPr>
            <w:t>BY</w:t>
          </w:r>
          <w:r w:rsidRPr="00AF76D0">
            <w:rPr>
              <w:rFonts w:eastAsia="Times New Roman"/>
              <w:sz w:val="28"/>
              <w:szCs w:val="28"/>
              <w:lang w:val="ru-RU"/>
            </w:rPr>
            <w:t>/112 1</w:t>
          </w:r>
          <w:r w:rsidRPr="00AF76D0">
            <w:rPr>
              <w:sz w:val="28"/>
              <w:szCs w:val="28"/>
              <w:lang w:val="ru-RU"/>
            </w:rPr>
            <w:t>.</w:t>
          </w:r>
          <w:r w:rsidR="003B27BE">
            <w:rPr>
              <w:sz w:val="28"/>
              <w:szCs w:val="28"/>
              <w:lang w:val="ru-RU"/>
            </w:rPr>
            <w:t>1695</w:t>
          </w:r>
        </w:p>
      </w:tc>
    </w:tr>
  </w:tbl>
  <w:p w14:paraId="05D3BB7D" w14:textId="77777777" w:rsidR="002C0DD8" w:rsidRPr="00585413" w:rsidRDefault="002C0DD8">
    <w:pPr>
      <w:rPr>
        <w:sz w:val="8"/>
      </w:rPr>
    </w:pPr>
  </w:p>
  <w:p w14:paraId="28AF40FB" w14:textId="77777777" w:rsidR="002C0DD8" w:rsidRPr="00FC470F" w:rsidRDefault="002C0DD8" w:rsidP="00744D37">
    <w:pPr>
      <w:pStyle w:val="a7"/>
      <w:ind w:firstLine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709"/>
        </w:tabs>
        <w:ind w:left="709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  <w:rPr>
        <w:rFonts w:cs="Times New Roman"/>
      </w:rPr>
    </w:lvl>
  </w:abstractNum>
  <w:abstractNum w:abstractNumId="1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2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9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D1F1BBB"/>
    <w:multiLevelType w:val="hybridMultilevel"/>
    <w:tmpl w:val="680646D4"/>
    <w:lvl w:ilvl="0" w:tplc="B32054E8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3C32D2"/>
    <w:multiLevelType w:val="hybridMultilevel"/>
    <w:tmpl w:val="DEF01B04"/>
    <w:lvl w:ilvl="0" w:tplc="C2CA46C8">
      <w:start w:val="1"/>
      <w:numFmt w:val="decimal"/>
      <w:lvlText w:val="1.%1"/>
      <w:lvlJc w:val="left"/>
      <w:pPr>
        <w:tabs>
          <w:tab w:val="num" w:pos="426"/>
        </w:tabs>
        <w:ind w:left="426" w:hanging="284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5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27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0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FD67FE7"/>
    <w:multiLevelType w:val="hybridMultilevel"/>
    <w:tmpl w:val="DBB2D60E"/>
    <w:lvl w:ilvl="0" w:tplc="B61AAFCC">
      <w:start w:val="2"/>
      <w:numFmt w:val="bullet"/>
      <w:lvlText w:val=""/>
      <w:lvlJc w:val="left"/>
      <w:pPr>
        <w:ind w:left="218" w:hanging="360"/>
      </w:pPr>
      <w:rPr>
        <w:rFonts w:ascii="Symbol" w:eastAsia="Batang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4"/>
  </w:num>
  <w:num w:numId="3">
    <w:abstractNumId w:val="28"/>
  </w:num>
  <w:num w:numId="4">
    <w:abstractNumId w:val="11"/>
  </w:num>
  <w:num w:numId="5">
    <w:abstractNumId w:val="29"/>
  </w:num>
  <w:num w:numId="6">
    <w:abstractNumId w:val="7"/>
  </w:num>
  <w:num w:numId="7">
    <w:abstractNumId w:val="18"/>
  </w:num>
  <w:num w:numId="8">
    <w:abstractNumId w:val="27"/>
  </w:num>
  <w:num w:numId="9">
    <w:abstractNumId w:val="23"/>
  </w:num>
  <w:num w:numId="10">
    <w:abstractNumId w:val="32"/>
  </w:num>
  <w:num w:numId="11">
    <w:abstractNumId w:val="20"/>
  </w:num>
  <w:num w:numId="12">
    <w:abstractNumId w:val="9"/>
  </w:num>
  <w:num w:numId="13">
    <w:abstractNumId w:val="1"/>
  </w:num>
  <w:num w:numId="14">
    <w:abstractNumId w:val="12"/>
  </w:num>
  <w:num w:numId="15">
    <w:abstractNumId w:val="2"/>
  </w:num>
  <w:num w:numId="16">
    <w:abstractNumId w:val="17"/>
  </w:num>
  <w:num w:numId="17">
    <w:abstractNumId w:val="5"/>
  </w:num>
  <w:num w:numId="18">
    <w:abstractNumId w:val="15"/>
  </w:num>
  <w:num w:numId="19">
    <w:abstractNumId w:val="14"/>
  </w:num>
  <w:num w:numId="20">
    <w:abstractNumId w:val="4"/>
  </w:num>
  <w:num w:numId="21">
    <w:abstractNumId w:val="21"/>
  </w:num>
  <w:num w:numId="22">
    <w:abstractNumId w:val="0"/>
  </w:num>
  <w:num w:numId="23">
    <w:abstractNumId w:val="16"/>
  </w:num>
  <w:num w:numId="24">
    <w:abstractNumId w:val="13"/>
  </w:num>
  <w:num w:numId="25">
    <w:abstractNumId w:val="22"/>
  </w:num>
  <w:num w:numId="26">
    <w:abstractNumId w:val="31"/>
  </w:num>
  <w:num w:numId="27">
    <w:abstractNumId w:val="19"/>
  </w:num>
  <w:num w:numId="28">
    <w:abstractNumId w:val="30"/>
  </w:num>
  <w:num w:numId="29">
    <w:abstractNumId w:val="10"/>
  </w:num>
  <w:num w:numId="30">
    <w:abstractNumId w:val="6"/>
  </w:num>
  <w:num w:numId="31">
    <w:abstractNumId w:val="26"/>
  </w:num>
  <w:num w:numId="32">
    <w:abstractNumId w:val="3"/>
  </w:num>
  <w:num w:numId="33">
    <w:abstractNumId w:val="25"/>
  </w:num>
  <w:num w:numId="34">
    <w:abstractNumId w:val="3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198A"/>
    <w:rsid w:val="000120DC"/>
    <w:rsid w:val="00015568"/>
    <w:rsid w:val="00022A72"/>
    <w:rsid w:val="00032DEB"/>
    <w:rsid w:val="00037A2E"/>
    <w:rsid w:val="0004334E"/>
    <w:rsid w:val="00043ED2"/>
    <w:rsid w:val="000519C2"/>
    <w:rsid w:val="00073D55"/>
    <w:rsid w:val="00073FCB"/>
    <w:rsid w:val="00075CDB"/>
    <w:rsid w:val="00081E42"/>
    <w:rsid w:val="00082933"/>
    <w:rsid w:val="00083CB1"/>
    <w:rsid w:val="00084118"/>
    <w:rsid w:val="00084625"/>
    <w:rsid w:val="000918E0"/>
    <w:rsid w:val="00091FC8"/>
    <w:rsid w:val="0009745F"/>
    <w:rsid w:val="000A22E1"/>
    <w:rsid w:val="000A4ED3"/>
    <w:rsid w:val="000A6073"/>
    <w:rsid w:val="000B6E4F"/>
    <w:rsid w:val="000D0462"/>
    <w:rsid w:val="000D2F10"/>
    <w:rsid w:val="000D2F73"/>
    <w:rsid w:val="000D79B3"/>
    <w:rsid w:val="000E0415"/>
    <w:rsid w:val="000E628A"/>
    <w:rsid w:val="00100BD3"/>
    <w:rsid w:val="001036D2"/>
    <w:rsid w:val="00104558"/>
    <w:rsid w:val="001067FC"/>
    <w:rsid w:val="0011070C"/>
    <w:rsid w:val="00112ECC"/>
    <w:rsid w:val="00113369"/>
    <w:rsid w:val="00113CEF"/>
    <w:rsid w:val="00114D39"/>
    <w:rsid w:val="00120BDA"/>
    <w:rsid w:val="00120FA0"/>
    <w:rsid w:val="00122772"/>
    <w:rsid w:val="001323C8"/>
    <w:rsid w:val="001324E7"/>
    <w:rsid w:val="001326A7"/>
    <w:rsid w:val="00133CF1"/>
    <w:rsid w:val="00141F2A"/>
    <w:rsid w:val="00143B05"/>
    <w:rsid w:val="00144BC4"/>
    <w:rsid w:val="00150762"/>
    <w:rsid w:val="00151F48"/>
    <w:rsid w:val="001527D5"/>
    <w:rsid w:val="0015555A"/>
    <w:rsid w:val="00176618"/>
    <w:rsid w:val="00177723"/>
    <w:rsid w:val="00181423"/>
    <w:rsid w:val="00186CDB"/>
    <w:rsid w:val="001956F7"/>
    <w:rsid w:val="00196858"/>
    <w:rsid w:val="00196D68"/>
    <w:rsid w:val="001A10E7"/>
    <w:rsid w:val="001A3728"/>
    <w:rsid w:val="001B29AD"/>
    <w:rsid w:val="001B5326"/>
    <w:rsid w:val="001C172A"/>
    <w:rsid w:val="001C24E0"/>
    <w:rsid w:val="001C27D1"/>
    <w:rsid w:val="001C4F6F"/>
    <w:rsid w:val="001C50A4"/>
    <w:rsid w:val="001C5ED5"/>
    <w:rsid w:val="001D0318"/>
    <w:rsid w:val="001D4F6A"/>
    <w:rsid w:val="001D78E0"/>
    <w:rsid w:val="001E0D50"/>
    <w:rsid w:val="001F1EFF"/>
    <w:rsid w:val="001F2FAA"/>
    <w:rsid w:val="001F42C3"/>
    <w:rsid w:val="001F7E25"/>
    <w:rsid w:val="002002CC"/>
    <w:rsid w:val="00212400"/>
    <w:rsid w:val="002126DC"/>
    <w:rsid w:val="00217316"/>
    <w:rsid w:val="00220046"/>
    <w:rsid w:val="002240D5"/>
    <w:rsid w:val="00225AE7"/>
    <w:rsid w:val="002427C6"/>
    <w:rsid w:val="00242DD0"/>
    <w:rsid w:val="0024656C"/>
    <w:rsid w:val="00252279"/>
    <w:rsid w:val="002539C7"/>
    <w:rsid w:val="00255714"/>
    <w:rsid w:val="00255856"/>
    <w:rsid w:val="002566D4"/>
    <w:rsid w:val="002567C3"/>
    <w:rsid w:val="002670E3"/>
    <w:rsid w:val="00271FF7"/>
    <w:rsid w:val="00273ADA"/>
    <w:rsid w:val="00274080"/>
    <w:rsid w:val="00283330"/>
    <w:rsid w:val="002877C8"/>
    <w:rsid w:val="002900DE"/>
    <w:rsid w:val="002975F7"/>
    <w:rsid w:val="002976F0"/>
    <w:rsid w:val="002A42F1"/>
    <w:rsid w:val="002A61A3"/>
    <w:rsid w:val="002A695A"/>
    <w:rsid w:val="002B6BE3"/>
    <w:rsid w:val="002C0DD8"/>
    <w:rsid w:val="002C51B0"/>
    <w:rsid w:val="002C59BD"/>
    <w:rsid w:val="002C72C0"/>
    <w:rsid w:val="002D2BB9"/>
    <w:rsid w:val="002D6274"/>
    <w:rsid w:val="002D7E11"/>
    <w:rsid w:val="002D7F47"/>
    <w:rsid w:val="002E092D"/>
    <w:rsid w:val="002E5C97"/>
    <w:rsid w:val="002F0569"/>
    <w:rsid w:val="002F6EA0"/>
    <w:rsid w:val="00302206"/>
    <w:rsid w:val="003054C2"/>
    <w:rsid w:val="00305E01"/>
    <w:rsid w:val="003112F8"/>
    <w:rsid w:val="00317A7E"/>
    <w:rsid w:val="00321201"/>
    <w:rsid w:val="00330699"/>
    <w:rsid w:val="0033266B"/>
    <w:rsid w:val="00345897"/>
    <w:rsid w:val="00347CE9"/>
    <w:rsid w:val="00351E8C"/>
    <w:rsid w:val="003529A0"/>
    <w:rsid w:val="00363DF8"/>
    <w:rsid w:val="00367A95"/>
    <w:rsid w:val="00367C8F"/>
    <w:rsid w:val="003727C3"/>
    <w:rsid w:val="00374BC7"/>
    <w:rsid w:val="0037702A"/>
    <w:rsid w:val="00391B18"/>
    <w:rsid w:val="00396164"/>
    <w:rsid w:val="00396D33"/>
    <w:rsid w:val="00396E3D"/>
    <w:rsid w:val="003A0CE8"/>
    <w:rsid w:val="003A1925"/>
    <w:rsid w:val="003B27BE"/>
    <w:rsid w:val="003B2EF7"/>
    <w:rsid w:val="003B5878"/>
    <w:rsid w:val="003C01EF"/>
    <w:rsid w:val="003C130A"/>
    <w:rsid w:val="003C3E61"/>
    <w:rsid w:val="003C5C9E"/>
    <w:rsid w:val="003D1088"/>
    <w:rsid w:val="003D1FB3"/>
    <w:rsid w:val="003D3DE1"/>
    <w:rsid w:val="003D5D95"/>
    <w:rsid w:val="003D6F6D"/>
    <w:rsid w:val="003E141D"/>
    <w:rsid w:val="003E26A2"/>
    <w:rsid w:val="003F54AC"/>
    <w:rsid w:val="003F67D2"/>
    <w:rsid w:val="0040661C"/>
    <w:rsid w:val="00415BB4"/>
    <w:rsid w:val="004170C3"/>
    <w:rsid w:val="004303E4"/>
    <w:rsid w:val="004333D6"/>
    <w:rsid w:val="00433D88"/>
    <w:rsid w:val="00437E07"/>
    <w:rsid w:val="00441122"/>
    <w:rsid w:val="004479F6"/>
    <w:rsid w:val="00454EF4"/>
    <w:rsid w:val="00463F69"/>
    <w:rsid w:val="004647A1"/>
    <w:rsid w:val="00465AAC"/>
    <w:rsid w:val="00466D52"/>
    <w:rsid w:val="00473A9D"/>
    <w:rsid w:val="004756B2"/>
    <w:rsid w:val="00476CCB"/>
    <w:rsid w:val="00484DEB"/>
    <w:rsid w:val="00490708"/>
    <w:rsid w:val="004934FB"/>
    <w:rsid w:val="00494BE5"/>
    <w:rsid w:val="004A4A7F"/>
    <w:rsid w:val="004A68A8"/>
    <w:rsid w:val="004B38C3"/>
    <w:rsid w:val="004C5198"/>
    <w:rsid w:val="004D31BB"/>
    <w:rsid w:val="004D37E2"/>
    <w:rsid w:val="004D3815"/>
    <w:rsid w:val="004E54A5"/>
    <w:rsid w:val="004E6F69"/>
    <w:rsid w:val="004F4511"/>
    <w:rsid w:val="004F555C"/>
    <w:rsid w:val="004F57B4"/>
    <w:rsid w:val="00502747"/>
    <w:rsid w:val="00507CCF"/>
    <w:rsid w:val="005128B2"/>
    <w:rsid w:val="0051498D"/>
    <w:rsid w:val="00514C3A"/>
    <w:rsid w:val="0051520E"/>
    <w:rsid w:val="005176B5"/>
    <w:rsid w:val="005219A5"/>
    <w:rsid w:val="00522722"/>
    <w:rsid w:val="005232AD"/>
    <w:rsid w:val="00523732"/>
    <w:rsid w:val="00523F43"/>
    <w:rsid w:val="00540F2B"/>
    <w:rsid w:val="00543D80"/>
    <w:rsid w:val="00556734"/>
    <w:rsid w:val="00556B37"/>
    <w:rsid w:val="0056070B"/>
    <w:rsid w:val="00564885"/>
    <w:rsid w:val="0056712B"/>
    <w:rsid w:val="0056792D"/>
    <w:rsid w:val="005703D0"/>
    <w:rsid w:val="005776E0"/>
    <w:rsid w:val="00584F03"/>
    <w:rsid w:val="00585413"/>
    <w:rsid w:val="0058750B"/>
    <w:rsid w:val="0059175E"/>
    <w:rsid w:val="00592241"/>
    <w:rsid w:val="00592884"/>
    <w:rsid w:val="00593184"/>
    <w:rsid w:val="00593805"/>
    <w:rsid w:val="00594483"/>
    <w:rsid w:val="00595703"/>
    <w:rsid w:val="00597895"/>
    <w:rsid w:val="005A3D97"/>
    <w:rsid w:val="005A571B"/>
    <w:rsid w:val="005A5B22"/>
    <w:rsid w:val="005B1517"/>
    <w:rsid w:val="005B20F5"/>
    <w:rsid w:val="005B282B"/>
    <w:rsid w:val="005B75D0"/>
    <w:rsid w:val="005C470E"/>
    <w:rsid w:val="005C699C"/>
    <w:rsid w:val="005C6F0D"/>
    <w:rsid w:val="005C73A1"/>
    <w:rsid w:val="005D0AE3"/>
    <w:rsid w:val="005D1974"/>
    <w:rsid w:val="005D4580"/>
    <w:rsid w:val="005E06D8"/>
    <w:rsid w:val="005E2146"/>
    <w:rsid w:val="005E2484"/>
    <w:rsid w:val="005E611E"/>
    <w:rsid w:val="005F23E4"/>
    <w:rsid w:val="005F2945"/>
    <w:rsid w:val="0060101F"/>
    <w:rsid w:val="00606046"/>
    <w:rsid w:val="006060F3"/>
    <w:rsid w:val="00610F4D"/>
    <w:rsid w:val="0061443A"/>
    <w:rsid w:val="00617305"/>
    <w:rsid w:val="00617C0F"/>
    <w:rsid w:val="00617D5F"/>
    <w:rsid w:val="0062059A"/>
    <w:rsid w:val="00621C7B"/>
    <w:rsid w:val="00622714"/>
    <w:rsid w:val="0062565B"/>
    <w:rsid w:val="00625C31"/>
    <w:rsid w:val="006367A6"/>
    <w:rsid w:val="00637A0A"/>
    <w:rsid w:val="00640FE1"/>
    <w:rsid w:val="00642A03"/>
    <w:rsid w:val="00645468"/>
    <w:rsid w:val="006467AC"/>
    <w:rsid w:val="00650E22"/>
    <w:rsid w:val="00655711"/>
    <w:rsid w:val="0066093D"/>
    <w:rsid w:val="006644DD"/>
    <w:rsid w:val="0067070C"/>
    <w:rsid w:val="00671090"/>
    <w:rsid w:val="00672EE7"/>
    <w:rsid w:val="00674F1A"/>
    <w:rsid w:val="0067502E"/>
    <w:rsid w:val="00687AFA"/>
    <w:rsid w:val="006938AF"/>
    <w:rsid w:val="0069763F"/>
    <w:rsid w:val="006A32CD"/>
    <w:rsid w:val="006A5337"/>
    <w:rsid w:val="006B46C7"/>
    <w:rsid w:val="006C4BBA"/>
    <w:rsid w:val="006C4F06"/>
    <w:rsid w:val="006C7A68"/>
    <w:rsid w:val="006D0EDF"/>
    <w:rsid w:val="006D3267"/>
    <w:rsid w:val="006E25E2"/>
    <w:rsid w:val="006E25FA"/>
    <w:rsid w:val="006E51CE"/>
    <w:rsid w:val="006F05B4"/>
    <w:rsid w:val="006F0D43"/>
    <w:rsid w:val="00704853"/>
    <w:rsid w:val="007123E1"/>
    <w:rsid w:val="00712BA1"/>
    <w:rsid w:val="007255EB"/>
    <w:rsid w:val="0073030C"/>
    <w:rsid w:val="00730EFF"/>
    <w:rsid w:val="00731D02"/>
    <w:rsid w:val="00734269"/>
    <w:rsid w:val="00734508"/>
    <w:rsid w:val="0073748B"/>
    <w:rsid w:val="00737FD8"/>
    <w:rsid w:val="0074096A"/>
    <w:rsid w:val="00744D37"/>
    <w:rsid w:val="0074656C"/>
    <w:rsid w:val="00750E5F"/>
    <w:rsid w:val="00752E9E"/>
    <w:rsid w:val="00753D31"/>
    <w:rsid w:val="007609FD"/>
    <w:rsid w:val="00764268"/>
    <w:rsid w:val="007723D9"/>
    <w:rsid w:val="00773348"/>
    <w:rsid w:val="00775399"/>
    <w:rsid w:val="00776B67"/>
    <w:rsid w:val="00781E36"/>
    <w:rsid w:val="00787DD7"/>
    <w:rsid w:val="007A1920"/>
    <w:rsid w:val="007A6840"/>
    <w:rsid w:val="007B16D7"/>
    <w:rsid w:val="007B1DC5"/>
    <w:rsid w:val="007B3664"/>
    <w:rsid w:val="007B7D75"/>
    <w:rsid w:val="007C04EF"/>
    <w:rsid w:val="007C4FF0"/>
    <w:rsid w:val="007C54AA"/>
    <w:rsid w:val="007C7CE7"/>
    <w:rsid w:val="007D2DDF"/>
    <w:rsid w:val="007D36B4"/>
    <w:rsid w:val="007D6A1F"/>
    <w:rsid w:val="007E4D63"/>
    <w:rsid w:val="007E5299"/>
    <w:rsid w:val="007F01E8"/>
    <w:rsid w:val="007F17D2"/>
    <w:rsid w:val="007F574E"/>
    <w:rsid w:val="007F590A"/>
    <w:rsid w:val="007F78AE"/>
    <w:rsid w:val="00800D37"/>
    <w:rsid w:val="0080316A"/>
    <w:rsid w:val="008048AA"/>
    <w:rsid w:val="00807999"/>
    <w:rsid w:val="00810231"/>
    <w:rsid w:val="00815BED"/>
    <w:rsid w:val="0082080B"/>
    <w:rsid w:val="00820F3B"/>
    <w:rsid w:val="00823D11"/>
    <w:rsid w:val="00826112"/>
    <w:rsid w:val="00837596"/>
    <w:rsid w:val="0084095D"/>
    <w:rsid w:val="008414BA"/>
    <w:rsid w:val="00843A24"/>
    <w:rsid w:val="00852268"/>
    <w:rsid w:val="00854B9B"/>
    <w:rsid w:val="00874AB1"/>
    <w:rsid w:val="008759D3"/>
    <w:rsid w:val="008878FA"/>
    <w:rsid w:val="00895717"/>
    <w:rsid w:val="00896E0A"/>
    <w:rsid w:val="008A116C"/>
    <w:rsid w:val="008A6F52"/>
    <w:rsid w:val="008B1615"/>
    <w:rsid w:val="008D31C9"/>
    <w:rsid w:val="008D3F95"/>
    <w:rsid w:val="008D56B6"/>
    <w:rsid w:val="008E7639"/>
    <w:rsid w:val="008F402D"/>
    <w:rsid w:val="008F545D"/>
    <w:rsid w:val="00902F52"/>
    <w:rsid w:val="009038FA"/>
    <w:rsid w:val="00903B6F"/>
    <w:rsid w:val="00906A54"/>
    <w:rsid w:val="00910277"/>
    <w:rsid w:val="00914FA8"/>
    <w:rsid w:val="009242EB"/>
    <w:rsid w:val="00931790"/>
    <w:rsid w:val="00931BA8"/>
    <w:rsid w:val="00933155"/>
    <w:rsid w:val="009370F2"/>
    <w:rsid w:val="00940027"/>
    <w:rsid w:val="00943EA5"/>
    <w:rsid w:val="0094518E"/>
    <w:rsid w:val="009468F3"/>
    <w:rsid w:val="00947571"/>
    <w:rsid w:val="00947D49"/>
    <w:rsid w:val="00954B0C"/>
    <w:rsid w:val="009568EA"/>
    <w:rsid w:val="009579DE"/>
    <w:rsid w:val="009662DE"/>
    <w:rsid w:val="00977B2F"/>
    <w:rsid w:val="00980B89"/>
    <w:rsid w:val="00981516"/>
    <w:rsid w:val="00995833"/>
    <w:rsid w:val="00995A9F"/>
    <w:rsid w:val="00997297"/>
    <w:rsid w:val="009A3E9D"/>
    <w:rsid w:val="009B18F9"/>
    <w:rsid w:val="009B5B11"/>
    <w:rsid w:val="009B7141"/>
    <w:rsid w:val="009C10A9"/>
    <w:rsid w:val="009C179F"/>
    <w:rsid w:val="009C3567"/>
    <w:rsid w:val="009C41EE"/>
    <w:rsid w:val="009C6D3F"/>
    <w:rsid w:val="009C7882"/>
    <w:rsid w:val="009D1D2A"/>
    <w:rsid w:val="009D701E"/>
    <w:rsid w:val="009E46BE"/>
    <w:rsid w:val="009E717B"/>
    <w:rsid w:val="00A133A0"/>
    <w:rsid w:val="00A17B1F"/>
    <w:rsid w:val="00A2009D"/>
    <w:rsid w:val="00A24C4F"/>
    <w:rsid w:val="00A32100"/>
    <w:rsid w:val="00A35BD2"/>
    <w:rsid w:val="00A36595"/>
    <w:rsid w:val="00A37934"/>
    <w:rsid w:val="00A41457"/>
    <w:rsid w:val="00A47C62"/>
    <w:rsid w:val="00A56B46"/>
    <w:rsid w:val="00A57C04"/>
    <w:rsid w:val="00A601AC"/>
    <w:rsid w:val="00A7235E"/>
    <w:rsid w:val="00A72384"/>
    <w:rsid w:val="00A80D18"/>
    <w:rsid w:val="00A81996"/>
    <w:rsid w:val="00A84BA0"/>
    <w:rsid w:val="00A863DF"/>
    <w:rsid w:val="00A87432"/>
    <w:rsid w:val="00A87C41"/>
    <w:rsid w:val="00A9402E"/>
    <w:rsid w:val="00A96245"/>
    <w:rsid w:val="00AA512B"/>
    <w:rsid w:val="00AA55AA"/>
    <w:rsid w:val="00AB455B"/>
    <w:rsid w:val="00AB48EE"/>
    <w:rsid w:val="00AB76CA"/>
    <w:rsid w:val="00AC195B"/>
    <w:rsid w:val="00AC20A0"/>
    <w:rsid w:val="00AC21BB"/>
    <w:rsid w:val="00AC35CB"/>
    <w:rsid w:val="00AD0DA8"/>
    <w:rsid w:val="00AD0EAF"/>
    <w:rsid w:val="00AD171B"/>
    <w:rsid w:val="00AD1EDD"/>
    <w:rsid w:val="00AD3611"/>
    <w:rsid w:val="00AD4C5B"/>
    <w:rsid w:val="00AD764F"/>
    <w:rsid w:val="00AD794A"/>
    <w:rsid w:val="00AE391A"/>
    <w:rsid w:val="00AE3CF4"/>
    <w:rsid w:val="00AE713D"/>
    <w:rsid w:val="00AE7C34"/>
    <w:rsid w:val="00AF10EB"/>
    <w:rsid w:val="00AF3583"/>
    <w:rsid w:val="00AF4E23"/>
    <w:rsid w:val="00AF6532"/>
    <w:rsid w:val="00AF76D0"/>
    <w:rsid w:val="00B00E6A"/>
    <w:rsid w:val="00B01B72"/>
    <w:rsid w:val="00B05960"/>
    <w:rsid w:val="00B05E24"/>
    <w:rsid w:val="00B073DC"/>
    <w:rsid w:val="00B07757"/>
    <w:rsid w:val="00B14E3E"/>
    <w:rsid w:val="00B261B3"/>
    <w:rsid w:val="00B30253"/>
    <w:rsid w:val="00B31870"/>
    <w:rsid w:val="00B32FCC"/>
    <w:rsid w:val="00B35EB6"/>
    <w:rsid w:val="00B3796F"/>
    <w:rsid w:val="00B40556"/>
    <w:rsid w:val="00B47A0F"/>
    <w:rsid w:val="00B50249"/>
    <w:rsid w:val="00B544C5"/>
    <w:rsid w:val="00B57CFF"/>
    <w:rsid w:val="00B61263"/>
    <w:rsid w:val="00B62981"/>
    <w:rsid w:val="00B65105"/>
    <w:rsid w:val="00B665D2"/>
    <w:rsid w:val="00B81DA0"/>
    <w:rsid w:val="00B84B4B"/>
    <w:rsid w:val="00B94B7A"/>
    <w:rsid w:val="00BA109F"/>
    <w:rsid w:val="00BA2857"/>
    <w:rsid w:val="00BA62FF"/>
    <w:rsid w:val="00BA748E"/>
    <w:rsid w:val="00BB6D0F"/>
    <w:rsid w:val="00BC340A"/>
    <w:rsid w:val="00BC396E"/>
    <w:rsid w:val="00BC4258"/>
    <w:rsid w:val="00BC733B"/>
    <w:rsid w:val="00BC7B7C"/>
    <w:rsid w:val="00BD0085"/>
    <w:rsid w:val="00BD1029"/>
    <w:rsid w:val="00BD1E2C"/>
    <w:rsid w:val="00BD2BAE"/>
    <w:rsid w:val="00BD557D"/>
    <w:rsid w:val="00BE006F"/>
    <w:rsid w:val="00BE11F1"/>
    <w:rsid w:val="00BE141D"/>
    <w:rsid w:val="00BE15E6"/>
    <w:rsid w:val="00BE19F2"/>
    <w:rsid w:val="00BE3095"/>
    <w:rsid w:val="00BE67F1"/>
    <w:rsid w:val="00BF4A86"/>
    <w:rsid w:val="00BF584D"/>
    <w:rsid w:val="00BF73AE"/>
    <w:rsid w:val="00BF7413"/>
    <w:rsid w:val="00C00E07"/>
    <w:rsid w:val="00C01B57"/>
    <w:rsid w:val="00C10686"/>
    <w:rsid w:val="00C155CA"/>
    <w:rsid w:val="00C20EBF"/>
    <w:rsid w:val="00C252E8"/>
    <w:rsid w:val="00C310A7"/>
    <w:rsid w:val="00C31C84"/>
    <w:rsid w:val="00C31FFD"/>
    <w:rsid w:val="00C51901"/>
    <w:rsid w:val="00C53BD2"/>
    <w:rsid w:val="00C64F4A"/>
    <w:rsid w:val="00C66F60"/>
    <w:rsid w:val="00C725DD"/>
    <w:rsid w:val="00C72AAF"/>
    <w:rsid w:val="00C770E5"/>
    <w:rsid w:val="00C77B7F"/>
    <w:rsid w:val="00C77D86"/>
    <w:rsid w:val="00C817F3"/>
    <w:rsid w:val="00C82BE0"/>
    <w:rsid w:val="00C91834"/>
    <w:rsid w:val="00C93069"/>
    <w:rsid w:val="00C952EA"/>
    <w:rsid w:val="00C96B39"/>
    <w:rsid w:val="00C9774A"/>
    <w:rsid w:val="00CA1787"/>
    <w:rsid w:val="00CA2400"/>
    <w:rsid w:val="00CA3141"/>
    <w:rsid w:val="00CC7A54"/>
    <w:rsid w:val="00CD1DE3"/>
    <w:rsid w:val="00CD782D"/>
    <w:rsid w:val="00CE02AC"/>
    <w:rsid w:val="00CE7A87"/>
    <w:rsid w:val="00CF19BE"/>
    <w:rsid w:val="00CF37F7"/>
    <w:rsid w:val="00CF38BD"/>
    <w:rsid w:val="00CF4F75"/>
    <w:rsid w:val="00CF613C"/>
    <w:rsid w:val="00D00F8A"/>
    <w:rsid w:val="00D04545"/>
    <w:rsid w:val="00D05A73"/>
    <w:rsid w:val="00D1241A"/>
    <w:rsid w:val="00D166E4"/>
    <w:rsid w:val="00D17928"/>
    <w:rsid w:val="00D2133A"/>
    <w:rsid w:val="00D267D6"/>
    <w:rsid w:val="00D31F3A"/>
    <w:rsid w:val="00D43587"/>
    <w:rsid w:val="00D44FA1"/>
    <w:rsid w:val="00D45652"/>
    <w:rsid w:val="00D47A37"/>
    <w:rsid w:val="00D56809"/>
    <w:rsid w:val="00D60870"/>
    <w:rsid w:val="00D63811"/>
    <w:rsid w:val="00D6412E"/>
    <w:rsid w:val="00D64BA9"/>
    <w:rsid w:val="00D67300"/>
    <w:rsid w:val="00D74F68"/>
    <w:rsid w:val="00D81B37"/>
    <w:rsid w:val="00D90714"/>
    <w:rsid w:val="00D91857"/>
    <w:rsid w:val="00D94ABB"/>
    <w:rsid w:val="00D95D80"/>
    <w:rsid w:val="00D9769E"/>
    <w:rsid w:val="00DA0CA9"/>
    <w:rsid w:val="00DB28A7"/>
    <w:rsid w:val="00DC1E8E"/>
    <w:rsid w:val="00DC2C0E"/>
    <w:rsid w:val="00DE5C1F"/>
    <w:rsid w:val="00DE702E"/>
    <w:rsid w:val="00DF1E39"/>
    <w:rsid w:val="00DF1EA2"/>
    <w:rsid w:val="00DF4336"/>
    <w:rsid w:val="00DF7DAB"/>
    <w:rsid w:val="00E01ABA"/>
    <w:rsid w:val="00E01AE3"/>
    <w:rsid w:val="00E04A2C"/>
    <w:rsid w:val="00E04A50"/>
    <w:rsid w:val="00E059C4"/>
    <w:rsid w:val="00E05A09"/>
    <w:rsid w:val="00E10D9E"/>
    <w:rsid w:val="00E1210D"/>
    <w:rsid w:val="00E1255B"/>
    <w:rsid w:val="00E132BF"/>
    <w:rsid w:val="00E257D2"/>
    <w:rsid w:val="00E31918"/>
    <w:rsid w:val="00E32443"/>
    <w:rsid w:val="00E341AF"/>
    <w:rsid w:val="00E478C7"/>
    <w:rsid w:val="00E50CAF"/>
    <w:rsid w:val="00E55035"/>
    <w:rsid w:val="00E56E32"/>
    <w:rsid w:val="00E61C45"/>
    <w:rsid w:val="00E81DAE"/>
    <w:rsid w:val="00E84E9B"/>
    <w:rsid w:val="00E851BE"/>
    <w:rsid w:val="00E92245"/>
    <w:rsid w:val="00E95B8B"/>
    <w:rsid w:val="00E95EA8"/>
    <w:rsid w:val="00EA0B98"/>
    <w:rsid w:val="00EA3B77"/>
    <w:rsid w:val="00EA7B54"/>
    <w:rsid w:val="00ED10E7"/>
    <w:rsid w:val="00ED45B9"/>
    <w:rsid w:val="00ED7208"/>
    <w:rsid w:val="00ED72C3"/>
    <w:rsid w:val="00EE02A6"/>
    <w:rsid w:val="00EE7D96"/>
    <w:rsid w:val="00EF10B4"/>
    <w:rsid w:val="00EF4799"/>
    <w:rsid w:val="00EF4B77"/>
    <w:rsid w:val="00EF5137"/>
    <w:rsid w:val="00EF6306"/>
    <w:rsid w:val="00EF7CC2"/>
    <w:rsid w:val="00F02292"/>
    <w:rsid w:val="00F03D35"/>
    <w:rsid w:val="00F0603E"/>
    <w:rsid w:val="00F07B9D"/>
    <w:rsid w:val="00F179D6"/>
    <w:rsid w:val="00F20704"/>
    <w:rsid w:val="00F22698"/>
    <w:rsid w:val="00F23763"/>
    <w:rsid w:val="00F241E6"/>
    <w:rsid w:val="00F2473D"/>
    <w:rsid w:val="00F25987"/>
    <w:rsid w:val="00F3248E"/>
    <w:rsid w:val="00F32D20"/>
    <w:rsid w:val="00F43577"/>
    <w:rsid w:val="00F4511A"/>
    <w:rsid w:val="00F47F4D"/>
    <w:rsid w:val="00F563E5"/>
    <w:rsid w:val="00F56CD9"/>
    <w:rsid w:val="00F71421"/>
    <w:rsid w:val="00F72FB9"/>
    <w:rsid w:val="00F74373"/>
    <w:rsid w:val="00F84E57"/>
    <w:rsid w:val="00F84FB7"/>
    <w:rsid w:val="00F85F75"/>
    <w:rsid w:val="00F86DE9"/>
    <w:rsid w:val="00F9314A"/>
    <w:rsid w:val="00F93FE9"/>
    <w:rsid w:val="00F95A63"/>
    <w:rsid w:val="00F97744"/>
    <w:rsid w:val="00FA5195"/>
    <w:rsid w:val="00FA6DBE"/>
    <w:rsid w:val="00FA7CD0"/>
    <w:rsid w:val="00FB0DC1"/>
    <w:rsid w:val="00FB2CF6"/>
    <w:rsid w:val="00FC0088"/>
    <w:rsid w:val="00FC01F7"/>
    <w:rsid w:val="00FC1642"/>
    <w:rsid w:val="00FC348C"/>
    <w:rsid w:val="00FC3CE4"/>
    <w:rsid w:val="00FC470F"/>
    <w:rsid w:val="00FD5867"/>
    <w:rsid w:val="00FE01FE"/>
    <w:rsid w:val="00FE183D"/>
    <w:rsid w:val="00FE6F28"/>
    <w:rsid w:val="00FF18FA"/>
    <w:rsid w:val="00FF246B"/>
    <w:rsid w:val="00FF2FD2"/>
    <w:rsid w:val="00FF55DA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124FA6"/>
  <w15:docId w15:val="{D604391C-FE73-417F-93D3-4D2D7BCE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D35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basedOn w:val="a0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f1">
    <w:name w:val="Стиль"/>
    <w:rsid w:val="00903B6F"/>
    <w:rPr>
      <w:rFonts w:ascii="Times New Roman" w:eastAsia="Times New Roman" w:hAnsi="Times New Roman"/>
    </w:rPr>
  </w:style>
  <w:style w:type="paragraph" w:customStyle="1" w:styleId="27">
    <w:name w:val="Без интервала2"/>
    <w:qFormat/>
    <w:rsid w:val="005B1517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97FBD-4B4F-4148-9E13-84E79F243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Microsoft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Morozova</dc:creator>
  <cp:lastModifiedBy>Мешковский Александр Витальевич</cp:lastModifiedBy>
  <cp:revision>6</cp:revision>
  <cp:lastPrinted>2025-06-12T11:06:00Z</cp:lastPrinted>
  <dcterms:created xsi:type="dcterms:W3CDTF">2025-06-12T11:06:00Z</dcterms:created>
  <dcterms:modified xsi:type="dcterms:W3CDTF">2025-06-13T06:22:00Z</dcterms:modified>
</cp:coreProperties>
</file>