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04"/>
        <w:gridCol w:w="3992"/>
      </w:tblGrid>
      <w:tr w:rsidR="00D20854" w14:paraId="19CCF891" w14:textId="77777777" w:rsidTr="00D20854">
        <w:trPr>
          <w:trHeight w:val="2254"/>
        </w:trPr>
        <w:tc>
          <w:tcPr>
            <w:tcW w:w="5552" w:type="dxa"/>
          </w:tcPr>
          <w:p w14:paraId="5266104F" w14:textId="77777777" w:rsidR="00D20854" w:rsidRPr="00B75BEA" w:rsidRDefault="00D20854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019" w:type="dxa"/>
          </w:tcPr>
          <w:p w14:paraId="568767F8" w14:textId="4FA77181" w:rsidR="00D20854" w:rsidRPr="00B75BEA" w:rsidRDefault="00D20854" w:rsidP="00D20854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B75BEA">
              <w:rPr>
                <w:rFonts w:cs="Times New Roman"/>
                <w:bCs/>
                <w:sz w:val="28"/>
                <w:szCs w:val="28"/>
              </w:rPr>
              <w:t>Приложение №1</w:t>
            </w:r>
          </w:p>
          <w:p w14:paraId="23AC7C0C" w14:textId="77777777" w:rsidR="00D20854" w:rsidRPr="00B75BEA" w:rsidRDefault="00D20854" w:rsidP="00D20854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B75BEA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  <w:p w14:paraId="2B1FA1DE" w14:textId="5B01BA8A" w:rsidR="00D20854" w:rsidRPr="00B75BEA" w:rsidRDefault="00D20854" w:rsidP="00D20854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B75BEA">
              <w:rPr>
                <w:rFonts w:cs="Times New Roman"/>
                <w:bCs/>
                <w:sz w:val="28"/>
                <w:szCs w:val="28"/>
              </w:rPr>
              <w:t xml:space="preserve">№ </w:t>
            </w:r>
            <w:r w:rsidRPr="00B75BEA">
              <w:rPr>
                <w:rFonts w:cs="Times New Roman"/>
                <w:bCs/>
                <w:sz w:val="28"/>
                <w:szCs w:val="28"/>
                <w:lang w:val="en-US"/>
              </w:rPr>
              <w:t>BY</w:t>
            </w:r>
            <w:r w:rsidRPr="00B75BEA">
              <w:rPr>
                <w:rFonts w:cs="Times New Roman"/>
                <w:bCs/>
                <w:sz w:val="28"/>
                <w:szCs w:val="28"/>
              </w:rPr>
              <w:t>/112</w:t>
            </w:r>
            <w:r>
              <w:rPr>
                <w:rFonts w:cs="Times New Roman"/>
                <w:bCs/>
                <w:sz w:val="28"/>
                <w:szCs w:val="28"/>
              </w:rPr>
              <w:t xml:space="preserve"> 2</w:t>
            </w:r>
            <w:r w:rsidRPr="00B75BEA">
              <w:rPr>
                <w:rFonts w:cs="Times New Roman"/>
                <w:bCs/>
                <w:sz w:val="28"/>
                <w:szCs w:val="28"/>
              </w:rPr>
              <w:t>.</w:t>
            </w:r>
            <w:r>
              <w:rPr>
                <w:rFonts w:cs="Times New Roman"/>
                <w:bCs/>
                <w:sz w:val="28"/>
                <w:szCs w:val="28"/>
              </w:rPr>
              <w:t>1018</w:t>
            </w:r>
          </w:p>
          <w:p w14:paraId="77917C64" w14:textId="77777777" w:rsidR="00D20854" w:rsidRPr="00B75BEA" w:rsidRDefault="00D20854" w:rsidP="00D20854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B75BEA">
              <w:rPr>
                <w:rFonts w:cs="Times New Roman"/>
                <w:bCs/>
                <w:sz w:val="28"/>
                <w:szCs w:val="28"/>
              </w:rPr>
              <w:t>от 20 ноября</w:t>
            </w:r>
            <w:r>
              <w:rPr>
                <w:rFonts w:cs="Times New Roman"/>
                <w:bCs/>
                <w:sz w:val="28"/>
                <w:szCs w:val="28"/>
              </w:rPr>
              <w:t xml:space="preserve"> 1</w:t>
            </w:r>
            <w:r w:rsidRPr="00B75BEA">
              <w:rPr>
                <w:rFonts w:cs="Times New Roman"/>
                <w:bCs/>
                <w:sz w:val="28"/>
                <w:szCs w:val="28"/>
              </w:rPr>
              <w:t>996 года</w:t>
            </w:r>
          </w:p>
          <w:p w14:paraId="235DF1C1" w14:textId="77777777" w:rsidR="00D20854" w:rsidRPr="00B75BEA" w:rsidRDefault="00D20854" w:rsidP="00D20854">
            <w:pPr>
              <w:pStyle w:val="38"/>
              <w:rPr>
                <w:rFonts w:cs="Times New Roman"/>
                <w:bCs/>
                <w:iCs/>
                <w:sz w:val="28"/>
                <w:szCs w:val="28"/>
              </w:rPr>
            </w:pPr>
            <w:r>
              <w:rPr>
                <w:rFonts w:cs="Times New Roman"/>
                <w:bCs/>
                <w:iCs/>
                <w:sz w:val="28"/>
                <w:szCs w:val="28"/>
              </w:rPr>
              <w:t>н</w:t>
            </w:r>
            <w:r w:rsidRPr="00B75BEA">
              <w:rPr>
                <w:rFonts w:cs="Times New Roman"/>
                <w:bCs/>
                <w:iCs/>
                <w:sz w:val="28"/>
                <w:szCs w:val="28"/>
              </w:rPr>
              <w:t xml:space="preserve">а бланке </w:t>
            </w:r>
          </w:p>
          <w:p w14:paraId="66104277" w14:textId="0ED48DC3" w:rsidR="00D20854" w:rsidRPr="00B75BEA" w:rsidRDefault="00D20854" w:rsidP="00D20854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B75BEA">
              <w:rPr>
                <w:rFonts w:cs="Times New Roman"/>
                <w:bCs/>
                <w:sz w:val="28"/>
                <w:szCs w:val="28"/>
              </w:rPr>
              <w:t>н</w:t>
            </w:r>
            <w:r w:rsidRPr="00B75BEA">
              <w:rPr>
                <w:bCs/>
                <w:sz w:val="28"/>
                <w:szCs w:val="28"/>
              </w:rPr>
              <w:t>а 3</w:t>
            </w:r>
            <w:r w:rsidRPr="00B75BEA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B75BEA">
              <w:rPr>
                <w:bCs/>
                <w:sz w:val="28"/>
                <w:szCs w:val="28"/>
              </w:rPr>
              <w:t>листах</w:t>
            </w:r>
          </w:p>
          <w:p w14:paraId="381EBFC4" w14:textId="77777777" w:rsidR="00D20854" w:rsidRDefault="00D20854" w:rsidP="00D20854">
            <w:pPr>
              <w:pStyle w:val="38"/>
              <w:rPr>
                <w:bCs/>
                <w:sz w:val="28"/>
                <w:szCs w:val="28"/>
              </w:rPr>
            </w:pPr>
            <w:r w:rsidRPr="00B75BEA">
              <w:rPr>
                <w:rFonts w:cs="Times New Roman"/>
                <w:bCs/>
                <w:sz w:val="28"/>
                <w:szCs w:val="28"/>
              </w:rPr>
              <w:t>р</w:t>
            </w:r>
            <w:r w:rsidRPr="00B75BEA">
              <w:rPr>
                <w:bCs/>
                <w:sz w:val="28"/>
                <w:szCs w:val="28"/>
              </w:rPr>
              <w:t>едакция 01</w:t>
            </w:r>
          </w:p>
          <w:p w14:paraId="308C84BC" w14:textId="6E36671D" w:rsidR="00D20854" w:rsidRPr="00B75BEA" w:rsidRDefault="00D20854" w:rsidP="00D20854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</w:p>
        </w:tc>
      </w:tr>
    </w:tbl>
    <w:p w14:paraId="11078B95" w14:textId="574E343A" w:rsidR="00C92291" w:rsidRPr="00032C1E" w:rsidRDefault="00D20854" w:rsidP="00032C1E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О</w:t>
      </w:r>
      <w:r w:rsidR="00DB1FAE" w:rsidRPr="00CC094B">
        <w:rPr>
          <w:b/>
          <w:sz w:val="28"/>
          <w:szCs w:val="28"/>
        </w:rPr>
        <w:t>БЛАСТ</w:t>
      </w:r>
      <w:r>
        <w:rPr>
          <w:b/>
          <w:sz w:val="28"/>
          <w:szCs w:val="28"/>
        </w:rPr>
        <w:t>Ь</w:t>
      </w:r>
      <w:r w:rsidR="003E26A2" w:rsidRPr="00CC094B">
        <w:rPr>
          <w:b/>
          <w:sz w:val="28"/>
          <w:szCs w:val="28"/>
        </w:rPr>
        <w:t xml:space="preserve"> АККРЕДИТАЦИИ </w:t>
      </w:r>
    </w:p>
    <w:p w14:paraId="69829BE2" w14:textId="4419F905" w:rsidR="0031023B" w:rsidRDefault="004A5E4C" w:rsidP="00D20854">
      <w:pPr>
        <w:spacing w:line="360" w:lineRule="auto"/>
        <w:jc w:val="center"/>
        <w:rPr>
          <w:bCs/>
          <w:sz w:val="28"/>
          <w:szCs w:val="28"/>
        </w:rPr>
      </w:pPr>
      <w:r w:rsidRPr="00C92291">
        <w:rPr>
          <w:sz w:val="28"/>
          <w:szCs w:val="28"/>
        </w:rPr>
        <w:t>от</w:t>
      </w:r>
      <w:r w:rsidR="00CC094B" w:rsidRPr="00C92291">
        <w:rPr>
          <w:bCs/>
          <w:sz w:val="28"/>
          <w:szCs w:val="28"/>
        </w:rPr>
        <w:t xml:space="preserve"> </w:t>
      </w:r>
      <w:r w:rsidR="00D20854">
        <w:rPr>
          <w:bCs/>
          <w:sz w:val="28"/>
          <w:szCs w:val="28"/>
        </w:rPr>
        <w:t>20</w:t>
      </w:r>
      <w:r w:rsidR="00C92291" w:rsidRPr="00C92291">
        <w:rPr>
          <w:bCs/>
          <w:sz w:val="28"/>
          <w:szCs w:val="28"/>
        </w:rPr>
        <w:t xml:space="preserve"> </w:t>
      </w:r>
      <w:r w:rsidR="00D20854">
        <w:rPr>
          <w:bCs/>
          <w:sz w:val="28"/>
          <w:szCs w:val="28"/>
        </w:rPr>
        <w:t>феврал</w:t>
      </w:r>
      <w:r w:rsidR="00C92291" w:rsidRPr="00C92291">
        <w:rPr>
          <w:bCs/>
          <w:sz w:val="28"/>
          <w:szCs w:val="28"/>
        </w:rPr>
        <w:t>я 202</w:t>
      </w:r>
      <w:r w:rsidR="00D20854">
        <w:rPr>
          <w:bCs/>
          <w:sz w:val="28"/>
          <w:szCs w:val="28"/>
        </w:rPr>
        <w:t xml:space="preserve">2 </w:t>
      </w:r>
      <w:r w:rsidR="00C92291" w:rsidRPr="00C92291">
        <w:rPr>
          <w:bCs/>
          <w:sz w:val="28"/>
          <w:szCs w:val="28"/>
        </w:rPr>
        <w:t>года</w:t>
      </w:r>
    </w:p>
    <w:p w14:paraId="0DC3D219" w14:textId="5D83F2E2" w:rsidR="00D20854" w:rsidRDefault="00D20854" w:rsidP="00032C1E">
      <w:pPr>
        <w:jc w:val="center"/>
        <w:rPr>
          <w:sz w:val="28"/>
          <w:szCs w:val="28"/>
        </w:rPr>
      </w:pPr>
      <w:r w:rsidRPr="00032C1E">
        <w:rPr>
          <w:sz w:val="28"/>
          <w:szCs w:val="28"/>
        </w:rPr>
        <w:t>производственно-технологической лаборатории</w:t>
      </w:r>
    </w:p>
    <w:p w14:paraId="53BEC69C" w14:textId="77777777" w:rsidR="00D20854" w:rsidRDefault="00D20854" w:rsidP="00D20854">
      <w:pPr>
        <w:jc w:val="center"/>
        <w:rPr>
          <w:sz w:val="28"/>
          <w:szCs w:val="28"/>
        </w:rPr>
      </w:pPr>
      <w:r w:rsidRPr="00032C1E">
        <w:rPr>
          <w:sz w:val="28"/>
          <w:szCs w:val="28"/>
        </w:rPr>
        <w:t xml:space="preserve">открытого акционерного общества </w:t>
      </w:r>
    </w:p>
    <w:p w14:paraId="20849A69" w14:textId="2D669715" w:rsidR="00D20854" w:rsidRPr="00D20854" w:rsidRDefault="00D20854" w:rsidP="00D20854">
      <w:pPr>
        <w:spacing w:line="360" w:lineRule="auto"/>
        <w:jc w:val="center"/>
        <w:rPr>
          <w:sz w:val="24"/>
          <w:szCs w:val="24"/>
        </w:rPr>
      </w:pPr>
      <w:r w:rsidRPr="00032C1E">
        <w:rPr>
          <w:sz w:val="28"/>
          <w:szCs w:val="28"/>
        </w:rPr>
        <w:t>«Гомельский ликеро-водочный завод «</w:t>
      </w:r>
      <w:proofErr w:type="spellStart"/>
      <w:r w:rsidRPr="00032C1E">
        <w:rPr>
          <w:sz w:val="28"/>
          <w:szCs w:val="28"/>
        </w:rPr>
        <w:t>Радамир</w:t>
      </w:r>
      <w:proofErr w:type="spellEnd"/>
      <w:r w:rsidRPr="00032C1E">
        <w:rPr>
          <w:sz w:val="28"/>
          <w:szCs w:val="28"/>
        </w:rPr>
        <w:t>»</w:t>
      </w:r>
    </w:p>
    <w:p w14:paraId="75B870FA" w14:textId="77777777" w:rsidR="00D20854" w:rsidRPr="000E7494" w:rsidRDefault="00D20854" w:rsidP="00D20854">
      <w:pPr>
        <w:jc w:val="center"/>
        <w:rPr>
          <w:sz w:val="2"/>
          <w:szCs w:val="2"/>
        </w:rPr>
      </w:pPr>
    </w:p>
    <w:tbl>
      <w:tblPr>
        <w:tblW w:w="5393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6"/>
        <w:gridCol w:w="1353"/>
        <w:gridCol w:w="1429"/>
        <w:gridCol w:w="2490"/>
        <w:gridCol w:w="1930"/>
        <w:gridCol w:w="2344"/>
      </w:tblGrid>
      <w:tr w:rsidR="00006488" w:rsidRPr="000F140B" w14:paraId="5B9692F0" w14:textId="77777777" w:rsidTr="008347B9">
        <w:trPr>
          <w:trHeight w:val="266"/>
          <w:tblHeader/>
        </w:trPr>
        <w:tc>
          <w:tcPr>
            <w:tcW w:w="698" w:type="dxa"/>
            <w:shd w:val="clear" w:color="auto" w:fill="auto"/>
          </w:tcPr>
          <w:p w14:paraId="0FD89FEF" w14:textId="77777777" w:rsidR="00006488" w:rsidRPr="009D5E32" w:rsidRDefault="00006488" w:rsidP="00D2085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vertAlign w:val="superscript"/>
              </w:rPr>
            </w:pPr>
            <w:r w:rsidRPr="009D5E32">
              <w:rPr>
                <w:sz w:val="24"/>
                <w:szCs w:val="24"/>
              </w:rPr>
              <w:t>№ п/п</w:t>
            </w:r>
          </w:p>
        </w:tc>
        <w:tc>
          <w:tcPr>
            <w:tcW w:w="1384" w:type="dxa"/>
            <w:shd w:val="clear" w:color="auto" w:fill="auto"/>
          </w:tcPr>
          <w:p w14:paraId="1CA92E83" w14:textId="77777777" w:rsidR="00D20854" w:rsidRDefault="00006488" w:rsidP="00D2085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9D5E32">
              <w:rPr>
                <w:sz w:val="24"/>
                <w:szCs w:val="24"/>
              </w:rPr>
              <w:t xml:space="preserve">Наименование </w:t>
            </w:r>
          </w:p>
          <w:p w14:paraId="047C4941" w14:textId="2EF8DFA9" w:rsidR="00006488" w:rsidRDefault="00006488" w:rsidP="00D2085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9D5E32">
              <w:rPr>
                <w:sz w:val="24"/>
                <w:szCs w:val="24"/>
              </w:rPr>
              <w:t>объекта</w:t>
            </w:r>
          </w:p>
          <w:p w14:paraId="2F12E349" w14:textId="77777777" w:rsidR="00006488" w:rsidRPr="009D5E32" w:rsidRDefault="00006488" w:rsidP="00D2085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испытаний</w:t>
            </w:r>
          </w:p>
          <w:p w14:paraId="02A6227E" w14:textId="77777777" w:rsidR="00006488" w:rsidRPr="009D5E32" w:rsidRDefault="00006488" w:rsidP="00D2085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</w:tcPr>
          <w:p w14:paraId="3A85ED60" w14:textId="77777777" w:rsidR="00006488" w:rsidRPr="009D5E32" w:rsidRDefault="00006488" w:rsidP="00D20854">
            <w:pPr>
              <w:jc w:val="center"/>
              <w:rPr>
                <w:sz w:val="24"/>
                <w:szCs w:val="24"/>
              </w:rPr>
            </w:pPr>
            <w:r w:rsidRPr="009D5E32">
              <w:rPr>
                <w:sz w:val="24"/>
                <w:szCs w:val="24"/>
              </w:rPr>
              <w:t>Код</w:t>
            </w:r>
          </w:p>
          <w:p w14:paraId="3EF05F28" w14:textId="77777777" w:rsidR="00006488" w:rsidRPr="009D5E32" w:rsidRDefault="00006488" w:rsidP="00D208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14:paraId="3AF80DEF" w14:textId="77777777" w:rsidR="00D20854" w:rsidRDefault="00006488" w:rsidP="00D2085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9D5E32">
              <w:rPr>
                <w:sz w:val="24"/>
                <w:szCs w:val="24"/>
              </w:rPr>
              <w:t xml:space="preserve">Наименование характеристики </w:t>
            </w:r>
          </w:p>
          <w:p w14:paraId="5590CC42" w14:textId="77777777" w:rsidR="00D20854" w:rsidRDefault="00006488" w:rsidP="00D2085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9D5E32">
              <w:rPr>
                <w:sz w:val="24"/>
                <w:szCs w:val="24"/>
              </w:rPr>
              <w:t xml:space="preserve">(показатель, </w:t>
            </w:r>
          </w:p>
          <w:p w14:paraId="267F65DD" w14:textId="593B5DF8" w:rsidR="00006488" w:rsidRPr="009D5E32" w:rsidRDefault="00006488" w:rsidP="00D2085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9D5E32">
              <w:rPr>
                <w:sz w:val="24"/>
                <w:szCs w:val="24"/>
              </w:rPr>
              <w:t>параметры)</w:t>
            </w:r>
          </w:p>
        </w:tc>
        <w:tc>
          <w:tcPr>
            <w:tcW w:w="1977" w:type="dxa"/>
            <w:shd w:val="clear" w:color="auto" w:fill="auto"/>
          </w:tcPr>
          <w:p w14:paraId="00738B15" w14:textId="77777777" w:rsidR="00006488" w:rsidRPr="009D5E32" w:rsidRDefault="00006488" w:rsidP="00D2085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9D5E32">
              <w:rPr>
                <w:sz w:val="24"/>
                <w:szCs w:val="24"/>
              </w:rPr>
              <w:t>Обозначение документа, устанавливающего требования к объекту</w:t>
            </w:r>
          </w:p>
        </w:tc>
        <w:tc>
          <w:tcPr>
            <w:tcW w:w="2402" w:type="dxa"/>
            <w:shd w:val="clear" w:color="auto" w:fill="auto"/>
          </w:tcPr>
          <w:p w14:paraId="271518D9" w14:textId="77777777" w:rsidR="00006488" w:rsidRDefault="00006488" w:rsidP="00D2085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9D5E32">
              <w:rPr>
                <w:sz w:val="24"/>
                <w:szCs w:val="24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  <w:p w14:paraId="6F66F374" w14:textId="77777777" w:rsidR="00006488" w:rsidRPr="009D5E32" w:rsidRDefault="00006488" w:rsidP="00D2085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</w:p>
        </w:tc>
      </w:tr>
      <w:tr w:rsidR="00006488" w:rsidRPr="000F140B" w14:paraId="743F419D" w14:textId="77777777" w:rsidTr="008347B9">
        <w:trPr>
          <w:trHeight w:val="266"/>
          <w:tblHeader/>
        </w:trPr>
        <w:tc>
          <w:tcPr>
            <w:tcW w:w="698" w:type="dxa"/>
            <w:shd w:val="clear" w:color="auto" w:fill="auto"/>
          </w:tcPr>
          <w:p w14:paraId="3A8FED4F" w14:textId="77777777" w:rsidR="00006488" w:rsidRPr="00D20854" w:rsidRDefault="00006488" w:rsidP="0090682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bCs/>
                <w:sz w:val="24"/>
                <w:szCs w:val="24"/>
              </w:rPr>
            </w:pPr>
            <w:r w:rsidRPr="00D2085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384" w:type="dxa"/>
            <w:shd w:val="clear" w:color="auto" w:fill="auto"/>
          </w:tcPr>
          <w:p w14:paraId="3E8FCDA9" w14:textId="77777777" w:rsidR="00006488" w:rsidRPr="00D20854" w:rsidRDefault="00006488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D20854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462" w:type="dxa"/>
            <w:shd w:val="clear" w:color="auto" w:fill="auto"/>
          </w:tcPr>
          <w:p w14:paraId="2DD19DB1" w14:textId="77777777" w:rsidR="00006488" w:rsidRPr="00D20854" w:rsidRDefault="00006488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D20854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shd w:val="clear" w:color="auto" w:fill="auto"/>
          </w:tcPr>
          <w:p w14:paraId="5D9B6C36" w14:textId="77777777" w:rsidR="00006488" w:rsidRPr="00D20854" w:rsidRDefault="00006488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D20854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977" w:type="dxa"/>
            <w:shd w:val="clear" w:color="auto" w:fill="auto"/>
            <w:vAlign w:val="center"/>
          </w:tcPr>
          <w:p w14:paraId="2E933673" w14:textId="77777777" w:rsidR="00006488" w:rsidRPr="00D20854" w:rsidRDefault="00006488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D20854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402" w:type="dxa"/>
            <w:shd w:val="clear" w:color="auto" w:fill="auto"/>
            <w:vAlign w:val="center"/>
          </w:tcPr>
          <w:p w14:paraId="609CA3A8" w14:textId="77777777" w:rsidR="00006488" w:rsidRPr="00D20854" w:rsidRDefault="00006488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D20854">
              <w:rPr>
                <w:bCs/>
                <w:sz w:val="24"/>
                <w:szCs w:val="24"/>
              </w:rPr>
              <w:t>6</w:t>
            </w:r>
          </w:p>
        </w:tc>
      </w:tr>
      <w:tr w:rsidR="00006488" w:rsidRPr="000F140B" w14:paraId="5A4B727F" w14:textId="77777777" w:rsidTr="00D20854">
        <w:trPr>
          <w:trHeight w:val="277"/>
        </w:trPr>
        <w:tc>
          <w:tcPr>
            <w:tcW w:w="10475" w:type="dxa"/>
            <w:gridSpan w:val="6"/>
            <w:shd w:val="clear" w:color="auto" w:fill="auto"/>
          </w:tcPr>
          <w:p w14:paraId="39C51F38" w14:textId="34CFEFAB" w:rsidR="00006488" w:rsidRPr="00D20854" w:rsidRDefault="00E57F82" w:rsidP="001A04F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E57F82">
              <w:rPr>
                <w:bCs/>
                <w:sz w:val="24"/>
                <w:szCs w:val="24"/>
              </w:rPr>
              <w:t>ул. Севастопольская, д. 106</w:t>
            </w:r>
            <w:r w:rsidR="00117798">
              <w:rPr>
                <w:bCs/>
                <w:sz w:val="24"/>
                <w:szCs w:val="24"/>
              </w:rPr>
              <w:t>/1</w:t>
            </w:r>
            <w:r w:rsidRPr="00E57F82">
              <w:rPr>
                <w:bCs/>
                <w:sz w:val="24"/>
                <w:szCs w:val="24"/>
              </w:rPr>
              <w:t>, 246042, г. Гомель, Гомельская область</w:t>
            </w:r>
          </w:p>
        </w:tc>
      </w:tr>
      <w:tr w:rsidR="008347B9" w:rsidRPr="00906824" w14:paraId="79CB1657" w14:textId="77777777" w:rsidTr="008347B9">
        <w:trPr>
          <w:trHeight w:val="277"/>
        </w:trPr>
        <w:tc>
          <w:tcPr>
            <w:tcW w:w="698" w:type="dxa"/>
            <w:shd w:val="clear" w:color="auto" w:fill="auto"/>
          </w:tcPr>
          <w:p w14:paraId="4364F472" w14:textId="77777777" w:rsidR="000909C4" w:rsidRDefault="008347B9" w:rsidP="008347B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4"/>
                <w:szCs w:val="24"/>
              </w:rPr>
            </w:pPr>
            <w:r w:rsidRPr="00D20854">
              <w:rPr>
                <w:iCs/>
                <w:sz w:val="24"/>
                <w:szCs w:val="24"/>
              </w:rPr>
              <w:t>1.1</w:t>
            </w:r>
          </w:p>
          <w:p w14:paraId="1B745319" w14:textId="57C81FC7" w:rsidR="008347B9" w:rsidRPr="00D20854" w:rsidRDefault="008347B9" w:rsidP="008347B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D20854">
              <w:rPr>
                <w:iCs/>
                <w:sz w:val="24"/>
                <w:szCs w:val="24"/>
              </w:rPr>
              <w:t>*</w:t>
            </w:r>
            <w:r w:rsidR="000909C4" w:rsidRPr="00D20854">
              <w:rPr>
                <w:iCs/>
                <w:sz w:val="24"/>
                <w:szCs w:val="24"/>
              </w:rPr>
              <w:t>**</w:t>
            </w:r>
          </w:p>
        </w:tc>
        <w:tc>
          <w:tcPr>
            <w:tcW w:w="1384" w:type="dxa"/>
            <w:vMerge w:val="restart"/>
            <w:shd w:val="clear" w:color="auto" w:fill="auto"/>
          </w:tcPr>
          <w:p w14:paraId="58A49B34" w14:textId="77777777" w:rsidR="008347B9" w:rsidRPr="00D20854" w:rsidRDefault="008347B9" w:rsidP="0000648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4"/>
                <w:szCs w:val="24"/>
              </w:rPr>
            </w:pPr>
            <w:r w:rsidRPr="00D20854">
              <w:rPr>
                <w:sz w:val="24"/>
                <w:szCs w:val="24"/>
              </w:rPr>
              <w:t>Водка</w:t>
            </w:r>
          </w:p>
        </w:tc>
        <w:tc>
          <w:tcPr>
            <w:tcW w:w="1462" w:type="dxa"/>
            <w:shd w:val="clear" w:color="auto" w:fill="auto"/>
          </w:tcPr>
          <w:p w14:paraId="3DE311C7" w14:textId="77777777" w:rsidR="008347B9" w:rsidRPr="00D20854" w:rsidRDefault="008347B9" w:rsidP="00D20854">
            <w:pPr>
              <w:overflowPunct w:val="0"/>
              <w:autoSpaceDE w:val="0"/>
              <w:autoSpaceDN w:val="0"/>
              <w:adjustRightInd w:val="0"/>
              <w:ind w:left="-62" w:right="-105"/>
              <w:jc w:val="center"/>
              <w:textAlignment w:val="baseline"/>
              <w:rPr>
                <w:sz w:val="24"/>
                <w:szCs w:val="24"/>
              </w:rPr>
            </w:pPr>
            <w:r w:rsidRPr="00D20854">
              <w:rPr>
                <w:sz w:val="24"/>
                <w:szCs w:val="24"/>
              </w:rPr>
              <w:t>11.01/42.000</w:t>
            </w:r>
          </w:p>
        </w:tc>
        <w:tc>
          <w:tcPr>
            <w:tcW w:w="2552" w:type="dxa"/>
            <w:shd w:val="clear" w:color="auto" w:fill="auto"/>
          </w:tcPr>
          <w:p w14:paraId="4B2DCABF" w14:textId="77777777" w:rsidR="008347B9" w:rsidRPr="00D20854" w:rsidRDefault="008347B9" w:rsidP="00D2085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D20854">
              <w:rPr>
                <w:sz w:val="24"/>
                <w:szCs w:val="24"/>
              </w:rPr>
              <w:t xml:space="preserve">Отбор проб </w:t>
            </w:r>
          </w:p>
        </w:tc>
        <w:tc>
          <w:tcPr>
            <w:tcW w:w="1977" w:type="dxa"/>
            <w:vMerge w:val="restart"/>
            <w:tcBorders>
              <w:top w:val="nil"/>
            </w:tcBorders>
            <w:shd w:val="clear" w:color="auto" w:fill="auto"/>
          </w:tcPr>
          <w:p w14:paraId="27CA2B11" w14:textId="3901FC1F" w:rsidR="008347B9" w:rsidRPr="00D20854" w:rsidRDefault="008347B9" w:rsidP="00D2085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D20854">
              <w:rPr>
                <w:sz w:val="24"/>
                <w:szCs w:val="24"/>
              </w:rPr>
              <w:t>СТБ 978-2003</w:t>
            </w:r>
          </w:p>
        </w:tc>
        <w:tc>
          <w:tcPr>
            <w:tcW w:w="2402" w:type="dxa"/>
            <w:shd w:val="clear" w:color="auto" w:fill="auto"/>
          </w:tcPr>
          <w:p w14:paraId="11E2E8B2" w14:textId="201EB93D" w:rsidR="008347B9" w:rsidRPr="00D20854" w:rsidRDefault="008347B9" w:rsidP="00D2085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D20854">
              <w:rPr>
                <w:sz w:val="24"/>
                <w:szCs w:val="24"/>
              </w:rPr>
              <w:t>ГОСТ 5363-93</w:t>
            </w:r>
            <w:r w:rsidR="000909C4">
              <w:rPr>
                <w:sz w:val="24"/>
                <w:szCs w:val="24"/>
              </w:rPr>
              <w:t>,</w:t>
            </w:r>
            <w:r w:rsidRPr="00D20854">
              <w:rPr>
                <w:sz w:val="24"/>
                <w:szCs w:val="24"/>
              </w:rPr>
              <w:t xml:space="preserve"> п.3</w:t>
            </w:r>
          </w:p>
          <w:p w14:paraId="4905AD03" w14:textId="55B52450" w:rsidR="008347B9" w:rsidRPr="00D20854" w:rsidRDefault="008347B9" w:rsidP="00D2085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D20854">
              <w:rPr>
                <w:sz w:val="24"/>
                <w:szCs w:val="24"/>
              </w:rPr>
              <w:t>СТБ 1036-97</w:t>
            </w:r>
            <w:r w:rsidR="000909C4">
              <w:rPr>
                <w:sz w:val="24"/>
                <w:szCs w:val="24"/>
              </w:rPr>
              <w:t>,</w:t>
            </w:r>
            <w:r w:rsidRPr="00D20854">
              <w:rPr>
                <w:sz w:val="24"/>
                <w:szCs w:val="24"/>
              </w:rPr>
              <w:t xml:space="preserve"> п.7</w:t>
            </w:r>
          </w:p>
        </w:tc>
      </w:tr>
      <w:tr w:rsidR="008347B9" w:rsidRPr="00906824" w14:paraId="37FF991B" w14:textId="77777777" w:rsidTr="008347B9">
        <w:trPr>
          <w:trHeight w:val="277"/>
        </w:trPr>
        <w:tc>
          <w:tcPr>
            <w:tcW w:w="698" w:type="dxa"/>
            <w:shd w:val="clear" w:color="auto" w:fill="auto"/>
          </w:tcPr>
          <w:p w14:paraId="1AF57ED6" w14:textId="77777777" w:rsidR="008347B9" w:rsidRDefault="008347B9" w:rsidP="008347B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4"/>
                <w:szCs w:val="24"/>
              </w:rPr>
            </w:pPr>
            <w:r w:rsidRPr="00D20854">
              <w:rPr>
                <w:iCs/>
                <w:sz w:val="24"/>
                <w:szCs w:val="24"/>
              </w:rPr>
              <w:t>1.2</w:t>
            </w:r>
          </w:p>
          <w:p w14:paraId="7F250807" w14:textId="570F9E19" w:rsidR="000909C4" w:rsidRPr="00D20854" w:rsidRDefault="000909C4" w:rsidP="008347B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D20854">
              <w:rPr>
                <w:iCs/>
                <w:sz w:val="24"/>
                <w:szCs w:val="24"/>
              </w:rPr>
              <w:t>*</w:t>
            </w:r>
          </w:p>
        </w:tc>
        <w:tc>
          <w:tcPr>
            <w:tcW w:w="1384" w:type="dxa"/>
            <w:vMerge/>
            <w:shd w:val="clear" w:color="auto" w:fill="auto"/>
          </w:tcPr>
          <w:p w14:paraId="4AB201A2" w14:textId="77777777" w:rsidR="008347B9" w:rsidRPr="00D20854" w:rsidRDefault="008347B9" w:rsidP="00645C1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</w:tcPr>
          <w:p w14:paraId="29F57EE4" w14:textId="77777777" w:rsidR="008347B9" w:rsidRPr="00D20854" w:rsidRDefault="008347B9" w:rsidP="00D20854">
            <w:pPr>
              <w:overflowPunct w:val="0"/>
              <w:autoSpaceDE w:val="0"/>
              <w:autoSpaceDN w:val="0"/>
              <w:adjustRightInd w:val="0"/>
              <w:ind w:left="-62" w:right="-105"/>
              <w:jc w:val="center"/>
              <w:textAlignment w:val="baseline"/>
              <w:rPr>
                <w:sz w:val="24"/>
                <w:szCs w:val="24"/>
              </w:rPr>
            </w:pPr>
            <w:r w:rsidRPr="00D20854">
              <w:rPr>
                <w:sz w:val="24"/>
                <w:szCs w:val="24"/>
              </w:rPr>
              <w:t>11.01/11.116</w:t>
            </w:r>
          </w:p>
        </w:tc>
        <w:tc>
          <w:tcPr>
            <w:tcW w:w="2552" w:type="dxa"/>
            <w:shd w:val="clear" w:color="auto" w:fill="auto"/>
          </w:tcPr>
          <w:p w14:paraId="4A11BEE7" w14:textId="3CB1A2EA" w:rsidR="008347B9" w:rsidRPr="00D20854" w:rsidRDefault="008347B9" w:rsidP="00D2085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D20854">
              <w:rPr>
                <w:sz w:val="24"/>
                <w:szCs w:val="24"/>
              </w:rPr>
              <w:t>Органолептические показатели (внешний вид,</w:t>
            </w:r>
            <w:r>
              <w:rPr>
                <w:sz w:val="24"/>
                <w:szCs w:val="24"/>
              </w:rPr>
              <w:t xml:space="preserve"> </w:t>
            </w:r>
            <w:r w:rsidRPr="00D20854">
              <w:rPr>
                <w:sz w:val="24"/>
                <w:szCs w:val="24"/>
              </w:rPr>
              <w:t>цвет,</w:t>
            </w:r>
            <w:r>
              <w:rPr>
                <w:sz w:val="24"/>
                <w:szCs w:val="24"/>
              </w:rPr>
              <w:t xml:space="preserve"> </w:t>
            </w:r>
            <w:r w:rsidRPr="00D20854">
              <w:rPr>
                <w:sz w:val="24"/>
                <w:szCs w:val="24"/>
              </w:rPr>
              <w:t>прозрачность, вкус и аромат)</w:t>
            </w:r>
          </w:p>
        </w:tc>
        <w:tc>
          <w:tcPr>
            <w:tcW w:w="1977" w:type="dxa"/>
            <w:vMerge/>
            <w:shd w:val="clear" w:color="auto" w:fill="auto"/>
          </w:tcPr>
          <w:p w14:paraId="25D58819" w14:textId="77777777" w:rsidR="008347B9" w:rsidRPr="00D20854" w:rsidRDefault="008347B9" w:rsidP="00D2085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402" w:type="dxa"/>
            <w:shd w:val="clear" w:color="auto" w:fill="auto"/>
          </w:tcPr>
          <w:p w14:paraId="0BD2FB4E" w14:textId="213EF206" w:rsidR="008347B9" w:rsidRPr="00D20854" w:rsidRDefault="008347B9" w:rsidP="00D2085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D20854">
              <w:rPr>
                <w:sz w:val="24"/>
                <w:szCs w:val="24"/>
              </w:rPr>
              <w:t>ГОСТ 5363-93</w:t>
            </w:r>
            <w:r w:rsidR="000909C4">
              <w:rPr>
                <w:sz w:val="24"/>
                <w:szCs w:val="24"/>
              </w:rPr>
              <w:t>,</w:t>
            </w:r>
            <w:r w:rsidRPr="00D20854">
              <w:rPr>
                <w:sz w:val="24"/>
                <w:szCs w:val="24"/>
              </w:rPr>
              <w:t xml:space="preserve"> п.4.6</w:t>
            </w:r>
          </w:p>
        </w:tc>
      </w:tr>
      <w:tr w:rsidR="008347B9" w:rsidRPr="00906824" w14:paraId="05BD5076" w14:textId="77777777" w:rsidTr="008347B9">
        <w:trPr>
          <w:trHeight w:val="495"/>
        </w:trPr>
        <w:tc>
          <w:tcPr>
            <w:tcW w:w="698" w:type="dxa"/>
            <w:shd w:val="clear" w:color="auto" w:fill="auto"/>
          </w:tcPr>
          <w:p w14:paraId="2EE9704B" w14:textId="77777777" w:rsidR="008347B9" w:rsidRDefault="008347B9" w:rsidP="008347B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4"/>
                <w:szCs w:val="24"/>
              </w:rPr>
            </w:pPr>
            <w:r w:rsidRPr="00D20854">
              <w:rPr>
                <w:iCs/>
                <w:sz w:val="24"/>
                <w:szCs w:val="24"/>
              </w:rPr>
              <w:t>1.3</w:t>
            </w:r>
          </w:p>
          <w:p w14:paraId="63A17C5E" w14:textId="4C85A6CA" w:rsidR="000909C4" w:rsidRPr="00D20854" w:rsidRDefault="000909C4" w:rsidP="008347B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D20854">
              <w:rPr>
                <w:iCs/>
                <w:sz w:val="24"/>
                <w:szCs w:val="24"/>
              </w:rPr>
              <w:t>*</w:t>
            </w:r>
          </w:p>
        </w:tc>
        <w:tc>
          <w:tcPr>
            <w:tcW w:w="1384" w:type="dxa"/>
            <w:vMerge/>
            <w:shd w:val="clear" w:color="auto" w:fill="auto"/>
          </w:tcPr>
          <w:p w14:paraId="452D2101" w14:textId="77777777" w:rsidR="008347B9" w:rsidRPr="00D20854" w:rsidRDefault="008347B9" w:rsidP="00645C1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</w:tcPr>
          <w:p w14:paraId="6F57EAB1" w14:textId="77777777" w:rsidR="008347B9" w:rsidRPr="00D20854" w:rsidRDefault="008347B9" w:rsidP="00D20854">
            <w:pPr>
              <w:overflowPunct w:val="0"/>
              <w:autoSpaceDE w:val="0"/>
              <w:autoSpaceDN w:val="0"/>
              <w:adjustRightInd w:val="0"/>
              <w:ind w:left="-62" w:right="-105"/>
              <w:jc w:val="center"/>
              <w:textAlignment w:val="baseline"/>
              <w:rPr>
                <w:sz w:val="24"/>
                <w:szCs w:val="24"/>
              </w:rPr>
            </w:pPr>
            <w:r w:rsidRPr="00D20854">
              <w:rPr>
                <w:sz w:val="24"/>
                <w:szCs w:val="24"/>
              </w:rPr>
              <w:t>11.01/08.031</w:t>
            </w:r>
          </w:p>
        </w:tc>
        <w:tc>
          <w:tcPr>
            <w:tcW w:w="2552" w:type="dxa"/>
            <w:shd w:val="clear" w:color="auto" w:fill="auto"/>
          </w:tcPr>
          <w:p w14:paraId="1AD38582" w14:textId="77777777" w:rsidR="008347B9" w:rsidRPr="00D20854" w:rsidRDefault="008347B9" w:rsidP="00D2085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D20854">
              <w:rPr>
                <w:sz w:val="24"/>
                <w:szCs w:val="24"/>
              </w:rPr>
              <w:t>Крепость</w:t>
            </w:r>
          </w:p>
        </w:tc>
        <w:tc>
          <w:tcPr>
            <w:tcW w:w="1977" w:type="dxa"/>
            <w:vMerge/>
            <w:shd w:val="clear" w:color="auto" w:fill="auto"/>
            <w:vAlign w:val="center"/>
          </w:tcPr>
          <w:p w14:paraId="3FB593C9" w14:textId="77777777" w:rsidR="008347B9" w:rsidRPr="00D20854" w:rsidRDefault="008347B9" w:rsidP="00D2085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402" w:type="dxa"/>
            <w:shd w:val="clear" w:color="auto" w:fill="auto"/>
            <w:vAlign w:val="center"/>
          </w:tcPr>
          <w:p w14:paraId="33F34B67" w14:textId="06D7854F" w:rsidR="008347B9" w:rsidRPr="00D20854" w:rsidRDefault="008347B9" w:rsidP="00D2085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D20854">
              <w:rPr>
                <w:sz w:val="24"/>
                <w:szCs w:val="24"/>
              </w:rPr>
              <w:t>ГОСТ 5363-93</w:t>
            </w:r>
            <w:r w:rsidR="000909C4">
              <w:rPr>
                <w:sz w:val="24"/>
                <w:szCs w:val="24"/>
              </w:rPr>
              <w:t>,</w:t>
            </w:r>
            <w:r w:rsidRPr="00D20854">
              <w:rPr>
                <w:sz w:val="24"/>
                <w:szCs w:val="24"/>
              </w:rPr>
              <w:t xml:space="preserve"> п.4.7</w:t>
            </w:r>
          </w:p>
          <w:p w14:paraId="17A08FE7" w14:textId="1521D2DC" w:rsidR="008347B9" w:rsidRPr="00D20854" w:rsidRDefault="008347B9" w:rsidP="00D2085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D20854">
              <w:rPr>
                <w:sz w:val="24"/>
                <w:szCs w:val="24"/>
              </w:rPr>
              <w:t>ГОСТ 3639-79</w:t>
            </w:r>
            <w:r w:rsidR="000909C4">
              <w:rPr>
                <w:sz w:val="24"/>
                <w:szCs w:val="24"/>
              </w:rPr>
              <w:t>,</w:t>
            </w:r>
            <w:r w:rsidRPr="00D20854">
              <w:rPr>
                <w:sz w:val="24"/>
                <w:szCs w:val="24"/>
              </w:rPr>
              <w:t xml:space="preserve"> п.2.1</w:t>
            </w:r>
          </w:p>
        </w:tc>
      </w:tr>
      <w:tr w:rsidR="008347B9" w:rsidRPr="00906824" w14:paraId="40806F68" w14:textId="77777777" w:rsidTr="008347B9">
        <w:trPr>
          <w:trHeight w:val="375"/>
        </w:trPr>
        <w:tc>
          <w:tcPr>
            <w:tcW w:w="698" w:type="dxa"/>
            <w:shd w:val="clear" w:color="auto" w:fill="auto"/>
          </w:tcPr>
          <w:p w14:paraId="7635A790" w14:textId="77777777" w:rsidR="008347B9" w:rsidRDefault="008347B9" w:rsidP="008347B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4"/>
                <w:szCs w:val="24"/>
              </w:rPr>
            </w:pPr>
            <w:r w:rsidRPr="00D20854">
              <w:rPr>
                <w:iCs/>
                <w:sz w:val="24"/>
                <w:szCs w:val="24"/>
              </w:rPr>
              <w:t>1.4</w:t>
            </w:r>
          </w:p>
          <w:p w14:paraId="4AC4738B" w14:textId="036A40B8" w:rsidR="000909C4" w:rsidRPr="00D20854" w:rsidRDefault="000909C4" w:rsidP="008347B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4"/>
                <w:szCs w:val="24"/>
              </w:rPr>
            </w:pPr>
            <w:r w:rsidRPr="00D20854">
              <w:rPr>
                <w:iCs/>
                <w:sz w:val="24"/>
                <w:szCs w:val="24"/>
              </w:rPr>
              <w:t>*</w:t>
            </w:r>
          </w:p>
        </w:tc>
        <w:tc>
          <w:tcPr>
            <w:tcW w:w="1384" w:type="dxa"/>
            <w:vMerge/>
            <w:shd w:val="clear" w:color="auto" w:fill="auto"/>
          </w:tcPr>
          <w:p w14:paraId="6D916992" w14:textId="77777777" w:rsidR="008347B9" w:rsidRPr="00D20854" w:rsidRDefault="008347B9" w:rsidP="00645C1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</w:tcPr>
          <w:p w14:paraId="7E8BEA37" w14:textId="77777777" w:rsidR="008347B9" w:rsidRPr="00D20854" w:rsidRDefault="008347B9" w:rsidP="00D20854">
            <w:pPr>
              <w:overflowPunct w:val="0"/>
              <w:autoSpaceDE w:val="0"/>
              <w:autoSpaceDN w:val="0"/>
              <w:adjustRightInd w:val="0"/>
              <w:ind w:left="-62" w:right="-105"/>
              <w:jc w:val="center"/>
              <w:textAlignment w:val="baseline"/>
              <w:rPr>
                <w:sz w:val="24"/>
                <w:szCs w:val="24"/>
              </w:rPr>
            </w:pPr>
            <w:r w:rsidRPr="00D20854">
              <w:rPr>
                <w:sz w:val="24"/>
                <w:szCs w:val="24"/>
              </w:rPr>
              <w:t>11.01/08.149</w:t>
            </w:r>
          </w:p>
        </w:tc>
        <w:tc>
          <w:tcPr>
            <w:tcW w:w="2552" w:type="dxa"/>
            <w:shd w:val="clear" w:color="auto" w:fill="auto"/>
          </w:tcPr>
          <w:p w14:paraId="58A53AA3" w14:textId="77777777" w:rsidR="008347B9" w:rsidRPr="00D20854" w:rsidRDefault="008347B9" w:rsidP="00D2085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D20854">
              <w:rPr>
                <w:sz w:val="24"/>
                <w:szCs w:val="24"/>
              </w:rPr>
              <w:t>Щелочность</w:t>
            </w:r>
          </w:p>
        </w:tc>
        <w:tc>
          <w:tcPr>
            <w:tcW w:w="1977" w:type="dxa"/>
            <w:vMerge/>
            <w:shd w:val="clear" w:color="auto" w:fill="auto"/>
            <w:vAlign w:val="center"/>
          </w:tcPr>
          <w:p w14:paraId="55C76664" w14:textId="77777777" w:rsidR="008347B9" w:rsidRPr="00D20854" w:rsidRDefault="008347B9" w:rsidP="00D208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402" w:type="dxa"/>
            <w:shd w:val="clear" w:color="auto" w:fill="auto"/>
            <w:vAlign w:val="center"/>
          </w:tcPr>
          <w:p w14:paraId="5DAFE8BC" w14:textId="0711E4FA" w:rsidR="008347B9" w:rsidRPr="00D20854" w:rsidRDefault="008347B9" w:rsidP="00D2085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D20854">
              <w:rPr>
                <w:sz w:val="24"/>
                <w:szCs w:val="24"/>
              </w:rPr>
              <w:t>ГОСТ 5363-93</w:t>
            </w:r>
            <w:r w:rsidR="000909C4">
              <w:rPr>
                <w:sz w:val="24"/>
                <w:szCs w:val="24"/>
              </w:rPr>
              <w:t xml:space="preserve">, </w:t>
            </w:r>
            <w:r w:rsidRPr="00D20854">
              <w:rPr>
                <w:sz w:val="24"/>
                <w:szCs w:val="24"/>
              </w:rPr>
              <w:t>п.4.8.1</w:t>
            </w:r>
          </w:p>
        </w:tc>
      </w:tr>
      <w:tr w:rsidR="008347B9" w:rsidRPr="00906824" w14:paraId="5D41C4A4" w14:textId="77777777" w:rsidTr="008347B9">
        <w:trPr>
          <w:trHeight w:val="667"/>
        </w:trPr>
        <w:tc>
          <w:tcPr>
            <w:tcW w:w="698" w:type="dxa"/>
            <w:shd w:val="clear" w:color="auto" w:fill="auto"/>
          </w:tcPr>
          <w:p w14:paraId="7DB6D445" w14:textId="77777777" w:rsidR="008347B9" w:rsidRDefault="008347B9" w:rsidP="008347B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4"/>
                <w:szCs w:val="24"/>
              </w:rPr>
            </w:pPr>
            <w:r w:rsidRPr="00D20854">
              <w:rPr>
                <w:iCs/>
                <w:sz w:val="24"/>
                <w:szCs w:val="24"/>
              </w:rPr>
              <w:t>1.5</w:t>
            </w:r>
          </w:p>
          <w:p w14:paraId="1A3EACF8" w14:textId="69FA47A3" w:rsidR="000909C4" w:rsidRPr="00D20854" w:rsidRDefault="000909C4" w:rsidP="008347B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4"/>
                <w:szCs w:val="24"/>
              </w:rPr>
            </w:pPr>
            <w:r w:rsidRPr="00D20854">
              <w:rPr>
                <w:iCs/>
                <w:sz w:val="24"/>
                <w:szCs w:val="24"/>
              </w:rPr>
              <w:t>*</w:t>
            </w:r>
          </w:p>
        </w:tc>
        <w:tc>
          <w:tcPr>
            <w:tcW w:w="1384" w:type="dxa"/>
            <w:vMerge/>
            <w:shd w:val="clear" w:color="auto" w:fill="auto"/>
          </w:tcPr>
          <w:p w14:paraId="717E64CE" w14:textId="77777777" w:rsidR="008347B9" w:rsidRPr="00D20854" w:rsidRDefault="008347B9" w:rsidP="00645C1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</w:tcPr>
          <w:p w14:paraId="18EE3451" w14:textId="77777777" w:rsidR="008347B9" w:rsidRPr="00D20854" w:rsidRDefault="008347B9" w:rsidP="00D20854">
            <w:pPr>
              <w:overflowPunct w:val="0"/>
              <w:autoSpaceDE w:val="0"/>
              <w:autoSpaceDN w:val="0"/>
              <w:adjustRightInd w:val="0"/>
              <w:ind w:left="-62" w:right="-105"/>
              <w:jc w:val="center"/>
              <w:textAlignment w:val="baseline"/>
              <w:rPr>
                <w:sz w:val="24"/>
                <w:szCs w:val="24"/>
              </w:rPr>
            </w:pPr>
            <w:r w:rsidRPr="00D20854">
              <w:rPr>
                <w:sz w:val="24"/>
                <w:szCs w:val="24"/>
              </w:rPr>
              <w:t>11.01/08.158</w:t>
            </w:r>
          </w:p>
        </w:tc>
        <w:tc>
          <w:tcPr>
            <w:tcW w:w="2552" w:type="dxa"/>
            <w:shd w:val="clear" w:color="auto" w:fill="auto"/>
          </w:tcPr>
          <w:p w14:paraId="0559B61C" w14:textId="77777777" w:rsidR="008347B9" w:rsidRPr="00D20854" w:rsidRDefault="008347B9" w:rsidP="00D2085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D20854">
              <w:rPr>
                <w:sz w:val="24"/>
                <w:szCs w:val="24"/>
              </w:rPr>
              <w:t>Массовая концентрация уксусного альдегида в пересчете на безводный спирт</w:t>
            </w:r>
          </w:p>
        </w:tc>
        <w:tc>
          <w:tcPr>
            <w:tcW w:w="1977" w:type="dxa"/>
            <w:vMerge/>
            <w:shd w:val="clear" w:color="auto" w:fill="auto"/>
            <w:vAlign w:val="center"/>
          </w:tcPr>
          <w:p w14:paraId="5DAC09DD" w14:textId="77777777" w:rsidR="008347B9" w:rsidRPr="00D20854" w:rsidRDefault="008347B9" w:rsidP="00D208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402" w:type="dxa"/>
            <w:shd w:val="clear" w:color="auto" w:fill="auto"/>
          </w:tcPr>
          <w:p w14:paraId="298E9047" w14:textId="1C31F4B3" w:rsidR="008347B9" w:rsidRPr="00D20854" w:rsidRDefault="008347B9" w:rsidP="00D2085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D20854">
              <w:rPr>
                <w:sz w:val="24"/>
                <w:szCs w:val="24"/>
              </w:rPr>
              <w:t>СТБ ГОСТ Р 51698-2001</w:t>
            </w:r>
          </w:p>
        </w:tc>
      </w:tr>
      <w:tr w:rsidR="008347B9" w:rsidRPr="00906824" w14:paraId="360DF9D9" w14:textId="77777777" w:rsidTr="008347B9">
        <w:trPr>
          <w:trHeight w:val="50"/>
        </w:trPr>
        <w:tc>
          <w:tcPr>
            <w:tcW w:w="698" w:type="dxa"/>
            <w:shd w:val="clear" w:color="auto" w:fill="auto"/>
          </w:tcPr>
          <w:p w14:paraId="510A5DA3" w14:textId="77777777" w:rsidR="008347B9" w:rsidRDefault="008347B9" w:rsidP="008347B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1.6</w:t>
            </w:r>
          </w:p>
          <w:p w14:paraId="255080D2" w14:textId="15B70651" w:rsidR="000909C4" w:rsidRPr="00D20854" w:rsidRDefault="000909C4" w:rsidP="008347B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4"/>
                <w:szCs w:val="24"/>
              </w:rPr>
            </w:pPr>
            <w:r w:rsidRPr="00D20854">
              <w:rPr>
                <w:iCs/>
                <w:sz w:val="24"/>
                <w:szCs w:val="24"/>
              </w:rPr>
              <w:t>*</w:t>
            </w:r>
          </w:p>
        </w:tc>
        <w:tc>
          <w:tcPr>
            <w:tcW w:w="1384" w:type="dxa"/>
            <w:vMerge/>
            <w:shd w:val="clear" w:color="auto" w:fill="auto"/>
          </w:tcPr>
          <w:p w14:paraId="1C6AC9E3" w14:textId="77777777" w:rsidR="008347B9" w:rsidRPr="00D20854" w:rsidRDefault="008347B9" w:rsidP="008347B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</w:tcPr>
          <w:p w14:paraId="47CFDBE3" w14:textId="5837C4C1" w:rsidR="008347B9" w:rsidRPr="00D20854" w:rsidRDefault="008347B9" w:rsidP="008347B9">
            <w:pPr>
              <w:overflowPunct w:val="0"/>
              <w:autoSpaceDE w:val="0"/>
              <w:autoSpaceDN w:val="0"/>
              <w:adjustRightInd w:val="0"/>
              <w:ind w:left="-62" w:right="-105"/>
              <w:jc w:val="center"/>
              <w:textAlignment w:val="baseline"/>
              <w:rPr>
                <w:sz w:val="24"/>
                <w:szCs w:val="24"/>
              </w:rPr>
            </w:pPr>
            <w:r w:rsidRPr="00906824">
              <w:rPr>
                <w:sz w:val="24"/>
                <w:szCs w:val="24"/>
              </w:rPr>
              <w:t>11.01</w:t>
            </w:r>
            <w:r>
              <w:rPr>
                <w:sz w:val="24"/>
                <w:szCs w:val="24"/>
              </w:rPr>
              <w:t>/08.158</w:t>
            </w:r>
          </w:p>
        </w:tc>
        <w:tc>
          <w:tcPr>
            <w:tcW w:w="2552" w:type="dxa"/>
            <w:shd w:val="clear" w:color="auto" w:fill="auto"/>
          </w:tcPr>
          <w:p w14:paraId="0C3365D1" w14:textId="3B464A0B" w:rsidR="008347B9" w:rsidRPr="00D20854" w:rsidRDefault="008347B9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Массовая концентрация сивушного масла: -1,2-пропанол, спирт изобутиловый, 1-бутанол, спирт изоамиловый в пересчете на безводный спирт</w:t>
            </w:r>
          </w:p>
        </w:tc>
        <w:tc>
          <w:tcPr>
            <w:tcW w:w="1977" w:type="dxa"/>
            <w:vMerge/>
            <w:shd w:val="clear" w:color="auto" w:fill="auto"/>
            <w:vAlign w:val="center"/>
          </w:tcPr>
          <w:p w14:paraId="2AD5A7F1" w14:textId="77777777" w:rsidR="008347B9" w:rsidRPr="00D20854" w:rsidRDefault="008347B9" w:rsidP="008347B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402" w:type="dxa"/>
            <w:shd w:val="clear" w:color="auto" w:fill="auto"/>
          </w:tcPr>
          <w:p w14:paraId="4884A6E5" w14:textId="77777777" w:rsidR="008347B9" w:rsidRDefault="008347B9" w:rsidP="008347B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СТБ ГОСТ Р 51698-2001</w:t>
            </w:r>
          </w:p>
          <w:p w14:paraId="6198980C" w14:textId="77777777" w:rsidR="008347B9" w:rsidRPr="00D20854" w:rsidRDefault="008347B9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</w:tc>
      </w:tr>
    </w:tbl>
    <w:p w14:paraId="59E8B9B8" w14:textId="77777777" w:rsidR="008347B9" w:rsidRDefault="008347B9">
      <w:pPr>
        <w:sectPr w:rsidR="008347B9" w:rsidSect="008347B9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1134" w:right="850" w:bottom="1134" w:left="1560" w:header="709" w:footer="337" w:gutter="0"/>
          <w:cols w:space="708"/>
          <w:titlePg/>
          <w:docGrid w:linePitch="360"/>
        </w:sectPr>
      </w:pPr>
    </w:p>
    <w:p w14:paraId="12935F97" w14:textId="77777777" w:rsidR="008347B9" w:rsidRDefault="008347B9"/>
    <w:tbl>
      <w:tblPr>
        <w:tblW w:w="5393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6"/>
        <w:gridCol w:w="1353"/>
        <w:gridCol w:w="1429"/>
        <w:gridCol w:w="2628"/>
        <w:gridCol w:w="1799"/>
        <w:gridCol w:w="2337"/>
      </w:tblGrid>
      <w:tr w:rsidR="008347B9" w:rsidRPr="00426D58" w14:paraId="532DA7CF" w14:textId="77777777" w:rsidTr="00373BCC">
        <w:trPr>
          <w:trHeight w:val="266"/>
          <w:tblHeader/>
        </w:trPr>
        <w:tc>
          <w:tcPr>
            <w:tcW w:w="698" w:type="dxa"/>
            <w:shd w:val="clear" w:color="auto" w:fill="auto"/>
          </w:tcPr>
          <w:p w14:paraId="584E33DD" w14:textId="77777777" w:rsidR="008347B9" w:rsidRPr="00426D58" w:rsidRDefault="008347B9" w:rsidP="008347B9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bCs/>
                <w:sz w:val="24"/>
                <w:szCs w:val="24"/>
              </w:rPr>
            </w:pPr>
            <w:r w:rsidRPr="00426D58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384" w:type="dxa"/>
            <w:shd w:val="clear" w:color="auto" w:fill="auto"/>
          </w:tcPr>
          <w:p w14:paraId="4B2897ED" w14:textId="77777777" w:rsidR="008347B9" w:rsidRPr="00426D58" w:rsidRDefault="008347B9" w:rsidP="008347B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426D58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462" w:type="dxa"/>
            <w:shd w:val="clear" w:color="auto" w:fill="auto"/>
          </w:tcPr>
          <w:p w14:paraId="6F59357D" w14:textId="77777777" w:rsidR="008347B9" w:rsidRPr="00426D58" w:rsidRDefault="008347B9" w:rsidP="008347B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426D58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694" w:type="dxa"/>
            <w:shd w:val="clear" w:color="auto" w:fill="auto"/>
          </w:tcPr>
          <w:p w14:paraId="4C65E6CF" w14:textId="77777777" w:rsidR="008347B9" w:rsidRPr="00426D58" w:rsidRDefault="008347B9" w:rsidP="008347B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426D58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C546A56" w14:textId="77777777" w:rsidR="008347B9" w:rsidRPr="00426D58" w:rsidRDefault="008347B9" w:rsidP="008347B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426D58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395" w:type="dxa"/>
            <w:shd w:val="clear" w:color="auto" w:fill="auto"/>
            <w:vAlign w:val="center"/>
          </w:tcPr>
          <w:p w14:paraId="4D806EF6" w14:textId="77777777" w:rsidR="008347B9" w:rsidRPr="00426D58" w:rsidRDefault="008347B9" w:rsidP="008347B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426D58">
              <w:rPr>
                <w:bCs/>
                <w:sz w:val="24"/>
                <w:szCs w:val="24"/>
              </w:rPr>
              <w:t>6</w:t>
            </w:r>
          </w:p>
        </w:tc>
      </w:tr>
      <w:tr w:rsidR="008347B9" w:rsidRPr="00906824" w14:paraId="0D2AFE10" w14:textId="77777777" w:rsidTr="00373BCC">
        <w:trPr>
          <w:trHeight w:val="277"/>
        </w:trPr>
        <w:tc>
          <w:tcPr>
            <w:tcW w:w="698" w:type="dxa"/>
            <w:shd w:val="clear" w:color="auto" w:fill="auto"/>
          </w:tcPr>
          <w:p w14:paraId="4A1AB814" w14:textId="77777777" w:rsidR="008347B9" w:rsidRDefault="008347B9" w:rsidP="000909C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1.7</w:t>
            </w:r>
          </w:p>
          <w:p w14:paraId="0119CBB4" w14:textId="7E14C183" w:rsidR="000909C4" w:rsidRPr="00906824" w:rsidRDefault="000909C4" w:rsidP="000909C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D20854">
              <w:rPr>
                <w:iCs/>
                <w:sz w:val="24"/>
                <w:szCs w:val="24"/>
              </w:rPr>
              <w:t>*</w:t>
            </w:r>
          </w:p>
        </w:tc>
        <w:tc>
          <w:tcPr>
            <w:tcW w:w="1384" w:type="dxa"/>
            <w:vMerge w:val="restart"/>
            <w:shd w:val="clear" w:color="auto" w:fill="auto"/>
          </w:tcPr>
          <w:p w14:paraId="55A85756" w14:textId="5D2F5B6F" w:rsidR="008347B9" w:rsidRPr="00906824" w:rsidRDefault="008347B9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906824">
              <w:rPr>
                <w:sz w:val="24"/>
                <w:szCs w:val="24"/>
              </w:rPr>
              <w:t>Водка</w:t>
            </w:r>
          </w:p>
        </w:tc>
        <w:tc>
          <w:tcPr>
            <w:tcW w:w="1462" w:type="dxa"/>
            <w:shd w:val="clear" w:color="auto" w:fill="auto"/>
          </w:tcPr>
          <w:p w14:paraId="362B58C2" w14:textId="77777777" w:rsidR="008347B9" w:rsidRPr="00906824" w:rsidRDefault="008347B9" w:rsidP="00373BCC">
            <w:pPr>
              <w:overflowPunct w:val="0"/>
              <w:autoSpaceDE w:val="0"/>
              <w:autoSpaceDN w:val="0"/>
              <w:adjustRightInd w:val="0"/>
              <w:ind w:left="-62" w:right="-105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11.01/08.158</w:t>
            </w:r>
          </w:p>
        </w:tc>
        <w:tc>
          <w:tcPr>
            <w:tcW w:w="2694" w:type="dxa"/>
            <w:shd w:val="clear" w:color="auto" w:fill="auto"/>
          </w:tcPr>
          <w:p w14:paraId="37F8D99A" w14:textId="7CC2DDD3" w:rsidR="008347B9" w:rsidRPr="00906824" w:rsidRDefault="008347B9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Массовая концентрация сложных эфиров: </w:t>
            </w:r>
            <w:proofErr w:type="spellStart"/>
            <w:r>
              <w:rPr>
                <w:sz w:val="24"/>
                <w:szCs w:val="24"/>
              </w:rPr>
              <w:t>метилацетата</w:t>
            </w:r>
            <w:proofErr w:type="spellEnd"/>
            <w:r>
              <w:rPr>
                <w:sz w:val="24"/>
                <w:szCs w:val="24"/>
              </w:rPr>
              <w:t xml:space="preserve"> и этилацетата в пересчете на безводный спирт</w:t>
            </w:r>
          </w:p>
        </w:tc>
        <w:tc>
          <w:tcPr>
            <w:tcW w:w="1842" w:type="dxa"/>
            <w:vMerge w:val="restart"/>
            <w:shd w:val="clear" w:color="auto" w:fill="auto"/>
          </w:tcPr>
          <w:p w14:paraId="60C0BB97" w14:textId="42F97321" w:rsidR="008347B9" w:rsidRPr="00906824" w:rsidRDefault="008347B9" w:rsidP="008347B9">
            <w:pPr>
              <w:overflowPunct w:val="0"/>
              <w:autoSpaceDE w:val="0"/>
              <w:autoSpaceDN w:val="0"/>
              <w:adjustRightInd w:val="0"/>
              <w:ind w:left="52"/>
              <w:textAlignment w:val="baseline"/>
              <w:rPr>
                <w:sz w:val="24"/>
                <w:szCs w:val="24"/>
              </w:rPr>
            </w:pPr>
            <w:r w:rsidRPr="00D20854">
              <w:rPr>
                <w:sz w:val="24"/>
                <w:szCs w:val="24"/>
              </w:rPr>
              <w:t>СТБ 978-2003</w:t>
            </w:r>
          </w:p>
        </w:tc>
        <w:tc>
          <w:tcPr>
            <w:tcW w:w="2395" w:type="dxa"/>
            <w:shd w:val="clear" w:color="auto" w:fill="auto"/>
          </w:tcPr>
          <w:p w14:paraId="5CE9771B" w14:textId="77777777" w:rsidR="008347B9" w:rsidRDefault="008347B9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СТБ ГОСТ Р 51698-2001</w:t>
            </w:r>
          </w:p>
          <w:p w14:paraId="038B2C31" w14:textId="77777777" w:rsidR="008347B9" w:rsidRPr="00906824" w:rsidRDefault="008347B9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</w:tc>
      </w:tr>
      <w:tr w:rsidR="008347B9" w:rsidRPr="00906824" w14:paraId="704AD6F1" w14:textId="77777777" w:rsidTr="00373BCC">
        <w:trPr>
          <w:trHeight w:val="495"/>
        </w:trPr>
        <w:tc>
          <w:tcPr>
            <w:tcW w:w="698" w:type="dxa"/>
            <w:shd w:val="clear" w:color="auto" w:fill="auto"/>
          </w:tcPr>
          <w:p w14:paraId="1B362035" w14:textId="77777777" w:rsidR="008347B9" w:rsidRDefault="008347B9" w:rsidP="000909C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1.8</w:t>
            </w:r>
          </w:p>
          <w:p w14:paraId="4561705F" w14:textId="067E457C" w:rsidR="000909C4" w:rsidRPr="00906824" w:rsidRDefault="000909C4" w:rsidP="000909C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D20854">
              <w:rPr>
                <w:iCs/>
                <w:sz w:val="24"/>
                <w:szCs w:val="24"/>
              </w:rPr>
              <w:t>*</w:t>
            </w:r>
          </w:p>
        </w:tc>
        <w:tc>
          <w:tcPr>
            <w:tcW w:w="1384" w:type="dxa"/>
            <w:vMerge/>
            <w:shd w:val="clear" w:color="auto" w:fill="auto"/>
          </w:tcPr>
          <w:p w14:paraId="4620CE11" w14:textId="77777777" w:rsidR="008347B9" w:rsidRPr="00906824" w:rsidRDefault="008347B9" w:rsidP="008347B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</w:tcPr>
          <w:p w14:paraId="738E4F0B" w14:textId="77777777" w:rsidR="008347B9" w:rsidRPr="00906824" w:rsidRDefault="008347B9" w:rsidP="00373BCC">
            <w:pPr>
              <w:overflowPunct w:val="0"/>
              <w:autoSpaceDE w:val="0"/>
              <w:autoSpaceDN w:val="0"/>
              <w:adjustRightInd w:val="0"/>
              <w:ind w:left="-62" w:right="-105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11.01/08.158</w:t>
            </w:r>
          </w:p>
        </w:tc>
        <w:tc>
          <w:tcPr>
            <w:tcW w:w="2694" w:type="dxa"/>
            <w:shd w:val="clear" w:color="auto" w:fill="auto"/>
          </w:tcPr>
          <w:p w14:paraId="357B5647" w14:textId="77777777" w:rsidR="008347B9" w:rsidRPr="00906824" w:rsidRDefault="008347B9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Объемная доля метилового спирта в пересчете на безводный спирт</w:t>
            </w:r>
          </w:p>
        </w:tc>
        <w:tc>
          <w:tcPr>
            <w:tcW w:w="1842" w:type="dxa"/>
            <w:vMerge/>
            <w:shd w:val="clear" w:color="auto" w:fill="auto"/>
            <w:vAlign w:val="center"/>
          </w:tcPr>
          <w:p w14:paraId="57A9B03E" w14:textId="77777777" w:rsidR="008347B9" w:rsidRPr="00906824" w:rsidRDefault="008347B9" w:rsidP="008347B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395" w:type="dxa"/>
            <w:shd w:val="clear" w:color="auto" w:fill="auto"/>
          </w:tcPr>
          <w:p w14:paraId="23DB1B2F" w14:textId="77777777" w:rsidR="008347B9" w:rsidRDefault="008347B9" w:rsidP="00373B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СТБ ГОСТ Р 51698-2001</w:t>
            </w:r>
          </w:p>
          <w:p w14:paraId="27AE99B1" w14:textId="77777777" w:rsidR="008347B9" w:rsidRPr="00906824" w:rsidRDefault="008347B9" w:rsidP="00373B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</w:tc>
      </w:tr>
      <w:tr w:rsidR="008347B9" w14:paraId="50B4E98F" w14:textId="77777777" w:rsidTr="00373BCC">
        <w:trPr>
          <w:trHeight w:val="375"/>
        </w:trPr>
        <w:tc>
          <w:tcPr>
            <w:tcW w:w="698" w:type="dxa"/>
            <w:shd w:val="clear" w:color="auto" w:fill="auto"/>
          </w:tcPr>
          <w:p w14:paraId="64FBB59A" w14:textId="77777777" w:rsidR="000909C4" w:rsidRDefault="008347B9" w:rsidP="000909C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2.1</w:t>
            </w:r>
          </w:p>
          <w:p w14:paraId="0224CBDF" w14:textId="7A3A120D" w:rsidR="008347B9" w:rsidRPr="00906824" w:rsidRDefault="000909C4" w:rsidP="000909C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4"/>
                <w:szCs w:val="24"/>
              </w:rPr>
            </w:pPr>
            <w:r w:rsidRPr="00D20854">
              <w:rPr>
                <w:iCs/>
                <w:sz w:val="24"/>
                <w:szCs w:val="24"/>
              </w:rPr>
              <w:t>**</w:t>
            </w:r>
            <w:r w:rsidR="008347B9" w:rsidRPr="00906824">
              <w:rPr>
                <w:iCs/>
                <w:sz w:val="24"/>
                <w:szCs w:val="24"/>
              </w:rPr>
              <w:t>*</w:t>
            </w:r>
          </w:p>
        </w:tc>
        <w:tc>
          <w:tcPr>
            <w:tcW w:w="1384" w:type="dxa"/>
            <w:vMerge w:val="restart"/>
            <w:shd w:val="clear" w:color="auto" w:fill="auto"/>
          </w:tcPr>
          <w:p w14:paraId="58ADE847" w14:textId="77777777" w:rsidR="008347B9" w:rsidRDefault="008347B9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Изделия </w:t>
            </w:r>
          </w:p>
          <w:p w14:paraId="22B4C377" w14:textId="77777777" w:rsidR="008347B9" w:rsidRDefault="008347B9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ликеро-</w:t>
            </w:r>
          </w:p>
          <w:p w14:paraId="0BBB6448" w14:textId="77777777" w:rsidR="008347B9" w:rsidRPr="00906824" w:rsidRDefault="008347B9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водочные</w:t>
            </w:r>
          </w:p>
        </w:tc>
        <w:tc>
          <w:tcPr>
            <w:tcW w:w="1462" w:type="dxa"/>
            <w:shd w:val="clear" w:color="auto" w:fill="auto"/>
          </w:tcPr>
          <w:p w14:paraId="2F02CC8A" w14:textId="77777777" w:rsidR="008347B9" w:rsidRDefault="008347B9" w:rsidP="00373BCC">
            <w:pPr>
              <w:overflowPunct w:val="0"/>
              <w:autoSpaceDE w:val="0"/>
              <w:autoSpaceDN w:val="0"/>
              <w:adjustRightInd w:val="0"/>
              <w:ind w:left="-62" w:right="-105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11.01/42.000</w:t>
            </w:r>
          </w:p>
        </w:tc>
        <w:tc>
          <w:tcPr>
            <w:tcW w:w="2694" w:type="dxa"/>
            <w:shd w:val="clear" w:color="auto" w:fill="auto"/>
          </w:tcPr>
          <w:p w14:paraId="196D8E52" w14:textId="77777777" w:rsidR="008347B9" w:rsidRDefault="008347B9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Отбор проб</w:t>
            </w:r>
          </w:p>
        </w:tc>
        <w:tc>
          <w:tcPr>
            <w:tcW w:w="1842" w:type="dxa"/>
            <w:vMerge w:val="restart"/>
            <w:shd w:val="clear" w:color="auto" w:fill="auto"/>
          </w:tcPr>
          <w:p w14:paraId="4AF09233" w14:textId="0B802D9D" w:rsidR="008347B9" w:rsidRPr="00906824" w:rsidRDefault="008347B9" w:rsidP="00373B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СТБ 2500-2017</w:t>
            </w:r>
          </w:p>
        </w:tc>
        <w:tc>
          <w:tcPr>
            <w:tcW w:w="2395" w:type="dxa"/>
            <w:shd w:val="clear" w:color="auto" w:fill="auto"/>
          </w:tcPr>
          <w:p w14:paraId="0A257C3C" w14:textId="4492F6B3" w:rsidR="008347B9" w:rsidRDefault="008347B9" w:rsidP="00373B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 4828-83</w:t>
            </w:r>
            <w:r w:rsidR="00373BCC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п.1</w:t>
            </w:r>
          </w:p>
          <w:p w14:paraId="5B1BB328" w14:textId="550F10B6" w:rsidR="008347B9" w:rsidRDefault="008347B9" w:rsidP="00373B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СТБ 1036-97</w:t>
            </w:r>
            <w:r w:rsidR="00373BCC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п.7.9</w:t>
            </w:r>
          </w:p>
        </w:tc>
      </w:tr>
      <w:tr w:rsidR="008347B9" w14:paraId="4F296EB8" w14:textId="77777777" w:rsidTr="00373BCC">
        <w:trPr>
          <w:trHeight w:val="885"/>
        </w:trPr>
        <w:tc>
          <w:tcPr>
            <w:tcW w:w="698" w:type="dxa"/>
            <w:shd w:val="clear" w:color="auto" w:fill="auto"/>
          </w:tcPr>
          <w:p w14:paraId="5C79A87A" w14:textId="77777777" w:rsidR="008347B9" w:rsidRDefault="008347B9" w:rsidP="000909C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2.2</w:t>
            </w:r>
          </w:p>
          <w:p w14:paraId="4770FF98" w14:textId="42414A61" w:rsidR="000909C4" w:rsidRDefault="000909C4" w:rsidP="000909C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4"/>
                <w:szCs w:val="24"/>
              </w:rPr>
            </w:pPr>
            <w:r w:rsidRPr="00D20854">
              <w:rPr>
                <w:iCs/>
                <w:sz w:val="24"/>
                <w:szCs w:val="24"/>
              </w:rPr>
              <w:t>*</w:t>
            </w:r>
          </w:p>
        </w:tc>
        <w:tc>
          <w:tcPr>
            <w:tcW w:w="1384" w:type="dxa"/>
            <w:vMerge/>
            <w:shd w:val="clear" w:color="auto" w:fill="auto"/>
          </w:tcPr>
          <w:p w14:paraId="550A5298" w14:textId="77777777" w:rsidR="008347B9" w:rsidRPr="00906824" w:rsidRDefault="008347B9" w:rsidP="008347B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</w:tcPr>
          <w:p w14:paraId="080F6C09" w14:textId="301D375D" w:rsidR="008347B9" w:rsidRDefault="008347B9" w:rsidP="00373BCC">
            <w:pPr>
              <w:overflowPunct w:val="0"/>
              <w:autoSpaceDE w:val="0"/>
              <w:autoSpaceDN w:val="0"/>
              <w:adjustRightInd w:val="0"/>
              <w:ind w:left="-62" w:right="-105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11.01/</w:t>
            </w:r>
            <w:r w:rsidR="000C33C2">
              <w:rPr>
                <w:sz w:val="24"/>
                <w:szCs w:val="24"/>
              </w:rPr>
              <w:t>11</w:t>
            </w:r>
            <w:r>
              <w:rPr>
                <w:sz w:val="24"/>
                <w:szCs w:val="24"/>
              </w:rPr>
              <w:t>.116</w:t>
            </w:r>
          </w:p>
        </w:tc>
        <w:tc>
          <w:tcPr>
            <w:tcW w:w="2694" w:type="dxa"/>
            <w:shd w:val="clear" w:color="auto" w:fill="auto"/>
          </w:tcPr>
          <w:p w14:paraId="52B04E70" w14:textId="77777777" w:rsidR="008347B9" w:rsidRDefault="008347B9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Органолептические показатели (прозрачность, цвет, вкус и аромат)</w:t>
            </w:r>
          </w:p>
        </w:tc>
        <w:tc>
          <w:tcPr>
            <w:tcW w:w="1842" w:type="dxa"/>
            <w:vMerge/>
            <w:shd w:val="clear" w:color="auto" w:fill="auto"/>
            <w:vAlign w:val="center"/>
          </w:tcPr>
          <w:p w14:paraId="50BE0F3B" w14:textId="77777777" w:rsidR="008347B9" w:rsidRPr="00906824" w:rsidRDefault="008347B9" w:rsidP="008347B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395" w:type="dxa"/>
            <w:shd w:val="clear" w:color="auto" w:fill="auto"/>
          </w:tcPr>
          <w:p w14:paraId="1088AEBE" w14:textId="3E00EE3C" w:rsidR="008347B9" w:rsidRDefault="008347B9" w:rsidP="00373B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 4828-83</w:t>
            </w:r>
            <w:r w:rsidR="00373BCC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п.</w:t>
            </w:r>
            <w:r w:rsidR="00373BCC">
              <w:rPr>
                <w:sz w:val="24"/>
                <w:szCs w:val="24"/>
              </w:rPr>
              <w:t>п.</w:t>
            </w:r>
            <w:r>
              <w:rPr>
                <w:sz w:val="24"/>
                <w:szCs w:val="24"/>
              </w:rPr>
              <w:t>2.5, 2.6,</w:t>
            </w:r>
            <w:r w:rsidR="00373B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2.8</w:t>
            </w:r>
          </w:p>
          <w:p w14:paraId="66A47BAC" w14:textId="77777777" w:rsidR="008347B9" w:rsidRDefault="008347B9" w:rsidP="00373B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</w:tc>
      </w:tr>
      <w:tr w:rsidR="008347B9" w14:paraId="12DACCEB" w14:textId="77777777" w:rsidTr="00373BCC">
        <w:trPr>
          <w:trHeight w:val="450"/>
        </w:trPr>
        <w:tc>
          <w:tcPr>
            <w:tcW w:w="698" w:type="dxa"/>
            <w:shd w:val="clear" w:color="auto" w:fill="auto"/>
          </w:tcPr>
          <w:p w14:paraId="6DF6300D" w14:textId="77777777" w:rsidR="008347B9" w:rsidRDefault="008347B9" w:rsidP="000909C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2.3</w:t>
            </w:r>
          </w:p>
          <w:p w14:paraId="03895EA4" w14:textId="189E46FB" w:rsidR="000909C4" w:rsidRDefault="000909C4" w:rsidP="000909C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4"/>
                <w:szCs w:val="24"/>
              </w:rPr>
            </w:pPr>
            <w:r w:rsidRPr="00D20854">
              <w:rPr>
                <w:iCs/>
                <w:sz w:val="24"/>
                <w:szCs w:val="24"/>
              </w:rPr>
              <w:t>*</w:t>
            </w:r>
          </w:p>
        </w:tc>
        <w:tc>
          <w:tcPr>
            <w:tcW w:w="1384" w:type="dxa"/>
            <w:vMerge/>
            <w:shd w:val="clear" w:color="auto" w:fill="auto"/>
          </w:tcPr>
          <w:p w14:paraId="48006C3B" w14:textId="77777777" w:rsidR="008347B9" w:rsidRPr="00906824" w:rsidRDefault="008347B9" w:rsidP="008347B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</w:tcPr>
          <w:p w14:paraId="5344E52E" w14:textId="77777777" w:rsidR="008347B9" w:rsidRDefault="008347B9" w:rsidP="00373BCC">
            <w:pPr>
              <w:overflowPunct w:val="0"/>
              <w:autoSpaceDE w:val="0"/>
              <w:autoSpaceDN w:val="0"/>
              <w:adjustRightInd w:val="0"/>
              <w:ind w:left="-62" w:right="-105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11.01/08.031</w:t>
            </w:r>
          </w:p>
        </w:tc>
        <w:tc>
          <w:tcPr>
            <w:tcW w:w="2694" w:type="dxa"/>
            <w:shd w:val="clear" w:color="auto" w:fill="auto"/>
          </w:tcPr>
          <w:p w14:paraId="1518F612" w14:textId="77777777" w:rsidR="008347B9" w:rsidRDefault="008347B9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Крепость</w:t>
            </w:r>
          </w:p>
        </w:tc>
        <w:tc>
          <w:tcPr>
            <w:tcW w:w="1842" w:type="dxa"/>
            <w:vMerge/>
            <w:shd w:val="clear" w:color="auto" w:fill="auto"/>
            <w:vAlign w:val="center"/>
          </w:tcPr>
          <w:p w14:paraId="79A4DAA4" w14:textId="77777777" w:rsidR="008347B9" w:rsidRPr="00906824" w:rsidRDefault="008347B9" w:rsidP="008347B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395" w:type="dxa"/>
            <w:shd w:val="clear" w:color="auto" w:fill="auto"/>
          </w:tcPr>
          <w:p w14:paraId="4464B812" w14:textId="44C03EA6" w:rsidR="008347B9" w:rsidRDefault="008347B9" w:rsidP="00373B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 4828-83</w:t>
            </w:r>
            <w:r w:rsidR="00373BCC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п.2.9.1</w:t>
            </w:r>
          </w:p>
          <w:p w14:paraId="66F652FE" w14:textId="1E3051C1" w:rsidR="008347B9" w:rsidRDefault="008347B9" w:rsidP="00373B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 3639-79</w:t>
            </w:r>
            <w:r w:rsidR="00373BCC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п.2.1</w:t>
            </w:r>
          </w:p>
        </w:tc>
      </w:tr>
      <w:tr w:rsidR="008347B9" w14:paraId="72C0A1BE" w14:textId="77777777" w:rsidTr="00373BCC">
        <w:trPr>
          <w:trHeight w:val="510"/>
        </w:trPr>
        <w:tc>
          <w:tcPr>
            <w:tcW w:w="698" w:type="dxa"/>
            <w:shd w:val="clear" w:color="auto" w:fill="auto"/>
          </w:tcPr>
          <w:p w14:paraId="72FBC90C" w14:textId="77777777" w:rsidR="008347B9" w:rsidRDefault="008347B9" w:rsidP="000909C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2.4</w:t>
            </w:r>
          </w:p>
          <w:p w14:paraId="6EF40366" w14:textId="405CCD97" w:rsidR="000909C4" w:rsidRDefault="000909C4" w:rsidP="000909C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4"/>
                <w:szCs w:val="24"/>
              </w:rPr>
            </w:pPr>
            <w:r w:rsidRPr="00D20854">
              <w:rPr>
                <w:iCs/>
                <w:sz w:val="24"/>
                <w:szCs w:val="24"/>
              </w:rPr>
              <w:t>*</w:t>
            </w:r>
          </w:p>
        </w:tc>
        <w:tc>
          <w:tcPr>
            <w:tcW w:w="1384" w:type="dxa"/>
            <w:vMerge/>
            <w:shd w:val="clear" w:color="auto" w:fill="auto"/>
          </w:tcPr>
          <w:p w14:paraId="22334A74" w14:textId="77777777" w:rsidR="008347B9" w:rsidRPr="00906824" w:rsidRDefault="008347B9" w:rsidP="008347B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</w:tcPr>
          <w:p w14:paraId="24BC1B49" w14:textId="77777777" w:rsidR="008347B9" w:rsidRDefault="008347B9" w:rsidP="00373BCC">
            <w:pPr>
              <w:overflowPunct w:val="0"/>
              <w:autoSpaceDE w:val="0"/>
              <w:autoSpaceDN w:val="0"/>
              <w:adjustRightInd w:val="0"/>
              <w:ind w:left="-62" w:right="-105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11.1/08.133</w:t>
            </w:r>
          </w:p>
          <w:p w14:paraId="5F6F7C82" w14:textId="77777777" w:rsidR="008347B9" w:rsidRDefault="008347B9" w:rsidP="00373BCC">
            <w:pPr>
              <w:overflowPunct w:val="0"/>
              <w:autoSpaceDE w:val="0"/>
              <w:autoSpaceDN w:val="0"/>
              <w:adjustRightInd w:val="0"/>
              <w:ind w:left="-62" w:right="-105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auto"/>
          </w:tcPr>
          <w:p w14:paraId="530881E2" w14:textId="77777777" w:rsidR="008347B9" w:rsidRDefault="008347B9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Массовая концентрация общего экстракта</w:t>
            </w:r>
          </w:p>
        </w:tc>
        <w:tc>
          <w:tcPr>
            <w:tcW w:w="1842" w:type="dxa"/>
            <w:vMerge/>
            <w:shd w:val="clear" w:color="auto" w:fill="auto"/>
            <w:vAlign w:val="center"/>
          </w:tcPr>
          <w:p w14:paraId="086BA235" w14:textId="77777777" w:rsidR="008347B9" w:rsidRPr="00906824" w:rsidRDefault="008347B9" w:rsidP="008347B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395" w:type="dxa"/>
            <w:shd w:val="clear" w:color="auto" w:fill="auto"/>
          </w:tcPr>
          <w:p w14:paraId="243A7C55" w14:textId="21E0E893" w:rsidR="008347B9" w:rsidRDefault="008347B9" w:rsidP="00373B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 4828-83</w:t>
            </w:r>
            <w:r w:rsidR="00373BCC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п.2.10.2</w:t>
            </w:r>
          </w:p>
        </w:tc>
      </w:tr>
      <w:tr w:rsidR="008347B9" w14:paraId="3AD16EED" w14:textId="77777777" w:rsidTr="00373BCC">
        <w:trPr>
          <w:trHeight w:val="480"/>
        </w:trPr>
        <w:tc>
          <w:tcPr>
            <w:tcW w:w="698" w:type="dxa"/>
            <w:shd w:val="clear" w:color="auto" w:fill="auto"/>
          </w:tcPr>
          <w:p w14:paraId="3B4E3A79" w14:textId="77777777" w:rsidR="008347B9" w:rsidRDefault="008347B9" w:rsidP="000909C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2.5</w:t>
            </w:r>
          </w:p>
          <w:p w14:paraId="6309E032" w14:textId="43260C73" w:rsidR="000909C4" w:rsidRDefault="000909C4" w:rsidP="000909C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4"/>
                <w:szCs w:val="24"/>
              </w:rPr>
            </w:pPr>
            <w:r w:rsidRPr="00D20854">
              <w:rPr>
                <w:iCs/>
                <w:sz w:val="24"/>
                <w:szCs w:val="24"/>
              </w:rPr>
              <w:t>*</w:t>
            </w:r>
          </w:p>
        </w:tc>
        <w:tc>
          <w:tcPr>
            <w:tcW w:w="1384" w:type="dxa"/>
            <w:vMerge/>
            <w:shd w:val="clear" w:color="auto" w:fill="auto"/>
          </w:tcPr>
          <w:p w14:paraId="0CEAC6D8" w14:textId="77777777" w:rsidR="008347B9" w:rsidRPr="00906824" w:rsidRDefault="008347B9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</w:tcPr>
          <w:p w14:paraId="25DAF66E" w14:textId="77777777" w:rsidR="008347B9" w:rsidRDefault="008347B9" w:rsidP="00373BCC">
            <w:pPr>
              <w:overflowPunct w:val="0"/>
              <w:autoSpaceDE w:val="0"/>
              <w:autoSpaceDN w:val="0"/>
              <w:adjustRightInd w:val="0"/>
              <w:ind w:left="-62" w:right="-105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11.1/08.149</w:t>
            </w:r>
          </w:p>
          <w:p w14:paraId="5C2CA902" w14:textId="77777777" w:rsidR="008347B9" w:rsidRDefault="008347B9" w:rsidP="00373BCC">
            <w:pPr>
              <w:overflowPunct w:val="0"/>
              <w:autoSpaceDE w:val="0"/>
              <w:autoSpaceDN w:val="0"/>
              <w:adjustRightInd w:val="0"/>
              <w:ind w:left="-62" w:right="-105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auto"/>
          </w:tcPr>
          <w:p w14:paraId="385CA3C5" w14:textId="77777777" w:rsidR="008347B9" w:rsidRDefault="008347B9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Массовая концентрация сахара</w:t>
            </w:r>
          </w:p>
        </w:tc>
        <w:tc>
          <w:tcPr>
            <w:tcW w:w="1842" w:type="dxa"/>
            <w:vMerge/>
            <w:shd w:val="clear" w:color="auto" w:fill="auto"/>
            <w:vAlign w:val="center"/>
          </w:tcPr>
          <w:p w14:paraId="55038193" w14:textId="77777777" w:rsidR="008347B9" w:rsidRPr="00906824" w:rsidRDefault="008347B9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395" w:type="dxa"/>
            <w:shd w:val="clear" w:color="auto" w:fill="auto"/>
          </w:tcPr>
          <w:p w14:paraId="028EC969" w14:textId="4C471D8D" w:rsidR="008347B9" w:rsidRDefault="008347B9" w:rsidP="00373B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 4828-83</w:t>
            </w:r>
            <w:r w:rsidR="00373BCC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п.2.11.1</w:t>
            </w:r>
          </w:p>
        </w:tc>
      </w:tr>
      <w:tr w:rsidR="008347B9" w14:paraId="20999571" w14:textId="77777777" w:rsidTr="008C361A">
        <w:trPr>
          <w:trHeight w:val="467"/>
        </w:trPr>
        <w:tc>
          <w:tcPr>
            <w:tcW w:w="698" w:type="dxa"/>
            <w:shd w:val="clear" w:color="auto" w:fill="auto"/>
          </w:tcPr>
          <w:p w14:paraId="2D258C04" w14:textId="77777777" w:rsidR="008347B9" w:rsidRDefault="008347B9" w:rsidP="000909C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2.6</w:t>
            </w:r>
          </w:p>
          <w:p w14:paraId="0F995345" w14:textId="14793CF0" w:rsidR="000909C4" w:rsidRDefault="000909C4" w:rsidP="000909C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4"/>
                <w:szCs w:val="24"/>
              </w:rPr>
            </w:pPr>
            <w:r w:rsidRPr="00D20854">
              <w:rPr>
                <w:iCs/>
                <w:sz w:val="24"/>
                <w:szCs w:val="24"/>
              </w:rPr>
              <w:t>*</w:t>
            </w:r>
          </w:p>
        </w:tc>
        <w:tc>
          <w:tcPr>
            <w:tcW w:w="1384" w:type="dxa"/>
            <w:vMerge/>
            <w:shd w:val="clear" w:color="auto" w:fill="auto"/>
          </w:tcPr>
          <w:p w14:paraId="081C2808" w14:textId="77777777" w:rsidR="008347B9" w:rsidRPr="00906824" w:rsidRDefault="008347B9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</w:tcPr>
          <w:p w14:paraId="3B386398" w14:textId="77777777" w:rsidR="008347B9" w:rsidRDefault="008347B9" w:rsidP="00373BCC">
            <w:pPr>
              <w:overflowPunct w:val="0"/>
              <w:autoSpaceDE w:val="0"/>
              <w:autoSpaceDN w:val="0"/>
              <w:adjustRightInd w:val="0"/>
              <w:ind w:left="-62" w:right="-105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11.1/08.149</w:t>
            </w:r>
          </w:p>
        </w:tc>
        <w:tc>
          <w:tcPr>
            <w:tcW w:w="2694" w:type="dxa"/>
            <w:shd w:val="clear" w:color="auto" w:fill="auto"/>
          </w:tcPr>
          <w:p w14:paraId="7D5189E5" w14:textId="77777777" w:rsidR="008347B9" w:rsidRDefault="008347B9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Массовая концентрация кислот в пересчете на лимонную</w:t>
            </w:r>
          </w:p>
        </w:tc>
        <w:tc>
          <w:tcPr>
            <w:tcW w:w="1842" w:type="dxa"/>
            <w:vMerge/>
            <w:shd w:val="clear" w:color="auto" w:fill="auto"/>
            <w:vAlign w:val="center"/>
          </w:tcPr>
          <w:p w14:paraId="3C240190" w14:textId="77777777" w:rsidR="008347B9" w:rsidRPr="00906824" w:rsidRDefault="008347B9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395" w:type="dxa"/>
            <w:shd w:val="clear" w:color="auto" w:fill="auto"/>
          </w:tcPr>
          <w:p w14:paraId="4C5CD664" w14:textId="5F45955E" w:rsidR="008347B9" w:rsidRDefault="008347B9" w:rsidP="00373B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 4828-83</w:t>
            </w:r>
            <w:r w:rsidR="00373BCC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п.2.12.1</w:t>
            </w:r>
          </w:p>
        </w:tc>
      </w:tr>
      <w:tr w:rsidR="00373BCC" w14:paraId="2FF2D647" w14:textId="77777777" w:rsidTr="00373BCC">
        <w:trPr>
          <w:trHeight w:val="1065"/>
        </w:trPr>
        <w:tc>
          <w:tcPr>
            <w:tcW w:w="698" w:type="dxa"/>
            <w:shd w:val="clear" w:color="auto" w:fill="auto"/>
          </w:tcPr>
          <w:p w14:paraId="0F2FD68D" w14:textId="77777777" w:rsidR="000909C4" w:rsidRDefault="00373BCC" w:rsidP="000909C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3.1</w:t>
            </w:r>
          </w:p>
          <w:p w14:paraId="3F06E518" w14:textId="160CD32C" w:rsidR="000909C4" w:rsidRDefault="00373BCC" w:rsidP="000909C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4"/>
                <w:szCs w:val="24"/>
              </w:rPr>
            </w:pPr>
            <w:r w:rsidRPr="00906824">
              <w:rPr>
                <w:iCs/>
                <w:sz w:val="24"/>
                <w:szCs w:val="24"/>
              </w:rPr>
              <w:t>*</w:t>
            </w:r>
            <w:r w:rsidR="000909C4" w:rsidRPr="00D20854">
              <w:rPr>
                <w:iCs/>
                <w:sz w:val="24"/>
                <w:szCs w:val="24"/>
              </w:rPr>
              <w:t>**</w:t>
            </w:r>
          </w:p>
        </w:tc>
        <w:tc>
          <w:tcPr>
            <w:tcW w:w="1384" w:type="dxa"/>
            <w:vMerge w:val="restart"/>
            <w:shd w:val="clear" w:color="auto" w:fill="auto"/>
          </w:tcPr>
          <w:p w14:paraId="068FA9C8" w14:textId="77777777" w:rsidR="00373BCC" w:rsidRDefault="00373BCC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Коньяки</w:t>
            </w:r>
          </w:p>
          <w:p w14:paraId="50710BE3" w14:textId="77777777" w:rsidR="00373BCC" w:rsidRDefault="00373BCC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  <w:p w14:paraId="1BE1E014" w14:textId="77777777" w:rsidR="00373BCC" w:rsidRDefault="00373BCC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  <w:p w14:paraId="435E2639" w14:textId="77777777" w:rsidR="00373BCC" w:rsidRDefault="00373BCC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  <w:p w14:paraId="0DED3313" w14:textId="77777777" w:rsidR="00373BCC" w:rsidRDefault="00373BCC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  <w:p w14:paraId="5FCD15A0" w14:textId="77777777" w:rsidR="00373BCC" w:rsidRDefault="00373BCC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  <w:p w14:paraId="59C37E07" w14:textId="77777777" w:rsidR="00373BCC" w:rsidRDefault="00373BCC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  <w:p w14:paraId="561C6AF2" w14:textId="77777777" w:rsidR="00373BCC" w:rsidRPr="00906824" w:rsidRDefault="00373BCC" w:rsidP="00373B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</w:tcPr>
          <w:p w14:paraId="1B3F9B1C" w14:textId="77777777" w:rsidR="00373BCC" w:rsidRDefault="00373BCC" w:rsidP="00373BCC">
            <w:pPr>
              <w:overflowPunct w:val="0"/>
              <w:autoSpaceDE w:val="0"/>
              <w:autoSpaceDN w:val="0"/>
              <w:adjustRightInd w:val="0"/>
              <w:ind w:left="-62" w:right="-105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11.01/42.000</w:t>
            </w:r>
          </w:p>
          <w:p w14:paraId="722E48CD" w14:textId="77777777" w:rsidR="00373BCC" w:rsidRDefault="00373BCC" w:rsidP="00373BCC">
            <w:pPr>
              <w:overflowPunct w:val="0"/>
              <w:autoSpaceDE w:val="0"/>
              <w:autoSpaceDN w:val="0"/>
              <w:adjustRightInd w:val="0"/>
              <w:ind w:left="-62" w:right="-105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auto"/>
          </w:tcPr>
          <w:p w14:paraId="74ABD32F" w14:textId="77777777" w:rsidR="00373BCC" w:rsidRDefault="00373BCC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Отбор проб</w:t>
            </w:r>
          </w:p>
        </w:tc>
        <w:tc>
          <w:tcPr>
            <w:tcW w:w="1842" w:type="dxa"/>
            <w:vMerge w:val="restart"/>
            <w:shd w:val="clear" w:color="auto" w:fill="auto"/>
          </w:tcPr>
          <w:p w14:paraId="7ED1B5DF" w14:textId="77777777" w:rsidR="00373BCC" w:rsidRDefault="00373BCC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СТБ 1386-2013</w:t>
            </w:r>
          </w:p>
          <w:p w14:paraId="4E3B1955" w14:textId="77777777" w:rsidR="00373BCC" w:rsidRDefault="00373BCC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  <w:p w14:paraId="4C47AC51" w14:textId="77777777" w:rsidR="00373BCC" w:rsidRDefault="00373BCC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  <w:p w14:paraId="74AA827A" w14:textId="77777777" w:rsidR="00373BCC" w:rsidRDefault="00373BCC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  <w:p w14:paraId="4C5C8778" w14:textId="77777777" w:rsidR="00373BCC" w:rsidRDefault="00373BCC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  <w:p w14:paraId="14C5D7E5" w14:textId="77777777" w:rsidR="00373BCC" w:rsidRDefault="00373BCC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  <w:p w14:paraId="04F822BE" w14:textId="77777777" w:rsidR="00373BCC" w:rsidRDefault="00373BCC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  <w:p w14:paraId="3E598F7E" w14:textId="77777777" w:rsidR="00373BCC" w:rsidRPr="00906824" w:rsidRDefault="00373BCC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395" w:type="dxa"/>
            <w:shd w:val="clear" w:color="auto" w:fill="auto"/>
          </w:tcPr>
          <w:p w14:paraId="0CE29EA8" w14:textId="66DDA1DC" w:rsidR="00373BCC" w:rsidRDefault="00373BCC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СТБ 1384-2010, п.п.5.1, 5.3 </w:t>
            </w:r>
          </w:p>
          <w:p w14:paraId="6CED4A40" w14:textId="77777777" w:rsidR="00373BCC" w:rsidRDefault="00373BCC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 31730-2012</w:t>
            </w:r>
          </w:p>
          <w:p w14:paraId="37ED917A" w14:textId="5F976A55" w:rsidR="00373BCC" w:rsidRDefault="00373BCC" w:rsidP="00373B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СТБ 1036-97, п.7.12</w:t>
            </w:r>
          </w:p>
        </w:tc>
      </w:tr>
      <w:tr w:rsidR="00373BCC" w14:paraId="7B43EC00" w14:textId="77777777" w:rsidTr="00373BCC">
        <w:trPr>
          <w:trHeight w:val="855"/>
        </w:trPr>
        <w:tc>
          <w:tcPr>
            <w:tcW w:w="698" w:type="dxa"/>
            <w:shd w:val="clear" w:color="auto" w:fill="auto"/>
          </w:tcPr>
          <w:p w14:paraId="03D92202" w14:textId="77777777" w:rsidR="00373BCC" w:rsidRDefault="00373BCC" w:rsidP="000909C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3.2</w:t>
            </w:r>
          </w:p>
          <w:p w14:paraId="12133D49" w14:textId="3BFA564E" w:rsidR="000909C4" w:rsidRDefault="000909C4" w:rsidP="000909C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4"/>
                <w:szCs w:val="24"/>
              </w:rPr>
            </w:pPr>
            <w:r w:rsidRPr="00D20854">
              <w:rPr>
                <w:iCs/>
                <w:sz w:val="24"/>
                <w:szCs w:val="24"/>
              </w:rPr>
              <w:t>*</w:t>
            </w:r>
          </w:p>
        </w:tc>
        <w:tc>
          <w:tcPr>
            <w:tcW w:w="1384" w:type="dxa"/>
            <w:vMerge/>
            <w:shd w:val="clear" w:color="auto" w:fill="auto"/>
          </w:tcPr>
          <w:p w14:paraId="0722C4AF" w14:textId="77777777" w:rsidR="00373BCC" w:rsidRDefault="00373BCC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</w:tcPr>
          <w:p w14:paraId="5BE012AA" w14:textId="33F17507" w:rsidR="00373BCC" w:rsidRDefault="00373BCC" w:rsidP="00373BCC">
            <w:pPr>
              <w:overflowPunct w:val="0"/>
              <w:autoSpaceDE w:val="0"/>
              <w:autoSpaceDN w:val="0"/>
              <w:adjustRightInd w:val="0"/>
              <w:ind w:left="-62" w:right="-105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11.01/</w:t>
            </w:r>
            <w:r w:rsidR="000C33C2">
              <w:rPr>
                <w:sz w:val="24"/>
                <w:szCs w:val="24"/>
              </w:rPr>
              <w:t>11</w:t>
            </w:r>
            <w:r>
              <w:rPr>
                <w:sz w:val="24"/>
                <w:szCs w:val="24"/>
              </w:rPr>
              <w:t>.116</w:t>
            </w:r>
          </w:p>
        </w:tc>
        <w:tc>
          <w:tcPr>
            <w:tcW w:w="2694" w:type="dxa"/>
            <w:shd w:val="clear" w:color="auto" w:fill="auto"/>
          </w:tcPr>
          <w:p w14:paraId="3E38DA3A" w14:textId="77777777" w:rsidR="00373BCC" w:rsidRDefault="00373BCC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Органолептические показатели (прозрачность, цвет, вкус и букет)</w:t>
            </w:r>
          </w:p>
        </w:tc>
        <w:tc>
          <w:tcPr>
            <w:tcW w:w="1842" w:type="dxa"/>
            <w:vMerge/>
            <w:shd w:val="clear" w:color="auto" w:fill="auto"/>
            <w:vAlign w:val="center"/>
          </w:tcPr>
          <w:p w14:paraId="2618AE13" w14:textId="77777777" w:rsidR="00373BCC" w:rsidRDefault="00373BCC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395" w:type="dxa"/>
            <w:shd w:val="clear" w:color="auto" w:fill="auto"/>
          </w:tcPr>
          <w:p w14:paraId="1BDAE1ED" w14:textId="406C6A91" w:rsidR="00373BCC" w:rsidRDefault="00373BCC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СТБ 1386-2013 п.п.7.7.2, 7.7.3</w:t>
            </w:r>
          </w:p>
          <w:p w14:paraId="3719FE77" w14:textId="77777777" w:rsidR="00373BCC" w:rsidRDefault="00373BCC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</w:tc>
      </w:tr>
      <w:tr w:rsidR="00373BCC" w14:paraId="6B637A57" w14:textId="77777777" w:rsidTr="00373BCC">
        <w:trPr>
          <w:trHeight w:val="495"/>
        </w:trPr>
        <w:tc>
          <w:tcPr>
            <w:tcW w:w="698" w:type="dxa"/>
            <w:shd w:val="clear" w:color="auto" w:fill="auto"/>
          </w:tcPr>
          <w:p w14:paraId="2C7C4164" w14:textId="77777777" w:rsidR="00373BCC" w:rsidRDefault="00373BCC" w:rsidP="000909C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3.3</w:t>
            </w:r>
          </w:p>
          <w:p w14:paraId="77C1B4DB" w14:textId="35E55413" w:rsidR="000909C4" w:rsidRDefault="000909C4" w:rsidP="000909C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4"/>
                <w:szCs w:val="24"/>
              </w:rPr>
            </w:pPr>
            <w:r w:rsidRPr="00D20854">
              <w:rPr>
                <w:iCs/>
                <w:sz w:val="24"/>
                <w:szCs w:val="24"/>
              </w:rPr>
              <w:t>*</w:t>
            </w:r>
          </w:p>
        </w:tc>
        <w:tc>
          <w:tcPr>
            <w:tcW w:w="1384" w:type="dxa"/>
            <w:vMerge/>
            <w:shd w:val="clear" w:color="auto" w:fill="auto"/>
          </w:tcPr>
          <w:p w14:paraId="5D44354F" w14:textId="77777777" w:rsidR="00373BCC" w:rsidRDefault="00373BCC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</w:tcPr>
          <w:p w14:paraId="1CBE0C5D" w14:textId="77777777" w:rsidR="00373BCC" w:rsidRDefault="00373BCC" w:rsidP="00373BCC">
            <w:pPr>
              <w:overflowPunct w:val="0"/>
              <w:autoSpaceDE w:val="0"/>
              <w:autoSpaceDN w:val="0"/>
              <w:adjustRightInd w:val="0"/>
              <w:ind w:left="-62" w:right="-105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11.01/08.031</w:t>
            </w:r>
          </w:p>
        </w:tc>
        <w:tc>
          <w:tcPr>
            <w:tcW w:w="2694" w:type="dxa"/>
            <w:shd w:val="clear" w:color="auto" w:fill="auto"/>
          </w:tcPr>
          <w:p w14:paraId="41ED1E82" w14:textId="77777777" w:rsidR="00373BCC" w:rsidRDefault="00373BCC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Объемная доля этилового спирта</w:t>
            </w:r>
          </w:p>
        </w:tc>
        <w:tc>
          <w:tcPr>
            <w:tcW w:w="1842" w:type="dxa"/>
            <w:vMerge/>
            <w:shd w:val="clear" w:color="auto" w:fill="auto"/>
            <w:vAlign w:val="center"/>
          </w:tcPr>
          <w:p w14:paraId="40B82915" w14:textId="77777777" w:rsidR="00373BCC" w:rsidRDefault="00373BCC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395" w:type="dxa"/>
            <w:shd w:val="clear" w:color="auto" w:fill="auto"/>
            <w:vAlign w:val="center"/>
          </w:tcPr>
          <w:p w14:paraId="740CEBE2" w14:textId="77777777" w:rsidR="00373BCC" w:rsidRDefault="00373BCC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СТБ 1929-2009</w:t>
            </w:r>
          </w:p>
          <w:p w14:paraId="2EC23477" w14:textId="77777777" w:rsidR="00373BCC" w:rsidRDefault="00373BCC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 3639-79</w:t>
            </w:r>
          </w:p>
        </w:tc>
      </w:tr>
      <w:tr w:rsidR="00373BCC" w14:paraId="25003F95" w14:textId="77777777" w:rsidTr="00373BCC">
        <w:trPr>
          <w:trHeight w:val="720"/>
        </w:trPr>
        <w:tc>
          <w:tcPr>
            <w:tcW w:w="698" w:type="dxa"/>
            <w:shd w:val="clear" w:color="auto" w:fill="auto"/>
          </w:tcPr>
          <w:p w14:paraId="17CEB1A5" w14:textId="77777777" w:rsidR="00373BCC" w:rsidRDefault="00373BCC" w:rsidP="000909C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3.4</w:t>
            </w:r>
          </w:p>
          <w:p w14:paraId="625955E3" w14:textId="6F81B758" w:rsidR="000909C4" w:rsidRDefault="000909C4" w:rsidP="000909C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4"/>
                <w:szCs w:val="24"/>
              </w:rPr>
            </w:pPr>
            <w:r w:rsidRPr="00D20854">
              <w:rPr>
                <w:iCs/>
                <w:sz w:val="24"/>
                <w:szCs w:val="24"/>
              </w:rPr>
              <w:t>*</w:t>
            </w:r>
          </w:p>
        </w:tc>
        <w:tc>
          <w:tcPr>
            <w:tcW w:w="1384" w:type="dxa"/>
            <w:vMerge/>
            <w:shd w:val="clear" w:color="auto" w:fill="auto"/>
          </w:tcPr>
          <w:p w14:paraId="1840D017" w14:textId="77777777" w:rsidR="00373BCC" w:rsidRDefault="00373BCC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</w:tcPr>
          <w:p w14:paraId="097BC80B" w14:textId="77777777" w:rsidR="00373BCC" w:rsidRDefault="00373BCC" w:rsidP="00373BCC">
            <w:pPr>
              <w:overflowPunct w:val="0"/>
              <w:autoSpaceDE w:val="0"/>
              <w:autoSpaceDN w:val="0"/>
              <w:adjustRightInd w:val="0"/>
              <w:ind w:left="-62" w:right="-105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11.01/08.149</w:t>
            </w:r>
          </w:p>
        </w:tc>
        <w:tc>
          <w:tcPr>
            <w:tcW w:w="2694" w:type="dxa"/>
            <w:shd w:val="clear" w:color="auto" w:fill="auto"/>
          </w:tcPr>
          <w:p w14:paraId="6CB5FE9F" w14:textId="77777777" w:rsidR="00373BCC" w:rsidRDefault="00373BCC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Массовая концентрация сахаров в пересчете на инвертный</w:t>
            </w:r>
          </w:p>
        </w:tc>
        <w:tc>
          <w:tcPr>
            <w:tcW w:w="1842" w:type="dxa"/>
            <w:vMerge/>
            <w:shd w:val="clear" w:color="auto" w:fill="auto"/>
            <w:vAlign w:val="center"/>
          </w:tcPr>
          <w:p w14:paraId="1CF6158C" w14:textId="77777777" w:rsidR="00373BCC" w:rsidRDefault="00373BCC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395" w:type="dxa"/>
            <w:shd w:val="clear" w:color="auto" w:fill="auto"/>
            <w:vAlign w:val="center"/>
          </w:tcPr>
          <w:p w14:paraId="0C48E343" w14:textId="4C128E42" w:rsidR="00373BCC" w:rsidRDefault="00373BCC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 13192-73, п.2.3</w:t>
            </w:r>
          </w:p>
          <w:p w14:paraId="63433976" w14:textId="77777777" w:rsidR="00373BCC" w:rsidRDefault="00373BCC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</w:tc>
      </w:tr>
      <w:tr w:rsidR="00373BCC" w14:paraId="2741BC34" w14:textId="77777777" w:rsidTr="00373BCC">
        <w:trPr>
          <w:trHeight w:val="510"/>
        </w:trPr>
        <w:tc>
          <w:tcPr>
            <w:tcW w:w="698" w:type="dxa"/>
            <w:shd w:val="clear" w:color="auto" w:fill="auto"/>
          </w:tcPr>
          <w:p w14:paraId="0CF21004" w14:textId="77777777" w:rsidR="00373BCC" w:rsidRDefault="00373BCC" w:rsidP="000909C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3.5</w:t>
            </w:r>
          </w:p>
          <w:p w14:paraId="1593F732" w14:textId="3D5D0F4B" w:rsidR="000909C4" w:rsidRDefault="000909C4" w:rsidP="000909C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4"/>
                <w:szCs w:val="24"/>
              </w:rPr>
            </w:pPr>
            <w:r w:rsidRPr="00D20854">
              <w:rPr>
                <w:iCs/>
                <w:sz w:val="24"/>
                <w:szCs w:val="24"/>
              </w:rPr>
              <w:t>*</w:t>
            </w:r>
          </w:p>
        </w:tc>
        <w:tc>
          <w:tcPr>
            <w:tcW w:w="1384" w:type="dxa"/>
            <w:vMerge/>
            <w:shd w:val="clear" w:color="auto" w:fill="auto"/>
          </w:tcPr>
          <w:p w14:paraId="687EF840" w14:textId="77777777" w:rsidR="00373BCC" w:rsidRDefault="00373BCC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</w:tcPr>
          <w:p w14:paraId="6A06AD34" w14:textId="77777777" w:rsidR="00373BCC" w:rsidRDefault="00373BCC" w:rsidP="00373BCC">
            <w:pPr>
              <w:overflowPunct w:val="0"/>
              <w:autoSpaceDE w:val="0"/>
              <w:autoSpaceDN w:val="0"/>
              <w:adjustRightInd w:val="0"/>
              <w:ind w:left="-62" w:right="-105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11.01/08.149</w:t>
            </w:r>
          </w:p>
        </w:tc>
        <w:tc>
          <w:tcPr>
            <w:tcW w:w="2694" w:type="dxa"/>
            <w:shd w:val="clear" w:color="auto" w:fill="auto"/>
          </w:tcPr>
          <w:p w14:paraId="1D2F8AB2" w14:textId="77777777" w:rsidR="00373BCC" w:rsidRDefault="00373BCC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Массовая концентрация дубильных веществ</w:t>
            </w:r>
          </w:p>
        </w:tc>
        <w:tc>
          <w:tcPr>
            <w:tcW w:w="1842" w:type="dxa"/>
            <w:vMerge/>
            <w:shd w:val="clear" w:color="auto" w:fill="auto"/>
            <w:vAlign w:val="center"/>
          </w:tcPr>
          <w:p w14:paraId="43E88A3B" w14:textId="77777777" w:rsidR="00373BCC" w:rsidRDefault="00373BCC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395" w:type="dxa"/>
            <w:shd w:val="clear" w:color="auto" w:fill="auto"/>
            <w:vAlign w:val="center"/>
          </w:tcPr>
          <w:p w14:paraId="4B0BE2C8" w14:textId="77777777" w:rsidR="00373BCC" w:rsidRDefault="00373BCC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МВИ.МН 2667-2007</w:t>
            </w:r>
          </w:p>
          <w:p w14:paraId="2207FB55" w14:textId="77777777" w:rsidR="00373BCC" w:rsidRDefault="00373BCC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</w:tc>
      </w:tr>
      <w:tr w:rsidR="00373BCC" w14:paraId="75926443" w14:textId="77777777" w:rsidTr="00373BCC">
        <w:trPr>
          <w:trHeight w:val="367"/>
        </w:trPr>
        <w:tc>
          <w:tcPr>
            <w:tcW w:w="698" w:type="dxa"/>
            <w:shd w:val="clear" w:color="auto" w:fill="auto"/>
          </w:tcPr>
          <w:p w14:paraId="2CDEF472" w14:textId="77777777" w:rsidR="00373BCC" w:rsidRDefault="00373BCC" w:rsidP="000909C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3.6</w:t>
            </w:r>
          </w:p>
          <w:p w14:paraId="1FDDE5F1" w14:textId="00547F40" w:rsidR="000909C4" w:rsidRDefault="000909C4" w:rsidP="000909C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4"/>
                <w:szCs w:val="24"/>
              </w:rPr>
            </w:pPr>
            <w:r w:rsidRPr="00D20854">
              <w:rPr>
                <w:iCs/>
                <w:sz w:val="24"/>
                <w:szCs w:val="24"/>
              </w:rPr>
              <w:t>*</w:t>
            </w:r>
          </w:p>
        </w:tc>
        <w:tc>
          <w:tcPr>
            <w:tcW w:w="1384" w:type="dxa"/>
            <w:vMerge/>
            <w:shd w:val="clear" w:color="auto" w:fill="auto"/>
          </w:tcPr>
          <w:p w14:paraId="1ECB1A3B" w14:textId="77777777" w:rsidR="00373BCC" w:rsidRDefault="00373BCC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</w:tcPr>
          <w:p w14:paraId="70BA0E71" w14:textId="77777777" w:rsidR="00373BCC" w:rsidRDefault="00373BCC" w:rsidP="00373BCC">
            <w:pPr>
              <w:overflowPunct w:val="0"/>
              <w:autoSpaceDE w:val="0"/>
              <w:autoSpaceDN w:val="0"/>
              <w:adjustRightInd w:val="0"/>
              <w:ind w:left="-62" w:right="-105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11.01/08.164</w:t>
            </w:r>
          </w:p>
        </w:tc>
        <w:tc>
          <w:tcPr>
            <w:tcW w:w="2694" w:type="dxa"/>
            <w:shd w:val="clear" w:color="auto" w:fill="auto"/>
          </w:tcPr>
          <w:p w14:paraId="2CC8EA0E" w14:textId="77777777" w:rsidR="00373BCC" w:rsidRDefault="00373BCC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Массовая концентрация приведенного экстракта</w:t>
            </w:r>
          </w:p>
        </w:tc>
        <w:tc>
          <w:tcPr>
            <w:tcW w:w="1842" w:type="dxa"/>
            <w:vMerge/>
            <w:shd w:val="clear" w:color="auto" w:fill="auto"/>
            <w:vAlign w:val="center"/>
          </w:tcPr>
          <w:p w14:paraId="32C7EF3B" w14:textId="77777777" w:rsidR="00373BCC" w:rsidRDefault="00373BCC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395" w:type="dxa"/>
            <w:shd w:val="clear" w:color="auto" w:fill="auto"/>
          </w:tcPr>
          <w:p w14:paraId="3B318399" w14:textId="77777777" w:rsidR="00373BCC" w:rsidRDefault="00373BCC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МВИ.МН 2669-2007</w:t>
            </w:r>
          </w:p>
        </w:tc>
      </w:tr>
      <w:tr w:rsidR="00373BCC" w14:paraId="0ADBF045" w14:textId="77777777" w:rsidTr="00373BCC">
        <w:trPr>
          <w:trHeight w:val="321"/>
        </w:trPr>
        <w:tc>
          <w:tcPr>
            <w:tcW w:w="698" w:type="dxa"/>
            <w:shd w:val="clear" w:color="auto" w:fill="auto"/>
          </w:tcPr>
          <w:p w14:paraId="1121A72C" w14:textId="77777777" w:rsidR="00373BCC" w:rsidRDefault="00373BCC" w:rsidP="000909C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3.7</w:t>
            </w:r>
          </w:p>
          <w:p w14:paraId="0C1D5CD3" w14:textId="5316F749" w:rsidR="000909C4" w:rsidRDefault="000909C4" w:rsidP="000909C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4"/>
                <w:szCs w:val="24"/>
              </w:rPr>
            </w:pPr>
            <w:r w:rsidRPr="00D20854">
              <w:rPr>
                <w:iCs/>
                <w:sz w:val="24"/>
                <w:szCs w:val="24"/>
              </w:rPr>
              <w:t>*</w:t>
            </w:r>
          </w:p>
        </w:tc>
        <w:tc>
          <w:tcPr>
            <w:tcW w:w="1384" w:type="dxa"/>
            <w:vMerge/>
            <w:shd w:val="clear" w:color="auto" w:fill="auto"/>
          </w:tcPr>
          <w:p w14:paraId="5D7EAF24" w14:textId="7EE84BA5" w:rsidR="00373BCC" w:rsidRDefault="00373BCC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</w:tcPr>
          <w:p w14:paraId="6011E386" w14:textId="77777777" w:rsidR="00373BCC" w:rsidRDefault="00373BCC" w:rsidP="00373BCC">
            <w:pPr>
              <w:overflowPunct w:val="0"/>
              <w:autoSpaceDE w:val="0"/>
              <w:autoSpaceDN w:val="0"/>
              <w:adjustRightInd w:val="0"/>
              <w:ind w:left="-62" w:right="-105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11.01/08.156</w:t>
            </w:r>
          </w:p>
        </w:tc>
        <w:tc>
          <w:tcPr>
            <w:tcW w:w="2694" w:type="dxa"/>
            <w:shd w:val="clear" w:color="auto" w:fill="auto"/>
          </w:tcPr>
          <w:p w14:paraId="295277A7" w14:textId="77777777" w:rsidR="00373BCC" w:rsidRDefault="00373BCC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Массовая концентрация железа</w:t>
            </w:r>
          </w:p>
        </w:tc>
        <w:tc>
          <w:tcPr>
            <w:tcW w:w="1842" w:type="dxa"/>
            <w:vMerge/>
            <w:shd w:val="clear" w:color="auto" w:fill="auto"/>
            <w:vAlign w:val="center"/>
          </w:tcPr>
          <w:p w14:paraId="5BC511B1" w14:textId="77777777" w:rsidR="00373BCC" w:rsidRDefault="00373BCC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395" w:type="dxa"/>
            <w:shd w:val="clear" w:color="auto" w:fill="auto"/>
          </w:tcPr>
          <w:p w14:paraId="32448CD7" w14:textId="77AEC401" w:rsidR="00373BCC" w:rsidRDefault="00373BCC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 13195-73</w:t>
            </w:r>
          </w:p>
        </w:tc>
      </w:tr>
      <w:tr w:rsidR="00373BCC" w14:paraId="4D816D5A" w14:textId="77777777" w:rsidTr="00373BCC">
        <w:trPr>
          <w:trHeight w:val="540"/>
        </w:trPr>
        <w:tc>
          <w:tcPr>
            <w:tcW w:w="698" w:type="dxa"/>
            <w:shd w:val="clear" w:color="auto" w:fill="auto"/>
          </w:tcPr>
          <w:p w14:paraId="2801B71B" w14:textId="77777777" w:rsidR="00373BCC" w:rsidRDefault="00373BCC" w:rsidP="000909C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3.8</w:t>
            </w:r>
          </w:p>
          <w:p w14:paraId="329D4A94" w14:textId="64DA4C1E" w:rsidR="000909C4" w:rsidRDefault="000909C4" w:rsidP="000909C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4"/>
                <w:szCs w:val="24"/>
              </w:rPr>
            </w:pPr>
            <w:r w:rsidRPr="00D20854">
              <w:rPr>
                <w:iCs/>
                <w:sz w:val="24"/>
                <w:szCs w:val="24"/>
              </w:rPr>
              <w:t>*</w:t>
            </w:r>
          </w:p>
        </w:tc>
        <w:tc>
          <w:tcPr>
            <w:tcW w:w="1384" w:type="dxa"/>
            <w:vMerge/>
            <w:shd w:val="clear" w:color="auto" w:fill="auto"/>
          </w:tcPr>
          <w:p w14:paraId="5742DC7E" w14:textId="77777777" w:rsidR="00373BCC" w:rsidRDefault="00373BCC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</w:tcPr>
          <w:p w14:paraId="3B11A79D" w14:textId="77777777" w:rsidR="00373BCC" w:rsidRDefault="00373BCC" w:rsidP="00373BCC">
            <w:pPr>
              <w:overflowPunct w:val="0"/>
              <w:autoSpaceDE w:val="0"/>
              <w:autoSpaceDN w:val="0"/>
              <w:adjustRightInd w:val="0"/>
              <w:ind w:left="-62" w:right="-105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11.01/08.156</w:t>
            </w:r>
          </w:p>
        </w:tc>
        <w:tc>
          <w:tcPr>
            <w:tcW w:w="2694" w:type="dxa"/>
            <w:shd w:val="clear" w:color="auto" w:fill="auto"/>
          </w:tcPr>
          <w:p w14:paraId="2F5803B5" w14:textId="77777777" w:rsidR="00373BCC" w:rsidRDefault="00373BCC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Массовая концентрация метилового спирта</w:t>
            </w:r>
          </w:p>
        </w:tc>
        <w:tc>
          <w:tcPr>
            <w:tcW w:w="1842" w:type="dxa"/>
            <w:vMerge/>
            <w:shd w:val="clear" w:color="auto" w:fill="auto"/>
            <w:vAlign w:val="center"/>
          </w:tcPr>
          <w:p w14:paraId="5E931024" w14:textId="77777777" w:rsidR="00373BCC" w:rsidRDefault="00373BCC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395" w:type="dxa"/>
            <w:shd w:val="clear" w:color="auto" w:fill="auto"/>
            <w:vAlign w:val="center"/>
          </w:tcPr>
          <w:p w14:paraId="4ADF29AB" w14:textId="25B03373" w:rsidR="00373BCC" w:rsidRDefault="00373BCC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 13194-74, п.4</w:t>
            </w:r>
          </w:p>
          <w:p w14:paraId="6E4E50DF" w14:textId="77777777" w:rsidR="00373BCC" w:rsidRDefault="00373BCC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</w:tc>
      </w:tr>
    </w:tbl>
    <w:p w14:paraId="5558E4C6" w14:textId="77777777" w:rsidR="00373BCC" w:rsidRDefault="00373BCC">
      <w:pPr>
        <w:sectPr w:rsidR="00373BCC" w:rsidSect="00D20854">
          <w:headerReference w:type="first" r:id="rId12"/>
          <w:pgSz w:w="11906" w:h="16838"/>
          <w:pgMar w:top="1134" w:right="850" w:bottom="1134" w:left="1560" w:header="709" w:footer="337" w:gutter="0"/>
          <w:cols w:space="708"/>
          <w:titlePg/>
          <w:docGrid w:linePitch="360"/>
        </w:sectPr>
      </w:pPr>
    </w:p>
    <w:tbl>
      <w:tblPr>
        <w:tblW w:w="5393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6"/>
        <w:gridCol w:w="1353"/>
        <w:gridCol w:w="1429"/>
        <w:gridCol w:w="2628"/>
        <w:gridCol w:w="1799"/>
        <w:gridCol w:w="2337"/>
      </w:tblGrid>
      <w:tr w:rsidR="00373BCC" w:rsidRPr="00426D58" w14:paraId="2D0E5598" w14:textId="77777777" w:rsidTr="00373BCC">
        <w:trPr>
          <w:trHeight w:val="278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0FB16" w14:textId="77777777" w:rsidR="00373BCC" w:rsidRPr="00373BCC" w:rsidRDefault="00373BCC" w:rsidP="00373B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4"/>
                <w:szCs w:val="24"/>
              </w:rPr>
            </w:pPr>
            <w:r w:rsidRPr="00373BCC">
              <w:rPr>
                <w:iCs/>
                <w:sz w:val="24"/>
                <w:szCs w:val="24"/>
              </w:rPr>
              <w:lastRenderedPageBreak/>
              <w:t>1</w:t>
            </w:r>
          </w:p>
        </w:tc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D5FD8" w14:textId="77777777" w:rsidR="00373BCC" w:rsidRPr="00373BCC" w:rsidRDefault="00373BCC" w:rsidP="00373B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373BCC">
              <w:rPr>
                <w:sz w:val="24"/>
                <w:szCs w:val="24"/>
              </w:rPr>
              <w:t>2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2CE0A" w14:textId="77777777" w:rsidR="00373BCC" w:rsidRPr="00373BCC" w:rsidRDefault="00373BCC" w:rsidP="00373B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373BCC">
              <w:rPr>
                <w:sz w:val="24"/>
                <w:szCs w:val="24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7370A" w14:textId="77777777" w:rsidR="00373BCC" w:rsidRPr="00373BCC" w:rsidRDefault="00373BCC" w:rsidP="00373B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373BCC">
              <w:rPr>
                <w:sz w:val="24"/>
                <w:szCs w:val="24"/>
              </w:rPr>
              <w:t>4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75990" w14:textId="77777777" w:rsidR="00373BCC" w:rsidRPr="00373BCC" w:rsidRDefault="00373BCC" w:rsidP="00373B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373BCC">
              <w:rPr>
                <w:sz w:val="24"/>
                <w:szCs w:val="24"/>
              </w:rPr>
              <w:t>5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3EED5" w14:textId="77777777" w:rsidR="00373BCC" w:rsidRPr="00373BCC" w:rsidRDefault="00373BCC" w:rsidP="00373B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373BCC">
              <w:rPr>
                <w:sz w:val="24"/>
                <w:szCs w:val="24"/>
              </w:rPr>
              <w:t>6</w:t>
            </w:r>
          </w:p>
        </w:tc>
      </w:tr>
      <w:tr w:rsidR="008347B9" w14:paraId="4291EFA0" w14:textId="77777777" w:rsidTr="00373BCC">
        <w:trPr>
          <w:trHeight w:val="278"/>
        </w:trPr>
        <w:tc>
          <w:tcPr>
            <w:tcW w:w="698" w:type="dxa"/>
            <w:shd w:val="clear" w:color="auto" w:fill="auto"/>
          </w:tcPr>
          <w:p w14:paraId="73E1BA51" w14:textId="77777777" w:rsidR="000909C4" w:rsidRDefault="00373BCC" w:rsidP="00373B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4</w:t>
            </w:r>
            <w:r w:rsidR="008347B9">
              <w:rPr>
                <w:iCs/>
                <w:sz w:val="24"/>
                <w:szCs w:val="24"/>
              </w:rPr>
              <w:t>.1</w:t>
            </w:r>
          </w:p>
          <w:p w14:paraId="794CF6B9" w14:textId="15E6402C" w:rsidR="008347B9" w:rsidRDefault="000909C4" w:rsidP="00373B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4"/>
                <w:szCs w:val="24"/>
              </w:rPr>
            </w:pPr>
            <w:r w:rsidRPr="00D20854">
              <w:rPr>
                <w:iCs/>
                <w:sz w:val="24"/>
                <w:szCs w:val="24"/>
              </w:rPr>
              <w:t>**</w:t>
            </w:r>
            <w:r w:rsidR="008347B9" w:rsidRPr="00906824">
              <w:rPr>
                <w:iCs/>
                <w:sz w:val="24"/>
                <w:szCs w:val="24"/>
              </w:rPr>
              <w:t>*</w:t>
            </w:r>
          </w:p>
        </w:tc>
        <w:tc>
          <w:tcPr>
            <w:tcW w:w="1384" w:type="dxa"/>
            <w:vMerge w:val="restart"/>
            <w:shd w:val="clear" w:color="auto" w:fill="auto"/>
          </w:tcPr>
          <w:p w14:paraId="18A22007" w14:textId="77777777" w:rsidR="008347B9" w:rsidRDefault="008347B9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Спирт этиловый ректификованный</w:t>
            </w:r>
          </w:p>
        </w:tc>
        <w:tc>
          <w:tcPr>
            <w:tcW w:w="1462" w:type="dxa"/>
            <w:shd w:val="clear" w:color="auto" w:fill="auto"/>
          </w:tcPr>
          <w:p w14:paraId="1EB37A19" w14:textId="77777777" w:rsidR="008347B9" w:rsidRDefault="008347B9" w:rsidP="00373BCC">
            <w:pPr>
              <w:overflowPunct w:val="0"/>
              <w:autoSpaceDE w:val="0"/>
              <w:autoSpaceDN w:val="0"/>
              <w:adjustRightInd w:val="0"/>
              <w:ind w:left="-62" w:right="-105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11.01/42.000</w:t>
            </w:r>
          </w:p>
        </w:tc>
        <w:tc>
          <w:tcPr>
            <w:tcW w:w="2694" w:type="dxa"/>
            <w:shd w:val="clear" w:color="auto" w:fill="auto"/>
          </w:tcPr>
          <w:p w14:paraId="665FC47B" w14:textId="77777777" w:rsidR="008347B9" w:rsidRDefault="008347B9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Отбор проб</w:t>
            </w:r>
          </w:p>
        </w:tc>
        <w:tc>
          <w:tcPr>
            <w:tcW w:w="1842" w:type="dxa"/>
            <w:vMerge w:val="restart"/>
            <w:shd w:val="clear" w:color="auto" w:fill="auto"/>
          </w:tcPr>
          <w:p w14:paraId="030193C1" w14:textId="77777777" w:rsidR="008347B9" w:rsidRDefault="008347B9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СТБ 1334-2003</w:t>
            </w:r>
          </w:p>
          <w:p w14:paraId="6E8E0A42" w14:textId="77777777" w:rsidR="008347B9" w:rsidRDefault="008347B9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  <w:p w14:paraId="5A2C7A31" w14:textId="77777777" w:rsidR="008347B9" w:rsidRDefault="008347B9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  <w:p w14:paraId="77589013" w14:textId="77777777" w:rsidR="008347B9" w:rsidRDefault="008347B9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  <w:p w14:paraId="1B9C26C9" w14:textId="77777777" w:rsidR="008347B9" w:rsidRDefault="008347B9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  <w:p w14:paraId="5088A67D" w14:textId="77777777" w:rsidR="008347B9" w:rsidRDefault="008347B9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  <w:p w14:paraId="2567EF77" w14:textId="77777777" w:rsidR="008347B9" w:rsidRDefault="008347B9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  <w:p w14:paraId="1F5A6AD8" w14:textId="77777777" w:rsidR="008347B9" w:rsidRDefault="008347B9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  <w:p w14:paraId="6AC1A64D" w14:textId="77777777" w:rsidR="008347B9" w:rsidRDefault="008347B9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  <w:p w14:paraId="2215BCE7" w14:textId="77777777" w:rsidR="008347B9" w:rsidRDefault="008347B9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  <w:p w14:paraId="36FCB718" w14:textId="77777777" w:rsidR="008347B9" w:rsidRDefault="008347B9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  <w:p w14:paraId="1808F102" w14:textId="77777777" w:rsidR="008347B9" w:rsidRDefault="008347B9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  <w:p w14:paraId="2A1292AC" w14:textId="77777777" w:rsidR="008347B9" w:rsidRDefault="008347B9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  <w:p w14:paraId="2591AC20" w14:textId="77777777" w:rsidR="008347B9" w:rsidRDefault="008347B9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  <w:p w14:paraId="18A963B9" w14:textId="77777777" w:rsidR="008347B9" w:rsidRDefault="008347B9" w:rsidP="00373B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395" w:type="dxa"/>
            <w:shd w:val="clear" w:color="auto" w:fill="auto"/>
          </w:tcPr>
          <w:p w14:paraId="35636E79" w14:textId="03D6629C" w:rsidR="008347B9" w:rsidRDefault="008347B9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 5964-93</w:t>
            </w:r>
            <w:r w:rsidR="00373BCC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п.4.2</w:t>
            </w:r>
          </w:p>
        </w:tc>
      </w:tr>
      <w:tr w:rsidR="008347B9" w14:paraId="6AC0605E" w14:textId="77777777" w:rsidTr="00373BCC">
        <w:trPr>
          <w:trHeight w:val="225"/>
        </w:trPr>
        <w:tc>
          <w:tcPr>
            <w:tcW w:w="698" w:type="dxa"/>
            <w:shd w:val="clear" w:color="auto" w:fill="auto"/>
          </w:tcPr>
          <w:p w14:paraId="6B14C86D" w14:textId="77777777" w:rsidR="008347B9" w:rsidRDefault="00373BCC" w:rsidP="00373B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4</w:t>
            </w:r>
            <w:r w:rsidR="008347B9">
              <w:rPr>
                <w:iCs/>
                <w:sz w:val="24"/>
                <w:szCs w:val="24"/>
              </w:rPr>
              <w:t>.2</w:t>
            </w:r>
          </w:p>
          <w:p w14:paraId="73A29487" w14:textId="1759F676" w:rsidR="000909C4" w:rsidRDefault="000909C4" w:rsidP="00373B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4"/>
                <w:szCs w:val="24"/>
              </w:rPr>
            </w:pPr>
            <w:r w:rsidRPr="00D20854">
              <w:rPr>
                <w:iCs/>
                <w:sz w:val="24"/>
                <w:szCs w:val="24"/>
              </w:rPr>
              <w:t>*</w:t>
            </w:r>
          </w:p>
        </w:tc>
        <w:tc>
          <w:tcPr>
            <w:tcW w:w="1384" w:type="dxa"/>
            <w:vMerge/>
            <w:shd w:val="clear" w:color="auto" w:fill="auto"/>
          </w:tcPr>
          <w:p w14:paraId="3F290338" w14:textId="77777777" w:rsidR="008347B9" w:rsidRDefault="008347B9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</w:tcPr>
          <w:p w14:paraId="236D3EB5" w14:textId="2DC73778" w:rsidR="008347B9" w:rsidRDefault="008347B9" w:rsidP="00373BCC">
            <w:pPr>
              <w:overflowPunct w:val="0"/>
              <w:autoSpaceDE w:val="0"/>
              <w:autoSpaceDN w:val="0"/>
              <w:adjustRightInd w:val="0"/>
              <w:ind w:left="-62" w:right="-105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11.01/</w:t>
            </w:r>
            <w:r w:rsidR="000C33C2">
              <w:rPr>
                <w:sz w:val="24"/>
                <w:szCs w:val="24"/>
              </w:rPr>
              <w:t>11</w:t>
            </w:r>
            <w:r>
              <w:rPr>
                <w:sz w:val="24"/>
                <w:szCs w:val="24"/>
              </w:rPr>
              <w:t>.116</w:t>
            </w:r>
          </w:p>
        </w:tc>
        <w:tc>
          <w:tcPr>
            <w:tcW w:w="2694" w:type="dxa"/>
            <w:shd w:val="clear" w:color="auto" w:fill="auto"/>
          </w:tcPr>
          <w:p w14:paraId="310B648C" w14:textId="77777777" w:rsidR="008347B9" w:rsidRDefault="008347B9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Органолептические показатели (прозрачность, цвет, вкус и аромат)</w:t>
            </w:r>
          </w:p>
        </w:tc>
        <w:tc>
          <w:tcPr>
            <w:tcW w:w="1842" w:type="dxa"/>
            <w:vMerge/>
            <w:shd w:val="clear" w:color="auto" w:fill="auto"/>
            <w:vAlign w:val="center"/>
          </w:tcPr>
          <w:p w14:paraId="1D1D0A94" w14:textId="77777777" w:rsidR="008347B9" w:rsidRDefault="008347B9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395" w:type="dxa"/>
            <w:shd w:val="clear" w:color="auto" w:fill="auto"/>
          </w:tcPr>
          <w:p w14:paraId="7E2BA0AF" w14:textId="52919DF6" w:rsidR="008347B9" w:rsidRDefault="008347B9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 5964-93</w:t>
            </w:r>
            <w:r w:rsidR="00373BCC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п.5.2</w:t>
            </w:r>
          </w:p>
        </w:tc>
      </w:tr>
      <w:tr w:rsidR="008347B9" w14:paraId="6E5E2AE3" w14:textId="77777777" w:rsidTr="00373BCC">
        <w:trPr>
          <w:trHeight w:val="111"/>
        </w:trPr>
        <w:tc>
          <w:tcPr>
            <w:tcW w:w="698" w:type="dxa"/>
            <w:shd w:val="clear" w:color="auto" w:fill="auto"/>
          </w:tcPr>
          <w:p w14:paraId="3CC9A55C" w14:textId="77777777" w:rsidR="008347B9" w:rsidRDefault="00373BCC" w:rsidP="00373B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4</w:t>
            </w:r>
            <w:r w:rsidR="008347B9">
              <w:rPr>
                <w:iCs/>
                <w:sz w:val="24"/>
                <w:szCs w:val="24"/>
              </w:rPr>
              <w:t>.3</w:t>
            </w:r>
          </w:p>
          <w:p w14:paraId="713DEDA8" w14:textId="1ED98D72" w:rsidR="000909C4" w:rsidRDefault="000909C4" w:rsidP="00373B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4"/>
                <w:szCs w:val="24"/>
              </w:rPr>
            </w:pPr>
            <w:r w:rsidRPr="00D20854">
              <w:rPr>
                <w:iCs/>
                <w:sz w:val="24"/>
                <w:szCs w:val="24"/>
              </w:rPr>
              <w:t>*</w:t>
            </w:r>
          </w:p>
        </w:tc>
        <w:tc>
          <w:tcPr>
            <w:tcW w:w="1384" w:type="dxa"/>
            <w:vMerge/>
            <w:shd w:val="clear" w:color="auto" w:fill="auto"/>
          </w:tcPr>
          <w:p w14:paraId="6FD33B5E" w14:textId="77777777" w:rsidR="008347B9" w:rsidRDefault="008347B9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</w:tcPr>
          <w:p w14:paraId="15997060" w14:textId="77777777" w:rsidR="008347B9" w:rsidRDefault="008347B9" w:rsidP="00373BCC">
            <w:pPr>
              <w:overflowPunct w:val="0"/>
              <w:autoSpaceDE w:val="0"/>
              <w:autoSpaceDN w:val="0"/>
              <w:adjustRightInd w:val="0"/>
              <w:ind w:left="-62" w:right="-105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11.01/08.158</w:t>
            </w:r>
          </w:p>
        </w:tc>
        <w:tc>
          <w:tcPr>
            <w:tcW w:w="2694" w:type="dxa"/>
            <w:shd w:val="clear" w:color="auto" w:fill="auto"/>
          </w:tcPr>
          <w:p w14:paraId="3A78C3A7" w14:textId="77777777" w:rsidR="008347B9" w:rsidRDefault="008347B9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Массовая концентрация уксусного альдегида в пересчете на безводный спирт</w:t>
            </w:r>
          </w:p>
        </w:tc>
        <w:tc>
          <w:tcPr>
            <w:tcW w:w="1842" w:type="dxa"/>
            <w:vMerge/>
            <w:shd w:val="clear" w:color="auto" w:fill="auto"/>
            <w:vAlign w:val="center"/>
          </w:tcPr>
          <w:p w14:paraId="45F6C106" w14:textId="77777777" w:rsidR="008347B9" w:rsidRDefault="008347B9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395" w:type="dxa"/>
            <w:shd w:val="clear" w:color="auto" w:fill="auto"/>
          </w:tcPr>
          <w:p w14:paraId="2657D77A" w14:textId="77777777" w:rsidR="008347B9" w:rsidRDefault="008347B9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СТБ ГОСТ Р 51698-2001</w:t>
            </w:r>
          </w:p>
          <w:p w14:paraId="12F22410" w14:textId="77777777" w:rsidR="008347B9" w:rsidRDefault="008347B9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</w:tc>
      </w:tr>
      <w:tr w:rsidR="008347B9" w14:paraId="7D5075C1" w14:textId="77777777" w:rsidTr="00373BCC">
        <w:trPr>
          <w:trHeight w:val="150"/>
        </w:trPr>
        <w:tc>
          <w:tcPr>
            <w:tcW w:w="698" w:type="dxa"/>
            <w:shd w:val="clear" w:color="auto" w:fill="auto"/>
          </w:tcPr>
          <w:p w14:paraId="41DE826B" w14:textId="77777777" w:rsidR="008347B9" w:rsidRDefault="00373BCC" w:rsidP="00373B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4</w:t>
            </w:r>
            <w:r w:rsidR="008347B9">
              <w:rPr>
                <w:iCs/>
                <w:sz w:val="24"/>
                <w:szCs w:val="24"/>
              </w:rPr>
              <w:t>.4</w:t>
            </w:r>
          </w:p>
          <w:p w14:paraId="2DA045B2" w14:textId="103E0EA0" w:rsidR="000909C4" w:rsidRDefault="000909C4" w:rsidP="00373B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4"/>
                <w:szCs w:val="24"/>
              </w:rPr>
            </w:pPr>
            <w:r w:rsidRPr="00D20854">
              <w:rPr>
                <w:iCs/>
                <w:sz w:val="24"/>
                <w:szCs w:val="24"/>
              </w:rPr>
              <w:t>*</w:t>
            </w:r>
          </w:p>
        </w:tc>
        <w:tc>
          <w:tcPr>
            <w:tcW w:w="1384" w:type="dxa"/>
            <w:vMerge/>
            <w:shd w:val="clear" w:color="auto" w:fill="auto"/>
          </w:tcPr>
          <w:p w14:paraId="789E819F" w14:textId="77777777" w:rsidR="008347B9" w:rsidRDefault="008347B9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</w:tcPr>
          <w:p w14:paraId="73DFA74C" w14:textId="77777777" w:rsidR="008347B9" w:rsidRDefault="008347B9" w:rsidP="00373BCC">
            <w:pPr>
              <w:overflowPunct w:val="0"/>
              <w:autoSpaceDE w:val="0"/>
              <w:autoSpaceDN w:val="0"/>
              <w:adjustRightInd w:val="0"/>
              <w:ind w:left="-62" w:right="-105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11.01/08.158</w:t>
            </w:r>
          </w:p>
        </w:tc>
        <w:tc>
          <w:tcPr>
            <w:tcW w:w="2694" w:type="dxa"/>
            <w:shd w:val="clear" w:color="auto" w:fill="auto"/>
          </w:tcPr>
          <w:p w14:paraId="6621F63C" w14:textId="06A24C1C" w:rsidR="008347B9" w:rsidRDefault="008347B9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Массовая концентрация сивушного масла:</w:t>
            </w:r>
            <w:r w:rsidR="0013597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-1,2-пропанол, спирт изобутиловый, 1-бутанол, спирт изоамиловый в пересчете на безводный спирт</w:t>
            </w:r>
          </w:p>
        </w:tc>
        <w:tc>
          <w:tcPr>
            <w:tcW w:w="1842" w:type="dxa"/>
            <w:vMerge/>
            <w:shd w:val="clear" w:color="auto" w:fill="auto"/>
            <w:vAlign w:val="center"/>
          </w:tcPr>
          <w:p w14:paraId="3FF03DBA" w14:textId="77777777" w:rsidR="008347B9" w:rsidRDefault="008347B9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395" w:type="dxa"/>
            <w:shd w:val="clear" w:color="auto" w:fill="auto"/>
          </w:tcPr>
          <w:p w14:paraId="7E7CF1EA" w14:textId="77777777" w:rsidR="008347B9" w:rsidRDefault="008347B9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СТБ ГОСТ Р 51698-2001</w:t>
            </w:r>
          </w:p>
          <w:p w14:paraId="1A59AD0C" w14:textId="77777777" w:rsidR="008347B9" w:rsidRDefault="008347B9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</w:tc>
      </w:tr>
      <w:tr w:rsidR="008347B9" w14:paraId="10FFB120" w14:textId="77777777" w:rsidTr="00373BCC">
        <w:trPr>
          <w:trHeight w:val="81"/>
        </w:trPr>
        <w:tc>
          <w:tcPr>
            <w:tcW w:w="698" w:type="dxa"/>
            <w:shd w:val="clear" w:color="auto" w:fill="auto"/>
          </w:tcPr>
          <w:p w14:paraId="6FDFB253" w14:textId="77777777" w:rsidR="008347B9" w:rsidRDefault="00373BCC" w:rsidP="00373B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4</w:t>
            </w:r>
            <w:r w:rsidR="008347B9">
              <w:rPr>
                <w:iCs/>
                <w:sz w:val="24"/>
                <w:szCs w:val="24"/>
              </w:rPr>
              <w:t>.5</w:t>
            </w:r>
          </w:p>
          <w:p w14:paraId="12C2697F" w14:textId="73C91508" w:rsidR="000909C4" w:rsidRDefault="000909C4" w:rsidP="00373B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4"/>
                <w:szCs w:val="24"/>
              </w:rPr>
            </w:pPr>
            <w:r w:rsidRPr="00D20854">
              <w:rPr>
                <w:iCs/>
                <w:sz w:val="24"/>
                <w:szCs w:val="24"/>
              </w:rPr>
              <w:t>*</w:t>
            </w:r>
          </w:p>
        </w:tc>
        <w:tc>
          <w:tcPr>
            <w:tcW w:w="1384" w:type="dxa"/>
            <w:vMerge/>
            <w:shd w:val="clear" w:color="auto" w:fill="auto"/>
          </w:tcPr>
          <w:p w14:paraId="4755F4B1" w14:textId="77777777" w:rsidR="008347B9" w:rsidRDefault="008347B9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</w:tcPr>
          <w:p w14:paraId="4799160C" w14:textId="77777777" w:rsidR="008347B9" w:rsidRDefault="008347B9" w:rsidP="00373BCC">
            <w:pPr>
              <w:overflowPunct w:val="0"/>
              <w:autoSpaceDE w:val="0"/>
              <w:autoSpaceDN w:val="0"/>
              <w:adjustRightInd w:val="0"/>
              <w:ind w:left="-62" w:right="-105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11.01/08.158</w:t>
            </w:r>
          </w:p>
        </w:tc>
        <w:tc>
          <w:tcPr>
            <w:tcW w:w="2694" w:type="dxa"/>
            <w:shd w:val="clear" w:color="auto" w:fill="auto"/>
          </w:tcPr>
          <w:p w14:paraId="56EFABD7" w14:textId="6F38E866" w:rsidR="008347B9" w:rsidRDefault="008347B9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Массовая концентрация сложных эфиров:</w:t>
            </w:r>
            <w:r w:rsidR="00373BCC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метилацетата</w:t>
            </w:r>
            <w:proofErr w:type="spellEnd"/>
            <w:r>
              <w:rPr>
                <w:sz w:val="24"/>
                <w:szCs w:val="24"/>
              </w:rPr>
              <w:t xml:space="preserve"> и этилацетата в пересчете на безводный спирт</w:t>
            </w:r>
          </w:p>
        </w:tc>
        <w:tc>
          <w:tcPr>
            <w:tcW w:w="1842" w:type="dxa"/>
            <w:vMerge/>
            <w:shd w:val="clear" w:color="auto" w:fill="auto"/>
            <w:vAlign w:val="center"/>
          </w:tcPr>
          <w:p w14:paraId="43A03D02" w14:textId="77777777" w:rsidR="008347B9" w:rsidRDefault="008347B9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395" w:type="dxa"/>
            <w:shd w:val="clear" w:color="auto" w:fill="auto"/>
          </w:tcPr>
          <w:p w14:paraId="755150C3" w14:textId="77777777" w:rsidR="008347B9" w:rsidRDefault="008347B9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СТБ ГОСТ Р 51698-2001</w:t>
            </w:r>
          </w:p>
          <w:p w14:paraId="4B943D47" w14:textId="77777777" w:rsidR="008347B9" w:rsidRDefault="008347B9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</w:tc>
      </w:tr>
      <w:tr w:rsidR="008347B9" w14:paraId="328AEC01" w14:textId="77777777" w:rsidTr="00373BCC">
        <w:trPr>
          <w:trHeight w:val="126"/>
        </w:trPr>
        <w:tc>
          <w:tcPr>
            <w:tcW w:w="698" w:type="dxa"/>
            <w:shd w:val="clear" w:color="auto" w:fill="auto"/>
          </w:tcPr>
          <w:p w14:paraId="128D0F2A" w14:textId="77777777" w:rsidR="008347B9" w:rsidRDefault="00373BCC" w:rsidP="00373B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4</w:t>
            </w:r>
            <w:r w:rsidR="008347B9">
              <w:rPr>
                <w:iCs/>
                <w:sz w:val="24"/>
                <w:szCs w:val="24"/>
              </w:rPr>
              <w:t>.6</w:t>
            </w:r>
          </w:p>
          <w:p w14:paraId="3C3AD46B" w14:textId="488B78DA" w:rsidR="000909C4" w:rsidRDefault="000909C4" w:rsidP="00373B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4"/>
                <w:szCs w:val="24"/>
              </w:rPr>
            </w:pPr>
            <w:r w:rsidRPr="00D20854">
              <w:rPr>
                <w:iCs/>
                <w:sz w:val="24"/>
                <w:szCs w:val="24"/>
              </w:rPr>
              <w:t>*</w:t>
            </w:r>
          </w:p>
        </w:tc>
        <w:tc>
          <w:tcPr>
            <w:tcW w:w="1384" w:type="dxa"/>
            <w:vMerge/>
            <w:shd w:val="clear" w:color="auto" w:fill="auto"/>
          </w:tcPr>
          <w:p w14:paraId="37F3E4C3" w14:textId="77777777" w:rsidR="008347B9" w:rsidRDefault="008347B9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</w:tcPr>
          <w:p w14:paraId="229BE927" w14:textId="77777777" w:rsidR="008347B9" w:rsidRDefault="008347B9" w:rsidP="00373BCC">
            <w:pPr>
              <w:overflowPunct w:val="0"/>
              <w:autoSpaceDE w:val="0"/>
              <w:autoSpaceDN w:val="0"/>
              <w:adjustRightInd w:val="0"/>
              <w:ind w:left="-62" w:right="-105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11.01/08.158</w:t>
            </w:r>
          </w:p>
        </w:tc>
        <w:tc>
          <w:tcPr>
            <w:tcW w:w="2694" w:type="dxa"/>
            <w:shd w:val="clear" w:color="auto" w:fill="auto"/>
          </w:tcPr>
          <w:p w14:paraId="524C4E9D" w14:textId="77777777" w:rsidR="008347B9" w:rsidRDefault="008347B9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Объемная доля метилового спирта в пересчете на безводный спирт</w:t>
            </w:r>
          </w:p>
        </w:tc>
        <w:tc>
          <w:tcPr>
            <w:tcW w:w="1842" w:type="dxa"/>
            <w:vMerge/>
            <w:shd w:val="clear" w:color="auto" w:fill="auto"/>
            <w:vAlign w:val="center"/>
          </w:tcPr>
          <w:p w14:paraId="5470C7E2" w14:textId="77777777" w:rsidR="008347B9" w:rsidRDefault="008347B9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395" w:type="dxa"/>
            <w:shd w:val="clear" w:color="auto" w:fill="auto"/>
          </w:tcPr>
          <w:p w14:paraId="05B103B2" w14:textId="77777777" w:rsidR="008347B9" w:rsidRDefault="008347B9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СТБ ГОСТ Р 51698-2001</w:t>
            </w:r>
          </w:p>
          <w:p w14:paraId="72E767ED" w14:textId="77777777" w:rsidR="008347B9" w:rsidRDefault="008347B9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</w:tc>
      </w:tr>
      <w:tr w:rsidR="008347B9" w14:paraId="7F7AB36D" w14:textId="77777777" w:rsidTr="00373BCC">
        <w:trPr>
          <w:trHeight w:val="135"/>
        </w:trPr>
        <w:tc>
          <w:tcPr>
            <w:tcW w:w="698" w:type="dxa"/>
            <w:shd w:val="clear" w:color="auto" w:fill="auto"/>
          </w:tcPr>
          <w:p w14:paraId="31ADF119" w14:textId="77777777" w:rsidR="008347B9" w:rsidRDefault="00373BCC" w:rsidP="00373B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4</w:t>
            </w:r>
            <w:r w:rsidR="008347B9">
              <w:rPr>
                <w:iCs/>
                <w:sz w:val="24"/>
                <w:szCs w:val="24"/>
              </w:rPr>
              <w:t>.7</w:t>
            </w:r>
          </w:p>
          <w:p w14:paraId="168CB46A" w14:textId="79071788" w:rsidR="000909C4" w:rsidRDefault="000909C4" w:rsidP="00373B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4"/>
                <w:szCs w:val="24"/>
              </w:rPr>
            </w:pPr>
            <w:r w:rsidRPr="00D20854">
              <w:rPr>
                <w:iCs/>
                <w:sz w:val="24"/>
                <w:szCs w:val="24"/>
              </w:rPr>
              <w:t>*</w:t>
            </w:r>
          </w:p>
        </w:tc>
        <w:tc>
          <w:tcPr>
            <w:tcW w:w="1384" w:type="dxa"/>
            <w:vMerge/>
            <w:shd w:val="clear" w:color="auto" w:fill="auto"/>
          </w:tcPr>
          <w:p w14:paraId="2EF1F604" w14:textId="77777777" w:rsidR="008347B9" w:rsidRDefault="008347B9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</w:tcPr>
          <w:p w14:paraId="1377B113" w14:textId="77777777" w:rsidR="008347B9" w:rsidRDefault="008347B9" w:rsidP="00373BCC">
            <w:pPr>
              <w:overflowPunct w:val="0"/>
              <w:autoSpaceDE w:val="0"/>
              <w:autoSpaceDN w:val="0"/>
              <w:adjustRightInd w:val="0"/>
              <w:ind w:left="-62" w:right="-105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11.01/08.031</w:t>
            </w:r>
          </w:p>
        </w:tc>
        <w:tc>
          <w:tcPr>
            <w:tcW w:w="2694" w:type="dxa"/>
            <w:shd w:val="clear" w:color="auto" w:fill="auto"/>
          </w:tcPr>
          <w:p w14:paraId="71D0F386" w14:textId="77777777" w:rsidR="008347B9" w:rsidRDefault="008347B9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Объемная доля этилового спирта</w:t>
            </w:r>
          </w:p>
        </w:tc>
        <w:tc>
          <w:tcPr>
            <w:tcW w:w="1842" w:type="dxa"/>
            <w:vMerge/>
            <w:shd w:val="clear" w:color="auto" w:fill="auto"/>
            <w:vAlign w:val="center"/>
          </w:tcPr>
          <w:p w14:paraId="781B62C6" w14:textId="77777777" w:rsidR="008347B9" w:rsidRDefault="008347B9" w:rsidP="00834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395" w:type="dxa"/>
            <w:shd w:val="clear" w:color="auto" w:fill="auto"/>
          </w:tcPr>
          <w:p w14:paraId="4DA932F3" w14:textId="3765D569" w:rsidR="008347B9" w:rsidRDefault="008347B9" w:rsidP="00373B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 5964-93</w:t>
            </w:r>
            <w:r w:rsidR="00373BCC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п.5.3</w:t>
            </w:r>
          </w:p>
          <w:p w14:paraId="6F147934" w14:textId="58B8FE53" w:rsidR="008347B9" w:rsidRDefault="008347B9" w:rsidP="00373B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 3639-79</w:t>
            </w:r>
            <w:r w:rsidR="00373BCC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п.2.1</w:t>
            </w:r>
          </w:p>
        </w:tc>
      </w:tr>
    </w:tbl>
    <w:p w14:paraId="281A1554" w14:textId="7D4C4FAF" w:rsidR="0056070B" w:rsidRDefault="0056070B" w:rsidP="00CC094B">
      <w:pPr>
        <w:pStyle w:val="af5"/>
        <w:outlineLvl w:val="1"/>
        <w:rPr>
          <w:iCs/>
          <w:lang w:val="ru-RU"/>
        </w:rPr>
      </w:pPr>
    </w:p>
    <w:p w14:paraId="74D24C61" w14:textId="77777777" w:rsidR="000909C4" w:rsidRPr="007874AB" w:rsidRDefault="000909C4" w:rsidP="000909C4">
      <w:pPr>
        <w:pBdr>
          <w:top w:val="nil"/>
          <w:left w:val="nil"/>
          <w:bottom w:val="nil"/>
          <w:right w:val="nil"/>
          <w:between w:val="nil"/>
        </w:pBdr>
        <w:ind w:left="-567"/>
        <w:rPr>
          <w:bCs/>
          <w:iCs/>
          <w:color w:val="000000"/>
          <w:sz w:val="22"/>
          <w:szCs w:val="22"/>
        </w:rPr>
      </w:pPr>
      <w:r w:rsidRPr="007874AB">
        <w:rPr>
          <w:bCs/>
          <w:iCs/>
          <w:color w:val="000000"/>
          <w:sz w:val="22"/>
          <w:szCs w:val="22"/>
        </w:rPr>
        <w:t>Примечание:</w:t>
      </w:r>
    </w:p>
    <w:p w14:paraId="42C91F72" w14:textId="1B4E7776" w:rsidR="000909C4" w:rsidRPr="00E6169E" w:rsidRDefault="000909C4" w:rsidP="000909C4">
      <w:pPr>
        <w:widowControl w:val="0"/>
        <w:ind w:left="-567"/>
        <w:rPr>
          <w:bCs/>
          <w:sz w:val="22"/>
          <w:szCs w:val="22"/>
        </w:rPr>
      </w:pPr>
      <w:r w:rsidRPr="00E6169E">
        <w:rPr>
          <w:bCs/>
          <w:sz w:val="22"/>
          <w:szCs w:val="22"/>
        </w:rPr>
        <w:t>* – деятельность осуществляется непосредственно в органе по оценке соответствия (далее – ООС);</w:t>
      </w:r>
      <w:r w:rsidRPr="00E6169E">
        <w:rPr>
          <w:bCs/>
          <w:sz w:val="22"/>
          <w:szCs w:val="22"/>
        </w:rPr>
        <w:br/>
        <w:t>*** – деятельность осуществляется за пределами ООС.</w:t>
      </w:r>
    </w:p>
    <w:p w14:paraId="38C83C25" w14:textId="77777777" w:rsidR="000909C4" w:rsidRDefault="000909C4" w:rsidP="000909C4">
      <w:pPr>
        <w:pStyle w:val="af5"/>
        <w:ind w:left="-567"/>
        <w:rPr>
          <w:color w:val="000000"/>
          <w:lang w:val="ru-RU"/>
        </w:rPr>
      </w:pPr>
    </w:p>
    <w:p w14:paraId="74B82836" w14:textId="77777777" w:rsidR="000909C4" w:rsidRDefault="000909C4" w:rsidP="000909C4">
      <w:pPr>
        <w:tabs>
          <w:tab w:val="center" w:pos="4984"/>
        </w:tabs>
        <w:ind w:left="-567" w:firstLine="12"/>
        <w:rPr>
          <w:sz w:val="28"/>
          <w:szCs w:val="28"/>
        </w:rPr>
      </w:pPr>
      <w:r>
        <w:rPr>
          <w:sz w:val="28"/>
          <w:szCs w:val="28"/>
        </w:rPr>
        <w:t xml:space="preserve">Руководитель </w:t>
      </w:r>
      <w:r w:rsidRPr="000E6A4A">
        <w:rPr>
          <w:sz w:val="28"/>
          <w:szCs w:val="28"/>
        </w:rPr>
        <w:t xml:space="preserve">органа </w:t>
      </w:r>
      <w:r>
        <w:rPr>
          <w:sz w:val="28"/>
          <w:szCs w:val="28"/>
        </w:rPr>
        <w:tab/>
      </w:r>
    </w:p>
    <w:p w14:paraId="57EB987A" w14:textId="77777777" w:rsidR="000909C4" w:rsidRDefault="000909C4" w:rsidP="000909C4">
      <w:pPr>
        <w:ind w:left="-567" w:firstLine="12"/>
        <w:rPr>
          <w:sz w:val="28"/>
          <w:szCs w:val="28"/>
        </w:rPr>
      </w:pPr>
      <w:r w:rsidRPr="000E6A4A">
        <w:rPr>
          <w:sz w:val="28"/>
          <w:szCs w:val="28"/>
        </w:rPr>
        <w:t xml:space="preserve">по аккредитации </w:t>
      </w:r>
    </w:p>
    <w:p w14:paraId="044559B7" w14:textId="77777777" w:rsidR="000909C4" w:rsidRDefault="000909C4" w:rsidP="000909C4">
      <w:pPr>
        <w:ind w:left="-567" w:firstLine="12"/>
        <w:rPr>
          <w:sz w:val="28"/>
          <w:szCs w:val="28"/>
        </w:rPr>
      </w:pPr>
      <w:r w:rsidRPr="000E6A4A">
        <w:rPr>
          <w:sz w:val="28"/>
          <w:szCs w:val="28"/>
        </w:rPr>
        <w:t>Республики Беларусь</w:t>
      </w:r>
      <w:r>
        <w:rPr>
          <w:sz w:val="28"/>
          <w:szCs w:val="28"/>
        </w:rPr>
        <w:t xml:space="preserve"> - </w:t>
      </w:r>
    </w:p>
    <w:p w14:paraId="57C4579B" w14:textId="77777777" w:rsidR="000909C4" w:rsidRDefault="000909C4" w:rsidP="000909C4">
      <w:pPr>
        <w:ind w:left="-567" w:firstLine="12"/>
        <w:rPr>
          <w:sz w:val="28"/>
          <w:szCs w:val="28"/>
        </w:rPr>
      </w:pPr>
      <w:r>
        <w:rPr>
          <w:sz w:val="28"/>
          <w:szCs w:val="28"/>
        </w:rPr>
        <w:t>директор г</w:t>
      </w:r>
      <w:r w:rsidRPr="000E6A4A">
        <w:rPr>
          <w:sz w:val="28"/>
          <w:szCs w:val="28"/>
        </w:rPr>
        <w:t>осударственного</w:t>
      </w:r>
    </w:p>
    <w:p w14:paraId="7399F82A" w14:textId="0AE053F6" w:rsidR="000909C4" w:rsidRPr="00CC094B" w:rsidRDefault="000909C4" w:rsidP="000909C4">
      <w:pPr>
        <w:pStyle w:val="af5"/>
        <w:ind w:left="-567"/>
        <w:outlineLvl w:val="1"/>
        <w:rPr>
          <w:iCs/>
          <w:lang w:val="ru-RU"/>
        </w:rPr>
      </w:pPr>
      <w:r w:rsidRPr="00FA1DBE">
        <w:rPr>
          <w:sz w:val="28"/>
          <w:szCs w:val="28"/>
          <w:lang w:val="ru-RU"/>
        </w:rPr>
        <w:t>предприятия «</w:t>
      </w:r>
      <w:proofErr w:type="gramStart"/>
      <w:r w:rsidRPr="00FA1DBE">
        <w:rPr>
          <w:sz w:val="28"/>
          <w:szCs w:val="28"/>
          <w:lang w:val="ru-RU"/>
        </w:rPr>
        <w:t xml:space="preserve">БГЦА»  </w:t>
      </w:r>
      <w:r>
        <w:rPr>
          <w:sz w:val="28"/>
          <w:szCs w:val="28"/>
          <w:lang w:val="ru-RU"/>
        </w:rPr>
        <w:t xml:space="preserve"> </w:t>
      </w:r>
      <w:proofErr w:type="gramEnd"/>
      <w:r>
        <w:rPr>
          <w:sz w:val="28"/>
          <w:szCs w:val="28"/>
          <w:lang w:val="ru-RU"/>
        </w:rPr>
        <w:t xml:space="preserve">                                                                  Е.В. Бережны</w:t>
      </w:r>
      <w:r w:rsidR="003F45A5">
        <w:rPr>
          <w:sz w:val="28"/>
          <w:szCs w:val="28"/>
          <w:lang w:val="ru-RU"/>
        </w:rPr>
        <w:t>х</w:t>
      </w:r>
    </w:p>
    <w:sectPr w:rsidR="000909C4" w:rsidRPr="00CC094B" w:rsidSect="00D20854">
      <w:pgSz w:w="11906" w:h="16838"/>
      <w:pgMar w:top="1134" w:right="850" w:bottom="1134" w:left="1560" w:header="709" w:footer="3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F1E65E" w14:textId="77777777" w:rsidR="003E151D" w:rsidRDefault="003E151D" w:rsidP="0011070C">
      <w:r>
        <w:separator/>
      </w:r>
    </w:p>
  </w:endnote>
  <w:endnote w:type="continuationSeparator" w:id="0">
    <w:p w14:paraId="11DABCF4" w14:textId="77777777" w:rsidR="003E151D" w:rsidRDefault="003E151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5618"/>
      <w:gridCol w:w="2124"/>
      <w:gridCol w:w="1754"/>
    </w:tblGrid>
    <w:tr w:rsidR="00F451C4" w:rsidRPr="00460ECA" w14:paraId="01F9E184" w14:textId="77777777" w:rsidTr="001A04F6">
      <w:tc>
        <w:tcPr>
          <w:tcW w:w="5799" w:type="dxa"/>
          <w:hideMark/>
        </w:tcPr>
        <w:p w14:paraId="5ADC25F8" w14:textId="77777777" w:rsidR="00F451C4" w:rsidRPr="00460ECA" w:rsidRDefault="00F451C4" w:rsidP="00F451C4">
          <w:pPr>
            <w:pStyle w:val="61"/>
            <w:rPr>
              <w:rFonts w:eastAsia="ArialMT"/>
              <w:i/>
              <w:iCs/>
              <w:sz w:val="20"/>
              <w:szCs w:val="20"/>
              <w:lang w:val="ru-RU"/>
            </w:rPr>
          </w:pPr>
          <w:r w:rsidRPr="00460ECA">
            <w:rPr>
              <w:rFonts w:eastAsia="ArialMT"/>
              <w:i/>
              <w:iCs/>
              <w:sz w:val="20"/>
              <w:szCs w:val="20"/>
              <w:lang w:val="ru-RU"/>
            </w:rPr>
            <w:t>_________________</w:t>
          </w:r>
        </w:p>
        <w:p w14:paraId="4AA987D0" w14:textId="77777777" w:rsidR="00F451C4" w:rsidRPr="00460ECA" w:rsidRDefault="00F451C4" w:rsidP="00F451C4">
          <w:pPr>
            <w:pStyle w:val="61"/>
            <w:rPr>
              <w:rFonts w:eastAsia="ArialMT"/>
              <w:i/>
              <w:iCs/>
              <w:sz w:val="14"/>
              <w:szCs w:val="14"/>
              <w:lang w:val="ru-RU"/>
            </w:rPr>
          </w:pPr>
          <w:r w:rsidRPr="00460ECA">
            <w:rPr>
              <w:rFonts w:eastAsia="ArialMT"/>
              <w:i/>
              <w:iCs/>
              <w:sz w:val="14"/>
              <w:szCs w:val="14"/>
              <w:lang w:val="ru-RU"/>
            </w:rPr>
            <w:t xml:space="preserve">(подпись ведущего эксперта </w:t>
          </w:r>
        </w:p>
        <w:p w14:paraId="64CC25E7" w14:textId="77777777" w:rsidR="00F451C4" w:rsidRDefault="00F451C4" w:rsidP="00F451C4">
          <w:pPr>
            <w:pStyle w:val="61"/>
            <w:tabs>
              <w:tab w:val="left" w:pos="1815"/>
            </w:tabs>
            <w:rPr>
              <w:rFonts w:eastAsia="ArialMT"/>
              <w:i/>
              <w:iCs/>
              <w:sz w:val="14"/>
              <w:szCs w:val="14"/>
              <w:lang w:val="ru-RU"/>
            </w:rPr>
          </w:pPr>
          <w:r w:rsidRPr="00F451C4">
            <w:rPr>
              <w:rFonts w:eastAsia="ArialMT"/>
              <w:i/>
              <w:iCs/>
              <w:sz w:val="14"/>
              <w:szCs w:val="14"/>
              <w:lang w:val="ru-RU"/>
            </w:rPr>
            <w:t xml:space="preserve">        </w:t>
          </w:r>
          <w:r w:rsidRPr="00460ECA">
            <w:rPr>
              <w:rFonts w:eastAsia="ArialMT"/>
              <w:i/>
              <w:iCs/>
              <w:sz w:val="14"/>
              <w:szCs w:val="14"/>
              <w:lang w:val="ru-RU"/>
            </w:rPr>
            <w:t>по аккредитации)</w:t>
          </w:r>
        </w:p>
        <w:p w14:paraId="06D70BFA" w14:textId="77777777" w:rsidR="00F451C4" w:rsidRPr="00DF59A1" w:rsidRDefault="00F451C4" w:rsidP="00F451C4">
          <w:pPr>
            <w:pStyle w:val="61"/>
            <w:tabs>
              <w:tab w:val="left" w:pos="1815"/>
            </w:tabs>
            <w:rPr>
              <w:sz w:val="20"/>
              <w:szCs w:val="20"/>
              <w:lang w:val="ru-RU"/>
            </w:rPr>
          </w:pPr>
          <w:r>
            <w:rPr>
              <w:sz w:val="20"/>
              <w:szCs w:val="20"/>
              <w:lang w:val="ru-RU"/>
            </w:rPr>
            <w:t>М.П.</w:t>
          </w:r>
        </w:p>
      </w:tc>
      <w:tc>
        <w:tcPr>
          <w:tcW w:w="2139" w:type="dxa"/>
          <w:vAlign w:val="center"/>
          <w:hideMark/>
        </w:tcPr>
        <w:sdt>
          <w:sdtPr>
            <w:rPr>
              <w:rFonts w:eastAsia="ArialMT"/>
              <w:sz w:val="20"/>
              <w:szCs w:val="20"/>
              <w:u w:val="single"/>
              <w:lang w:val="ru-RU"/>
            </w:rPr>
            <w:id w:val="-1670862913"/>
            <w:placeholder>
              <w:docPart w:val="CE002C269CD3441AB0E6E8F58E9706F3"/>
            </w:placeholder>
            <w:date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02F32F5F" w14:textId="77777777" w:rsidR="00F451C4" w:rsidRPr="00460ECA" w:rsidRDefault="00F451C4" w:rsidP="00F451C4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 w:rsidRPr="00460ECA">
                <w:rPr>
                  <w:rFonts w:eastAsia="ArialMT"/>
                  <w:sz w:val="20"/>
                  <w:szCs w:val="20"/>
                </w:rPr>
                <w:t>____.____._______</w:t>
              </w:r>
            </w:p>
          </w:sdtContent>
        </w:sdt>
        <w:p w14:paraId="466CEFCE" w14:textId="77777777" w:rsidR="00F451C4" w:rsidRPr="00460ECA" w:rsidRDefault="00F451C4" w:rsidP="00F451C4">
          <w:pPr>
            <w:pStyle w:val="61"/>
            <w:jc w:val="center"/>
            <w:rPr>
              <w:rFonts w:eastAsia="ArialMT"/>
              <w:i/>
              <w:iCs/>
              <w:sz w:val="20"/>
              <w:szCs w:val="20"/>
            </w:rPr>
          </w:pPr>
          <w:r>
            <w:rPr>
              <w:rFonts w:eastAsia="ArialMT"/>
              <w:i/>
              <w:iCs/>
              <w:sz w:val="14"/>
              <w:szCs w:val="14"/>
            </w:rPr>
            <w:t>(</w:t>
          </w:r>
          <w:r w:rsidRPr="00460ECA">
            <w:rPr>
              <w:rFonts w:eastAsia="ArialMT"/>
              <w:i/>
              <w:iCs/>
              <w:sz w:val="14"/>
              <w:szCs w:val="14"/>
              <w:lang w:val="ru-RU"/>
            </w:rPr>
            <w:t>дата принятия решения</w:t>
          </w:r>
          <w:r>
            <w:rPr>
              <w:rFonts w:eastAsia="ArialMT"/>
              <w:i/>
              <w:iCs/>
              <w:sz w:val="14"/>
              <w:szCs w:val="14"/>
            </w:rPr>
            <w:t>)</w:t>
          </w:r>
        </w:p>
      </w:tc>
      <w:tc>
        <w:tcPr>
          <w:tcW w:w="1813" w:type="dxa"/>
          <w:vAlign w:val="center"/>
          <w:hideMark/>
        </w:tcPr>
        <w:p w14:paraId="5C3896B1" w14:textId="77777777" w:rsidR="00F451C4" w:rsidRPr="00460ECA" w:rsidRDefault="00F451C4" w:rsidP="00F451C4">
          <w:pPr>
            <w:pStyle w:val="61"/>
            <w:ind w:left="-94" w:right="-70"/>
            <w:jc w:val="right"/>
            <w:rPr>
              <w:sz w:val="20"/>
              <w:szCs w:val="20"/>
              <w:lang w:val="ru-RU"/>
            </w:rPr>
          </w:pPr>
          <w:r w:rsidRPr="00460ECA">
            <w:rPr>
              <w:sz w:val="20"/>
              <w:szCs w:val="20"/>
              <w:lang w:val="ru-RU"/>
            </w:rPr>
            <w:t xml:space="preserve">Лист </w:t>
          </w:r>
          <w:r w:rsidR="00914899" w:rsidRPr="00460ECA">
            <w:rPr>
              <w:sz w:val="20"/>
              <w:szCs w:val="20"/>
            </w:rPr>
            <w:fldChar w:fldCharType="begin"/>
          </w:r>
          <w:r w:rsidRPr="00460ECA">
            <w:rPr>
              <w:sz w:val="20"/>
              <w:szCs w:val="20"/>
            </w:rPr>
            <w:instrText xml:space="preserve"> PAGE </w:instrText>
          </w:r>
          <w:r w:rsidR="00914899" w:rsidRPr="00460ECA">
            <w:rPr>
              <w:sz w:val="20"/>
              <w:szCs w:val="20"/>
            </w:rPr>
            <w:fldChar w:fldCharType="separate"/>
          </w:r>
          <w:r w:rsidR="00D26EF6">
            <w:rPr>
              <w:noProof/>
              <w:sz w:val="20"/>
              <w:szCs w:val="20"/>
            </w:rPr>
            <w:t>2</w:t>
          </w:r>
          <w:r w:rsidR="00914899" w:rsidRPr="00460ECA">
            <w:rPr>
              <w:sz w:val="20"/>
              <w:szCs w:val="20"/>
            </w:rPr>
            <w:fldChar w:fldCharType="end"/>
          </w:r>
          <w:r w:rsidRPr="00460ECA">
            <w:rPr>
              <w:sz w:val="20"/>
              <w:szCs w:val="20"/>
            </w:rPr>
            <w:t xml:space="preserve"> </w:t>
          </w:r>
          <w:r w:rsidRPr="00460ECA">
            <w:rPr>
              <w:sz w:val="20"/>
              <w:szCs w:val="20"/>
              <w:lang w:val="ru-RU"/>
            </w:rPr>
            <w:t xml:space="preserve">Листов </w:t>
          </w:r>
          <w:r w:rsidR="00914899" w:rsidRPr="00460ECA">
            <w:rPr>
              <w:sz w:val="20"/>
              <w:szCs w:val="20"/>
              <w:lang w:val="ru-RU"/>
            </w:rPr>
            <w:fldChar w:fldCharType="begin"/>
          </w:r>
          <w:r w:rsidRPr="00460ECA">
            <w:rPr>
              <w:sz w:val="20"/>
              <w:szCs w:val="20"/>
              <w:lang w:val="ru-RU"/>
            </w:rPr>
            <w:instrText xml:space="preserve"> NUMPAGES  \# "0"  \* MERGEFORMAT </w:instrText>
          </w:r>
          <w:r w:rsidR="00914899" w:rsidRPr="00460ECA">
            <w:rPr>
              <w:sz w:val="20"/>
              <w:szCs w:val="20"/>
              <w:lang w:val="ru-RU"/>
            </w:rPr>
            <w:fldChar w:fldCharType="separate"/>
          </w:r>
          <w:r w:rsidR="00D26EF6">
            <w:rPr>
              <w:noProof/>
              <w:sz w:val="20"/>
              <w:szCs w:val="20"/>
              <w:lang w:val="ru-RU"/>
            </w:rPr>
            <w:t>3</w:t>
          </w:r>
          <w:r w:rsidR="00914899" w:rsidRPr="00460ECA">
            <w:rPr>
              <w:sz w:val="20"/>
              <w:szCs w:val="20"/>
              <w:lang w:val="ru-RU"/>
            </w:rPr>
            <w:fldChar w:fldCharType="end"/>
          </w:r>
        </w:p>
      </w:tc>
    </w:tr>
  </w:tbl>
  <w:p w14:paraId="6A4D36EE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401" w:type="pct"/>
      <w:tblInd w:w="-601" w:type="dxa"/>
      <w:tblLook w:val="00A0" w:firstRow="1" w:lastRow="0" w:firstColumn="1" w:lastColumn="0" w:noHBand="0" w:noVBand="0"/>
    </w:tblPr>
    <w:tblGrid>
      <w:gridCol w:w="3112"/>
      <w:gridCol w:w="4645"/>
      <w:gridCol w:w="2501"/>
    </w:tblGrid>
    <w:tr w:rsidR="00645C1C" w:rsidRPr="00460ECA" w14:paraId="467D7D02" w14:textId="77777777" w:rsidTr="008347B9">
      <w:tc>
        <w:tcPr>
          <w:tcW w:w="3118" w:type="dxa"/>
          <w:hideMark/>
        </w:tcPr>
        <w:p w14:paraId="08A939EC" w14:textId="3378AFAF" w:rsidR="00645C1C" w:rsidRPr="008347B9" w:rsidRDefault="00645C1C" w:rsidP="00645C1C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8347B9">
            <w:rPr>
              <w:rFonts w:eastAsia="ArialMT"/>
              <w:sz w:val="24"/>
              <w:szCs w:val="24"/>
              <w:lang w:val="ru-RU"/>
            </w:rPr>
            <w:t>_______________________</w:t>
          </w:r>
        </w:p>
        <w:p w14:paraId="5F1FCDC7" w14:textId="77777777" w:rsidR="00645C1C" w:rsidRPr="009F4876" w:rsidRDefault="00645C1C" w:rsidP="00645C1C">
          <w:pPr>
            <w:pStyle w:val="61"/>
            <w:rPr>
              <w:rFonts w:eastAsia="ArialMT"/>
              <w:sz w:val="14"/>
              <w:szCs w:val="14"/>
              <w:lang w:val="ru-RU"/>
            </w:rPr>
          </w:pPr>
          <w:r w:rsidRPr="009F4876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  <w:p w14:paraId="62262A3A" w14:textId="7743479D" w:rsidR="00645C1C" w:rsidRPr="009F4876" w:rsidRDefault="00645C1C" w:rsidP="00645C1C">
          <w:pPr>
            <w:pStyle w:val="61"/>
            <w:tabs>
              <w:tab w:val="left" w:pos="1815"/>
            </w:tabs>
            <w:rPr>
              <w:sz w:val="20"/>
              <w:szCs w:val="20"/>
              <w:lang w:val="ru-RU"/>
            </w:rPr>
          </w:pPr>
        </w:p>
      </w:tc>
      <w:tc>
        <w:tcPr>
          <w:tcW w:w="4790" w:type="dxa"/>
          <w:vAlign w:val="center"/>
          <w:hideMark/>
        </w:tcPr>
        <w:p w14:paraId="6D2ED23A" w14:textId="3D78C5CC" w:rsidR="00645C1C" w:rsidRPr="005A4F90" w:rsidRDefault="00117798" w:rsidP="00645C1C">
          <w:pPr>
            <w:pStyle w:val="61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18.04.2025</w:t>
          </w:r>
        </w:p>
        <w:p w14:paraId="3843EF23" w14:textId="77777777" w:rsidR="00645C1C" w:rsidRPr="002267A6" w:rsidRDefault="00645C1C" w:rsidP="00645C1C">
          <w:pPr>
            <w:pStyle w:val="61"/>
            <w:jc w:val="center"/>
            <w:rPr>
              <w:rFonts w:eastAsia="ArialMT"/>
              <w:sz w:val="14"/>
              <w:szCs w:val="14"/>
              <w:lang w:val="ru-RU"/>
            </w:rPr>
          </w:pPr>
          <w:r>
            <w:rPr>
              <w:rFonts w:eastAsia="ArialMT"/>
              <w:sz w:val="14"/>
              <w:szCs w:val="14"/>
              <w:lang w:val="ru-RU"/>
            </w:rPr>
            <w:t>д</w:t>
          </w:r>
          <w:r w:rsidRPr="009F4876">
            <w:rPr>
              <w:rFonts w:eastAsia="ArialMT"/>
              <w:sz w:val="14"/>
              <w:szCs w:val="14"/>
              <w:lang w:val="ru-RU"/>
            </w:rPr>
            <w:t>ата принятия решения</w:t>
          </w:r>
        </w:p>
        <w:p w14:paraId="2139D321" w14:textId="43415236" w:rsidR="00645C1C" w:rsidRPr="009F4876" w:rsidRDefault="00645C1C" w:rsidP="00645C1C">
          <w:pPr>
            <w:pStyle w:val="61"/>
            <w:jc w:val="center"/>
            <w:rPr>
              <w:rFonts w:eastAsia="ArialMT"/>
              <w:i/>
              <w:iCs/>
              <w:sz w:val="20"/>
              <w:szCs w:val="20"/>
              <w:lang w:val="ru-RU"/>
            </w:rPr>
          </w:pPr>
        </w:p>
      </w:tc>
      <w:tc>
        <w:tcPr>
          <w:tcW w:w="2582" w:type="dxa"/>
          <w:vAlign w:val="center"/>
          <w:hideMark/>
        </w:tcPr>
        <w:p w14:paraId="4265626B" w14:textId="77777777" w:rsidR="00645C1C" w:rsidRPr="008347B9" w:rsidRDefault="00645C1C" w:rsidP="00645C1C">
          <w:pPr>
            <w:pStyle w:val="61"/>
            <w:ind w:left="-94" w:right="-70"/>
            <w:jc w:val="right"/>
            <w:rPr>
              <w:sz w:val="24"/>
              <w:szCs w:val="24"/>
              <w:lang w:val="ru-RU"/>
            </w:rPr>
          </w:pPr>
          <w:r w:rsidRPr="008347B9">
            <w:rPr>
              <w:sz w:val="24"/>
              <w:szCs w:val="24"/>
              <w:lang w:val="ru-RU"/>
            </w:rPr>
            <w:t xml:space="preserve">Лист </w:t>
          </w:r>
          <w:r w:rsidR="00914899" w:rsidRPr="008347B9">
            <w:rPr>
              <w:sz w:val="24"/>
              <w:szCs w:val="24"/>
            </w:rPr>
            <w:fldChar w:fldCharType="begin"/>
          </w:r>
          <w:r w:rsidRPr="008347B9">
            <w:rPr>
              <w:sz w:val="24"/>
              <w:szCs w:val="24"/>
            </w:rPr>
            <w:instrText xml:space="preserve"> PAGE </w:instrText>
          </w:r>
          <w:r w:rsidR="00914899" w:rsidRPr="008347B9">
            <w:rPr>
              <w:sz w:val="24"/>
              <w:szCs w:val="24"/>
            </w:rPr>
            <w:fldChar w:fldCharType="separate"/>
          </w:r>
          <w:r w:rsidR="00D26EF6" w:rsidRPr="008347B9">
            <w:rPr>
              <w:noProof/>
              <w:sz w:val="24"/>
              <w:szCs w:val="24"/>
            </w:rPr>
            <w:t>1</w:t>
          </w:r>
          <w:r w:rsidR="00914899" w:rsidRPr="008347B9">
            <w:rPr>
              <w:sz w:val="24"/>
              <w:szCs w:val="24"/>
            </w:rPr>
            <w:fldChar w:fldCharType="end"/>
          </w:r>
          <w:r w:rsidRPr="008347B9">
            <w:rPr>
              <w:sz w:val="24"/>
              <w:szCs w:val="24"/>
            </w:rPr>
            <w:t xml:space="preserve"> </w:t>
          </w:r>
          <w:r w:rsidRPr="008347B9">
            <w:rPr>
              <w:sz w:val="24"/>
              <w:szCs w:val="24"/>
              <w:lang w:val="ru-RU"/>
            </w:rPr>
            <w:t xml:space="preserve">Листов </w:t>
          </w:r>
          <w:r w:rsidR="00914899" w:rsidRPr="008347B9">
            <w:rPr>
              <w:sz w:val="24"/>
              <w:szCs w:val="24"/>
              <w:lang w:val="ru-RU"/>
            </w:rPr>
            <w:fldChar w:fldCharType="begin"/>
          </w:r>
          <w:r w:rsidRPr="008347B9">
            <w:rPr>
              <w:sz w:val="24"/>
              <w:szCs w:val="24"/>
              <w:lang w:val="ru-RU"/>
            </w:rPr>
            <w:instrText xml:space="preserve"> NUMPAGES  \# "0"  \* MERGEFORMAT </w:instrText>
          </w:r>
          <w:r w:rsidR="00914899" w:rsidRPr="008347B9">
            <w:rPr>
              <w:sz w:val="24"/>
              <w:szCs w:val="24"/>
              <w:lang w:val="ru-RU"/>
            </w:rPr>
            <w:fldChar w:fldCharType="separate"/>
          </w:r>
          <w:r w:rsidR="00D26EF6" w:rsidRPr="008347B9">
            <w:rPr>
              <w:noProof/>
              <w:sz w:val="24"/>
              <w:szCs w:val="24"/>
              <w:lang w:val="ru-RU"/>
            </w:rPr>
            <w:t>3</w:t>
          </w:r>
          <w:r w:rsidR="00914899" w:rsidRPr="008347B9">
            <w:rPr>
              <w:sz w:val="24"/>
              <w:szCs w:val="24"/>
              <w:lang w:val="ru-RU"/>
            </w:rPr>
            <w:fldChar w:fldCharType="end"/>
          </w:r>
        </w:p>
      </w:tc>
    </w:tr>
  </w:tbl>
  <w:p w14:paraId="5731A345" w14:textId="77777777" w:rsidR="00645C1C" w:rsidRPr="00CC094B" w:rsidRDefault="00645C1C" w:rsidP="00CC094B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A3B76C" w14:textId="77777777" w:rsidR="003E151D" w:rsidRDefault="003E151D" w:rsidP="0011070C">
      <w:r>
        <w:separator/>
      </w:r>
    </w:p>
  </w:footnote>
  <w:footnote w:type="continuationSeparator" w:id="0">
    <w:p w14:paraId="5A63B564" w14:textId="77777777" w:rsidR="003E151D" w:rsidRDefault="003E151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Ind w:w="-130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6"/>
      <w:gridCol w:w="9107"/>
    </w:tblGrid>
    <w:tr w:rsidR="00CC094B" w:rsidRPr="00D337DC" w14:paraId="6ACBE8A1" w14:textId="77777777" w:rsidTr="00E74355">
      <w:trPr>
        <w:trHeight w:val="277"/>
      </w:trPr>
      <w:tc>
        <w:tcPr>
          <w:tcW w:w="802" w:type="dxa"/>
          <w:tcBorders>
            <w:bottom w:val="single" w:sz="8" w:space="0" w:color="auto"/>
          </w:tcBorders>
          <w:vAlign w:val="center"/>
        </w:tcPr>
        <w:p w14:paraId="45E0B339" w14:textId="77777777" w:rsidR="00CC094B" w:rsidRPr="004E5090" w:rsidRDefault="00CC094B" w:rsidP="00CC094B">
          <w:pPr>
            <w:pStyle w:val="27"/>
            <w:rPr>
              <w:bCs/>
              <w:sz w:val="28"/>
              <w:szCs w:val="28"/>
            </w:rPr>
          </w:pPr>
          <w:r w:rsidRPr="007D12B2">
            <w:rPr>
              <w:noProof/>
              <w:sz w:val="28"/>
              <w:szCs w:val="28"/>
            </w:rPr>
            <w:drawing>
              <wp:inline distT="0" distB="0" distL="0" distR="0" wp14:anchorId="4637B6C2" wp14:editId="626B1D1F">
                <wp:extent cx="371475" cy="466725"/>
                <wp:effectExtent l="0" t="0" r="9525" b="9525"/>
                <wp:docPr id="16" name="Рисуно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21" w:type="dxa"/>
          <w:tcBorders>
            <w:bottom w:val="single" w:sz="8" w:space="0" w:color="auto"/>
          </w:tcBorders>
          <w:vAlign w:val="center"/>
        </w:tcPr>
        <w:p w14:paraId="58485AB0" w14:textId="77777777" w:rsidR="00CC094B" w:rsidRPr="00B20050" w:rsidRDefault="00CC094B" w:rsidP="00B20050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>Приложение</w:t>
          </w:r>
          <w:r w:rsidR="00793BEA">
            <w:rPr>
              <w:bCs/>
              <w:sz w:val="28"/>
              <w:szCs w:val="28"/>
            </w:rPr>
            <w:t xml:space="preserve"> № </w:t>
          </w:r>
          <w:sdt>
            <w:sdtPr>
              <w:rPr>
                <w:bCs/>
                <w:sz w:val="28"/>
                <w:szCs w:val="28"/>
              </w:rPr>
              <w:id w:val="1326860131"/>
              <w:placeholder>
                <w:docPart w:val="85C70CD2ACE04479B20B6CB13161D074"/>
              </w:placeholder>
              <w:text/>
            </w:sdtPr>
            <w:sdtContent>
              <w:r w:rsidR="00B20050">
                <w:rPr>
                  <w:bCs/>
                  <w:sz w:val="28"/>
                  <w:szCs w:val="28"/>
                </w:rPr>
                <w:t>1</w:t>
              </w:r>
            </w:sdtContent>
          </w:sdt>
          <w:r>
            <w:rPr>
              <w:bCs/>
              <w:sz w:val="28"/>
              <w:szCs w:val="28"/>
            </w:rPr>
            <w:t xml:space="preserve"> </w:t>
          </w:r>
          <w:r w:rsidRPr="004E5090">
            <w:rPr>
              <w:bCs/>
              <w:sz w:val="28"/>
              <w:szCs w:val="28"/>
            </w:rPr>
            <w:t xml:space="preserve">к аттестату аккредитации № </w:t>
          </w:r>
          <w:r w:rsidRPr="004E5090">
            <w:rPr>
              <w:sz w:val="28"/>
              <w:szCs w:val="28"/>
              <w:lang w:val="en-US"/>
            </w:rPr>
            <w:t>BY</w:t>
          </w:r>
          <w:r w:rsidR="00B20050">
            <w:rPr>
              <w:sz w:val="28"/>
              <w:szCs w:val="28"/>
            </w:rPr>
            <w:t>/112 2.1018</w:t>
          </w:r>
        </w:p>
      </w:tc>
    </w:tr>
  </w:tbl>
  <w:p w14:paraId="2BA84866" w14:textId="77777777" w:rsidR="00B53AEA" w:rsidRPr="00CC094B" w:rsidRDefault="00B53AE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48" w:type="dxa"/>
      <w:tblInd w:w="-601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452"/>
    </w:tblGrid>
    <w:tr w:rsidR="00CC094B" w:rsidRPr="00804957" w14:paraId="07E69813" w14:textId="77777777" w:rsidTr="008347B9">
      <w:trPr>
        <w:trHeight w:val="277"/>
      </w:trPr>
      <w:tc>
        <w:tcPr>
          <w:tcW w:w="896" w:type="dxa"/>
          <w:vAlign w:val="center"/>
        </w:tcPr>
        <w:p w14:paraId="71B0E26E" w14:textId="77777777" w:rsidR="00CC094B" w:rsidRPr="00804957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424916A3" wp14:editId="08F64608">
                <wp:extent cx="372110" cy="467995"/>
                <wp:effectExtent l="0" t="0" r="0" b="0"/>
                <wp:docPr id="17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452" w:type="dxa"/>
          <w:vAlign w:val="center"/>
        </w:tcPr>
        <w:p w14:paraId="29EB79FE" w14:textId="77777777" w:rsidR="00CC094B" w:rsidRPr="00CF1D3E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9B3CBA1" w14:textId="77777777" w:rsidR="00CC094B" w:rsidRPr="00CF1D3E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1197CED6" w14:textId="77777777" w:rsidR="00CC094B" w:rsidRPr="00804957" w:rsidRDefault="00CC094B" w:rsidP="00CC094B">
          <w:pPr>
            <w:pStyle w:val="27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3464CA73" w14:textId="77777777" w:rsidR="00CC094B" w:rsidRDefault="00CC094B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90" w:type="dxa"/>
      <w:tblInd w:w="-601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594"/>
    </w:tblGrid>
    <w:tr w:rsidR="008347B9" w:rsidRPr="00804957" w14:paraId="5F0C56E9" w14:textId="77777777" w:rsidTr="008347B9">
      <w:trPr>
        <w:trHeight w:val="277"/>
      </w:trPr>
      <w:tc>
        <w:tcPr>
          <w:tcW w:w="896" w:type="dxa"/>
          <w:vAlign w:val="center"/>
        </w:tcPr>
        <w:p w14:paraId="1901990B" w14:textId="77777777" w:rsidR="008347B9" w:rsidRPr="00804957" w:rsidRDefault="008347B9" w:rsidP="00CC094B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7CA1B3F8" wp14:editId="62822A67">
                <wp:extent cx="372110" cy="467995"/>
                <wp:effectExtent l="0" t="0" r="0" b="0"/>
                <wp:docPr id="9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594" w:type="dxa"/>
          <w:vAlign w:val="center"/>
        </w:tcPr>
        <w:p w14:paraId="64D874F9" w14:textId="535437C4" w:rsidR="008347B9" w:rsidRPr="008347B9" w:rsidRDefault="008347B9" w:rsidP="00CC094B">
          <w:pPr>
            <w:pStyle w:val="27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8347B9">
            <w:rPr>
              <w:rFonts w:ascii="Times New Roman" w:hAnsi="Times New Roman" w:cs="Times New Roman"/>
              <w:bCs/>
              <w:sz w:val="28"/>
              <w:szCs w:val="28"/>
            </w:rPr>
            <w:t xml:space="preserve">Приложение № </w:t>
          </w:r>
          <w:sdt>
            <w:sdtPr>
              <w:rPr>
                <w:rFonts w:ascii="Times New Roman" w:hAnsi="Times New Roman" w:cs="Times New Roman"/>
                <w:bCs/>
                <w:sz w:val="28"/>
                <w:szCs w:val="28"/>
              </w:rPr>
              <w:id w:val="-75133168"/>
              <w:placeholder>
                <w:docPart w:val="1AA54CEB4E034D7695665087CE2EB901"/>
              </w:placeholder>
              <w:text/>
            </w:sdtPr>
            <w:sdtContent>
              <w:r w:rsidRPr="008347B9">
                <w:rPr>
                  <w:rFonts w:ascii="Times New Roman" w:hAnsi="Times New Roman" w:cs="Times New Roman"/>
                  <w:bCs/>
                  <w:sz w:val="28"/>
                  <w:szCs w:val="28"/>
                </w:rPr>
                <w:t>1</w:t>
              </w:r>
            </w:sdtContent>
          </w:sdt>
          <w:r w:rsidRPr="008347B9">
            <w:rPr>
              <w:rFonts w:ascii="Times New Roman" w:hAnsi="Times New Roman" w:cs="Times New Roman"/>
              <w:bCs/>
              <w:sz w:val="28"/>
              <w:szCs w:val="28"/>
            </w:rPr>
            <w:t xml:space="preserve"> к аттестату аккредитации № </w:t>
          </w:r>
          <w:r w:rsidRPr="008347B9">
            <w:rPr>
              <w:rFonts w:ascii="Times New Roman" w:hAnsi="Times New Roman" w:cs="Times New Roman"/>
              <w:sz w:val="28"/>
              <w:szCs w:val="28"/>
              <w:lang w:val="en-US"/>
            </w:rPr>
            <w:t>BY</w:t>
          </w:r>
          <w:r w:rsidRPr="008347B9">
            <w:rPr>
              <w:rFonts w:ascii="Times New Roman" w:hAnsi="Times New Roman" w:cs="Times New Roman"/>
              <w:sz w:val="28"/>
              <w:szCs w:val="28"/>
            </w:rPr>
            <w:t>/112 2.1018</w:t>
          </w:r>
        </w:p>
      </w:tc>
    </w:tr>
  </w:tbl>
  <w:p w14:paraId="776F1C68" w14:textId="77777777" w:rsidR="008347B9" w:rsidRDefault="008347B9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396049116">
    <w:abstractNumId w:val="6"/>
  </w:num>
  <w:num w:numId="2" w16cid:durableId="599987883">
    <w:abstractNumId w:val="7"/>
  </w:num>
  <w:num w:numId="3" w16cid:durableId="1014577315">
    <w:abstractNumId w:val="4"/>
  </w:num>
  <w:num w:numId="4" w16cid:durableId="271405680">
    <w:abstractNumId w:val="1"/>
  </w:num>
  <w:num w:numId="5" w16cid:durableId="877741165">
    <w:abstractNumId w:val="11"/>
  </w:num>
  <w:num w:numId="6" w16cid:durableId="1938708622">
    <w:abstractNumId w:val="3"/>
  </w:num>
  <w:num w:numId="7" w16cid:durableId="1443308497">
    <w:abstractNumId w:val="8"/>
  </w:num>
  <w:num w:numId="8" w16cid:durableId="1287811650">
    <w:abstractNumId w:val="5"/>
  </w:num>
  <w:num w:numId="9" w16cid:durableId="1423181989">
    <w:abstractNumId w:val="9"/>
  </w:num>
  <w:num w:numId="10" w16cid:durableId="1121798024">
    <w:abstractNumId w:val="2"/>
  </w:num>
  <w:num w:numId="11" w16cid:durableId="1665933976">
    <w:abstractNumId w:val="0"/>
  </w:num>
  <w:num w:numId="12" w16cid:durableId="53982146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6488"/>
    <w:rsid w:val="00007B0F"/>
    <w:rsid w:val="00022A72"/>
    <w:rsid w:val="00032C1E"/>
    <w:rsid w:val="000555E1"/>
    <w:rsid w:val="000643A6"/>
    <w:rsid w:val="000909C4"/>
    <w:rsid w:val="00090EA2"/>
    <w:rsid w:val="000B2D38"/>
    <w:rsid w:val="000C33C2"/>
    <w:rsid w:val="000D49BB"/>
    <w:rsid w:val="000E2802"/>
    <w:rsid w:val="000E7494"/>
    <w:rsid w:val="0011070C"/>
    <w:rsid w:val="00116AD0"/>
    <w:rsid w:val="00117059"/>
    <w:rsid w:val="00117798"/>
    <w:rsid w:val="00120BDA"/>
    <w:rsid w:val="00121649"/>
    <w:rsid w:val="00132246"/>
    <w:rsid w:val="00135971"/>
    <w:rsid w:val="00162D37"/>
    <w:rsid w:val="00194140"/>
    <w:rsid w:val="001956F7"/>
    <w:rsid w:val="001A04F6"/>
    <w:rsid w:val="001A4BEA"/>
    <w:rsid w:val="001E4C65"/>
    <w:rsid w:val="001F6D1D"/>
    <w:rsid w:val="001F7797"/>
    <w:rsid w:val="0020355B"/>
    <w:rsid w:val="00204777"/>
    <w:rsid w:val="00212833"/>
    <w:rsid w:val="00223069"/>
    <w:rsid w:val="00236C06"/>
    <w:rsid w:val="002505FA"/>
    <w:rsid w:val="002724F9"/>
    <w:rsid w:val="002877C8"/>
    <w:rsid w:val="002900DE"/>
    <w:rsid w:val="00297EE7"/>
    <w:rsid w:val="002F0DB9"/>
    <w:rsid w:val="003054C2"/>
    <w:rsid w:val="00305E11"/>
    <w:rsid w:val="0031023B"/>
    <w:rsid w:val="00321AC4"/>
    <w:rsid w:val="00356A3D"/>
    <w:rsid w:val="003717D2"/>
    <w:rsid w:val="00373BCC"/>
    <w:rsid w:val="00386A6E"/>
    <w:rsid w:val="003A10A8"/>
    <w:rsid w:val="003C130A"/>
    <w:rsid w:val="003C66AC"/>
    <w:rsid w:val="003E151D"/>
    <w:rsid w:val="003E26A2"/>
    <w:rsid w:val="003E6D8A"/>
    <w:rsid w:val="003F45A5"/>
    <w:rsid w:val="00401D49"/>
    <w:rsid w:val="00426D58"/>
    <w:rsid w:val="00437E07"/>
    <w:rsid w:val="004665CE"/>
    <w:rsid w:val="004808FC"/>
    <w:rsid w:val="004A5E4C"/>
    <w:rsid w:val="004C53CA"/>
    <w:rsid w:val="004E5090"/>
    <w:rsid w:val="004E6BC8"/>
    <w:rsid w:val="005078FD"/>
    <w:rsid w:val="00507CCF"/>
    <w:rsid w:val="0056070B"/>
    <w:rsid w:val="00583ED4"/>
    <w:rsid w:val="00592241"/>
    <w:rsid w:val="00597F07"/>
    <w:rsid w:val="005A4F90"/>
    <w:rsid w:val="005C27D6"/>
    <w:rsid w:val="005C3960"/>
    <w:rsid w:val="005E250C"/>
    <w:rsid w:val="005E33F5"/>
    <w:rsid w:val="005E611E"/>
    <w:rsid w:val="005F06D8"/>
    <w:rsid w:val="00607FFA"/>
    <w:rsid w:val="00621E45"/>
    <w:rsid w:val="00645468"/>
    <w:rsid w:val="00645C1C"/>
    <w:rsid w:val="006762B3"/>
    <w:rsid w:val="006A336B"/>
    <w:rsid w:val="006A3BB9"/>
    <w:rsid w:val="006C22BC"/>
    <w:rsid w:val="006C2409"/>
    <w:rsid w:val="006D5DCE"/>
    <w:rsid w:val="006F5812"/>
    <w:rsid w:val="00731452"/>
    <w:rsid w:val="00734508"/>
    <w:rsid w:val="00741FBB"/>
    <w:rsid w:val="00793BEA"/>
    <w:rsid w:val="007B3671"/>
    <w:rsid w:val="007F5EB9"/>
    <w:rsid w:val="00805C5D"/>
    <w:rsid w:val="008347B9"/>
    <w:rsid w:val="00864EFF"/>
    <w:rsid w:val="00877224"/>
    <w:rsid w:val="00886D6D"/>
    <w:rsid w:val="008B5528"/>
    <w:rsid w:val="008C361A"/>
    <w:rsid w:val="008E2224"/>
    <w:rsid w:val="00906824"/>
    <w:rsid w:val="00914899"/>
    <w:rsid w:val="00916038"/>
    <w:rsid w:val="00921A06"/>
    <w:rsid w:val="009503C7"/>
    <w:rsid w:val="0095347E"/>
    <w:rsid w:val="009940B7"/>
    <w:rsid w:val="009A3A10"/>
    <w:rsid w:val="009A3E9D"/>
    <w:rsid w:val="009B7FBE"/>
    <w:rsid w:val="009C4D07"/>
    <w:rsid w:val="009C7A97"/>
    <w:rsid w:val="009D1A39"/>
    <w:rsid w:val="009D5A57"/>
    <w:rsid w:val="009D5E32"/>
    <w:rsid w:val="009D79B3"/>
    <w:rsid w:val="009E2C22"/>
    <w:rsid w:val="009F7389"/>
    <w:rsid w:val="00A47C62"/>
    <w:rsid w:val="00A715AD"/>
    <w:rsid w:val="00A755C7"/>
    <w:rsid w:val="00A80155"/>
    <w:rsid w:val="00A91E94"/>
    <w:rsid w:val="00A957E2"/>
    <w:rsid w:val="00AD4B7A"/>
    <w:rsid w:val="00AE133F"/>
    <w:rsid w:val="00B073DC"/>
    <w:rsid w:val="00B07AE0"/>
    <w:rsid w:val="00B16BF0"/>
    <w:rsid w:val="00B20050"/>
    <w:rsid w:val="00B4667C"/>
    <w:rsid w:val="00B47A0F"/>
    <w:rsid w:val="00B53AEA"/>
    <w:rsid w:val="00B75BEA"/>
    <w:rsid w:val="00BA2890"/>
    <w:rsid w:val="00BA682A"/>
    <w:rsid w:val="00BA7746"/>
    <w:rsid w:val="00BB0188"/>
    <w:rsid w:val="00BB272F"/>
    <w:rsid w:val="00BC40FF"/>
    <w:rsid w:val="00C01911"/>
    <w:rsid w:val="00C44614"/>
    <w:rsid w:val="00C72F8E"/>
    <w:rsid w:val="00C77E54"/>
    <w:rsid w:val="00C92291"/>
    <w:rsid w:val="00C97BC9"/>
    <w:rsid w:val="00CA3473"/>
    <w:rsid w:val="00CA53E3"/>
    <w:rsid w:val="00CC094B"/>
    <w:rsid w:val="00CF4334"/>
    <w:rsid w:val="00D20854"/>
    <w:rsid w:val="00D234C4"/>
    <w:rsid w:val="00D26EF6"/>
    <w:rsid w:val="00D876E6"/>
    <w:rsid w:val="00DA5E7A"/>
    <w:rsid w:val="00DA6561"/>
    <w:rsid w:val="00DB1FAE"/>
    <w:rsid w:val="00DE6F93"/>
    <w:rsid w:val="00DF2BFE"/>
    <w:rsid w:val="00DF7DAB"/>
    <w:rsid w:val="00E02515"/>
    <w:rsid w:val="00E110C2"/>
    <w:rsid w:val="00E5357F"/>
    <w:rsid w:val="00E57D37"/>
    <w:rsid w:val="00E57F82"/>
    <w:rsid w:val="00E750F5"/>
    <w:rsid w:val="00E909C3"/>
    <w:rsid w:val="00E95EA8"/>
    <w:rsid w:val="00ED10E7"/>
    <w:rsid w:val="00EF0247"/>
    <w:rsid w:val="00EF5137"/>
    <w:rsid w:val="00F4053D"/>
    <w:rsid w:val="00F451C4"/>
    <w:rsid w:val="00F47F4D"/>
    <w:rsid w:val="00F57FB9"/>
    <w:rsid w:val="00F8255B"/>
    <w:rsid w:val="00F86DE9"/>
    <w:rsid w:val="00FC280E"/>
    <w:rsid w:val="00FF0E0D"/>
    <w:rsid w:val="00FF4C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317B73"/>
  <w15:docId w15:val="{AF277A65-756B-42F8-BBF8-9A90CBA67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793BEA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styleId="aff">
    <w:name w:val="List Paragraph"/>
    <w:basedOn w:val="a"/>
    <w:uiPriority w:val="34"/>
    <w:qFormat/>
    <w:rsid w:val="00D208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7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5C70CD2ACE04479B20B6CB13161D0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17B0EA-D810-4F3E-8031-018A53AC3645}"/>
      </w:docPartPr>
      <w:docPartBody>
        <w:p w:rsidR="00671740" w:rsidRDefault="00333A58" w:rsidP="00333A58">
          <w:pPr>
            <w:pStyle w:val="85C70CD2ACE04479B20B6CB13161D074"/>
          </w:pPr>
          <w:r>
            <w:rPr>
              <w:bCs/>
              <w:sz w:val="28"/>
              <w:szCs w:val="28"/>
            </w:rPr>
            <w:t>__</w:t>
          </w:r>
        </w:p>
      </w:docPartBody>
    </w:docPart>
    <w:docPart>
      <w:docPartPr>
        <w:name w:val="CE002C269CD3441AB0E6E8F58E9706F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AE1477F-07D6-4715-B723-05821756E14C}"/>
      </w:docPartPr>
      <w:docPartBody>
        <w:p w:rsidR="00671740" w:rsidRDefault="00333A58" w:rsidP="00333A58">
          <w:pPr>
            <w:pStyle w:val="CE002C269CD3441AB0E6E8F58E9706F3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1AA54CEB4E034D7695665087CE2EB90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F3D80BA-0D3D-4439-877C-518262E084FF}"/>
      </w:docPartPr>
      <w:docPartBody>
        <w:p w:rsidR="00594EED" w:rsidRDefault="00C1696D" w:rsidP="00C1696D">
          <w:pPr>
            <w:pStyle w:val="1AA54CEB4E034D7695665087CE2EB901"/>
          </w:pPr>
          <w:r>
            <w:rPr>
              <w:bCs/>
              <w:sz w:val="28"/>
              <w:szCs w:val="28"/>
            </w:rPr>
            <w:t>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83680"/>
    <w:rsid w:val="00096F08"/>
    <w:rsid w:val="00137BB7"/>
    <w:rsid w:val="00155569"/>
    <w:rsid w:val="00333A58"/>
    <w:rsid w:val="0041400F"/>
    <w:rsid w:val="004509DB"/>
    <w:rsid w:val="00487ABA"/>
    <w:rsid w:val="00491A2B"/>
    <w:rsid w:val="004A3A30"/>
    <w:rsid w:val="005134EA"/>
    <w:rsid w:val="005518EC"/>
    <w:rsid w:val="00594EED"/>
    <w:rsid w:val="00602741"/>
    <w:rsid w:val="00671740"/>
    <w:rsid w:val="006C2409"/>
    <w:rsid w:val="00780B40"/>
    <w:rsid w:val="0080735D"/>
    <w:rsid w:val="00807A89"/>
    <w:rsid w:val="00843CB1"/>
    <w:rsid w:val="00952B6C"/>
    <w:rsid w:val="00965F28"/>
    <w:rsid w:val="00BF3758"/>
    <w:rsid w:val="00C1696D"/>
    <w:rsid w:val="00C937D5"/>
    <w:rsid w:val="00CA0C32"/>
    <w:rsid w:val="00CA724E"/>
    <w:rsid w:val="00CB4463"/>
    <w:rsid w:val="00CC7A3D"/>
    <w:rsid w:val="00D02F0F"/>
    <w:rsid w:val="00F46ABD"/>
    <w:rsid w:val="00FB23A2"/>
    <w:rsid w:val="00FD58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27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65F28"/>
  </w:style>
  <w:style w:type="paragraph" w:customStyle="1" w:styleId="1AA54CEB4E034D7695665087CE2EB901">
    <w:name w:val="1AA54CEB4E034D7695665087CE2EB901"/>
    <w:rsid w:val="00C1696D"/>
    <w:rPr>
      <w:lang w:val="ru-BY" w:eastAsia="ru-BY"/>
    </w:rPr>
  </w:style>
  <w:style w:type="paragraph" w:customStyle="1" w:styleId="85C70CD2ACE04479B20B6CB13161D074">
    <w:name w:val="85C70CD2ACE04479B20B6CB13161D074"/>
    <w:rsid w:val="00333A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E002C269CD3441AB0E6E8F58E9706F3">
    <w:name w:val="CE002C269CD3441AB0E6E8F58E9706F3"/>
    <w:rsid w:val="00333A5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BE2DE9-AE01-4B63-B97B-21E60F82D6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609</Words>
  <Characters>3474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local_user</cp:lastModifiedBy>
  <cp:revision>2</cp:revision>
  <cp:lastPrinted>2021-06-17T06:40:00Z</cp:lastPrinted>
  <dcterms:created xsi:type="dcterms:W3CDTF">2025-05-22T20:21:00Z</dcterms:created>
  <dcterms:modified xsi:type="dcterms:W3CDTF">2025-05-22T20:21:00Z</dcterms:modified>
</cp:coreProperties>
</file>