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3E6101C" w14:textId="77777777" w:rsidTr="00F018EB">
        <w:tc>
          <w:tcPr>
            <w:tcW w:w="5848" w:type="dxa"/>
            <w:vMerge w:val="restart"/>
          </w:tcPr>
          <w:p w14:paraId="6AA26F7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49BB119" w14:textId="72FF02A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="00D2519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131F6F" w14:paraId="04304F4D" w14:textId="77777777" w:rsidTr="00F018EB">
        <w:tc>
          <w:tcPr>
            <w:tcW w:w="5848" w:type="dxa"/>
            <w:vMerge/>
          </w:tcPr>
          <w:p w14:paraId="7C04B7B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C09EF5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1B9F979" w14:textId="77777777" w:rsidTr="00F018EB">
        <w:tc>
          <w:tcPr>
            <w:tcW w:w="5848" w:type="dxa"/>
            <w:vMerge/>
          </w:tcPr>
          <w:p w14:paraId="4C5EFD4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326C75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1.1801</w:t>
            </w:r>
          </w:p>
        </w:tc>
      </w:tr>
      <w:tr w:rsidR="00A7420A" w:rsidRPr="00543219" w14:paraId="474DB479" w14:textId="77777777" w:rsidTr="00F018EB">
        <w:tc>
          <w:tcPr>
            <w:tcW w:w="5848" w:type="dxa"/>
            <w:vMerge/>
          </w:tcPr>
          <w:p w14:paraId="46A4588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9E4BDA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25.08.2017 </w:t>
            </w:r>
          </w:p>
        </w:tc>
      </w:tr>
      <w:tr w:rsidR="00A7420A" w:rsidRPr="00131F6F" w14:paraId="11409A20" w14:textId="77777777" w:rsidTr="00F018EB">
        <w:tc>
          <w:tcPr>
            <w:tcW w:w="5848" w:type="dxa"/>
            <w:vMerge/>
          </w:tcPr>
          <w:p w14:paraId="0B114DE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1E5E5B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BA9842D" w14:textId="34B5125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D25197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AF7BE54" w14:textId="77777777" w:rsidTr="00F018EB">
        <w:tc>
          <w:tcPr>
            <w:tcW w:w="5848" w:type="dxa"/>
            <w:vMerge/>
          </w:tcPr>
          <w:p w14:paraId="7665870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FFAFE3A" w14:textId="0595458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D2519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D4D6C64" w14:textId="77777777" w:rsidR="00A7420A" w:rsidRDefault="00A7420A" w:rsidP="00A7420A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1418"/>
        <w:gridCol w:w="1842"/>
        <w:gridCol w:w="1701"/>
        <w:gridCol w:w="2267"/>
      </w:tblGrid>
      <w:tr w:rsidR="00A7420A" w:rsidRPr="00543219" w14:paraId="39FE988B" w14:textId="77777777" w:rsidTr="004F53AD">
        <w:trPr>
          <w:trHeight w:val="234"/>
          <w:jc w:val="center"/>
        </w:trPr>
        <w:tc>
          <w:tcPr>
            <w:tcW w:w="9638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0782F86A" w14:textId="77BBF2DA" w:rsidR="00A7420A" w:rsidRDefault="004F53AD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A55C7">
              <w:rPr>
                <w:b/>
                <w:sz w:val="28"/>
                <w:szCs w:val="28"/>
                <w:lang w:val="ru-RU"/>
              </w:rPr>
              <w:t>Д</w:t>
            </w:r>
            <w:r w:rsidR="00EA55C7" w:rsidRPr="00EA55C7">
              <w:rPr>
                <w:b/>
                <w:sz w:val="28"/>
                <w:szCs w:val="28"/>
                <w:lang w:val="ru-RU"/>
              </w:rPr>
              <w:t>ОПОЛНЕНИЕ</w:t>
            </w:r>
            <w:r w:rsidRPr="00EA55C7">
              <w:rPr>
                <w:b/>
                <w:sz w:val="28"/>
                <w:szCs w:val="28"/>
                <w:lang w:val="ru-RU"/>
              </w:rPr>
              <w:t xml:space="preserve"> №1</w:t>
            </w:r>
            <w:r>
              <w:rPr>
                <w:bCs/>
                <w:sz w:val="28"/>
                <w:szCs w:val="28"/>
                <w:lang w:val="ru-RU"/>
              </w:rPr>
              <w:t xml:space="preserve"> от 14 февраля 2025 года</w:t>
            </w:r>
          </w:p>
          <w:p w14:paraId="6219181E" w14:textId="29D78178" w:rsidR="004F53AD" w:rsidRDefault="004F53AD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к редакции 01 области аккредитации от 25 августа 2022 года</w:t>
            </w:r>
          </w:p>
          <w:p w14:paraId="78AF0731" w14:textId="77777777" w:rsidR="004F53AD" w:rsidRPr="00AD5EDA" w:rsidRDefault="004F53AD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680A7EA" w14:textId="6D34BDF5" w:rsidR="00A7420A" w:rsidRPr="00D25197" w:rsidRDefault="00D25197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D25197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D25197">
              <w:rPr>
                <w:bCs/>
                <w:sz w:val="28"/>
                <w:szCs w:val="28"/>
                <w:lang w:val="ru-RU"/>
              </w:rPr>
              <w:t xml:space="preserve"> лаборатория </w:t>
            </w:r>
          </w:p>
          <w:p w14:paraId="50B698B2" w14:textId="393E2214" w:rsidR="00A7420A" w:rsidRPr="004F53A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25197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4F53AD">
              <w:rPr>
                <w:bCs/>
                <w:sz w:val="28"/>
                <w:szCs w:val="28"/>
                <w:lang w:val="ru-RU"/>
              </w:rPr>
              <w:t>а</w:t>
            </w:r>
            <w:r w:rsidRPr="00D25197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Pr="004F53AD">
              <w:rPr>
                <w:bCs/>
                <w:sz w:val="28"/>
                <w:szCs w:val="28"/>
                <w:lang w:val="ru-RU"/>
              </w:rPr>
              <w:t>"Экология-сервис"</w:t>
            </w:r>
          </w:p>
          <w:p w14:paraId="6A2C2118" w14:textId="77777777" w:rsidR="00A7420A" w:rsidRPr="004F53AD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E1D1D11" w14:textId="77777777" w:rsidTr="004F53A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EEBE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BF95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9804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C1A4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C89365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6F7717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7C5D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3FE394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AE72C2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195E78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0F11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68D527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6A1CD5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85047B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ADC3D0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DF0D684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14"/>
        <w:gridCol w:w="1390"/>
        <w:gridCol w:w="1864"/>
        <w:gridCol w:w="1693"/>
        <w:gridCol w:w="2263"/>
      </w:tblGrid>
      <w:tr w:rsidR="001128B7" w14:paraId="2AB1D19E" w14:textId="77777777" w:rsidTr="004F53AD">
        <w:trPr>
          <w:trHeight w:val="276"/>
          <w:tblHeader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486A" w14:textId="77777777" w:rsidR="00A7420A" w:rsidRPr="00582A8F" w:rsidRDefault="005D3452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E8C5" w14:textId="77777777" w:rsidR="001128B7" w:rsidRDefault="005D345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9486" w14:textId="77777777" w:rsidR="001128B7" w:rsidRDefault="005D345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B30B" w14:textId="77777777" w:rsidR="001128B7" w:rsidRDefault="005D345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8916" w14:textId="77777777" w:rsidR="001128B7" w:rsidRDefault="005D345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CD88" w14:textId="77777777" w:rsidR="001128B7" w:rsidRDefault="005D3452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128B7" w14:paraId="1F439A5A" w14:textId="77777777" w:rsidTr="004F53AD">
        <w:tc>
          <w:tcPr>
            <w:tcW w:w="5000" w:type="pct"/>
            <w:gridSpan w:val="6"/>
            <w:tcBorders>
              <w:top w:val="single" w:sz="4" w:space="0" w:color="auto"/>
            </w:tcBorders>
          </w:tcPr>
          <w:p w14:paraId="02C373F1" w14:textId="2137F042" w:rsidR="001128B7" w:rsidRDefault="004F53AD">
            <w:pPr>
              <w:ind w:left="-84" w:right="-84"/>
              <w:jc w:val="center"/>
            </w:pPr>
            <w:r w:rsidRPr="004F53AD">
              <w:rPr>
                <w:b/>
                <w:sz w:val="22"/>
              </w:rPr>
              <w:t>ул. Серафимовича, д. 13, офис 18, 220033, г. Минск</w:t>
            </w:r>
          </w:p>
        </w:tc>
      </w:tr>
      <w:tr w:rsidR="004F53AD" w14:paraId="590ED33E" w14:textId="77777777" w:rsidTr="004F53AD">
        <w:trPr>
          <w:trHeight w:val="2184"/>
        </w:trPr>
        <w:tc>
          <w:tcPr>
            <w:tcW w:w="366" w:type="pct"/>
          </w:tcPr>
          <w:p w14:paraId="7F853234" w14:textId="1D9C5DCB" w:rsidR="004F53AD" w:rsidRPr="004F53AD" w:rsidRDefault="004F53AD" w:rsidP="004F53AD">
            <w:pPr>
              <w:ind w:left="-84" w:right="-84"/>
              <w:rPr>
                <w:sz w:val="22"/>
                <w:szCs w:val="22"/>
              </w:rPr>
            </w:pPr>
            <w:r w:rsidRPr="004F53AD">
              <w:rPr>
                <w:sz w:val="22"/>
                <w:szCs w:val="22"/>
              </w:rPr>
              <w:t>1.63**</w:t>
            </w:r>
          </w:p>
        </w:tc>
        <w:tc>
          <w:tcPr>
            <w:tcW w:w="890" w:type="pct"/>
            <w:shd w:val="clear" w:color="auto" w:fill="auto"/>
          </w:tcPr>
          <w:p w14:paraId="33E3FEFC" w14:textId="0783FB47" w:rsidR="004F53AD" w:rsidRPr="004F53AD" w:rsidRDefault="004F53AD" w:rsidP="004F53AD">
            <w:pPr>
              <w:ind w:right="-84"/>
              <w:rPr>
                <w:sz w:val="22"/>
                <w:szCs w:val="22"/>
              </w:rPr>
            </w:pPr>
            <w:r w:rsidRPr="004F53AD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722" w:type="pct"/>
            <w:shd w:val="clear" w:color="auto" w:fill="auto"/>
          </w:tcPr>
          <w:p w14:paraId="064B0CA8" w14:textId="33441752" w:rsidR="004F53AD" w:rsidRPr="004F53AD" w:rsidRDefault="004F53AD" w:rsidP="004F53AD">
            <w:pPr>
              <w:pStyle w:val="af6"/>
              <w:ind w:left="-102" w:right="-112"/>
              <w:rPr>
                <w:lang w:val="ru-RU"/>
              </w:rPr>
            </w:pPr>
            <w:r w:rsidRPr="004F53AD">
              <w:rPr>
                <w:lang w:val="ru-RU"/>
              </w:rPr>
              <w:t>100.01/08.052</w:t>
            </w:r>
          </w:p>
          <w:p w14:paraId="4CB9DA65" w14:textId="61AC32C3" w:rsidR="004F53AD" w:rsidRPr="004F53AD" w:rsidRDefault="004F53AD" w:rsidP="004F53AD">
            <w:pPr>
              <w:ind w:left="-84" w:right="-84"/>
              <w:rPr>
                <w:sz w:val="22"/>
                <w:szCs w:val="22"/>
              </w:rPr>
            </w:pPr>
            <w:r w:rsidRPr="004F53AD">
              <w:rPr>
                <w:sz w:val="22"/>
                <w:szCs w:val="22"/>
              </w:rPr>
              <w:t>100.01/42.000</w:t>
            </w:r>
          </w:p>
        </w:tc>
        <w:tc>
          <w:tcPr>
            <w:tcW w:w="968" w:type="pct"/>
            <w:tcBorders>
              <w:bottom w:val="single" w:sz="4" w:space="0" w:color="auto"/>
            </w:tcBorders>
            <w:shd w:val="clear" w:color="auto" w:fill="auto"/>
          </w:tcPr>
          <w:p w14:paraId="26244ED0" w14:textId="77777777" w:rsidR="004F53AD" w:rsidRPr="004F53AD" w:rsidRDefault="004F53AD" w:rsidP="004F53AD">
            <w:pPr>
              <w:ind w:right="-112"/>
              <w:rPr>
                <w:sz w:val="22"/>
                <w:szCs w:val="22"/>
              </w:rPr>
            </w:pPr>
            <w:r w:rsidRPr="004F53AD">
              <w:rPr>
                <w:sz w:val="22"/>
                <w:szCs w:val="22"/>
              </w:rPr>
              <w:t>Отбор проб и определение концентраций:</w:t>
            </w:r>
          </w:p>
          <w:p w14:paraId="59F05196" w14:textId="352D3442" w:rsidR="004F53AD" w:rsidRPr="004F53AD" w:rsidRDefault="004F53AD" w:rsidP="004F53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4F53AD">
              <w:rPr>
                <w:sz w:val="22"/>
                <w:szCs w:val="22"/>
              </w:rPr>
              <w:t>Твердые частицы (</w:t>
            </w:r>
            <w:proofErr w:type="spellStart"/>
            <w:proofErr w:type="gramStart"/>
            <w:r w:rsidRPr="004F53AD">
              <w:rPr>
                <w:sz w:val="22"/>
                <w:szCs w:val="22"/>
              </w:rPr>
              <w:t>недифференциро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4F53AD">
              <w:rPr>
                <w:sz w:val="22"/>
                <w:szCs w:val="22"/>
              </w:rPr>
              <w:t>ванная</w:t>
            </w:r>
            <w:proofErr w:type="gramEnd"/>
            <w:r w:rsidRPr="004F53AD">
              <w:rPr>
                <w:sz w:val="22"/>
                <w:szCs w:val="22"/>
              </w:rPr>
              <w:t xml:space="preserve"> по составу пыль)</w:t>
            </w:r>
          </w:p>
          <w:p w14:paraId="10FC2E29" w14:textId="7376C107" w:rsidR="004F53AD" w:rsidRPr="004F53AD" w:rsidRDefault="004F53AD" w:rsidP="004F53AD">
            <w:pPr>
              <w:ind w:right="-84"/>
              <w:rPr>
                <w:sz w:val="22"/>
                <w:szCs w:val="22"/>
              </w:rPr>
            </w:pPr>
            <w:r w:rsidRPr="004F53AD">
              <w:rPr>
                <w:sz w:val="22"/>
                <w:szCs w:val="22"/>
              </w:rPr>
              <w:t>ДИ –</w:t>
            </w:r>
            <w:proofErr w:type="gramStart"/>
            <w:r w:rsidRPr="004F53AD">
              <w:rPr>
                <w:sz w:val="22"/>
                <w:szCs w:val="22"/>
              </w:rPr>
              <w:t>5-15</w:t>
            </w:r>
            <w:proofErr w:type="gramEnd"/>
            <w:r w:rsidRPr="004F53AD">
              <w:rPr>
                <w:sz w:val="22"/>
                <w:szCs w:val="22"/>
              </w:rPr>
              <w:t xml:space="preserve"> мг/м</w:t>
            </w:r>
            <w:r w:rsidRPr="004F53A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9" w:type="pct"/>
            <w:shd w:val="clear" w:color="auto" w:fill="auto"/>
          </w:tcPr>
          <w:p w14:paraId="358389BA" w14:textId="2DD82C12" w:rsidR="004F53AD" w:rsidRPr="004F53AD" w:rsidRDefault="004F53AD" w:rsidP="004F53AD">
            <w:pPr>
              <w:ind w:left="28" w:right="-84"/>
              <w:rPr>
                <w:sz w:val="22"/>
                <w:szCs w:val="22"/>
              </w:rPr>
            </w:pPr>
            <w:r w:rsidRPr="004F53A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175" w:type="pct"/>
            <w:tcBorders>
              <w:bottom w:val="single" w:sz="4" w:space="0" w:color="auto"/>
            </w:tcBorders>
            <w:shd w:val="clear" w:color="auto" w:fill="auto"/>
          </w:tcPr>
          <w:p w14:paraId="591F7233" w14:textId="77777777" w:rsidR="004F53AD" w:rsidRPr="004F53AD" w:rsidRDefault="004F53AD" w:rsidP="004F53AD">
            <w:pPr>
              <w:rPr>
                <w:sz w:val="22"/>
                <w:szCs w:val="22"/>
              </w:rPr>
            </w:pPr>
            <w:r w:rsidRPr="004F53AD">
              <w:rPr>
                <w:sz w:val="22"/>
                <w:szCs w:val="22"/>
              </w:rPr>
              <w:t xml:space="preserve">МВИ.МН </w:t>
            </w:r>
            <w:proofErr w:type="gramStart"/>
            <w:r w:rsidRPr="004F53AD">
              <w:rPr>
                <w:sz w:val="22"/>
                <w:szCs w:val="22"/>
              </w:rPr>
              <w:t>5988-2018</w:t>
            </w:r>
            <w:proofErr w:type="gramEnd"/>
          </w:p>
          <w:p w14:paraId="12476C34" w14:textId="77777777" w:rsidR="004F53AD" w:rsidRPr="004F53AD" w:rsidRDefault="004F53AD" w:rsidP="004F53AD">
            <w:pPr>
              <w:ind w:left="-84" w:right="-84"/>
              <w:rPr>
                <w:sz w:val="22"/>
                <w:szCs w:val="22"/>
              </w:rPr>
            </w:pPr>
          </w:p>
        </w:tc>
      </w:tr>
    </w:tbl>
    <w:p w14:paraId="5F8252C1" w14:textId="36EADAEC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5AD95F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3BC1B37" w14:textId="77777777" w:rsidR="00EA55C7" w:rsidRDefault="00EA55C7" w:rsidP="003D62BE">
      <w:pPr>
        <w:rPr>
          <w:color w:val="000000"/>
        </w:rPr>
      </w:pPr>
    </w:p>
    <w:p w14:paraId="1F1DF0FC" w14:textId="77777777" w:rsidR="00EA55C7" w:rsidRPr="00EA55C7" w:rsidRDefault="00EA55C7" w:rsidP="00EA55C7">
      <w:pPr>
        <w:tabs>
          <w:tab w:val="left" w:pos="7371"/>
        </w:tabs>
        <w:overflowPunct w:val="0"/>
        <w:autoSpaceDE w:val="0"/>
        <w:autoSpaceDN w:val="0"/>
        <w:adjustRightInd w:val="0"/>
        <w:spacing w:line="216" w:lineRule="auto"/>
        <w:textAlignment w:val="baseline"/>
        <w:rPr>
          <w:b/>
          <w:bCs/>
          <w:lang w:eastAsia="en-US"/>
        </w:rPr>
      </w:pPr>
      <w:r w:rsidRPr="00EA55C7">
        <w:rPr>
          <w:b/>
          <w:bCs/>
          <w:lang w:eastAsia="en-US"/>
        </w:rPr>
        <w:t>Сокращения:</w:t>
      </w:r>
    </w:p>
    <w:p w14:paraId="5AB2C943" w14:textId="11F35702" w:rsidR="00EA55C7" w:rsidRDefault="00EA55C7" w:rsidP="00EA55C7">
      <w:pPr>
        <w:overflowPunct w:val="0"/>
        <w:autoSpaceDE w:val="0"/>
        <w:autoSpaceDN w:val="0"/>
        <w:adjustRightInd w:val="0"/>
        <w:textAlignment w:val="baseline"/>
        <w:rPr>
          <w:lang w:eastAsia="en-US"/>
        </w:rPr>
      </w:pPr>
      <w:r w:rsidRPr="00EA55C7">
        <w:rPr>
          <w:lang w:eastAsia="en-US"/>
        </w:rPr>
        <w:t>ДИ – диапазон измерений</w:t>
      </w:r>
      <w:r>
        <w:rPr>
          <w:lang w:eastAsia="en-US"/>
        </w:rPr>
        <w:t>.</w:t>
      </w:r>
    </w:p>
    <w:p w14:paraId="7222DD6E" w14:textId="77777777" w:rsidR="00EA55C7" w:rsidRPr="00EA55C7" w:rsidRDefault="00EA55C7" w:rsidP="00EA55C7">
      <w:pPr>
        <w:overflowPunct w:val="0"/>
        <w:autoSpaceDE w:val="0"/>
        <w:autoSpaceDN w:val="0"/>
        <w:adjustRightInd w:val="0"/>
        <w:textAlignment w:val="baseline"/>
        <w:rPr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56"/>
        <w:gridCol w:w="2100"/>
        <w:gridCol w:w="669"/>
        <w:gridCol w:w="2813"/>
      </w:tblGrid>
      <w:tr w:rsidR="004F53AD" w:rsidRPr="004F53AD" w14:paraId="644459EB" w14:textId="77777777" w:rsidTr="00DE0D18">
        <w:tc>
          <w:tcPr>
            <w:tcW w:w="4219" w:type="dxa"/>
            <w:shd w:val="clear" w:color="auto" w:fill="auto"/>
          </w:tcPr>
          <w:p w14:paraId="0FD449CE" w14:textId="77777777" w:rsidR="004F53AD" w:rsidRPr="004F53AD" w:rsidRDefault="004F53AD" w:rsidP="00EA55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/>
              <w:textAlignment w:val="baseline"/>
              <w:rPr>
                <w:sz w:val="28"/>
                <w:szCs w:val="28"/>
                <w:lang w:eastAsia="en-US"/>
              </w:rPr>
            </w:pPr>
            <w:r w:rsidRPr="004F53AD">
              <w:rPr>
                <w:sz w:val="28"/>
                <w:szCs w:val="28"/>
                <w:lang w:eastAsia="en-US"/>
              </w:rPr>
              <w:t>Руководитель органа</w:t>
            </w:r>
          </w:p>
          <w:p w14:paraId="5E2022ED" w14:textId="77777777" w:rsidR="004F53AD" w:rsidRPr="004F53AD" w:rsidRDefault="004F53AD" w:rsidP="00EA55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/>
              <w:textAlignment w:val="baseline"/>
              <w:rPr>
                <w:sz w:val="28"/>
                <w:szCs w:val="28"/>
                <w:lang w:eastAsia="en-US"/>
              </w:rPr>
            </w:pPr>
            <w:r w:rsidRPr="004F53AD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11E8B5B1" w14:textId="77777777" w:rsidR="004F53AD" w:rsidRPr="004F53AD" w:rsidRDefault="004F53AD" w:rsidP="00EA55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/>
              <w:textAlignment w:val="baseline"/>
              <w:rPr>
                <w:sz w:val="28"/>
                <w:szCs w:val="28"/>
                <w:lang w:eastAsia="en-US"/>
              </w:rPr>
            </w:pPr>
            <w:r w:rsidRPr="004F53AD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278F07BE" w14:textId="77777777" w:rsidR="004F53AD" w:rsidRPr="004F53AD" w:rsidRDefault="004F53AD" w:rsidP="00EA55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/>
              <w:textAlignment w:val="baseline"/>
              <w:rPr>
                <w:sz w:val="28"/>
                <w:szCs w:val="28"/>
                <w:lang w:eastAsia="en-US"/>
              </w:rPr>
            </w:pPr>
            <w:r w:rsidRPr="004F53AD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3528BF98" w14:textId="77777777" w:rsidR="004F53AD" w:rsidRPr="004F53AD" w:rsidRDefault="004F53AD" w:rsidP="00EA55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/>
              <w:jc w:val="both"/>
            </w:pPr>
            <w:r w:rsidRPr="004F53AD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2268" w:type="dxa"/>
            <w:shd w:val="clear" w:color="auto" w:fill="auto"/>
          </w:tcPr>
          <w:p w14:paraId="774AED34" w14:textId="77777777" w:rsidR="004F53AD" w:rsidRPr="004F53AD" w:rsidRDefault="004F53AD" w:rsidP="00EA55C7">
            <w:pPr>
              <w:ind w:left="-110"/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107ACC92" w14:textId="77777777" w:rsidR="004F53AD" w:rsidRPr="004F53AD" w:rsidRDefault="004F53AD" w:rsidP="00EA55C7">
            <w:pPr>
              <w:overflowPunct w:val="0"/>
              <w:autoSpaceDE w:val="0"/>
              <w:autoSpaceDN w:val="0"/>
              <w:adjustRightInd w:val="0"/>
              <w:ind w:left="-110"/>
              <w:jc w:val="both"/>
            </w:pPr>
          </w:p>
        </w:tc>
        <w:tc>
          <w:tcPr>
            <w:tcW w:w="2941" w:type="dxa"/>
            <w:shd w:val="clear" w:color="auto" w:fill="auto"/>
            <w:vAlign w:val="bottom"/>
          </w:tcPr>
          <w:p w14:paraId="5206A713" w14:textId="77777777" w:rsidR="004F53AD" w:rsidRPr="004F53AD" w:rsidRDefault="004F53AD" w:rsidP="00EA55C7">
            <w:pPr>
              <w:overflowPunct w:val="0"/>
              <w:autoSpaceDE w:val="0"/>
              <w:autoSpaceDN w:val="0"/>
              <w:adjustRightInd w:val="0"/>
              <w:ind w:left="-110"/>
              <w:jc w:val="center"/>
              <w:rPr>
                <w:sz w:val="28"/>
                <w:szCs w:val="28"/>
              </w:rPr>
            </w:pPr>
            <w:proofErr w:type="gramStart"/>
            <w:r w:rsidRPr="004F53AD">
              <w:rPr>
                <w:sz w:val="28"/>
                <w:szCs w:val="28"/>
              </w:rPr>
              <w:t>Т.А.</w:t>
            </w:r>
            <w:proofErr w:type="gramEnd"/>
            <w:r w:rsidRPr="004F53AD">
              <w:rPr>
                <w:sz w:val="28"/>
                <w:szCs w:val="28"/>
              </w:rPr>
              <w:t xml:space="preserve"> Николаева</w:t>
            </w:r>
          </w:p>
        </w:tc>
      </w:tr>
    </w:tbl>
    <w:p w14:paraId="1BC189E2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CE17C" w14:textId="77777777" w:rsidR="005F207F" w:rsidRDefault="005F207F" w:rsidP="0011070C">
      <w:r>
        <w:separator/>
      </w:r>
    </w:p>
  </w:endnote>
  <w:endnote w:type="continuationSeparator" w:id="0">
    <w:p w14:paraId="7235F598" w14:textId="77777777" w:rsidR="005F207F" w:rsidRDefault="005F207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34D2BE2E" w14:textId="77777777" w:rsidTr="00137996">
      <w:tc>
        <w:tcPr>
          <w:tcW w:w="3400" w:type="dxa"/>
          <w:vAlign w:val="center"/>
          <w:hideMark/>
        </w:tcPr>
        <w:p w14:paraId="082B957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B119F4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E18C867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57CCEE2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BDA67F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3D6A99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68169FCC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405A61C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65636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AA295DE" w14:textId="7EBDB788" w:rsidR="005D5C7B" w:rsidRPr="00CC669F" w:rsidRDefault="004F53A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14.02.2025</w:t>
              </w:r>
            </w:p>
          </w:sdtContent>
        </w:sdt>
        <w:p w14:paraId="2A5C5BBD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4381F5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6FD3D7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B6223" w14:textId="77777777" w:rsidR="005F207F" w:rsidRDefault="005F207F" w:rsidP="0011070C">
      <w:r>
        <w:separator/>
      </w:r>
    </w:p>
  </w:footnote>
  <w:footnote w:type="continuationSeparator" w:id="0">
    <w:p w14:paraId="3D02C165" w14:textId="77777777" w:rsidR="005F207F" w:rsidRDefault="005F207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CD9B1A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A57418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BEAC5C3" wp14:editId="18B17D8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078FEF5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1.1801</w:t>
          </w:r>
        </w:p>
      </w:tc>
    </w:tr>
  </w:tbl>
  <w:p w14:paraId="06822E4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F94725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BBF0FF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C29FDB5" wp14:editId="21F6FC2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BD3715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B0A3F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88F614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CF3ED6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82663"/>
    <w:rsid w:val="00090EA2"/>
    <w:rsid w:val="000D49BB"/>
    <w:rsid w:val="000D5B01"/>
    <w:rsid w:val="000E2802"/>
    <w:rsid w:val="0011070C"/>
    <w:rsid w:val="001128B7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3178"/>
    <w:rsid w:val="00194140"/>
    <w:rsid w:val="001956F7"/>
    <w:rsid w:val="001A31BA"/>
    <w:rsid w:val="001A4BEA"/>
    <w:rsid w:val="001F7797"/>
    <w:rsid w:val="0020355B"/>
    <w:rsid w:val="00204777"/>
    <w:rsid w:val="00225085"/>
    <w:rsid w:val="002505FA"/>
    <w:rsid w:val="002667A7"/>
    <w:rsid w:val="00275960"/>
    <w:rsid w:val="002877C8"/>
    <w:rsid w:val="002900DE"/>
    <w:rsid w:val="003054C2"/>
    <w:rsid w:val="00305E11"/>
    <w:rsid w:val="0031023B"/>
    <w:rsid w:val="00311B31"/>
    <w:rsid w:val="00350D5F"/>
    <w:rsid w:val="003717D2"/>
    <w:rsid w:val="00374A27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3AD"/>
    <w:rsid w:val="004F5A1D"/>
    <w:rsid w:val="00507CCF"/>
    <w:rsid w:val="00520E6D"/>
    <w:rsid w:val="00527F26"/>
    <w:rsid w:val="00532108"/>
    <w:rsid w:val="00543219"/>
    <w:rsid w:val="0056070B"/>
    <w:rsid w:val="00592241"/>
    <w:rsid w:val="005A17A0"/>
    <w:rsid w:val="005A4E4B"/>
    <w:rsid w:val="005D3452"/>
    <w:rsid w:val="005D5C7B"/>
    <w:rsid w:val="005E250C"/>
    <w:rsid w:val="005E33F5"/>
    <w:rsid w:val="005E611E"/>
    <w:rsid w:val="005E7EB9"/>
    <w:rsid w:val="005F207F"/>
    <w:rsid w:val="00611FB0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20359"/>
    <w:rsid w:val="00B20B9C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2C8D"/>
    <w:rsid w:val="00D2438B"/>
    <w:rsid w:val="00D25197"/>
    <w:rsid w:val="00D62DD4"/>
    <w:rsid w:val="00D74D90"/>
    <w:rsid w:val="00D75A1F"/>
    <w:rsid w:val="00D876E6"/>
    <w:rsid w:val="00DA5E7A"/>
    <w:rsid w:val="00DA6561"/>
    <w:rsid w:val="00DB1FAE"/>
    <w:rsid w:val="00DB4A98"/>
    <w:rsid w:val="00DD3943"/>
    <w:rsid w:val="00DD3C60"/>
    <w:rsid w:val="00DE6F93"/>
    <w:rsid w:val="00DF7DAB"/>
    <w:rsid w:val="00E5357F"/>
    <w:rsid w:val="00E750F5"/>
    <w:rsid w:val="00E909C3"/>
    <w:rsid w:val="00E95EA8"/>
    <w:rsid w:val="00EA55C7"/>
    <w:rsid w:val="00EB44A6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9BAE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5960"/>
    <w:rsid w:val="00276313"/>
    <w:rsid w:val="002D2022"/>
    <w:rsid w:val="0031049D"/>
    <w:rsid w:val="00330160"/>
    <w:rsid w:val="003B26CD"/>
    <w:rsid w:val="003D4B88"/>
    <w:rsid w:val="003F6D58"/>
    <w:rsid w:val="00495C3B"/>
    <w:rsid w:val="004A3A30"/>
    <w:rsid w:val="004F5804"/>
    <w:rsid w:val="00520E6D"/>
    <w:rsid w:val="00532108"/>
    <w:rsid w:val="00562D7C"/>
    <w:rsid w:val="00580F98"/>
    <w:rsid w:val="005A1526"/>
    <w:rsid w:val="005A17A0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B46AD"/>
    <w:rsid w:val="009B17FA"/>
    <w:rsid w:val="009C0156"/>
    <w:rsid w:val="00A34793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D04050"/>
    <w:rsid w:val="00DA25F8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2025-02-12T10:42:00Z</cp:lastPrinted>
  <dcterms:created xsi:type="dcterms:W3CDTF">2025-02-12T10:48:00Z</dcterms:created>
  <dcterms:modified xsi:type="dcterms:W3CDTF">2025-02-12T10:48:00Z</dcterms:modified>
</cp:coreProperties>
</file>