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2CE461C" w14:textId="77777777" w:rsidTr="00F018EB">
        <w:tc>
          <w:tcPr>
            <w:tcW w:w="5848" w:type="dxa"/>
            <w:vMerge w:val="restart"/>
          </w:tcPr>
          <w:p w14:paraId="7F9CB36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99C78A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F77D29A" w14:textId="77777777" w:rsidTr="00F018EB">
        <w:tc>
          <w:tcPr>
            <w:tcW w:w="5848" w:type="dxa"/>
            <w:vMerge/>
          </w:tcPr>
          <w:p w14:paraId="7E64820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0DD28E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F58AEBD" w14:textId="77777777" w:rsidTr="00F018EB">
        <w:tc>
          <w:tcPr>
            <w:tcW w:w="5848" w:type="dxa"/>
            <w:vMerge/>
          </w:tcPr>
          <w:p w14:paraId="62D75B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D66E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2.5182</w:t>
            </w:r>
          </w:p>
        </w:tc>
      </w:tr>
      <w:tr w:rsidR="00A7420A" w:rsidRPr="00957547" w14:paraId="7328EF1B" w14:textId="77777777" w:rsidTr="00F018EB">
        <w:tc>
          <w:tcPr>
            <w:tcW w:w="5848" w:type="dxa"/>
            <w:vMerge/>
          </w:tcPr>
          <w:p w14:paraId="583444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835CDE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31.01.2020 </w:t>
            </w:r>
          </w:p>
        </w:tc>
      </w:tr>
      <w:tr w:rsidR="00A7420A" w:rsidRPr="00131F6F" w14:paraId="350C691D" w14:textId="77777777" w:rsidTr="00F018EB">
        <w:tc>
          <w:tcPr>
            <w:tcW w:w="5848" w:type="dxa"/>
            <w:vMerge/>
          </w:tcPr>
          <w:p w14:paraId="0469D6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69B599" w14:textId="1511B1A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806D6D">
                  <w:rPr>
                    <w:rFonts w:cs="Times New Roman"/>
                    <w:bCs/>
                    <w:sz w:val="28"/>
                    <w:szCs w:val="28"/>
                  </w:rPr>
                  <w:t>0011242</w:t>
                </w:r>
              </w:sdtContent>
            </w:sdt>
          </w:p>
          <w:p w14:paraId="51689AED" w14:textId="537E952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806D6D">
                  <w:rPr>
                    <w:bCs/>
                    <w:sz w:val="28"/>
                    <w:szCs w:val="28"/>
                  </w:rPr>
                  <w:t>21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</w:t>
            </w:r>
            <w:r w:rsidR="00806D6D">
              <w:rPr>
                <w:bCs/>
                <w:sz w:val="28"/>
                <w:szCs w:val="28"/>
              </w:rPr>
              <w:t>е</w:t>
            </w:r>
          </w:p>
        </w:tc>
      </w:tr>
      <w:tr w:rsidR="00A7420A" w:rsidRPr="00131F6F" w14:paraId="74D78F6A" w14:textId="77777777" w:rsidTr="00F018EB">
        <w:tc>
          <w:tcPr>
            <w:tcW w:w="5848" w:type="dxa"/>
            <w:vMerge/>
          </w:tcPr>
          <w:p w14:paraId="3829506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3FE7B94" w14:textId="4BC266B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160D1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CA5CD9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DE8EA74" w14:textId="77777777" w:rsidTr="00F018EB">
        <w:tc>
          <w:tcPr>
            <w:tcW w:w="9751" w:type="dxa"/>
          </w:tcPr>
          <w:p w14:paraId="4FCE06D5" w14:textId="5A8E301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160D1">
                  <w:rPr>
                    <w:rStyle w:val="39"/>
                  </w:rPr>
                  <w:t>31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8CC76A5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B772C25" w14:textId="77777777" w:rsidR="00A7420A" w:rsidRPr="00B160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E576A4" w14:textId="1BD6C36F" w:rsidR="00A7420A" w:rsidRPr="00B160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160D1">
              <w:rPr>
                <w:bCs/>
                <w:sz w:val="28"/>
                <w:szCs w:val="28"/>
                <w:lang w:val="ru-RU"/>
              </w:rPr>
              <w:t xml:space="preserve">Испытательная лаборатория </w:t>
            </w:r>
          </w:p>
          <w:p w14:paraId="4F0513F8" w14:textId="1BF0D765" w:rsidR="00A7420A" w:rsidRPr="00B160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160D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160D1">
              <w:rPr>
                <w:bCs/>
                <w:sz w:val="28"/>
                <w:szCs w:val="28"/>
                <w:lang w:val="ru-RU"/>
              </w:rPr>
              <w:t>а</w:t>
            </w:r>
            <w:r w:rsidRPr="00B160D1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="00B160D1">
              <w:rPr>
                <w:bCs/>
                <w:sz w:val="28"/>
                <w:szCs w:val="28"/>
                <w:lang w:val="ru-RU"/>
              </w:rPr>
              <w:br/>
            </w:r>
            <w:r w:rsidRPr="00B160D1">
              <w:rPr>
                <w:bCs/>
                <w:sz w:val="28"/>
                <w:szCs w:val="28"/>
                <w:lang w:val="ru-RU"/>
              </w:rPr>
              <w:t>"Центр подтверждения качества"</w:t>
            </w:r>
          </w:p>
          <w:p w14:paraId="10DBF93F" w14:textId="77777777" w:rsidR="00A7420A" w:rsidRPr="00B160D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1F5ABCB" w14:textId="77777777" w:rsidR="00A7420A" w:rsidRPr="00B160D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7844C6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6F060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EC5F44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B39E36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6D5871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8AC385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1F9A0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080822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D0EEC0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08200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659B8D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B14EC7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C1764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E2D61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3CCD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0B6FF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975206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C3BEC" w14:paraId="6DD40C7D" w14:textId="77777777" w:rsidTr="00B160D1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0D6906C8" w14:textId="77777777" w:rsidR="00A7420A" w:rsidRPr="00582A8F" w:rsidRDefault="00E27FE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1135E7B2" w14:textId="77777777" w:rsidR="00EC3BEC" w:rsidRDefault="00E27FE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5C06649D" w14:textId="77777777" w:rsidR="00EC3BEC" w:rsidRDefault="00E27FE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7C4EC9C7" w14:textId="77777777" w:rsidR="00EC3BEC" w:rsidRDefault="00E27FE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759FC2F6" w14:textId="77777777" w:rsidR="00EC3BEC" w:rsidRDefault="00E27FE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0D075852" w14:textId="77777777" w:rsidR="00EC3BEC" w:rsidRDefault="00E27FE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C3BEC" w14:paraId="68538D5E" w14:textId="77777777" w:rsidTr="00B160D1">
        <w:tc>
          <w:tcPr>
            <w:tcW w:w="5000" w:type="pct"/>
            <w:gridSpan w:val="6"/>
          </w:tcPr>
          <w:p w14:paraId="7AF01B48" w14:textId="77777777" w:rsidR="00EC3BEC" w:rsidRDefault="00E27FE9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102, 208, 220072,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B160D1" w14:paraId="3067D269" w14:textId="77777777" w:rsidTr="00B160D1">
        <w:tc>
          <w:tcPr>
            <w:tcW w:w="415" w:type="pct"/>
          </w:tcPr>
          <w:p w14:paraId="686344DC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41" w:type="pct"/>
            <w:vMerge w:val="restart"/>
          </w:tcPr>
          <w:p w14:paraId="43559379" w14:textId="77777777" w:rsidR="00B160D1" w:rsidRDefault="00B160D1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450763D8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478E3BF8" w14:textId="77777777" w:rsidR="00B160D1" w:rsidRDefault="00B160D1">
            <w:pPr>
              <w:ind w:left="-84" w:right="-84"/>
            </w:pPr>
            <w:r>
              <w:rPr>
                <w:sz w:val="22"/>
              </w:rPr>
              <w:t>Определение размера игрушек и их съемных деталей</w:t>
            </w:r>
          </w:p>
        </w:tc>
        <w:tc>
          <w:tcPr>
            <w:tcW w:w="968" w:type="pct"/>
            <w:vMerge w:val="restart"/>
          </w:tcPr>
          <w:p w14:paraId="369F8584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20D1EC6D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8.2;</w:t>
            </w:r>
            <w:r>
              <w:rPr>
                <w:sz w:val="22"/>
              </w:rPr>
              <w:br/>
              <w:t>ГОСТ EN 71-1-2022 п. 8.2</w:t>
            </w:r>
          </w:p>
        </w:tc>
      </w:tr>
      <w:tr w:rsidR="00B160D1" w14:paraId="0BF3BB1E" w14:textId="77777777" w:rsidTr="00B160D1">
        <w:tc>
          <w:tcPr>
            <w:tcW w:w="415" w:type="pct"/>
          </w:tcPr>
          <w:p w14:paraId="19FFE48F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41" w:type="pct"/>
            <w:vMerge/>
          </w:tcPr>
          <w:p w14:paraId="08EFF055" w14:textId="77777777" w:rsidR="00B160D1" w:rsidRDefault="00B160D1"/>
        </w:tc>
        <w:tc>
          <w:tcPr>
            <w:tcW w:w="722" w:type="pct"/>
          </w:tcPr>
          <w:p w14:paraId="77E3B110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750C97E3" w14:textId="77777777" w:rsidR="00B160D1" w:rsidRDefault="00B160D1">
            <w:pPr>
              <w:ind w:left="-84" w:right="-84"/>
            </w:pPr>
            <w:r>
              <w:rPr>
                <w:sz w:val="22"/>
              </w:rPr>
              <w:t>Испытание растяжением</w:t>
            </w:r>
          </w:p>
        </w:tc>
        <w:tc>
          <w:tcPr>
            <w:tcW w:w="968" w:type="pct"/>
            <w:vMerge/>
          </w:tcPr>
          <w:p w14:paraId="7F2BE103" w14:textId="77777777" w:rsidR="00B160D1" w:rsidRDefault="00B160D1"/>
        </w:tc>
        <w:tc>
          <w:tcPr>
            <w:tcW w:w="1086" w:type="pct"/>
          </w:tcPr>
          <w:p w14:paraId="5164328A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8.4;</w:t>
            </w:r>
            <w:r>
              <w:rPr>
                <w:sz w:val="22"/>
              </w:rPr>
              <w:br/>
              <w:t>ГОСТ EN 71-1-2022 п. 8.4</w:t>
            </w:r>
          </w:p>
        </w:tc>
      </w:tr>
      <w:tr w:rsidR="00B160D1" w14:paraId="2BD20674" w14:textId="77777777" w:rsidTr="00B160D1">
        <w:tc>
          <w:tcPr>
            <w:tcW w:w="415" w:type="pct"/>
          </w:tcPr>
          <w:p w14:paraId="205E1F5A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41" w:type="pct"/>
            <w:vMerge/>
          </w:tcPr>
          <w:p w14:paraId="55E5950A" w14:textId="77777777" w:rsidR="00B160D1" w:rsidRDefault="00B160D1"/>
        </w:tc>
        <w:tc>
          <w:tcPr>
            <w:tcW w:w="722" w:type="pct"/>
            <w:vMerge w:val="restart"/>
          </w:tcPr>
          <w:p w14:paraId="63937633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2B2A6D01" w14:textId="77777777" w:rsidR="00B160D1" w:rsidRDefault="00B160D1">
            <w:pPr>
              <w:ind w:left="-84" w:right="-84"/>
            </w:pPr>
            <w:r>
              <w:rPr>
                <w:sz w:val="22"/>
              </w:rPr>
              <w:t>Испытание падением</w:t>
            </w:r>
          </w:p>
        </w:tc>
        <w:tc>
          <w:tcPr>
            <w:tcW w:w="968" w:type="pct"/>
            <w:vMerge/>
          </w:tcPr>
          <w:p w14:paraId="15A4771D" w14:textId="77777777" w:rsidR="00B160D1" w:rsidRDefault="00B160D1"/>
        </w:tc>
        <w:tc>
          <w:tcPr>
            <w:tcW w:w="1086" w:type="pct"/>
          </w:tcPr>
          <w:p w14:paraId="617A4C67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8.5;</w:t>
            </w:r>
            <w:r>
              <w:rPr>
                <w:sz w:val="22"/>
              </w:rPr>
              <w:br/>
              <w:t>ГОСТ EN 71-1-2022 п.8.5</w:t>
            </w:r>
          </w:p>
        </w:tc>
      </w:tr>
      <w:tr w:rsidR="00B160D1" w14:paraId="2B946AB0" w14:textId="77777777" w:rsidTr="00B160D1">
        <w:tc>
          <w:tcPr>
            <w:tcW w:w="415" w:type="pct"/>
          </w:tcPr>
          <w:p w14:paraId="334E4D5C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41" w:type="pct"/>
            <w:vMerge/>
          </w:tcPr>
          <w:p w14:paraId="5DFA8542" w14:textId="77777777" w:rsidR="00B160D1" w:rsidRDefault="00B160D1"/>
        </w:tc>
        <w:tc>
          <w:tcPr>
            <w:tcW w:w="722" w:type="pct"/>
            <w:vMerge/>
          </w:tcPr>
          <w:p w14:paraId="6ED70FB6" w14:textId="77777777" w:rsidR="00B160D1" w:rsidRDefault="00B160D1"/>
        </w:tc>
        <w:tc>
          <w:tcPr>
            <w:tcW w:w="968" w:type="pct"/>
          </w:tcPr>
          <w:p w14:paraId="4B82B80C" w14:textId="77777777" w:rsidR="00B160D1" w:rsidRDefault="00B160D1">
            <w:pPr>
              <w:ind w:left="-84" w:right="-84"/>
            </w:pPr>
            <w:r>
              <w:rPr>
                <w:sz w:val="22"/>
              </w:rPr>
              <w:t>Испытание опрокидыванием</w:t>
            </w:r>
          </w:p>
        </w:tc>
        <w:tc>
          <w:tcPr>
            <w:tcW w:w="968" w:type="pct"/>
            <w:vMerge/>
          </w:tcPr>
          <w:p w14:paraId="70DB72CF" w14:textId="77777777" w:rsidR="00B160D1" w:rsidRDefault="00B160D1"/>
        </w:tc>
        <w:tc>
          <w:tcPr>
            <w:tcW w:w="1086" w:type="pct"/>
          </w:tcPr>
          <w:p w14:paraId="2DD04FDC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8.6;</w:t>
            </w:r>
            <w:r>
              <w:rPr>
                <w:sz w:val="22"/>
              </w:rPr>
              <w:br/>
              <w:t>ГОСТ EN 71-1-2022 п.8.6</w:t>
            </w:r>
          </w:p>
        </w:tc>
      </w:tr>
      <w:tr w:rsidR="00B160D1" w14:paraId="5BE90488" w14:textId="77777777" w:rsidTr="00B160D1">
        <w:tc>
          <w:tcPr>
            <w:tcW w:w="415" w:type="pct"/>
          </w:tcPr>
          <w:p w14:paraId="77CDAB84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41" w:type="pct"/>
            <w:vMerge/>
          </w:tcPr>
          <w:p w14:paraId="2839CF08" w14:textId="77777777" w:rsidR="00B160D1" w:rsidRDefault="00B160D1"/>
        </w:tc>
        <w:tc>
          <w:tcPr>
            <w:tcW w:w="722" w:type="pct"/>
            <w:vMerge/>
          </w:tcPr>
          <w:p w14:paraId="4CC824EC" w14:textId="77777777" w:rsidR="00B160D1" w:rsidRDefault="00B160D1"/>
        </w:tc>
        <w:tc>
          <w:tcPr>
            <w:tcW w:w="968" w:type="pct"/>
          </w:tcPr>
          <w:p w14:paraId="353D425C" w14:textId="77777777" w:rsidR="00B160D1" w:rsidRDefault="00B160D1">
            <w:pPr>
              <w:ind w:left="-84" w:right="-84"/>
            </w:pPr>
            <w:r>
              <w:rPr>
                <w:sz w:val="22"/>
              </w:rPr>
              <w:t>Испытание ударом</w:t>
            </w:r>
          </w:p>
        </w:tc>
        <w:tc>
          <w:tcPr>
            <w:tcW w:w="968" w:type="pct"/>
            <w:vMerge/>
          </w:tcPr>
          <w:p w14:paraId="0A2787FC" w14:textId="77777777" w:rsidR="00B160D1" w:rsidRDefault="00B160D1"/>
        </w:tc>
        <w:tc>
          <w:tcPr>
            <w:tcW w:w="1086" w:type="pct"/>
          </w:tcPr>
          <w:p w14:paraId="299889BE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8.7;</w:t>
            </w:r>
            <w:r>
              <w:rPr>
                <w:sz w:val="22"/>
              </w:rPr>
              <w:br/>
              <w:t>ГОСТ EN 71-1-2022 п.8.7</w:t>
            </w:r>
          </w:p>
        </w:tc>
      </w:tr>
      <w:tr w:rsidR="00B160D1" w14:paraId="6E667943" w14:textId="77777777" w:rsidTr="00B160D1">
        <w:tc>
          <w:tcPr>
            <w:tcW w:w="415" w:type="pct"/>
          </w:tcPr>
          <w:p w14:paraId="155FAC53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41" w:type="pct"/>
            <w:vMerge/>
          </w:tcPr>
          <w:p w14:paraId="1262BA9B" w14:textId="77777777" w:rsidR="00B160D1" w:rsidRDefault="00B160D1"/>
        </w:tc>
        <w:tc>
          <w:tcPr>
            <w:tcW w:w="722" w:type="pct"/>
          </w:tcPr>
          <w:p w14:paraId="709D869A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68" w:type="pct"/>
          </w:tcPr>
          <w:p w14:paraId="6641A7EC" w14:textId="77777777" w:rsidR="00B160D1" w:rsidRDefault="00B160D1">
            <w:pPr>
              <w:ind w:left="-84" w:right="-84"/>
            </w:pPr>
            <w:r>
              <w:rPr>
                <w:sz w:val="22"/>
              </w:rPr>
              <w:t>Испытание давлением</w:t>
            </w:r>
          </w:p>
        </w:tc>
        <w:tc>
          <w:tcPr>
            <w:tcW w:w="968" w:type="pct"/>
            <w:vMerge/>
          </w:tcPr>
          <w:p w14:paraId="7FD3EAD0" w14:textId="77777777" w:rsidR="00B160D1" w:rsidRDefault="00B160D1"/>
        </w:tc>
        <w:tc>
          <w:tcPr>
            <w:tcW w:w="1086" w:type="pct"/>
          </w:tcPr>
          <w:p w14:paraId="7FE424D8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8.8;</w:t>
            </w:r>
            <w:r>
              <w:rPr>
                <w:sz w:val="22"/>
              </w:rPr>
              <w:br/>
              <w:t>ГОСТ EN 71-1-2022 п.8.8</w:t>
            </w:r>
          </w:p>
        </w:tc>
      </w:tr>
      <w:tr w:rsidR="00B160D1" w14:paraId="028C0520" w14:textId="77777777" w:rsidTr="00B160D1">
        <w:tc>
          <w:tcPr>
            <w:tcW w:w="415" w:type="pct"/>
          </w:tcPr>
          <w:p w14:paraId="6C46F6D9" w14:textId="77777777" w:rsidR="00B160D1" w:rsidRDefault="00B160D1">
            <w:pPr>
              <w:ind w:left="-84" w:right="-84"/>
            </w:pPr>
            <w:r>
              <w:rPr>
                <w:sz w:val="22"/>
              </w:rPr>
              <w:lastRenderedPageBreak/>
              <w:t>1.7**</w:t>
            </w:r>
          </w:p>
        </w:tc>
        <w:tc>
          <w:tcPr>
            <w:tcW w:w="841" w:type="pct"/>
            <w:vMerge w:val="restart"/>
          </w:tcPr>
          <w:p w14:paraId="7978D83E" w14:textId="5FE03DCC" w:rsidR="00B160D1" w:rsidRDefault="00B160D1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2C0CB4A4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7E7AC3A0" w14:textId="77777777" w:rsidR="00B160D1" w:rsidRDefault="00B160D1">
            <w:pPr>
              <w:ind w:left="-84" w:right="-84"/>
            </w:pPr>
            <w:r>
              <w:rPr>
                <w:sz w:val="22"/>
              </w:rPr>
              <w:t>Испытание намачиванием</w:t>
            </w:r>
          </w:p>
        </w:tc>
        <w:tc>
          <w:tcPr>
            <w:tcW w:w="968" w:type="pct"/>
            <w:vMerge w:val="restart"/>
          </w:tcPr>
          <w:p w14:paraId="46AFDF57" w14:textId="34B43CDF" w:rsidR="00B160D1" w:rsidRDefault="00B160D1">
            <w:r>
              <w:rPr>
                <w:sz w:val="22"/>
              </w:rPr>
              <w:t xml:space="preserve">ТР ТС 008/2011 Ст. 4, п. </w:t>
            </w:r>
            <w:proofErr w:type="gramStart"/>
            <w:r>
              <w:rPr>
                <w:sz w:val="22"/>
              </w:rPr>
              <w:t>3.2 ;</w:t>
            </w:r>
            <w:proofErr w:type="gramEnd"/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6417DD27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8.9;</w:t>
            </w:r>
            <w:r>
              <w:rPr>
                <w:sz w:val="22"/>
              </w:rPr>
              <w:br/>
              <w:t>ГОСТ EN 71-1-2022 п.8.9</w:t>
            </w:r>
          </w:p>
        </w:tc>
      </w:tr>
      <w:tr w:rsidR="00B160D1" w14:paraId="0B4E435D" w14:textId="77777777" w:rsidTr="00B160D1">
        <w:tc>
          <w:tcPr>
            <w:tcW w:w="415" w:type="pct"/>
          </w:tcPr>
          <w:p w14:paraId="50AD5BF0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1.8**</w:t>
            </w:r>
          </w:p>
        </w:tc>
        <w:tc>
          <w:tcPr>
            <w:tcW w:w="841" w:type="pct"/>
            <w:vMerge/>
          </w:tcPr>
          <w:p w14:paraId="25ACF2B0" w14:textId="77777777" w:rsidR="00B160D1" w:rsidRDefault="00B160D1"/>
        </w:tc>
        <w:tc>
          <w:tcPr>
            <w:tcW w:w="722" w:type="pct"/>
          </w:tcPr>
          <w:p w14:paraId="76E71503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A1E1472" w14:textId="77777777" w:rsidR="00B160D1" w:rsidRDefault="00B160D1">
            <w:pPr>
              <w:ind w:left="-84" w:right="-84"/>
            </w:pPr>
            <w:r>
              <w:rPr>
                <w:sz w:val="22"/>
              </w:rPr>
              <w:t>Доступность составных частей или деталей</w:t>
            </w:r>
          </w:p>
        </w:tc>
        <w:tc>
          <w:tcPr>
            <w:tcW w:w="968" w:type="pct"/>
            <w:vMerge/>
          </w:tcPr>
          <w:p w14:paraId="0F0312BD" w14:textId="77777777" w:rsidR="00B160D1" w:rsidRDefault="00B160D1"/>
        </w:tc>
        <w:tc>
          <w:tcPr>
            <w:tcW w:w="1086" w:type="pct"/>
          </w:tcPr>
          <w:p w14:paraId="03F28E6B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8.10;</w:t>
            </w:r>
            <w:r>
              <w:rPr>
                <w:sz w:val="22"/>
              </w:rPr>
              <w:br/>
              <w:t>ГОСТ EN 71-1-2022 п.8.10</w:t>
            </w:r>
          </w:p>
        </w:tc>
      </w:tr>
      <w:tr w:rsidR="00B160D1" w14:paraId="3C075B79" w14:textId="77777777" w:rsidTr="00B160D1">
        <w:tc>
          <w:tcPr>
            <w:tcW w:w="415" w:type="pct"/>
          </w:tcPr>
          <w:p w14:paraId="547B0BDE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1.9**</w:t>
            </w:r>
          </w:p>
        </w:tc>
        <w:tc>
          <w:tcPr>
            <w:tcW w:w="841" w:type="pct"/>
            <w:vMerge/>
          </w:tcPr>
          <w:p w14:paraId="0F832FA0" w14:textId="77777777" w:rsidR="00B160D1" w:rsidRDefault="00B160D1"/>
        </w:tc>
        <w:tc>
          <w:tcPr>
            <w:tcW w:w="722" w:type="pct"/>
          </w:tcPr>
          <w:p w14:paraId="36C6B6C9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005F1690" w14:textId="77777777" w:rsidR="00B160D1" w:rsidRDefault="00B160D1">
            <w:pPr>
              <w:ind w:left="-84" w:right="-84"/>
            </w:pPr>
            <w:r>
              <w:rPr>
                <w:sz w:val="22"/>
              </w:rPr>
              <w:t>Острые кромки</w:t>
            </w:r>
          </w:p>
        </w:tc>
        <w:tc>
          <w:tcPr>
            <w:tcW w:w="968" w:type="pct"/>
            <w:vMerge/>
          </w:tcPr>
          <w:p w14:paraId="5AF1481C" w14:textId="77777777" w:rsidR="00B160D1" w:rsidRDefault="00B160D1"/>
        </w:tc>
        <w:tc>
          <w:tcPr>
            <w:tcW w:w="1086" w:type="pct"/>
          </w:tcPr>
          <w:p w14:paraId="7568440B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8.11;</w:t>
            </w:r>
            <w:r>
              <w:rPr>
                <w:sz w:val="22"/>
              </w:rPr>
              <w:br/>
              <w:t>ГОСТ EN 71-1-2022 п.8.11</w:t>
            </w:r>
          </w:p>
        </w:tc>
      </w:tr>
      <w:tr w:rsidR="00B160D1" w14:paraId="47BBE703" w14:textId="77777777" w:rsidTr="00B160D1">
        <w:tc>
          <w:tcPr>
            <w:tcW w:w="415" w:type="pct"/>
          </w:tcPr>
          <w:p w14:paraId="014D0601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1.10**</w:t>
            </w:r>
          </w:p>
        </w:tc>
        <w:tc>
          <w:tcPr>
            <w:tcW w:w="841" w:type="pct"/>
            <w:vMerge/>
          </w:tcPr>
          <w:p w14:paraId="02EC0E10" w14:textId="77777777" w:rsidR="00B160D1" w:rsidRDefault="00B160D1"/>
        </w:tc>
        <w:tc>
          <w:tcPr>
            <w:tcW w:w="722" w:type="pct"/>
          </w:tcPr>
          <w:p w14:paraId="34E42A0C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02DD01C" w14:textId="77777777" w:rsidR="00B160D1" w:rsidRDefault="00B160D1">
            <w:pPr>
              <w:ind w:left="-84" w:right="-84"/>
            </w:pPr>
            <w:r>
              <w:rPr>
                <w:sz w:val="22"/>
              </w:rPr>
              <w:t>Острые концы</w:t>
            </w:r>
          </w:p>
        </w:tc>
        <w:tc>
          <w:tcPr>
            <w:tcW w:w="968" w:type="pct"/>
            <w:vMerge/>
          </w:tcPr>
          <w:p w14:paraId="689580C6" w14:textId="77777777" w:rsidR="00B160D1" w:rsidRDefault="00B160D1"/>
        </w:tc>
        <w:tc>
          <w:tcPr>
            <w:tcW w:w="1086" w:type="pct"/>
          </w:tcPr>
          <w:p w14:paraId="4A7A0FC5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8.12;</w:t>
            </w:r>
            <w:r>
              <w:rPr>
                <w:sz w:val="22"/>
              </w:rPr>
              <w:br/>
              <w:t>ГОСТ EN 71-1-2022 п.8.12</w:t>
            </w:r>
          </w:p>
        </w:tc>
      </w:tr>
      <w:tr w:rsidR="00B160D1" w14:paraId="301D49CB" w14:textId="77777777" w:rsidTr="00B160D1">
        <w:tc>
          <w:tcPr>
            <w:tcW w:w="415" w:type="pct"/>
          </w:tcPr>
          <w:p w14:paraId="0E9A2DE4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1.11**</w:t>
            </w:r>
          </w:p>
        </w:tc>
        <w:tc>
          <w:tcPr>
            <w:tcW w:w="841" w:type="pct"/>
            <w:vMerge/>
          </w:tcPr>
          <w:p w14:paraId="4BDF4876" w14:textId="77777777" w:rsidR="00B160D1" w:rsidRDefault="00B160D1"/>
        </w:tc>
        <w:tc>
          <w:tcPr>
            <w:tcW w:w="722" w:type="pct"/>
          </w:tcPr>
          <w:p w14:paraId="4FEBBF64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221A4814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Гибкость металлической проволоки</w:t>
            </w:r>
          </w:p>
        </w:tc>
        <w:tc>
          <w:tcPr>
            <w:tcW w:w="968" w:type="pct"/>
            <w:vMerge/>
          </w:tcPr>
          <w:p w14:paraId="654BFE8E" w14:textId="77777777" w:rsidR="00B160D1" w:rsidRDefault="00B160D1"/>
        </w:tc>
        <w:tc>
          <w:tcPr>
            <w:tcW w:w="1086" w:type="pct"/>
          </w:tcPr>
          <w:p w14:paraId="2F717EE1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8.13;</w:t>
            </w:r>
            <w:r>
              <w:rPr>
                <w:sz w:val="22"/>
              </w:rPr>
              <w:br/>
              <w:t>ГОСТ EN 71-1-2022 п.8.13</w:t>
            </w:r>
          </w:p>
        </w:tc>
      </w:tr>
      <w:tr w:rsidR="00B160D1" w14:paraId="6BBB9636" w14:textId="77777777" w:rsidTr="00B160D1">
        <w:tc>
          <w:tcPr>
            <w:tcW w:w="415" w:type="pct"/>
          </w:tcPr>
          <w:p w14:paraId="6EA4B23B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3F567832" w14:textId="77777777" w:rsidR="00B160D1" w:rsidRDefault="00B160D1"/>
        </w:tc>
        <w:tc>
          <w:tcPr>
            <w:tcW w:w="722" w:type="pct"/>
          </w:tcPr>
          <w:p w14:paraId="734DEC41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0F6D6E81" w14:textId="77777777" w:rsidR="00B160D1" w:rsidRDefault="00B160D1">
            <w:pPr>
              <w:ind w:left="-84" w:right="-84"/>
            </w:pPr>
            <w:r>
              <w:rPr>
                <w:sz w:val="22"/>
              </w:rPr>
              <w:t>Набухающие материалы</w:t>
            </w:r>
          </w:p>
        </w:tc>
        <w:tc>
          <w:tcPr>
            <w:tcW w:w="968" w:type="pct"/>
            <w:vMerge/>
          </w:tcPr>
          <w:p w14:paraId="74350C1F" w14:textId="77777777" w:rsidR="00B160D1" w:rsidRDefault="00B160D1"/>
        </w:tc>
        <w:tc>
          <w:tcPr>
            <w:tcW w:w="1086" w:type="pct"/>
          </w:tcPr>
          <w:p w14:paraId="321F097C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8.14;</w:t>
            </w:r>
            <w:r>
              <w:rPr>
                <w:sz w:val="22"/>
              </w:rPr>
              <w:br/>
              <w:t>ГОСТ EN 71-1-2022 п.8.14</w:t>
            </w:r>
          </w:p>
        </w:tc>
      </w:tr>
      <w:tr w:rsidR="00B160D1" w14:paraId="5DE6044A" w14:textId="77777777" w:rsidTr="00B160D1">
        <w:tc>
          <w:tcPr>
            <w:tcW w:w="415" w:type="pct"/>
          </w:tcPr>
          <w:p w14:paraId="167E905A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1.13**</w:t>
            </w:r>
          </w:p>
        </w:tc>
        <w:tc>
          <w:tcPr>
            <w:tcW w:w="841" w:type="pct"/>
            <w:vMerge/>
          </w:tcPr>
          <w:p w14:paraId="1074948E" w14:textId="77777777" w:rsidR="00B160D1" w:rsidRDefault="00B160D1"/>
        </w:tc>
        <w:tc>
          <w:tcPr>
            <w:tcW w:w="722" w:type="pct"/>
          </w:tcPr>
          <w:p w14:paraId="6373C67A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68" w:type="pct"/>
          </w:tcPr>
          <w:p w14:paraId="6B922DAE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Герметичность игрушек с жидким наполнителем</w:t>
            </w:r>
          </w:p>
        </w:tc>
        <w:tc>
          <w:tcPr>
            <w:tcW w:w="968" w:type="pct"/>
            <w:vMerge/>
          </w:tcPr>
          <w:p w14:paraId="61EF539C" w14:textId="77777777" w:rsidR="00B160D1" w:rsidRDefault="00B160D1"/>
        </w:tc>
        <w:tc>
          <w:tcPr>
            <w:tcW w:w="1086" w:type="pct"/>
          </w:tcPr>
          <w:p w14:paraId="35677AFD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8.15;</w:t>
            </w:r>
            <w:r>
              <w:rPr>
                <w:sz w:val="22"/>
              </w:rPr>
              <w:br/>
              <w:t>ГОСТ EN 71-1-2022 п.8.15</w:t>
            </w:r>
          </w:p>
        </w:tc>
      </w:tr>
      <w:tr w:rsidR="00B160D1" w14:paraId="5D44B2F1" w14:textId="77777777" w:rsidTr="00B160D1">
        <w:tc>
          <w:tcPr>
            <w:tcW w:w="415" w:type="pct"/>
          </w:tcPr>
          <w:p w14:paraId="5C3F768E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1.14**</w:t>
            </w:r>
          </w:p>
        </w:tc>
        <w:tc>
          <w:tcPr>
            <w:tcW w:w="841" w:type="pct"/>
            <w:vMerge/>
          </w:tcPr>
          <w:p w14:paraId="09B4001A" w14:textId="77777777" w:rsidR="00B160D1" w:rsidRDefault="00B160D1"/>
        </w:tc>
        <w:tc>
          <w:tcPr>
            <w:tcW w:w="722" w:type="pct"/>
          </w:tcPr>
          <w:p w14:paraId="5974A91B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6B884B78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Геометрическая форма игрушек</w:t>
            </w:r>
          </w:p>
        </w:tc>
        <w:tc>
          <w:tcPr>
            <w:tcW w:w="968" w:type="pct"/>
            <w:vMerge/>
          </w:tcPr>
          <w:p w14:paraId="66C4328D" w14:textId="77777777" w:rsidR="00B160D1" w:rsidRDefault="00B160D1"/>
        </w:tc>
        <w:tc>
          <w:tcPr>
            <w:tcW w:w="1086" w:type="pct"/>
          </w:tcPr>
          <w:p w14:paraId="0FD44416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8.16;</w:t>
            </w:r>
            <w:r>
              <w:rPr>
                <w:sz w:val="22"/>
              </w:rPr>
              <w:br/>
              <w:t>ГОСТ EN 71-1-2022 п.8.16</w:t>
            </w:r>
          </w:p>
        </w:tc>
      </w:tr>
      <w:tr w:rsidR="00B160D1" w14:paraId="1A8733CA" w14:textId="77777777" w:rsidTr="00B160D1">
        <w:tc>
          <w:tcPr>
            <w:tcW w:w="415" w:type="pct"/>
          </w:tcPr>
          <w:p w14:paraId="2F91B52C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1.15**</w:t>
            </w:r>
          </w:p>
        </w:tc>
        <w:tc>
          <w:tcPr>
            <w:tcW w:w="841" w:type="pct"/>
            <w:vMerge/>
          </w:tcPr>
          <w:p w14:paraId="03E028DD" w14:textId="77777777" w:rsidR="00B160D1" w:rsidRDefault="00B160D1"/>
        </w:tc>
        <w:tc>
          <w:tcPr>
            <w:tcW w:w="722" w:type="pct"/>
          </w:tcPr>
          <w:p w14:paraId="498C4B86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32.40/29.070</w:t>
            </w:r>
          </w:p>
        </w:tc>
        <w:tc>
          <w:tcPr>
            <w:tcW w:w="968" w:type="pct"/>
          </w:tcPr>
          <w:p w14:paraId="263A3816" w14:textId="77777777" w:rsidR="00B160D1" w:rsidRDefault="00B160D1">
            <w:pPr>
              <w:ind w:left="-84" w:right="-84"/>
            </w:pPr>
            <w:r>
              <w:rPr>
                <w:sz w:val="22"/>
              </w:rPr>
              <w:t>Механизмы складывания и скольжения</w:t>
            </w:r>
          </w:p>
        </w:tc>
        <w:tc>
          <w:tcPr>
            <w:tcW w:w="968" w:type="pct"/>
            <w:vMerge/>
          </w:tcPr>
          <w:p w14:paraId="228666C1" w14:textId="77777777" w:rsidR="00B160D1" w:rsidRDefault="00B160D1"/>
        </w:tc>
        <w:tc>
          <w:tcPr>
            <w:tcW w:w="1086" w:type="pct"/>
          </w:tcPr>
          <w:p w14:paraId="1920CDE3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8.18;</w:t>
            </w:r>
            <w:r>
              <w:rPr>
                <w:sz w:val="22"/>
              </w:rPr>
              <w:br/>
              <w:t>ГОСТ EN 71-1-2022 п.8.18</w:t>
            </w:r>
          </w:p>
        </w:tc>
      </w:tr>
      <w:tr w:rsidR="00B160D1" w14:paraId="74F53B40" w14:textId="77777777" w:rsidTr="00B160D1">
        <w:tc>
          <w:tcPr>
            <w:tcW w:w="415" w:type="pct"/>
          </w:tcPr>
          <w:p w14:paraId="4FDA9A4F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1.16**</w:t>
            </w:r>
          </w:p>
        </w:tc>
        <w:tc>
          <w:tcPr>
            <w:tcW w:w="841" w:type="pct"/>
            <w:vMerge/>
          </w:tcPr>
          <w:p w14:paraId="105E9EF2" w14:textId="77777777" w:rsidR="00B160D1" w:rsidRDefault="00B160D1"/>
        </w:tc>
        <w:tc>
          <w:tcPr>
            <w:tcW w:w="722" w:type="pct"/>
          </w:tcPr>
          <w:p w14:paraId="19046004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57E43279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Толщина шнуров</w:t>
            </w:r>
          </w:p>
        </w:tc>
        <w:tc>
          <w:tcPr>
            <w:tcW w:w="968" w:type="pct"/>
            <w:vMerge/>
          </w:tcPr>
          <w:p w14:paraId="68712E8F" w14:textId="77777777" w:rsidR="00B160D1" w:rsidRDefault="00B160D1"/>
        </w:tc>
        <w:tc>
          <w:tcPr>
            <w:tcW w:w="1086" w:type="pct"/>
          </w:tcPr>
          <w:p w14:paraId="591425A6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8.20;</w:t>
            </w:r>
            <w:r>
              <w:rPr>
                <w:sz w:val="22"/>
              </w:rPr>
              <w:br/>
              <w:t>ГОСТ EN 71-1-2022 п.8.20</w:t>
            </w:r>
          </w:p>
        </w:tc>
      </w:tr>
      <w:tr w:rsidR="00B160D1" w14:paraId="730E772E" w14:textId="77777777" w:rsidTr="00B160D1">
        <w:tc>
          <w:tcPr>
            <w:tcW w:w="415" w:type="pct"/>
          </w:tcPr>
          <w:p w14:paraId="7EEF004E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1.17**</w:t>
            </w:r>
          </w:p>
        </w:tc>
        <w:tc>
          <w:tcPr>
            <w:tcW w:w="841" w:type="pct"/>
            <w:vMerge/>
          </w:tcPr>
          <w:p w14:paraId="31EBAC7E" w14:textId="77777777" w:rsidR="00B160D1" w:rsidRDefault="00B160D1"/>
        </w:tc>
        <w:tc>
          <w:tcPr>
            <w:tcW w:w="722" w:type="pct"/>
            <w:vMerge w:val="restart"/>
          </w:tcPr>
          <w:p w14:paraId="394536DD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2F569500" w14:textId="77777777" w:rsidR="00B160D1" w:rsidRDefault="00B160D1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68" w:type="pct"/>
            <w:vMerge/>
          </w:tcPr>
          <w:p w14:paraId="279EFD3D" w14:textId="77777777" w:rsidR="00B160D1" w:rsidRDefault="00B160D1"/>
        </w:tc>
        <w:tc>
          <w:tcPr>
            <w:tcW w:w="1086" w:type="pct"/>
          </w:tcPr>
          <w:p w14:paraId="1965D7A4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8.21;</w:t>
            </w:r>
            <w:r>
              <w:rPr>
                <w:sz w:val="22"/>
              </w:rPr>
              <w:br/>
              <w:t>ГОСТ EN 71-1-2022 п.8.21</w:t>
            </w:r>
          </w:p>
        </w:tc>
      </w:tr>
      <w:tr w:rsidR="00B160D1" w14:paraId="1CEB70C3" w14:textId="77777777" w:rsidTr="00B160D1">
        <w:tc>
          <w:tcPr>
            <w:tcW w:w="415" w:type="pct"/>
          </w:tcPr>
          <w:p w14:paraId="0CFF204B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1.18**</w:t>
            </w:r>
          </w:p>
        </w:tc>
        <w:tc>
          <w:tcPr>
            <w:tcW w:w="841" w:type="pct"/>
            <w:vMerge/>
          </w:tcPr>
          <w:p w14:paraId="32868509" w14:textId="77777777" w:rsidR="00B160D1" w:rsidRDefault="00B160D1"/>
        </w:tc>
        <w:tc>
          <w:tcPr>
            <w:tcW w:w="722" w:type="pct"/>
            <w:vMerge/>
          </w:tcPr>
          <w:p w14:paraId="6DAA6F0D" w14:textId="77777777" w:rsidR="00B160D1" w:rsidRDefault="00B160D1"/>
        </w:tc>
        <w:tc>
          <w:tcPr>
            <w:tcW w:w="968" w:type="pct"/>
          </w:tcPr>
          <w:p w14:paraId="3E733C2F" w14:textId="77777777" w:rsidR="00B160D1" w:rsidRDefault="00B160D1">
            <w:pPr>
              <w:ind w:left="-84" w:right="-84"/>
            </w:pPr>
            <w:r>
              <w:rPr>
                <w:sz w:val="22"/>
              </w:rPr>
              <w:t>Динамическая прочность</w:t>
            </w:r>
          </w:p>
        </w:tc>
        <w:tc>
          <w:tcPr>
            <w:tcW w:w="968" w:type="pct"/>
            <w:vMerge/>
          </w:tcPr>
          <w:p w14:paraId="65D8B7A8" w14:textId="77777777" w:rsidR="00B160D1" w:rsidRDefault="00B160D1"/>
        </w:tc>
        <w:tc>
          <w:tcPr>
            <w:tcW w:w="1086" w:type="pct"/>
          </w:tcPr>
          <w:p w14:paraId="460A870A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8.22;</w:t>
            </w:r>
            <w:r>
              <w:rPr>
                <w:sz w:val="22"/>
              </w:rPr>
              <w:br/>
              <w:t>ГОСТ EN 71-1-2022 п.8.22</w:t>
            </w:r>
          </w:p>
        </w:tc>
      </w:tr>
      <w:tr w:rsidR="00B160D1" w14:paraId="10CB89B9" w14:textId="77777777" w:rsidTr="00B160D1">
        <w:tc>
          <w:tcPr>
            <w:tcW w:w="415" w:type="pct"/>
          </w:tcPr>
          <w:p w14:paraId="0F51B26C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1.19**</w:t>
            </w:r>
          </w:p>
        </w:tc>
        <w:tc>
          <w:tcPr>
            <w:tcW w:w="841" w:type="pct"/>
            <w:vMerge/>
          </w:tcPr>
          <w:p w14:paraId="4C369AF2" w14:textId="77777777" w:rsidR="00B160D1" w:rsidRDefault="00B160D1"/>
        </w:tc>
        <w:tc>
          <w:tcPr>
            <w:tcW w:w="722" w:type="pct"/>
          </w:tcPr>
          <w:p w14:paraId="65E31B37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5497FCFF" w14:textId="77777777" w:rsidR="00B160D1" w:rsidRDefault="00B160D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/>
          </w:tcPr>
          <w:p w14:paraId="65D1B1AE" w14:textId="77777777" w:rsidR="00B160D1" w:rsidRDefault="00B160D1"/>
        </w:tc>
        <w:tc>
          <w:tcPr>
            <w:tcW w:w="1086" w:type="pct"/>
          </w:tcPr>
          <w:p w14:paraId="389A4165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8.23;</w:t>
            </w:r>
            <w:r>
              <w:rPr>
                <w:sz w:val="22"/>
              </w:rPr>
              <w:br/>
              <w:t>ГОСТ EN 71-1-2022 п.8.23</w:t>
            </w:r>
          </w:p>
        </w:tc>
      </w:tr>
      <w:tr w:rsidR="00B160D1" w14:paraId="26EA992E" w14:textId="77777777" w:rsidTr="00B160D1">
        <w:tc>
          <w:tcPr>
            <w:tcW w:w="415" w:type="pct"/>
          </w:tcPr>
          <w:p w14:paraId="6B6F435D" w14:textId="77777777" w:rsidR="00B160D1" w:rsidRDefault="00B160D1">
            <w:pPr>
              <w:ind w:left="-84" w:right="-84"/>
            </w:pPr>
            <w:r>
              <w:rPr>
                <w:sz w:val="22"/>
              </w:rPr>
              <w:lastRenderedPageBreak/>
              <w:t>1.20**</w:t>
            </w:r>
          </w:p>
        </w:tc>
        <w:tc>
          <w:tcPr>
            <w:tcW w:w="841" w:type="pct"/>
            <w:vMerge w:val="restart"/>
          </w:tcPr>
          <w:p w14:paraId="267839BA" w14:textId="62020CBE" w:rsidR="00B160D1" w:rsidRDefault="00B160D1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6D4B609F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32.40/38.000</w:t>
            </w:r>
          </w:p>
        </w:tc>
        <w:tc>
          <w:tcPr>
            <w:tcW w:w="968" w:type="pct"/>
          </w:tcPr>
          <w:p w14:paraId="7FC69B9C" w14:textId="77777777" w:rsidR="00B160D1" w:rsidRDefault="00B160D1">
            <w:pPr>
              <w:ind w:left="-84" w:right="-84"/>
            </w:pPr>
            <w:r>
              <w:rPr>
                <w:sz w:val="22"/>
              </w:rPr>
              <w:t>Определение кинетической энергии</w:t>
            </w:r>
          </w:p>
        </w:tc>
        <w:tc>
          <w:tcPr>
            <w:tcW w:w="968" w:type="pct"/>
            <w:vMerge w:val="restart"/>
          </w:tcPr>
          <w:p w14:paraId="014CA696" w14:textId="22108233" w:rsidR="00B160D1" w:rsidRDefault="00B160D1">
            <w:r>
              <w:rPr>
                <w:sz w:val="22"/>
              </w:rPr>
              <w:t xml:space="preserve">ТР ТС 008/2011 Ст. 4, п. </w:t>
            </w:r>
            <w:proofErr w:type="gramStart"/>
            <w:r>
              <w:rPr>
                <w:sz w:val="22"/>
              </w:rPr>
              <w:t>3.2 ;</w:t>
            </w:r>
            <w:proofErr w:type="gramEnd"/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749F8628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8.24;</w:t>
            </w:r>
            <w:r>
              <w:rPr>
                <w:sz w:val="22"/>
              </w:rPr>
              <w:br/>
              <w:t>ГОСТ EN 71-1-2022 п.8.24</w:t>
            </w:r>
          </w:p>
        </w:tc>
      </w:tr>
      <w:tr w:rsidR="00B160D1" w14:paraId="73FEA7AE" w14:textId="77777777" w:rsidTr="00B160D1">
        <w:tc>
          <w:tcPr>
            <w:tcW w:w="415" w:type="pct"/>
          </w:tcPr>
          <w:p w14:paraId="11034744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1.21**</w:t>
            </w:r>
          </w:p>
        </w:tc>
        <w:tc>
          <w:tcPr>
            <w:tcW w:w="841" w:type="pct"/>
            <w:vMerge/>
          </w:tcPr>
          <w:p w14:paraId="45D1AF1B" w14:textId="77777777" w:rsidR="00B160D1" w:rsidRDefault="00B160D1"/>
        </w:tc>
        <w:tc>
          <w:tcPr>
            <w:tcW w:w="722" w:type="pct"/>
            <w:vMerge/>
          </w:tcPr>
          <w:p w14:paraId="18376984" w14:textId="77777777" w:rsidR="00B160D1" w:rsidRDefault="00B160D1"/>
        </w:tc>
        <w:tc>
          <w:tcPr>
            <w:tcW w:w="968" w:type="pct"/>
          </w:tcPr>
          <w:p w14:paraId="20D7A41A" w14:textId="77777777" w:rsidR="00B160D1" w:rsidRDefault="00B160D1">
            <w:pPr>
              <w:ind w:left="-84" w:right="-84"/>
            </w:pPr>
            <w:r>
              <w:rPr>
                <w:sz w:val="22"/>
              </w:rPr>
              <w:t>Характеристика тормозного устройства</w:t>
            </w:r>
          </w:p>
        </w:tc>
        <w:tc>
          <w:tcPr>
            <w:tcW w:w="968" w:type="pct"/>
            <w:vMerge/>
          </w:tcPr>
          <w:p w14:paraId="0BBF474D" w14:textId="77777777" w:rsidR="00B160D1" w:rsidRDefault="00B160D1"/>
        </w:tc>
        <w:tc>
          <w:tcPr>
            <w:tcW w:w="1086" w:type="pct"/>
          </w:tcPr>
          <w:p w14:paraId="441EFDE2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8.26;</w:t>
            </w:r>
            <w:r>
              <w:rPr>
                <w:sz w:val="22"/>
              </w:rPr>
              <w:br/>
              <w:t>ГОСТ EN 71-1-2022 п.8.26</w:t>
            </w:r>
          </w:p>
        </w:tc>
      </w:tr>
      <w:tr w:rsidR="00B160D1" w14:paraId="6D192BA8" w14:textId="77777777" w:rsidTr="00B160D1">
        <w:tc>
          <w:tcPr>
            <w:tcW w:w="415" w:type="pct"/>
          </w:tcPr>
          <w:p w14:paraId="0B73C396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1.22**</w:t>
            </w:r>
          </w:p>
        </w:tc>
        <w:tc>
          <w:tcPr>
            <w:tcW w:w="841" w:type="pct"/>
            <w:vMerge/>
          </w:tcPr>
          <w:p w14:paraId="73231141" w14:textId="77777777" w:rsidR="00B160D1" w:rsidRDefault="00B160D1"/>
        </w:tc>
        <w:tc>
          <w:tcPr>
            <w:tcW w:w="722" w:type="pct"/>
          </w:tcPr>
          <w:p w14:paraId="2359DA8F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32.40/29.121</w:t>
            </w:r>
          </w:p>
        </w:tc>
        <w:tc>
          <w:tcPr>
            <w:tcW w:w="968" w:type="pct"/>
          </w:tcPr>
          <w:p w14:paraId="492261D0" w14:textId="77777777" w:rsidR="00B160D1" w:rsidRDefault="00B160D1">
            <w:pPr>
              <w:ind w:left="-84" w:right="-84"/>
            </w:pPr>
            <w:r>
              <w:rPr>
                <w:sz w:val="22"/>
              </w:rPr>
              <w:t>Прочность стержня руля игрушечного самоката</w:t>
            </w:r>
          </w:p>
        </w:tc>
        <w:tc>
          <w:tcPr>
            <w:tcW w:w="968" w:type="pct"/>
            <w:vMerge/>
          </w:tcPr>
          <w:p w14:paraId="470F3570" w14:textId="77777777" w:rsidR="00B160D1" w:rsidRDefault="00B160D1"/>
        </w:tc>
        <w:tc>
          <w:tcPr>
            <w:tcW w:w="1086" w:type="pct"/>
          </w:tcPr>
          <w:p w14:paraId="2D81F177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8.27;</w:t>
            </w:r>
            <w:r>
              <w:rPr>
                <w:sz w:val="22"/>
              </w:rPr>
              <w:br/>
              <w:t>ГОСТ EN 71-1-2022 п.8.27</w:t>
            </w:r>
          </w:p>
        </w:tc>
      </w:tr>
      <w:tr w:rsidR="00B160D1" w14:paraId="1D762534" w14:textId="77777777" w:rsidTr="00B160D1">
        <w:tc>
          <w:tcPr>
            <w:tcW w:w="415" w:type="pct"/>
          </w:tcPr>
          <w:p w14:paraId="79ACCC88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1.23**</w:t>
            </w:r>
          </w:p>
        </w:tc>
        <w:tc>
          <w:tcPr>
            <w:tcW w:w="841" w:type="pct"/>
            <w:vMerge/>
          </w:tcPr>
          <w:p w14:paraId="752F6B06" w14:textId="77777777" w:rsidR="00B160D1" w:rsidRDefault="00B160D1"/>
        </w:tc>
        <w:tc>
          <w:tcPr>
            <w:tcW w:w="722" w:type="pct"/>
          </w:tcPr>
          <w:p w14:paraId="3729BB7E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32.40/38.000</w:t>
            </w:r>
          </w:p>
        </w:tc>
        <w:tc>
          <w:tcPr>
            <w:tcW w:w="968" w:type="pct"/>
          </w:tcPr>
          <w:p w14:paraId="570AA36B" w14:textId="77777777" w:rsidR="00B160D1" w:rsidRDefault="00B160D1">
            <w:pPr>
              <w:ind w:left="-84" w:right="-84"/>
            </w:pPr>
            <w:r>
              <w:rPr>
                <w:sz w:val="22"/>
              </w:rPr>
              <w:t>Определение максимальной скорости игрушек с электрическим приводом</w:t>
            </w:r>
          </w:p>
        </w:tc>
        <w:tc>
          <w:tcPr>
            <w:tcW w:w="968" w:type="pct"/>
            <w:vMerge/>
          </w:tcPr>
          <w:p w14:paraId="4E2C271F" w14:textId="77777777" w:rsidR="00B160D1" w:rsidRDefault="00B160D1"/>
        </w:tc>
        <w:tc>
          <w:tcPr>
            <w:tcW w:w="1086" w:type="pct"/>
          </w:tcPr>
          <w:p w14:paraId="0EE5B5A5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8.29;</w:t>
            </w:r>
            <w:r>
              <w:rPr>
                <w:sz w:val="22"/>
              </w:rPr>
              <w:br/>
              <w:t>ГОСТ EN 71-1-2022 п.8.29</w:t>
            </w:r>
          </w:p>
        </w:tc>
      </w:tr>
      <w:tr w:rsidR="00B160D1" w14:paraId="767FA5BB" w14:textId="77777777" w:rsidTr="00B160D1">
        <w:tc>
          <w:tcPr>
            <w:tcW w:w="415" w:type="pct"/>
          </w:tcPr>
          <w:p w14:paraId="587E0073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1.24**</w:t>
            </w:r>
          </w:p>
        </w:tc>
        <w:tc>
          <w:tcPr>
            <w:tcW w:w="841" w:type="pct"/>
            <w:vMerge/>
          </w:tcPr>
          <w:p w14:paraId="74E41D55" w14:textId="77777777" w:rsidR="00B160D1" w:rsidRDefault="00B160D1"/>
        </w:tc>
        <w:tc>
          <w:tcPr>
            <w:tcW w:w="722" w:type="pct"/>
          </w:tcPr>
          <w:p w14:paraId="6E4632BF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1615C6BF" w14:textId="77777777" w:rsidR="00B160D1" w:rsidRDefault="00B160D1">
            <w:pPr>
              <w:ind w:left="-84" w:right="-84"/>
            </w:pPr>
            <w:r>
              <w:rPr>
                <w:sz w:val="22"/>
              </w:rPr>
              <w:t>Испытание для маленьких шаров и вакуумных присосок</w:t>
            </w:r>
          </w:p>
        </w:tc>
        <w:tc>
          <w:tcPr>
            <w:tcW w:w="968" w:type="pct"/>
            <w:vMerge/>
          </w:tcPr>
          <w:p w14:paraId="5C763C84" w14:textId="77777777" w:rsidR="00B160D1" w:rsidRDefault="00B160D1"/>
        </w:tc>
        <w:tc>
          <w:tcPr>
            <w:tcW w:w="1086" w:type="pct"/>
          </w:tcPr>
          <w:p w14:paraId="3EFC7775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8.32;</w:t>
            </w:r>
            <w:r>
              <w:rPr>
                <w:sz w:val="22"/>
              </w:rPr>
              <w:br/>
              <w:t>ГОСТ EN 71-1-2022 п.8.32</w:t>
            </w:r>
          </w:p>
        </w:tc>
      </w:tr>
      <w:tr w:rsidR="00B160D1" w14:paraId="26370B3C" w14:textId="77777777" w:rsidTr="00B160D1">
        <w:tc>
          <w:tcPr>
            <w:tcW w:w="415" w:type="pct"/>
          </w:tcPr>
          <w:p w14:paraId="1A05FC29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1.25**</w:t>
            </w:r>
          </w:p>
        </w:tc>
        <w:tc>
          <w:tcPr>
            <w:tcW w:w="841" w:type="pct"/>
            <w:vMerge/>
          </w:tcPr>
          <w:p w14:paraId="72A762DE" w14:textId="77777777" w:rsidR="00B160D1" w:rsidRDefault="00B160D1"/>
        </w:tc>
        <w:tc>
          <w:tcPr>
            <w:tcW w:w="722" w:type="pct"/>
          </w:tcPr>
          <w:p w14:paraId="1A88E4C6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10BD38CE" w14:textId="77777777" w:rsidR="00B160D1" w:rsidRDefault="00B160D1">
            <w:pPr>
              <w:ind w:left="-84" w:right="-84"/>
            </w:pPr>
            <w:r>
              <w:rPr>
                <w:sz w:val="22"/>
              </w:rPr>
              <w:t>Испытание игрушечных фигурок</w:t>
            </w:r>
          </w:p>
        </w:tc>
        <w:tc>
          <w:tcPr>
            <w:tcW w:w="968" w:type="pct"/>
            <w:vMerge/>
          </w:tcPr>
          <w:p w14:paraId="4638E524" w14:textId="77777777" w:rsidR="00B160D1" w:rsidRDefault="00B160D1"/>
        </w:tc>
        <w:tc>
          <w:tcPr>
            <w:tcW w:w="1086" w:type="pct"/>
          </w:tcPr>
          <w:p w14:paraId="0FBB79A9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8.33;</w:t>
            </w:r>
            <w:r>
              <w:rPr>
                <w:sz w:val="22"/>
              </w:rPr>
              <w:br/>
              <w:t>ГОСТ EN 71-1-2022 п.8.33</w:t>
            </w:r>
          </w:p>
        </w:tc>
      </w:tr>
      <w:tr w:rsidR="00B160D1" w14:paraId="363A20F0" w14:textId="77777777" w:rsidTr="00B160D1">
        <w:tc>
          <w:tcPr>
            <w:tcW w:w="415" w:type="pct"/>
          </w:tcPr>
          <w:p w14:paraId="28B6B12C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1.26**</w:t>
            </w:r>
          </w:p>
        </w:tc>
        <w:tc>
          <w:tcPr>
            <w:tcW w:w="841" w:type="pct"/>
            <w:vMerge/>
          </w:tcPr>
          <w:p w14:paraId="03B7BD8E" w14:textId="77777777" w:rsidR="00B160D1" w:rsidRDefault="00B160D1"/>
        </w:tc>
        <w:tc>
          <w:tcPr>
            <w:tcW w:w="722" w:type="pct"/>
          </w:tcPr>
          <w:p w14:paraId="3AEF9886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14BB1F67" w14:textId="77777777" w:rsidR="00B160D1" w:rsidRDefault="00B160D1">
            <w:pPr>
              <w:ind w:left="-84" w:right="-84"/>
            </w:pPr>
            <w:r>
              <w:rPr>
                <w:sz w:val="22"/>
              </w:rPr>
              <w:t>Периметр шнуров и цепей</w:t>
            </w:r>
          </w:p>
        </w:tc>
        <w:tc>
          <w:tcPr>
            <w:tcW w:w="968" w:type="pct"/>
            <w:vMerge/>
          </w:tcPr>
          <w:p w14:paraId="69B07A46" w14:textId="77777777" w:rsidR="00B160D1" w:rsidRDefault="00B160D1"/>
        </w:tc>
        <w:tc>
          <w:tcPr>
            <w:tcW w:w="1086" w:type="pct"/>
          </w:tcPr>
          <w:p w14:paraId="324FB0B0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8.36;</w:t>
            </w:r>
            <w:r>
              <w:rPr>
                <w:sz w:val="22"/>
              </w:rPr>
              <w:br/>
              <w:t>ГОСТ EN 71-1-2022 п.8.36</w:t>
            </w:r>
          </w:p>
        </w:tc>
      </w:tr>
      <w:tr w:rsidR="00B160D1" w14:paraId="6F813D2C" w14:textId="77777777" w:rsidTr="00B160D1">
        <w:tc>
          <w:tcPr>
            <w:tcW w:w="415" w:type="pct"/>
          </w:tcPr>
          <w:p w14:paraId="6F0E5839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1.27**</w:t>
            </w:r>
          </w:p>
        </w:tc>
        <w:tc>
          <w:tcPr>
            <w:tcW w:w="841" w:type="pct"/>
            <w:vMerge/>
          </w:tcPr>
          <w:p w14:paraId="145B7606" w14:textId="77777777" w:rsidR="00B160D1" w:rsidRDefault="00B160D1"/>
        </w:tc>
        <w:tc>
          <w:tcPr>
            <w:tcW w:w="722" w:type="pct"/>
          </w:tcPr>
          <w:p w14:paraId="13CB8CA3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02DF157F" w14:textId="77777777" w:rsidR="00B160D1" w:rsidRDefault="00B160D1">
            <w:pPr>
              <w:ind w:left="-84" w:right="-84"/>
            </w:pPr>
            <w:r>
              <w:rPr>
                <w:sz w:val="22"/>
              </w:rPr>
              <w:t>Испытание на отделение отрывного элемента</w:t>
            </w:r>
          </w:p>
        </w:tc>
        <w:tc>
          <w:tcPr>
            <w:tcW w:w="968" w:type="pct"/>
            <w:vMerge/>
          </w:tcPr>
          <w:p w14:paraId="4348592A" w14:textId="77777777" w:rsidR="00B160D1" w:rsidRDefault="00B160D1"/>
        </w:tc>
        <w:tc>
          <w:tcPr>
            <w:tcW w:w="1086" w:type="pct"/>
          </w:tcPr>
          <w:p w14:paraId="49918AA8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8.38;</w:t>
            </w:r>
            <w:r>
              <w:rPr>
                <w:sz w:val="22"/>
              </w:rPr>
              <w:br/>
              <w:t>ГОСТ EN 71-1-2022 п.8.38</w:t>
            </w:r>
          </w:p>
        </w:tc>
      </w:tr>
      <w:tr w:rsidR="00B160D1" w14:paraId="3FA3A9C5" w14:textId="77777777" w:rsidTr="00B160D1">
        <w:tc>
          <w:tcPr>
            <w:tcW w:w="415" w:type="pct"/>
          </w:tcPr>
          <w:p w14:paraId="4C14C1A3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1.28**</w:t>
            </w:r>
          </w:p>
        </w:tc>
        <w:tc>
          <w:tcPr>
            <w:tcW w:w="841" w:type="pct"/>
            <w:vMerge/>
          </w:tcPr>
          <w:p w14:paraId="53555F68" w14:textId="77777777" w:rsidR="00B160D1" w:rsidRDefault="00B160D1"/>
        </w:tc>
        <w:tc>
          <w:tcPr>
            <w:tcW w:w="722" w:type="pct"/>
            <w:vMerge w:val="restart"/>
          </w:tcPr>
          <w:p w14:paraId="0D3A06C8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0622CCA6" w14:textId="77777777" w:rsidR="00B160D1" w:rsidRDefault="00B160D1">
            <w:pPr>
              <w:ind w:left="-84" w:right="-84"/>
            </w:pPr>
            <w:r>
              <w:rPr>
                <w:sz w:val="22"/>
              </w:rPr>
              <w:t>Самовтягивающиеся шнуры</w:t>
            </w:r>
          </w:p>
        </w:tc>
        <w:tc>
          <w:tcPr>
            <w:tcW w:w="968" w:type="pct"/>
            <w:vMerge/>
          </w:tcPr>
          <w:p w14:paraId="0011B34E" w14:textId="77777777" w:rsidR="00B160D1" w:rsidRDefault="00B160D1"/>
        </w:tc>
        <w:tc>
          <w:tcPr>
            <w:tcW w:w="1086" w:type="pct"/>
          </w:tcPr>
          <w:p w14:paraId="42187740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8.39;</w:t>
            </w:r>
            <w:r>
              <w:rPr>
                <w:sz w:val="22"/>
              </w:rPr>
              <w:br/>
              <w:t>ГОСТ EN 71-1-2022 п.8.39</w:t>
            </w:r>
          </w:p>
        </w:tc>
      </w:tr>
      <w:tr w:rsidR="00B160D1" w14:paraId="38D30FCA" w14:textId="77777777" w:rsidTr="00B160D1">
        <w:tc>
          <w:tcPr>
            <w:tcW w:w="415" w:type="pct"/>
          </w:tcPr>
          <w:p w14:paraId="04B4B1AD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1.29**</w:t>
            </w:r>
          </w:p>
        </w:tc>
        <w:tc>
          <w:tcPr>
            <w:tcW w:w="841" w:type="pct"/>
            <w:vMerge/>
          </w:tcPr>
          <w:p w14:paraId="2310FBC9" w14:textId="77777777" w:rsidR="00B160D1" w:rsidRDefault="00B160D1"/>
        </w:tc>
        <w:tc>
          <w:tcPr>
            <w:tcW w:w="722" w:type="pct"/>
            <w:vMerge/>
          </w:tcPr>
          <w:p w14:paraId="5D9821DD" w14:textId="77777777" w:rsidR="00B160D1" w:rsidRDefault="00B160D1"/>
        </w:tc>
        <w:tc>
          <w:tcPr>
            <w:tcW w:w="968" w:type="pct"/>
          </w:tcPr>
          <w:p w14:paraId="3057FEF1" w14:textId="77777777" w:rsidR="00B160D1" w:rsidRDefault="00B160D1">
            <w:pPr>
              <w:ind w:left="-84" w:right="-84"/>
            </w:pPr>
            <w:r>
              <w:rPr>
                <w:sz w:val="22"/>
              </w:rPr>
              <w:t>Длина шнуров, цепей и шнуров электропитания</w:t>
            </w:r>
          </w:p>
        </w:tc>
        <w:tc>
          <w:tcPr>
            <w:tcW w:w="968" w:type="pct"/>
            <w:vMerge/>
          </w:tcPr>
          <w:p w14:paraId="3ADC2D5B" w14:textId="77777777" w:rsidR="00B160D1" w:rsidRDefault="00B160D1"/>
        </w:tc>
        <w:tc>
          <w:tcPr>
            <w:tcW w:w="1086" w:type="pct"/>
          </w:tcPr>
          <w:p w14:paraId="2BC4D2AD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8.40;</w:t>
            </w:r>
            <w:r>
              <w:rPr>
                <w:sz w:val="22"/>
              </w:rPr>
              <w:br/>
              <w:t>ГОСТ EN 71-1-2022 п.8.40</w:t>
            </w:r>
          </w:p>
        </w:tc>
      </w:tr>
      <w:tr w:rsidR="00B160D1" w14:paraId="28AAC0C5" w14:textId="77777777" w:rsidTr="00B160D1">
        <w:tc>
          <w:tcPr>
            <w:tcW w:w="415" w:type="pct"/>
          </w:tcPr>
          <w:p w14:paraId="1411832A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1.30**</w:t>
            </w:r>
          </w:p>
        </w:tc>
        <w:tc>
          <w:tcPr>
            <w:tcW w:w="841" w:type="pct"/>
            <w:vMerge/>
          </w:tcPr>
          <w:p w14:paraId="7EE1A05F" w14:textId="77777777" w:rsidR="00B160D1" w:rsidRDefault="00B160D1"/>
        </w:tc>
        <w:tc>
          <w:tcPr>
            <w:tcW w:w="722" w:type="pct"/>
          </w:tcPr>
          <w:p w14:paraId="30D24C9B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ED1A5F6" w14:textId="77777777" w:rsidR="00B160D1" w:rsidRDefault="00B160D1">
            <w:pPr>
              <w:ind w:left="-84" w:right="-84"/>
            </w:pPr>
            <w:r>
              <w:rPr>
                <w:sz w:val="22"/>
              </w:rPr>
              <w:t>Определения зазоров в складных устройствах, между краями деталей в игрушках</w:t>
            </w:r>
          </w:p>
        </w:tc>
        <w:tc>
          <w:tcPr>
            <w:tcW w:w="968" w:type="pct"/>
            <w:vMerge/>
          </w:tcPr>
          <w:p w14:paraId="1BD88511" w14:textId="77777777" w:rsidR="00B160D1" w:rsidRDefault="00B160D1"/>
        </w:tc>
        <w:tc>
          <w:tcPr>
            <w:tcW w:w="1086" w:type="pct"/>
          </w:tcPr>
          <w:p w14:paraId="5C75A794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4.15.1.6;</w:t>
            </w:r>
            <w:r>
              <w:rPr>
                <w:sz w:val="22"/>
              </w:rPr>
              <w:br/>
              <w:t>ГОСТ EN 71-1-2022 п.4.15.1.6</w:t>
            </w:r>
          </w:p>
        </w:tc>
      </w:tr>
    </w:tbl>
    <w:p w14:paraId="3C50EE75" w14:textId="77777777" w:rsidR="00B160D1" w:rsidRDefault="00B160D1"/>
    <w:p w14:paraId="24440167" w14:textId="77777777" w:rsidR="00B160D1" w:rsidRDefault="00B160D1"/>
    <w:p w14:paraId="2C760B42" w14:textId="77777777" w:rsidR="00B160D1" w:rsidRDefault="00B160D1"/>
    <w:p w14:paraId="11136928" w14:textId="77777777" w:rsidR="00B160D1" w:rsidRDefault="00B160D1"/>
    <w:p w14:paraId="4BD53016" w14:textId="77777777" w:rsidR="00B160D1" w:rsidRDefault="00B160D1"/>
    <w:p w14:paraId="15D08D3E" w14:textId="77777777" w:rsidR="00B160D1" w:rsidRDefault="00B160D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160D1" w14:paraId="30213264" w14:textId="77777777" w:rsidTr="00B160D1">
        <w:trPr>
          <w:tblHeader/>
        </w:trPr>
        <w:tc>
          <w:tcPr>
            <w:tcW w:w="415" w:type="pct"/>
          </w:tcPr>
          <w:p w14:paraId="5BA31445" w14:textId="479A9D6C" w:rsidR="00B160D1" w:rsidRPr="00B160D1" w:rsidRDefault="00B160D1" w:rsidP="00B160D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B160D1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1A4D7FB3" w14:textId="119605CA" w:rsidR="00B160D1" w:rsidRPr="00B160D1" w:rsidRDefault="00B160D1" w:rsidP="00B160D1">
            <w:pPr>
              <w:jc w:val="center"/>
              <w:rPr>
                <w:b/>
                <w:bCs/>
                <w:sz w:val="22"/>
              </w:rPr>
            </w:pPr>
            <w:r w:rsidRPr="00B160D1">
              <w:rPr>
                <w:b/>
                <w:bCs/>
                <w:sz w:val="22"/>
              </w:rPr>
              <w:t>2</w:t>
            </w:r>
          </w:p>
        </w:tc>
        <w:tc>
          <w:tcPr>
            <w:tcW w:w="722" w:type="pct"/>
          </w:tcPr>
          <w:p w14:paraId="2A28A755" w14:textId="4368C9C9" w:rsidR="00B160D1" w:rsidRPr="00B160D1" w:rsidRDefault="00B160D1" w:rsidP="00B160D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B160D1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74A82F48" w14:textId="2611EEBA" w:rsidR="00B160D1" w:rsidRPr="00B160D1" w:rsidRDefault="00B160D1" w:rsidP="00B160D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B160D1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732AE154" w14:textId="19000CB8" w:rsidR="00B160D1" w:rsidRPr="00B160D1" w:rsidRDefault="00B160D1" w:rsidP="00B160D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B160D1">
              <w:rPr>
                <w:b/>
                <w:bCs/>
                <w:sz w:val="22"/>
              </w:rPr>
              <w:t>5</w:t>
            </w:r>
          </w:p>
        </w:tc>
        <w:tc>
          <w:tcPr>
            <w:tcW w:w="1086" w:type="pct"/>
          </w:tcPr>
          <w:p w14:paraId="4F133D3D" w14:textId="31F4BCB2" w:rsidR="00B160D1" w:rsidRPr="00B160D1" w:rsidRDefault="00B160D1" w:rsidP="00B160D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B160D1">
              <w:rPr>
                <w:b/>
                <w:bCs/>
                <w:sz w:val="22"/>
              </w:rPr>
              <w:t>6</w:t>
            </w:r>
          </w:p>
        </w:tc>
      </w:tr>
      <w:tr w:rsidR="00B160D1" w14:paraId="6B6DA3CA" w14:textId="77777777" w:rsidTr="00B160D1">
        <w:tc>
          <w:tcPr>
            <w:tcW w:w="415" w:type="pct"/>
          </w:tcPr>
          <w:p w14:paraId="39B1FD8A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1.31**</w:t>
            </w:r>
          </w:p>
        </w:tc>
        <w:tc>
          <w:tcPr>
            <w:tcW w:w="841" w:type="pct"/>
            <w:vMerge w:val="restart"/>
          </w:tcPr>
          <w:p w14:paraId="7C5864E8" w14:textId="3A6C740D" w:rsidR="00B160D1" w:rsidRDefault="00B160D1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662406F3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0F2B7D0F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Требования к материалу (чистота материалов, наличие запрещенных материалов, размер гранул)</w:t>
            </w:r>
          </w:p>
        </w:tc>
        <w:tc>
          <w:tcPr>
            <w:tcW w:w="968" w:type="pct"/>
          </w:tcPr>
          <w:p w14:paraId="126967B1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ТР ТС 008/2011 Ст. 4, п. 2;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70BBB076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25779-90 пп. 3.1, 3.3, 3.4</w:t>
            </w:r>
          </w:p>
        </w:tc>
      </w:tr>
      <w:tr w:rsidR="00B160D1" w14:paraId="20701941" w14:textId="77777777" w:rsidTr="00B160D1">
        <w:tc>
          <w:tcPr>
            <w:tcW w:w="415" w:type="pct"/>
          </w:tcPr>
          <w:p w14:paraId="68315F36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1.32**</w:t>
            </w:r>
          </w:p>
        </w:tc>
        <w:tc>
          <w:tcPr>
            <w:tcW w:w="841" w:type="pct"/>
            <w:vMerge/>
          </w:tcPr>
          <w:p w14:paraId="491E8AEF" w14:textId="77777777" w:rsidR="00B160D1" w:rsidRDefault="00B160D1"/>
        </w:tc>
        <w:tc>
          <w:tcPr>
            <w:tcW w:w="722" w:type="pct"/>
          </w:tcPr>
          <w:p w14:paraId="33C4D761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32.40/11.116, 32.40/29.121</w:t>
            </w:r>
          </w:p>
        </w:tc>
        <w:tc>
          <w:tcPr>
            <w:tcW w:w="968" w:type="pct"/>
          </w:tcPr>
          <w:p w14:paraId="218774F0" w14:textId="77777777" w:rsidR="00B160D1" w:rsidRDefault="00B160D1">
            <w:pPr>
              <w:ind w:left="-84" w:right="-84"/>
            </w:pPr>
            <w:r>
              <w:rPr>
                <w:sz w:val="22"/>
              </w:rPr>
              <w:t>Испытание крутящим моментом</w:t>
            </w:r>
          </w:p>
        </w:tc>
        <w:tc>
          <w:tcPr>
            <w:tcW w:w="968" w:type="pct"/>
            <w:vMerge w:val="restart"/>
          </w:tcPr>
          <w:p w14:paraId="649DE6B7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18A8D7EB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8.3;</w:t>
            </w:r>
            <w:r>
              <w:rPr>
                <w:sz w:val="22"/>
              </w:rPr>
              <w:br/>
              <w:t>ГОСТ EN 71-1-2022 п.8.3</w:t>
            </w:r>
          </w:p>
        </w:tc>
      </w:tr>
      <w:tr w:rsidR="00B160D1" w14:paraId="334A924B" w14:textId="77777777" w:rsidTr="00B160D1">
        <w:tc>
          <w:tcPr>
            <w:tcW w:w="415" w:type="pct"/>
          </w:tcPr>
          <w:p w14:paraId="0785A603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1.33**</w:t>
            </w:r>
          </w:p>
        </w:tc>
        <w:tc>
          <w:tcPr>
            <w:tcW w:w="841" w:type="pct"/>
            <w:vMerge/>
          </w:tcPr>
          <w:p w14:paraId="2D3E7AF0" w14:textId="77777777" w:rsidR="00B160D1" w:rsidRDefault="00B160D1"/>
        </w:tc>
        <w:tc>
          <w:tcPr>
            <w:tcW w:w="722" w:type="pct"/>
          </w:tcPr>
          <w:p w14:paraId="50FF055B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32.40/11.116, 32.40/26.095</w:t>
            </w:r>
          </w:p>
        </w:tc>
        <w:tc>
          <w:tcPr>
            <w:tcW w:w="968" w:type="pct"/>
          </w:tcPr>
          <w:p w14:paraId="627D486D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Требование к износостойкости игрушек, предназначенных для контакта со ртом ребёнка</w:t>
            </w:r>
          </w:p>
        </w:tc>
        <w:tc>
          <w:tcPr>
            <w:tcW w:w="968" w:type="pct"/>
            <w:vMerge/>
          </w:tcPr>
          <w:p w14:paraId="7B506BAA" w14:textId="77777777" w:rsidR="00B160D1" w:rsidRDefault="00B160D1"/>
        </w:tc>
        <w:tc>
          <w:tcPr>
            <w:tcW w:w="1086" w:type="pct"/>
          </w:tcPr>
          <w:p w14:paraId="573F5271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8.17;</w:t>
            </w:r>
            <w:r>
              <w:rPr>
                <w:sz w:val="22"/>
              </w:rPr>
              <w:br/>
              <w:t>ГОСТ EN 71-1-2022 п.8.17</w:t>
            </w:r>
          </w:p>
        </w:tc>
      </w:tr>
      <w:tr w:rsidR="00B160D1" w14:paraId="2FEAEE78" w14:textId="77777777" w:rsidTr="00B160D1">
        <w:tc>
          <w:tcPr>
            <w:tcW w:w="415" w:type="pct"/>
          </w:tcPr>
          <w:p w14:paraId="4EDB0789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1.34**</w:t>
            </w:r>
          </w:p>
        </w:tc>
        <w:tc>
          <w:tcPr>
            <w:tcW w:w="841" w:type="pct"/>
            <w:vMerge/>
          </w:tcPr>
          <w:p w14:paraId="43BCE6C4" w14:textId="77777777" w:rsidR="00B160D1" w:rsidRDefault="00B160D1"/>
        </w:tc>
        <w:tc>
          <w:tcPr>
            <w:tcW w:w="722" w:type="pct"/>
          </w:tcPr>
          <w:p w14:paraId="40EDB86E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68" w:type="pct"/>
          </w:tcPr>
          <w:p w14:paraId="7AC93BE2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Толщина полимерной плёнки, прочность крепления</w:t>
            </w:r>
          </w:p>
        </w:tc>
        <w:tc>
          <w:tcPr>
            <w:tcW w:w="968" w:type="pct"/>
            <w:vMerge/>
          </w:tcPr>
          <w:p w14:paraId="150B4AD6" w14:textId="77777777" w:rsidR="00B160D1" w:rsidRDefault="00B160D1"/>
        </w:tc>
        <w:tc>
          <w:tcPr>
            <w:tcW w:w="1086" w:type="pct"/>
          </w:tcPr>
          <w:p w14:paraId="6D429F6C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8.25;</w:t>
            </w:r>
            <w:r>
              <w:rPr>
                <w:sz w:val="22"/>
              </w:rPr>
              <w:br/>
              <w:t>ГОСТ EN 71-1-2022 п.8.25</w:t>
            </w:r>
          </w:p>
        </w:tc>
      </w:tr>
      <w:tr w:rsidR="00B160D1" w14:paraId="5CF433D9" w14:textId="77777777" w:rsidTr="00B160D1">
        <w:tc>
          <w:tcPr>
            <w:tcW w:w="415" w:type="pct"/>
          </w:tcPr>
          <w:p w14:paraId="62CB2B5D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1.35**</w:t>
            </w:r>
          </w:p>
        </w:tc>
        <w:tc>
          <w:tcPr>
            <w:tcW w:w="841" w:type="pct"/>
            <w:vMerge/>
          </w:tcPr>
          <w:p w14:paraId="274B6A59" w14:textId="77777777" w:rsidR="00B160D1" w:rsidRDefault="00B160D1"/>
        </w:tc>
        <w:tc>
          <w:tcPr>
            <w:tcW w:w="722" w:type="pct"/>
          </w:tcPr>
          <w:p w14:paraId="133BB0D3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32.40/11.116, 32.40/35.065</w:t>
            </w:r>
          </w:p>
        </w:tc>
        <w:tc>
          <w:tcPr>
            <w:tcW w:w="968" w:type="pct"/>
          </w:tcPr>
          <w:p w14:paraId="73FB55FB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Требования к игрушкам с неэлектрическим источником тепла</w:t>
            </w:r>
          </w:p>
        </w:tc>
        <w:tc>
          <w:tcPr>
            <w:tcW w:w="968" w:type="pct"/>
            <w:vMerge/>
          </w:tcPr>
          <w:p w14:paraId="0C1E7B64" w14:textId="77777777" w:rsidR="00B160D1" w:rsidRDefault="00B160D1"/>
        </w:tc>
        <w:tc>
          <w:tcPr>
            <w:tcW w:w="1086" w:type="pct"/>
          </w:tcPr>
          <w:p w14:paraId="087072E3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8.30;</w:t>
            </w:r>
            <w:r>
              <w:rPr>
                <w:sz w:val="22"/>
              </w:rPr>
              <w:br/>
              <w:t>ГОСТ EN 71-1-2022 п.8.30</w:t>
            </w:r>
          </w:p>
        </w:tc>
      </w:tr>
      <w:tr w:rsidR="00B160D1" w14:paraId="7592C5CB" w14:textId="77777777" w:rsidTr="00B160D1">
        <w:tc>
          <w:tcPr>
            <w:tcW w:w="415" w:type="pct"/>
          </w:tcPr>
          <w:p w14:paraId="1F75ED51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1.36**</w:t>
            </w:r>
          </w:p>
        </w:tc>
        <w:tc>
          <w:tcPr>
            <w:tcW w:w="841" w:type="pct"/>
            <w:vMerge/>
          </w:tcPr>
          <w:p w14:paraId="0A1DFBF8" w14:textId="77777777" w:rsidR="00B160D1" w:rsidRDefault="00B160D1"/>
        </w:tc>
        <w:tc>
          <w:tcPr>
            <w:tcW w:w="722" w:type="pct"/>
          </w:tcPr>
          <w:p w14:paraId="3B580DC5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C150CA4" w14:textId="77777777" w:rsidR="00B160D1" w:rsidRDefault="00B160D1">
            <w:pPr>
              <w:ind w:left="-84" w:right="-84"/>
            </w:pPr>
            <w:r>
              <w:rPr>
                <w:sz w:val="22"/>
              </w:rPr>
              <w:t>Испытание на отрыв для магнитов</w:t>
            </w:r>
          </w:p>
        </w:tc>
        <w:tc>
          <w:tcPr>
            <w:tcW w:w="968" w:type="pct"/>
            <w:vMerge/>
          </w:tcPr>
          <w:p w14:paraId="0E92D3C3" w14:textId="77777777" w:rsidR="00B160D1" w:rsidRDefault="00B160D1"/>
        </w:tc>
        <w:tc>
          <w:tcPr>
            <w:tcW w:w="1086" w:type="pct"/>
          </w:tcPr>
          <w:p w14:paraId="31D28DB2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8.34;</w:t>
            </w:r>
            <w:r>
              <w:rPr>
                <w:sz w:val="22"/>
              </w:rPr>
              <w:br/>
              <w:t>ГОСТ EN 71-1-2022 п.8.34</w:t>
            </w:r>
          </w:p>
        </w:tc>
      </w:tr>
      <w:tr w:rsidR="00B160D1" w14:paraId="6383F557" w14:textId="77777777" w:rsidTr="00B160D1">
        <w:tc>
          <w:tcPr>
            <w:tcW w:w="415" w:type="pct"/>
          </w:tcPr>
          <w:p w14:paraId="1ABAFEAD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1.37**</w:t>
            </w:r>
          </w:p>
        </w:tc>
        <w:tc>
          <w:tcPr>
            <w:tcW w:w="841" w:type="pct"/>
            <w:vMerge/>
          </w:tcPr>
          <w:p w14:paraId="12C8E521" w14:textId="77777777" w:rsidR="00B160D1" w:rsidRDefault="00B160D1"/>
        </w:tc>
        <w:tc>
          <w:tcPr>
            <w:tcW w:w="722" w:type="pct"/>
          </w:tcPr>
          <w:p w14:paraId="400AD1E5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7A230CCA" w14:textId="77777777" w:rsidR="00B160D1" w:rsidRDefault="00B160D1">
            <w:pPr>
              <w:ind w:left="-84" w:right="-84"/>
            </w:pPr>
            <w:r>
              <w:rPr>
                <w:sz w:val="22"/>
              </w:rPr>
              <w:t>Измерение модуля упругости для мячиков на резинке</w:t>
            </w:r>
          </w:p>
        </w:tc>
        <w:tc>
          <w:tcPr>
            <w:tcW w:w="968" w:type="pct"/>
          </w:tcPr>
          <w:p w14:paraId="2DAE8FFA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71-14-2022</w:t>
            </w:r>
          </w:p>
        </w:tc>
        <w:tc>
          <w:tcPr>
            <w:tcW w:w="1086" w:type="pct"/>
          </w:tcPr>
          <w:p w14:paraId="1CD6478F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8.37;</w:t>
            </w:r>
            <w:r>
              <w:rPr>
                <w:sz w:val="22"/>
              </w:rPr>
              <w:br/>
              <w:t>ГОСТ EN 71-1-2022 п.8.37</w:t>
            </w:r>
          </w:p>
        </w:tc>
      </w:tr>
      <w:tr w:rsidR="00B160D1" w14:paraId="49819732" w14:textId="77777777" w:rsidTr="00B160D1">
        <w:tc>
          <w:tcPr>
            <w:tcW w:w="415" w:type="pct"/>
          </w:tcPr>
          <w:p w14:paraId="5867F3E1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1.38**</w:t>
            </w:r>
          </w:p>
        </w:tc>
        <w:tc>
          <w:tcPr>
            <w:tcW w:w="841" w:type="pct"/>
            <w:vMerge/>
          </w:tcPr>
          <w:p w14:paraId="2703E072" w14:textId="77777777" w:rsidR="00B160D1" w:rsidRDefault="00B160D1"/>
        </w:tc>
        <w:tc>
          <w:tcPr>
            <w:tcW w:w="722" w:type="pct"/>
          </w:tcPr>
          <w:p w14:paraId="5AC649DB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40C4B9A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Требования к сборке</w:t>
            </w:r>
          </w:p>
        </w:tc>
        <w:tc>
          <w:tcPr>
            <w:tcW w:w="968" w:type="pct"/>
            <w:vMerge w:val="restart"/>
          </w:tcPr>
          <w:p w14:paraId="66BCFBC7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7B140144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4.2;</w:t>
            </w:r>
            <w:r>
              <w:rPr>
                <w:sz w:val="22"/>
              </w:rPr>
              <w:br/>
              <w:t>ГОСТ EN 71-1-2022 п.4.2</w:t>
            </w:r>
          </w:p>
        </w:tc>
      </w:tr>
      <w:tr w:rsidR="00B160D1" w14:paraId="4F0ACBEE" w14:textId="77777777" w:rsidTr="00B160D1">
        <w:tc>
          <w:tcPr>
            <w:tcW w:w="415" w:type="pct"/>
          </w:tcPr>
          <w:p w14:paraId="0B923EFF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1.39**</w:t>
            </w:r>
          </w:p>
        </w:tc>
        <w:tc>
          <w:tcPr>
            <w:tcW w:w="841" w:type="pct"/>
            <w:vMerge/>
          </w:tcPr>
          <w:p w14:paraId="04876A59" w14:textId="77777777" w:rsidR="00B160D1" w:rsidRDefault="00B160D1"/>
        </w:tc>
        <w:tc>
          <w:tcPr>
            <w:tcW w:w="722" w:type="pct"/>
            <w:vMerge w:val="restart"/>
          </w:tcPr>
          <w:p w14:paraId="5A07842A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6D66230F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Требования к гибкой полимерной пленке</w:t>
            </w:r>
          </w:p>
        </w:tc>
        <w:tc>
          <w:tcPr>
            <w:tcW w:w="968" w:type="pct"/>
            <w:vMerge/>
          </w:tcPr>
          <w:p w14:paraId="025BF48F" w14:textId="77777777" w:rsidR="00B160D1" w:rsidRDefault="00B160D1"/>
        </w:tc>
        <w:tc>
          <w:tcPr>
            <w:tcW w:w="1086" w:type="pct"/>
          </w:tcPr>
          <w:p w14:paraId="1CC1BA0A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4.3;</w:t>
            </w:r>
            <w:r>
              <w:rPr>
                <w:sz w:val="22"/>
              </w:rPr>
              <w:br/>
              <w:t>ГОСТ EN 71-1-2022 п.4.3</w:t>
            </w:r>
          </w:p>
        </w:tc>
      </w:tr>
      <w:tr w:rsidR="00B160D1" w14:paraId="5E488F46" w14:textId="77777777" w:rsidTr="00B160D1">
        <w:tc>
          <w:tcPr>
            <w:tcW w:w="415" w:type="pct"/>
          </w:tcPr>
          <w:p w14:paraId="6C3E4013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1.40**</w:t>
            </w:r>
          </w:p>
        </w:tc>
        <w:tc>
          <w:tcPr>
            <w:tcW w:w="841" w:type="pct"/>
            <w:vMerge/>
          </w:tcPr>
          <w:p w14:paraId="2B2D1835" w14:textId="77777777" w:rsidR="00B160D1" w:rsidRDefault="00B160D1"/>
        </w:tc>
        <w:tc>
          <w:tcPr>
            <w:tcW w:w="722" w:type="pct"/>
            <w:vMerge/>
          </w:tcPr>
          <w:p w14:paraId="7C06741B" w14:textId="77777777" w:rsidR="00B160D1" w:rsidRDefault="00B160D1"/>
        </w:tc>
        <w:tc>
          <w:tcPr>
            <w:tcW w:w="968" w:type="pct"/>
          </w:tcPr>
          <w:p w14:paraId="1EA11B42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Требования к пакетам для игрушек</w:t>
            </w:r>
          </w:p>
        </w:tc>
        <w:tc>
          <w:tcPr>
            <w:tcW w:w="968" w:type="pct"/>
            <w:vMerge/>
          </w:tcPr>
          <w:p w14:paraId="259F78BD" w14:textId="77777777" w:rsidR="00B160D1" w:rsidRDefault="00B160D1"/>
        </w:tc>
        <w:tc>
          <w:tcPr>
            <w:tcW w:w="1086" w:type="pct"/>
          </w:tcPr>
          <w:p w14:paraId="71E7A241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4.4;</w:t>
            </w:r>
            <w:r>
              <w:rPr>
                <w:sz w:val="22"/>
              </w:rPr>
              <w:br/>
              <w:t>ГОСТ EN 71-1-2022 п.4.4</w:t>
            </w:r>
          </w:p>
        </w:tc>
      </w:tr>
      <w:tr w:rsidR="00B160D1" w14:paraId="6C57DF78" w14:textId="77777777" w:rsidTr="00B160D1">
        <w:tc>
          <w:tcPr>
            <w:tcW w:w="415" w:type="pct"/>
          </w:tcPr>
          <w:p w14:paraId="20AD4D6B" w14:textId="77777777" w:rsidR="00B160D1" w:rsidRDefault="00B160D1">
            <w:pPr>
              <w:ind w:left="-84" w:right="-84"/>
            </w:pPr>
            <w:r>
              <w:rPr>
                <w:sz w:val="22"/>
              </w:rPr>
              <w:t>1.41**</w:t>
            </w:r>
          </w:p>
        </w:tc>
        <w:tc>
          <w:tcPr>
            <w:tcW w:w="841" w:type="pct"/>
            <w:vMerge/>
          </w:tcPr>
          <w:p w14:paraId="337FC54F" w14:textId="77777777" w:rsidR="00B160D1" w:rsidRDefault="00B160D1"/>
        </w:tc>
        <w:tc>
          <w:tcPr>
            <w:tcW w:w="722" w:type="pct"/>
          </w:tcPr>
          <w:p w14:paraId="47C12D75" w14:textId="77777777" w:rsidR="00B160D1" w:rsidRDefault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58F9BF76" w14:textId="77777777" w:rsidR="00B160D1" w:rsidRDefault="00B160D1">
            <w:pPr>
              <w:ind w:left="-84" w:right="-84"/>
            </w:pPr>
            <w:r>
              <w:rPr>
                <w:sz w:val="22"/>
              </w:rPr>
              <w:t>Требования к стеклу</w:t>
            </w:r>
          </w:p>
        </w:tc>
        <w:tc>
          <w:tcPr>
            <w:tcW w:w="968" w:type="pct"/>
            <w:vMerge/>
          </w:tcPr>
          <w:p w14:paraId="00330988" w14:textId="77777777" w:rsidR="00B160D1" w:rsidRDefault="00B160D1"/>
        </w:tc>
        <w:tc>
          <w:tcPr>
            <w:tcW w:w="1086" w:type="pct"/>
          </w:tcPr>
          <w:p w14:paraId="41015CF4" w14:textId="77777777" w:rsidR="00B160D1" w:rsidRDefault="00B160D1">
            <w:pPr>
              <w:ind w:left="-84" w:right="-84"/>
            </w:pPr>
            <w:r>
              <w:rPr>
                <w:sz w:val="22"/>
              </w:rPr>
              <w:t>ГОСТ EN 71-1-2014 п. 4.5;</w:t>
            </w:r>
            <w:r>
              <w:rPr>
                <w:sz w:val="22"/>
              </w:rPr>
              <w:br/>
              <w:t>ГОСТ EN 71-1-2022 п.4.5</w:t>
            </w:r>
          </w:p>
        </w:tc>
      </w:tr>
      <w:tr w:rsidR="00B160D1" w14:paraId="4D117ADB" w14:textId="77777777" w:rsidTr="00B160D1">
        <w:tc>
          <w:tcPr>
            <w:tcW w:w="415" w:type="pct"/>
          </w:tcPr>
          <w:p w14:paraId="0224FD3A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lastRenderedPageBreak/>
              <w:t>1.42**</w:t>
            </w:r>
          </w:p>
        </w:tc>
        <w:tc>
          <w:tcPr>
            <w:tcW w:w="841" w:type="pct"/>
            <w:vMerge w:val="restart"/>
          </w:tcPr>
          <w:p w14:paraId="60134CA5" w14:textId="658B5C25" w:rsidR="00B160D1" w:rsidRDefault="00B160D1" w:rsidP="00B160D1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5F70471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7163EC1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приводным механизмам</w:t>
            </w:r>
          </w:p>
        </w:tc>
        <w:tc>
          <w:tcPr>
            <w:tcW w:w="968" w:type="pct"/>
            <w:vMerge w:val="restart"/>
          </w:tcPr>
          <w:p w14:paraId="2165D533" w14:textId="76E10199" w:rsidR="00B160D1" w:rsidRDefault="00B160D1" w:rsidP="00B160D1">
            <w:r>
              <w:rPr>
                <w:sz w:val="22"/>
              </w:rPr>
              <w:t xml:space="preserve">ТР ТС 008/2011 Ст. 4, п. </w:t>
            </w:r>
            <w:proofErr w:type="gramStart"/>
            <w:r>
              <w:rPr>
                <w:sz w:val="22"/>
              </w:rPr>
              <w:t>3.2 ;</w:t>
            </w:r>
            <w:proofErr w:type="gramEnd"/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5AB0D613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4.10.2;</w:t>
            </w:r>
            <w:r>
              <w:rPr>
                <w:sz w:val="22"/>
              </w:rPr>
              <w:br/>
              <w:t>ГОСТ EN 71-1-2022 п.4.10.2</w:t>
            </w:r>
          </w:p>
        </w:tc>
      </w:tr>
      <w:tr w:rsidR="00B160D1" w14:paraId="706D3F9C" w14:textId="77777777" w:rsidTr="00B160D1">
        <w:tc>
          <w:tcPr>
            <w:tcW w:w="415" w:type="pct"/>
          </w:tcPr>
          <w:p w14:paraId="32A3093D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1.43**</w:t>
            </w:r>
          </w:p>
        </w:tc>
        <w:tc>
          <w:tcPr>
            <w:tcW w:w="841" w:type="pct"/>
            <w:vMerge/>
          </w:tcPr>
          <w:p w14:paraId="33A62F4B" w14:textId="77777777" w:rsidR="00B160D1" w:rsidRDefault="00B160D1" w:rsidP="00B160D1"/>
        </w:tc>
        <w:tc>
          <w:tcPr>
            <w:tcW w:w="722" w:type="pct"/>
          </w:tcPr>
          <w:p w14:paraId="09712AB0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32.40/29.040</w:t>
            </w:r>
          </w:p>
        </w:tc>
        <w:tc>
          <w:tcPr>
            <w:tcW w:w="968" w:type="pct"/>
          </w:tcPr>
          <w:p w14:paraId="557F5EA1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шарнирам</w:t>
            </w:r>
          </w:p>
        </w:tc>
        <w:tc>
          <w:tcPr>
            <w:tcW w:w="968" w:type="pct"/>
            <w:vMerge/>
          </w:tcPr>
          <w:p w14:paraId="125E2547" w14:textId="77777777" w:rsidR="00B160D1" w:rsidRDefault="00B160D1" w:rsidP="00B160D1"/>
        </w:tc>
        <w:tc>
          <w:tcPr>
            <w:tcW w:w="1086" w:type="pct"/>
          </w:tcPr>
          <w:p w14:paraId="40C8BFA7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4.10.3;</w:t>
            </w:r>
            <w:r>
              <w:rPr>
                <w:sz w:val="22"/>
              </w:rPr>
              <w:br/>
              <w:t>ГОСТ EN 71-1-2022 п.4.10.3</w:t>
            </w:r>
          </w:p>
        </w:tc>
      </w:tr>
      <w:tr w:rsidR="00B160D1" w14:paraId="1D9FA4C6" w14:textId="77777777" w:rsidTr="00B160D1">
        <w:tc>
          <w:tcPr>
            <w:tcW w:w="415" w:type="pct"/>
          </w:tcPr>
          <w:p w14:paraId="2A2E2AA0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1.44**</w:t>
            </w:r>
          </w:p>
        </w:tc>
        <w:tc>
          <w:tcPr>
            <w:tcW w:w="841" w:type="pct"/>
            <w:vMerge/>
          </w:tcPr>
          <w:p w14:paraId="482605C8" w14:textId="77777777" w:rsidR="00B160D1" w:rsidRDefault="00B160D1" w:rsidP="00B160D1"/>
        </w:tc>
        <w:tc>
          <w:tcPr>
            <w:tcW w:w="722" w:type="pct"/>
          </w:tcPr>
          <w:p w14:paraId="75B8925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44D2CE6D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пружинам</w:t>
            </w:r>
          </w:p>
        </w:tc>
        <w:tc>
          <w:tcPr>
            <w:tcW w:w="968" w:type="pct"/>
            <w:vMerge/>
          </w:tcPr>
          <w:p w14:paraId="6645F5B3" w14:textId="77777777" w:rsidR="00B160D1" w:rsidRDefault="00B160D1" w:rsidP="00B160D1"/>
        </w:tc>
        <w:tc>
          <w:tcPr>
            <w:tcW w:w="1086" w:type="pct"/>
          </w:tcPr>
          <w:p w14:paraId="24EFC68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4.10.4;</w:t>
            </w:r>
            <w:r>
              <w:rPr>
                <w:sz w:val="22"/>
              </w:rPr>
              <w:br/>
              <w:t>ГОСТ EN 71-1-2022 п.4.10.4</w:t>
            </w:r>
          </w:p>
        </w:tc>
      </w:tr>
      <w:tr w:rsidR="00B160D1" w14:paraId="070BC09B" w14:textId="77777777" w:rsidTr="00B160D1">
        <w:tc>
          <w:tcPr>
            <w:tcW w:w="415" w:type="pct"/>
          </w:tcPr>
          <w:p w14:paraId="10810C36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1.45**</w:t>
            </w:r>
          </w:p>
        </w:tc>
        <w:tc>
          <w:tcPr>
            <w:tcW w:w="841" w:type="pct"/>
            <w:vMerge/>
          </w:tcPr>
          <w:p w14:paraId="41BE23A5" w14:textId="77777777" w:rsidR="00B160D1" w:rsidRDefault="00B160D1" w:rsidP="00B160D1"/>
        </w:tc>
        <w:tc>
          <w:tcPr>
            <w:tcW w:w="722" w:type="pct"/>
          </w:tcPr>
          <w:p w14:paraId="366A5B57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293EEFC0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игрушкам типа мяч</w:t>
            </w:r>
          </w:p>
        </w:tc>
        <w:tc>
          <w:tcPr>
            <w:tcW w:w="968" w:type="pct"/>
            <w:vMerge/>
          </w:tcPr>
          <w:p w14:paraId="6E8055BD" w14:textId="77777777" w:rsidR="00B160D1" w:rsidRDefault="00B160D1" w:rsidP="00B160D1"/>
        </w:tc>
        <w:tc>
          <w:tcPr>
            <w:tcW w:w="1086" w:type="pct"/>
          </w:tcPr>
          <w:p w14:paraId="4C662E51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4.12;</w:t>
            </w:r>
            <w:r>
              <w:rPr>
                <w:sz w:val="22"/>
              </w:rPr>
              <w:br/>
              <w:t>ГОСТ EN 71-1-2022 п.4.12</w:t>
            </w:r>
          </w:p>
        </w:tc>
      </w:tr>
      <w:tr w:rsidR="00B160D1" w14:paraId="411E1A5F" w14:textId="77777777" w:rsidTr="00B160D1">
        <w:tc>
          <w:tcPr>
            <w:tcW w:w="415" w:type="pct"/>
          </w:tcPr>
          <w:p w14:paraId="68E8B25A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1.46**</w:t>
            </w:r>
          </w:p>
        </w:tc>
        <w:tc>
          <w:tcPr>
            <w:tcW w:w="841" w:type="pct"/>
            <w:vMerge/>
          </w:tcPr>
          <w:p w14:paraId="420F21CD" w14:textId="77777777" w:rsidR="00B160D1" w:rsidRDefault="00B160D1" w:rsidP="00B160D1"/>
        </w:tc>
        <w:tc>
          <w:tcPr>
            <w:tcW w:w="722" w:type="pct"/>
            <w:vMerge w:val="restart"/>
          </w:tcPr>
          <w:p w14:paraId="5990A00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68" w:type="pct"/>
          </w:tcPr>
          <w:p w14:paraId="1C57C4E6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устройствам, вмещающим ребёнка</w:t>
            </w:r>
          </w:p>
        </w:tc>
        <w:tc>
          <w:tcPr>
            <w:tcW w:w="968" w:type="pct"/>
            <w:vMerge/>
          </w:tcPr>
          <w:p w14:paraId="6E29604D" w14:textId="77777777" w:rsidR="00B160D1" w:rsidRDefault="00B160D1" w:rsidP="00B160D1"/>
        </w:tc>
        <w:tc>
          <w:tcPr>
            <w:tcW w:w="1086" w:type="pct"/>
          </w:tcPr>
          <w:p w14:paraId="44606561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4.14;</w:t>
            </w:r>
            <w:r>
              <w:rPr>
                <w:sz w:val="22"/>
              </w:rPr>
              <w:br/>
              <w:t>ГОСТ EN 71-1-2022 п.4.14</w:t>
            </w:r>
          </w:p>
        </w:tc>
      </w:tr>
      <w:tr w:rsidR="00B160D1" w14:paraId="58C47C54" w14:textId="77777777" w:rsidTr="00B160D1">
        <w:tc>
          <w:tcPr>
            <w:tcW w:w="415" w:type="pct"/>
          </w:tcPr>
          <w:p w14:paraId="3AE68A13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1.47**</w:t>
            </w:r>
          </w:p>
        </w:tc>
        <w:tc>
          <w:tcPr>
            <w:tcW w:w="841" w:type="pct"/>
            <w:vMerge/>
          </w:tcPr>
          <w:p w14:paraId="394BD365" w14:textId="77777777" w:rsidR="00B160D1" w:rsidRDefault="00B160D1" w:rsidP="00B160D1"/>
        </w:tc>
        <w:tc>
          <w:tcPr>
            <w:tcW w:w="722" w:type="pct"/>
            <w:vMerge/>
          </w:tcPr>
          <w:p w14:paraId="2CF99106" w14:textId="77777777" w:rsidR="00B160D1" w:rsidRDefault="00B160D1" w:rsidP="00B160D1"/>
        </w:tc>
        <w:tc>
          <w:tcPr>
            <w:tcW w:w="968" w:type="pct"/>
          </w:tcPr>
          <w:p w14:paraId="7D3D6A0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игрушкам, несущим на себе массу ребёнка</w:t>
            </w:r>
          </w:p>
        </w:tc>
        <w:tc>
          <w:tcPr>
            <w:tcW w:w="968" w:type="pct"/>
            <w:vMerge/>
          </w:tcPr>
          <w:p w14:paraId="38192FA9" w14:textId="77777777" w:rsidR="00B160D1" w:rsidRDefault="00B160D1" w:rsidP="00B160D1"/>
        </w:tc>
        <w:tc>
          <w:tcPr>
            <w:tcW w:w="1086" w:type="pct"/>
          </w:tcPr>
          <w:p w14:paraId="39464B53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4.15;</w:t>
            </w:r>
            <w:r>
              <w:rPr>
                <w:sz w:val="22"/>
              </w:rPr>
              <w:br/>
              <w:t>ГОСТ EN 71-1-2022 п.4.15</w:t>
            </w:r>
          </w:p>
        </w:tc>
      </w:tr>
      <w:tr w:rsidR="00B160D1" w14:paraId="1CCC0F3F" w14:textId="77777777" w:rsidTr="00B160D1">
        <w:tc>
          <w:tcPr>
            <w:tcW w:w="415" w:type="pct"/>
          </w:tcPr>
          <w:p w14:paraId="04E27FCE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1.48**</w:t>
            </w:r>
          </w:p>
        </w:tc>
        <w:tc>
          <w:tcPr>
            <w:tcW w:w="841" w:type="pct"/>
            <w:vMerge/>
          </w:tcPr>
          <w:p w14:paraId="004DBAC9" w14:textId="77777777" w:rsidR="00B160D1" w:rsidRDefault="00B160D1" w:rsidP="00B160D1"/>
        </w:tc>
        <w:tc>
          <w:tcPr>
            <w:tcW w:w="722" w:type="pct"/>
          </w:tcPr>
          <w:p w14:paraId="4103664B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32.40/29.040, 32.40/29.121</w:t>
            </w:r>
          </w:p>
        </w:tc>
        <w:tc>
          <w:tcPr>
            <w:tcW w:w="968" w:type="pct"/>
          </w:tcPr>
          <w:p w14:paraId="3A782AB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игрушкам со снарядами накопителя энергии</w:t>
            </w:r>
          </w:p>
        </w:tc>
        <w:tc>
          <w:tcPr>
            <w:tcW w:w="968" w:type="pct"/>
            <w:vMerge/>
          </w:tcPr>
          <w:p w14:paraId="2F0B335A" w14:textId="77777777" w:rsidR="00B160D1" w:rsidRDefault="00B160D1" w:rsidP="00B160D1"/>
        </w:tc>
        <w:tc>
          <w:tcPr>
            <w:tcW w:w="1086" w:type="pct"/>
          </w:tcPr>
          <w:p w14:paraId="5BBDD61D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4.17;</w:t>
            </w:r>
            <w:r>
              <w:rPr>
                <w:sz w:val="22"/>
              </w:rPr>
              <w:br/>
              <w:t>ГОСТ EN 71-1-2022 п.4.17</w:t>
            </w:r>
          </w:p>
        </w:tc>
      </w:tr>
      <w:tr w:rsidR="00B160D1" w14:paraId="0312D19A" w14:textId="77777777" w:rsidTr="00B160D1">
        <w:tc>
          <w:tcPr>
            <w:tcW w:w="415" w:type="pct"/>
          </w:tcPr>
          <w:p w14:paraId="5B71AF43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1.49**</w:t>
            </w:r>
          </w:p>
        </w:tc>
        <w:tc>
          <w:tcPr>
            <w:tcW w:w="841" w:type="pct"/>
            <w:vMerge/>
          </w:tcPr>
          <w:p w14:paraId="335D9334" w14:textId="77777777" w:rsidR="00B160D1" w:rsidRDefault="00B160D1" w:rsidP="00B160D1"/>
        </w:tc>
        <w:tc>
          <w:tcPr>
            <w:tcW w:w="722" w:type="pct"/>
          </w:tcPr>
          <w:p w14:paraId="27E50104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32.40/29.121</w:t>
            </w:r>
          </w:p>
        </w:tc>
        <w:tc>
          <w:tcPr>
            <w:tcW w:w="968" w:type="pct"/>
          </w:tcPr>
          <w:p w14:paraId="1764C91A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68" w:type="pct"/>
            <w:vMerge/>
          </w:tcPr>
          <w:p w14:paraId="1083AB56" w14:textId="77777777" w:rsidR="00B160D1" w:rsidRDefault="00B160D1" w:rsidP="00B160D1"/>
        </w:tc>
        <w:tc>
          <w:tcPr>
            <w:tcW w:w="1086" w:type="pct"/>
          </w:tcPr>
          <w:p w14:paraId="2650C142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4.18;</w:t>
            </w:r>
            <w:r>
              <w:rPr>
                <w:sz w:val="22"/>
              </w:rPr>
              <w:br/>
              <w:t>ГОСТ EN 71-1-2022 п.4.18</w:t>
            </w:r>
          </w:p>
        </w:tc>
      </w:tr>
      <w:tr w:rsidR="00B160D1" w14:paraId="5CD1829B" w14:textId="77777777" w:rsidTr="00B160D1">
        <w:tc>
          <w:tcPr>
            <w:tcW w:w="415" w:type="pct"/>
          </w:tcPr>
          <w:p w14:paraId="03FFC582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1.50**</w:t>
            </w:r>
          </w:p>
        </w:tc>
        <w:tc>
          <w:tcPr>
            <w:tcW w:w="841" w:type="pct"/>
            <w:vMerge/>
          </w:tcPr>
          <w:p w14:paraId="0648C76D" w14:textId="77777777" w:rsidR="00B160D1" w:rsidRDefault="00B160D1" w:rsidP="00B160D1"/>
        </w:tc>
        <w:tc>
          <w:tcPr>
            <w:tcW w:w="722" w:type="pct"/>
          </w:tcPr>
          <w:p w14:paraId="311757BD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678DAC40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пиротехническим и запальным устройствам, предназначенные для игрушек и игрушки с пистонами</w:t>
            </w:r>
          </w:p>
        </w:tc>
        <w:tc>
          <w:tcPr>
            <w:tcW w:w="968" w:type="pct"/>
            <w:vMerge/>
          </w:tcPr>
          <w:p w14:paraId="41160E35" w14:textId="77777777" w:rsidR="00B160D1" w:rsidRDefault="00B160D1" w:rsidP="00B160D1"/>
        </w:tc>
        <w:tc>
          <w:tcPr>
            <w:tcW w:w="1086" w:type="pct"/>
          </w:tcPr>
          <w:p w14:paraId="062BE3DE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4.19;</w:t>
            </w:r>
            <w:r>
              <w:rPr>
                <w:sz w:val="22"/>
              </w:rPr>
              <w:br/>
              <w:t>ГОСТ EN 71-1-2022 п.4.19</w:t>
            </w:r>
          </w:p>
        </w:tc>
      </w:tr>
      <w:tr w:rsidR="00B160D1" w14:paraId="0AF5A269" w14:textId="77777777" w:rsidTr="00B160D1">
        <w:tc>
          <w:tcPr>
            <w:tcW w:w="415" w:type="pct"/>
          </w:tcPr>
          <w:p w14:paraId="6C8C4EAB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1.51**</w:t>
            </w:r>
          </w:p>
        </w:tc>
        <w:tc>
          <w:tcPr>
            <w:tcW w:w="841" w:type="pct"/>
            <w:vMerge/>
          </w:tcPr>
          <w:p w14:paraId="5DB2F892" w14:textId="77777777" w:rsidR="00B160D1" w:rsidRDefault="00B160D1" w:rsidP="00B160D1"/>
        </w:tc>
        <w:tc>
          <w:tcPr>
            <w:tcW w:w="722" w:type="pct"/>
          </w:tcPr>
          <w:p w14:paraId="35F6DC0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32.40/29.040, 32.40/29.061</w:t>
            </w:r>
          </w:p>
        </w:tc>
        <w:tc>
          <w:tcPr>
            <w:tcW w:w="968" w:type="pct"/>
          </w:tcPr>
          <w:p w14:paraId="5A6383A2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мячам на резинке</w:t>
            </w:r>
          </w:p>
        </w:tc>
        <w:tc>
          <w:tcPr>
            <w:tcW w:w="968" w:type="pct"/>
            <w:vMerge/>
          </w:tcPr>
          <w:p w14:paraId="36BDB332" w14:textId="77777777" w:rsidR="00B160D1" w:rsidRDefault="00B160D1" w:rsidP="00B160D1"/>
        </w:tc>
        <w:tc>
          <w:tcPr>
            <w:tcW w:w="1086" w:type="pct"/>
          </w:tcPr>
          <w:p w14:paraId="26905AB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4.24;</w:t>
            </w:r>
            <w:r>
              <w:rPr>
                <w:sz w:val="22"/>
              </w:rPr>
              <w:br/>
            </w:r>
            <w:r w:rsidRPr="00B160D1">
              <w:rPr>
                <w:spacing w:val="-20"/>
                <w:sz w:val="22"/>
              </w:rPr>
              <w:t>ГОСТ EN 71-1-2022 п.4.24</w:t>
            </w:r>
          </w:p>
        </w:tc>
      </w:tr>
      <w:tr w:rsidR="00B160D1" w14:paraId="3F41D20F" w14:textId="77777777" w:rsidTr="00B160D1">
        <w:tc>
          <w:tcPr>
            <w:tcW w:w="415" w:type="pct"/>
          </w:tcPr>
          <w:p w14:paraId="0C644DE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1.52**</w:t>
            </w:r>
          </w:p>
        </w:tc>
        <w:tc>
          <w:tcPr>
            <w:tcW w:w="841" w:type="pct"/>
            <w:vMerge/>
          </w:tcPr>
          <w:p w14:paraId="7F0D030F" w14:textId="77777777" w:rsidR="00B160D1" w:rsidRDefault="00B160D1" w:rsidP="00B160D1"/>
        </w:tc>
        <w:tc>
          <w:tcPr>
            <w:tcW w:w="722" w:type="pct"/>
          </w:tcPr>
          <w:p w14:paraId="313B517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BB1BF6A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игрушкам, закрепленным на пищевых продуктах</w:t>
            </w:r>
          </w:p>
        </w:tc>
        <w:tc>
          <w:tcPr>
            <w:tcW w:w="968" w:type="pct"/>
            <w:vMerge/>
          </w:tcPr>
          <w:p w14:paraId="7D091647" w14:textId="77777777" w:rsidR="00B160D1" w:rsidRDefault="00B160D1" w:rsidP="00B160D1"/>
        </w:tc>
        <w:tc>
          <w:tcPr>
            <w:tcW w:w="1086" w:type="pct"/>
          </w:tcPr>
          <w:p w14:paraId="60A89AA7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4.25;</w:t>
            </w:r>
            <w:r>
              <w:rPr>
                <w:sz w:val="22"/>
              </w:rPr>
              <w:br/>
              <w:t>ГОСТ EN 71-1-2022 п.4.25</w:t>
            </w:r>
          </w:p>
        </w:tc>
      </w:tr>
      <w:tr w:rsidR="00B160D1" w14:paraId="2AEE8288" w14:textId="77777777" w:rsidTr="00B160D1">
        <w:tc>
          <w:tcPr>
            <w:tcW w:w="415" w:type="pct"/>
          </w:tcPr>
          <w:p w14:paraId="5B2457A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1.53**</w:t>
            </w:r>
          </w:p>
        </w:tc>
        <w:tc>
          <w:tcPr>
            <w:tcW w:w="841" w:type="pct"/>
            <w:vMerge/>
          </w:tcPr>
          <w:p w14:paraId="1C44539A" w14:textId="77777777" w:rsidR="00B160D1" w:rsidRDefault="00B160D1" w:rsidP="00B160D1"/>
        </w:tc>
        <w:tc>
          <w:tcPr>
            <w:tcW w:w="722" w:type="pct"/>
          </w:tcPr>
          <w:p w14:paraId="044806ED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32.40/29.040, 32.40/29.061</w:t>
            </w:r>
          </w:p>
        </w:tc>
        <w:tc>
          <w:tcPr>
            <w:tcW w:w="968" w:type="pct"/>
          </w:tcPr>
          <w:p w14:paraId="5A3E6C9E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Требование к игрушкам, предназначенным для детей до 36 месяцев</w:t>
            </w:r>
          </w:p>
        </w:tc>
        <w:tc>
          <w:tcPr>
            <w:tcW w:w="968" w:type="pct"/>
            <w:vMerge/>
          </w:tcPr>
          <w:p w14:paraId="27D9BDEB" w14:textId="77777777" w:rsidR="00B160D1" w:rsidRDefault="00B160D1" w:rsidP="00B160D1"/>
        </w:tc>
        <w:tc>
          <w:tcPr>
            <w:tcW w:w="1086" w:type="pct"/>
          </w:tcPr>
          <w:p w14:paraId="6757B603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5;</w:t>
            </w:r>
            <w:r>
              <w:rPr>
                <w:sz w:val="22"/>
              </w:rPr>
              <w:br/>
            </w:r>
            <w:r w:rsidRPr="00B160D1">
              <w:rPr>
                <w:sz w:val="22"/>
              </w:rPr>
              <w:t>ГОСТ EN 71-1-2022 п.5</w:t>
            </w:r>
          </w:p>
        </w:tc>
      </w:tr>
      <w:tr w:rsidR="00B160D1" w14:paraId="63C82BB4" w14:textId="77777777" w:rsidTr="00B160D1">
        <w:tc>
          <w:tcPr>
            <w:tcW w:w="415" w:type="pct"/>
          </w:tcPr>
          <w:p w14:paraId="1B127566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lastRenderedPageBreak/>
              <w:t>1.54**</w:t>
            </w:r>
          </w:p>
        </w:tc>
        <w:tc>
          <w:tcPr>
            <w:tcW w:w="841" w:type="pct"/>
            <w:vMerge w:val="restart"/>
          </w:tcPr>
          <w:p w14:paraId="2E2E834D" w14:textId="53BD4C6E" w:rsidR="00B160D1" w:rsidRDefault="00B160D1" w:rsidP="00B160D1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496FF21F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66A85E3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Отсутствие пайки в конструкторах и моделях</w:t>
            </w:r>
          </w:p>
        </w:tc>
        <w:tc>
          <w:tcPr>
            <w:tcW w:w="968" w:type="pct"/>
            <w:vMerge w:val="restart"/>
          </w:tcPr>
          <w:p w14:paraId="64340EDE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86" w:type="pct"/>
          </w:tcPr>
          <w:p w14:paraId="3C2B4A24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3.13</w:t>
            </w:r>
          </w:p>
        </w:tc>
      </w:tr>
      <w:tr w:rsidR="00B160D1" w14:paraId="1CDA6A6E" w14:textId="77777777" w:rsidTr="00B160D1">
        <w:tc>
          <w:tcPr>
            <w:tcW w:w="415" w:type="pct"/>
          </w:tcPr>
          <w:p w14:paraId="1141966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1.55**</w:t>
            </w:r>
          </w:p>
        </w:tc>
        <w:tc>
          <w:tcPr>
            <w:tcW w:w="841" w:type="pct"/>
            <w:vMerge/>
          </w:tcPr>
          <w:p w14:paraId="1C3474A5" w14:textId="77777777" w:rsidR="00B160D1" w:rsidRDefault="00B160D1" w:rsidP="00B160D1"/>
        </w:tc>
        <w:tc>
          <w:tcPr>
            <w:tcW w:w="722" w:type="pct"/>
            <w:vMerge/>
          </w:tcPr>
          <w:p w14:paraId="236B9564" w14:textId="77777777" w:rsidR="00B160D1" w:rsidRDefault="00B160D1" w:rsidP="00B160D1"/>
        </w:tc>
        <w:tc>
          <w:tcPr>
            <w:tcW w:w="968" w:type="pct"/>
          </w:tcPr>
          <w:p w14:paraId="714EE0B0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Наличие элементов на опорных поверхностях, предотвращающих соскальзывание ноги</w:t>
            </w:r>
          </w:p>
        </w:tc>
        <w:tc>
          <w:tcPr>
            <w:tcW w:w="968" w:type="pct"/>
            <w:vMerge/>
          </w:tcPr>
          <w:p w14:paraId="7A0EA516" w14:textId="77777777" w:rsidR="00B160D1" w:rsidRDefault="00B160D1" w:rsidP="00B160D1"/>
        </w:tc>
        <w:tc>
          <w:tcPr>
            <w:tcW w:w="1086" w:type="pct"/>
          </w:tcPr>
          <w:p w14:paraId="1EE04597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3.39</w:t>
            </w:r>
          </w:p>
        </w:tc>
      </w:tr>
      <w:tr w:rsidR="00B160D1" w14:paraId="494DD566" w14:textId="77777777" w:rsidTr="00B160D1">
        <w:tc>
          <w:tcPr>
            <w:tcW w:w="415" w:type="pct"/>
          </w:tcPr>
          <w:p w14:paraId="0231B6C3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1.56**</w:t>
            </w:r>
          </w:p>
        </w:tc>
        <w:tc>
          <w:tcPr>
            <w:tcW w:w="841" w:type="pct"/>
            <w:vMerge/>
          </w:tcPr>
          <w:p w14:paraId="483CFE2D" w14:textId="77777777" w:rsidR="00B160D1" w:rsidRDefault="00B160D1" w:rsidP="00B160D1"/>
        </w:tc>
        <w:tc>
          <w:tcPr>
            <w:tcW w:w="722" w:type="pct"/>
          </w:tcPr>
          <w:p w14:paraId="66EFEC0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32.40/35.065</w:t>
            </w:r>
          </w:p>
        </w:tc>
        <w:tc>
          <w:tcPr>
            <w:tcW w:w="968" w:type="pct"/>
          </w:tcPr>
          <w:p w14:paraId="1D3F8831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Требование к температуре частей игрушки (предназначенных для касания рукой ребёнка и доступных) и утечки газа и жидкости в игрушках, содержащих источник тепла</w:t>
            </w:r>
          </w:p>
        </w:tc>
        <w:tc>
          <w:tcPr>
            <w:tcW w:w="968" w:type="pct"/>
            <w:vMerge/>
          </w:tcPr>
          <w:p w14:paraId="29586EA2" w14:textId="77777777" w:rsidR="00B160D1" w:rsidRDefault="00B160D1" w:rsidP="00B160D1"/>
        </w:tc>
        <w:tc>
          <w:tcPr>
            <w:tcW w:w="1086" w:type="pct"/>
          </w:tcPr>
          <w:p w14:paraId="4099047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3.49</w:t>
            </w:r>
          </w:p>
        </w:tc>
      </w:tr>
      <w:tr w:rsidR="00B160D1" w14:paraId="5A18AAC2" w14:textId="77777777" w:rsidTr="00B160D1">
        <w:tc>
          <w:tcPr>
            <w:tcW w:w="415" w:type="pct"/>
          </w:tcPr>
          <w:p w14:paraId="4A00876A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1.57**</w:t>
            </w:r>
          </w:p>
        </w:tc>
        <w:tc>
          <w:tcPr>
            <w:tcW w:w="841" w:type="pct"/>
            <w:vMerge/>
          </w:tcPr>
          <w:p w14:paraId="1157D3CA" w14:textId="77777777" w:rsidR="00B160D1" w:rsidRDefault="00B160D1" w:rsidP="00B160D1"/>
        </w:tc>
        <w:tc>
          <w:tcPr>
            <w:tcW w:w="722" w:type="pct"/>
          </w:tcPr>
          <w:p w14:paraId="71649D88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3BFC709A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Наличие поверхностного окрашивания и роспись погремушек</w:t>
            </w:r>
          </w:p>
        </w:tc>
        <w:tc>
          <w:tcPr>
            <w:tcW w:w="968" w:type="pct"/>
            <w:vMerge/>
          </w:tcPr>
          <w:p w14:paraId="5E78AA12" w14:textId="77777777" w:rsidR="00B160D1" w:rsidRDefault="00B160D1" w:rsidP="00B160D1"/>
        </w:tc>
        <w:tc>
          <w:tcPr>
            <w:tcW w:w="1086" w:type="pct"/>
          </w:tcPr>
          <w:p w14:paraId="5621647B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3.58</w:t>
            </w:r>
          </w:p>
        </w:tc>
      </w:tr>
      <w:tr w:rsidR="00B160D1" w14:paraId="4ED1DD6F" w14:textId="77777777" w:rsidTr="00B160D1">
        <w:tc>
          <w:tcPr>
            <w:tcW w:w="415" w:type="pct"/>
          </w:tcPr>
          <w:p w14:paraId="7F5BB9C7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1.58**</w:t>
            </w:r>
          </w:p>
        </w:tc>
        <w:tc>
          <w:tcPr>
            <w:tcW w:w="841" w:type="pct"/>
            <w:vMerge/>
          </w:tcPr>
          <w:p w14:paraId="7CF2F74F" w14:textId="77777777" w:rsidR="00B160D1" w:rsidRDefault="00B160D1" w:rsidP="00B160D1"/>
        </w:tc>
        <w:tc>
          <w:tcPr>
            <w:tcW w:w="722" w:type="pct"/>
          </w:tcPr>
          <w:p w14:paraId="100680D2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32.40/29.061, 32.40/35.062</w:t>
            </w:r>
          </w:p>
        </w:tc>
        <w:tc>
          <w:tcPr>
            <w:tcW w:w="968" w:type="pct"/>
          </w:tcPr>
          <w:p w14:paraId="6488BA26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игрушкам для игры на воде</w:t>
            </w:r>
          </w:p>
        </w:tc>
        <w:tc>
          <w:tcPr>
            <w:tcW w:w="968" w:type="pct"/>
            <w:vMerge/>
          </w:tcPr>
          <w:p w14:paraId="6C5A370B" w14:textId="77777777" w:rsidR="00B160D1" w:rsidRDefault="00B160D1" w:rsidP="00B160D1"/>
        </w:tc>
        <w:tc>
          <w:tcPr>
            <w:tcW w:w="1086" w:type="pct"/>
          </w:tcPr>
          <w:p w14:paraId="5BFE88C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п.п. 3.63, 3.64</w:t>
            </w:r>
          </w:p>
        </w:tc>
      </w:tr>
      <w:tr w:rsidR="00B160D1" w14:paraId="1DAF3868" w14:textId="77777777" w:rsidTr="00B160D1">
        <w:tc>
          <w:tcPr>
            <w:tcW w:w="415" w:type="pct"/>
          </w:tcPr>
          <w:p w14:paraId="6428CC6E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1.59**</w:t>
            </w:r>
          </w:p>
        </w:tc>
        <w:tc>
          <w:tcPr>
            <w:tcW w:w="841" w:type="pct"/>
            <w:vMerge/>
          </w:tcPr>
          <w:p w14:paraId="0C378163" w14:textId="77777777" w:rsidR="00B160D1" w:rsidRDefault="00B160D1" w:rsidP="00B160D1"/>
        </w:tc>
        <w:tc>
          <w:tcPr>
            <w:tcW w:w="722" w:type="pct"/>
          </w:tcPr>
          <w:p w14:paraId="486B7C3F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5E8A4916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Отсутствие зазубрин на поверхности и доступных краях игрушки или детали, изготовленных из древесины</w:t>
            </w:r>
          </w:p>
        </w:tc>
        <w:tc>
          <w:tcPr>
            <w:tcW w:w="968" w:type="pct"/>
            <w:vMerge/>
          </w:tcPr>
          <w:p w14:paraId="7A22C6C7" w14:textId="77777777" w:rsidR="00B160D1" w:rsidRDefault="00B160D1" w:rsidP="00B160D1"/>
        </w:tc>
        <w:tc>
          <w:tcPr>
            <w:tcW w:w="1086" w:type="pct"/>
          </w:tcPr>
          <w:p w14:paraId="2330AED0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 п. 3.70</w:t>
            </w:r>
          </w:p>
        </w:tc>
      </w:tr>
      <w:tr w:rsidR="00B160D1" w14:paraId="54B1D0EE" w14:textId="77777777" w:rsidTr="00B160D1">
        <w:tc>
          <w:tcPr>
            <w:tcW w:w="415" w:type="pct"/>
          </w:tcPr>
          <w:p w14:paraId="6613B543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1.60**</w:t>
            </w:r>
          </w:p>
        </w:tc>
        <w:tc>
          <w:tcPr>
            <w:tcW w:w="841" w:type="pct"/>
            <w:vMerge/>
          </w:tcPr>
          <w:p w14:paraId="1D1DB01F" w14:textId="77777777" w:rsidR="00B160D1" w:rsidRDefault="00B160D1" w:rsidP="00B160D1"/>
        </w:tc>
        <w:tc>
          <w:tcPr>
            <w:tcW w:w="722" w:type="pct"/>
          </w:tcPr>
          <w:p w14:paraId="16FA5481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1C889808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оптическим игрушкам. Определения высоты изображения предмета, спроецированного на экран в фокусе оптической игрушки</w:t>
            </w:r>
          </w:p>
        </w:tc>
        <w:tc>
          <w:tcPr>
            <w:tcW w:w="968" w:type="pct"/>
            <w:vMerge/>
          </w:tcPr>
          <w:p w14:paraId="3F3D231A" w14:textId="77777777" w:rsidR="00B160D1" w:rsidRDefault="00B160D1" w:rsidP="00B160D1"/>
        </w:tc>
        <w:tc>
          <w:tcPr>
            <w:tcW w:w="1086" w:type="pct"/>
          </w:tcPr>
          <w:p w14:paraId="27787F21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3.72</w:t>
            </w:r>
          </w:p>
        </w:tc>
      </w:tr>
    </w:tbl>
    <w:p w14:paraId="011A3AD5" w14:textId="77777777" w:rsidR="00B160D1" w:rsidRDefault="00B160D1"/>
    <w:p w14:paraId="19B984D0" w14:textId="77777777" w:rsidR="00B160D1" w:rsidRDefault="00B160D1"/>
    <w:p w14:paraId="212C8434" w14:textId="77777777" w:rsidR="00B160D1" w:rsidRDefault="00B160D1"/>
    <w:p w14:paraId="66B017E1" w14:textId="77777777" w:rsidR="00B160D1" w:rsidRDefault="00B160D1"/>
    <w:p w14:paraId="33C74247" w14:textId="77777777" w:rsidR="00B160D1" w:rsidRDefault="00B160D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160D1" w14:paraId="1D9FE54B" w14:textId="77777777" w:rsidTr="00B160D1">
        <w:trPr>
          <w:tblHeader/>
        </w:trPr>
        <w:tc>
          <w:tcPr>
            <w:tcW w:w="415" w:type="pct"/>
          </w:tcPr>
          <w:p w14:paraId="69332F15" w14:textId="1A2C2120" w:rsidR="00B160D1" w:rsidRPr="00B160D1" w:rsidRDefault="00B160D1" w:rsidP="00B160D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B160D1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BA22041" w14:textId="29FF88EA" w:rsidR="00B160D1" w:rsidRPr="00B160D1" w:rsidRDefault="00B160D1" w:rsidP="00B160D1">
            <w:pPr>
              <w:jc w:val="center"/>
              <w:rPr>
                <w:b/>
                <w:bCs/>
              </w:rPr>
            </w:pPr>
            <w:r w:rsidRPr="00B160D1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45BC3F78" w14:textId="4B344D01" w:rsidR="00B160D1" w:rsidRPr="00B160D1" w:rsidRDefault="00B160D1" w:rsidP="00B160D1">
            <w:pPr>
              <w:jc w:val="center"/>
              <w:rPr>
                <w:b/>
                <w:bCs/>
              </w:rPr>
            </w:pPr>
            <w:r w:rsidRPr="00B160D1">
              <w:rPr>
                <w:b/>
                <w:bCs/>
              </w:rPr>
              <w:t>3</w:t>
            </w:r>
          </w:p>
        </w:tc>
        <w:tc>
          <w:tcPr>
            <w:tcW w:w="968" w:type="pct"/>
          </w:tcPr>
          <w:p w14:paraId="61DBC11F" w14:textId="307AEA98" w:rsidR="00B160D1" w:rsidRPr="00B160D1" w:rsidRDefault="00B160D1" w:rsidP="00B160D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B160D1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468CBCFF" w14:textId="76868AC7" w:rsidR="00B160D1" w:rsidRPr="00B160D1" w:rsidRDefault="00B160D1" w:rsidP="00B160D1">
            <w:pPr>
              <w:jc w:val="center"/>
              <w:rPr>
                <w:b/>
                <w:bCs/>
              </w:rPr>
            </w:pPr>
            <w:r w:rsidRPr="00B160D1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203B4A58" w14:textId="2286F206" w:rsidR="00B160D1" w:rsidRPr="00B160D1" w:rsidRDefault="00B160D1" w:rsidP="00B160D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B160D1">
              <w:rPr>
                <w:b/>
                <w:bCs/>
                <w:sz w:val="22"/>
              </w:rPr>
              <w:t>6</w:t>
            </w:r>
          </w:p>
        </w:tc>
      </w:tr>
      <w:tr w:rsidR="00B160D1" w14:paraId="15CDAC7B" w14:textId="77777777" w:rsidTr="00B160D1">
        <w:tc>
          <w:tcPr>
            <w:tcW w:w="415" w:type="pct"/>
          </w:tcPr>
          <w:p w14:paraId="44A9204A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1.61**</w:t>
            </w:r>
          </w:p>
        </w:tc>
        <w:tc>
          <w:tcPr>
            <w:tcW w:w="841" w:type="pct"/>
            <w:vMerge w:val="restart"/>
          </w:tcPr>
          <w:p w14:paraId="27488AF4" w14:textId="5A36B72B" w:rsidR="00B160D1" w:rsidRDefault="00B160D1" w:rsidP="00B160D1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250784D7" w14:textId="1EC2D95E" w:rsidR="00B160D1" w:rsidRDefault="00B160D1" w:rsidP="00B160D1">
            <w:pPr>
              <w:ind w:right="-123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2C7FE98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оптическим игрушкам. Определение расстояние от глаза до рассматриваемого предмета в оптических игрушках</w:t>
            </w:r>
          </w:p>
        </w:tc>
        <w:tc>
          <w:tcPr>
            <w:tcW w:w="968" w:type="pct"/>
            <w:vMerge w:val="restart"/>
          </w:tcPr>
          <w:p w14:paraId="422F779A" w14:textId="149A981B" w:rsidR="00B160D1" w:rsidRDefault="00B160D1" w:rsidP="00B160D1">
            <w:r>
              <w:rPr>
                <w:sz w:val="22"/>
              </w:rPr>
              <w:t>ТР ТС 008/2011 Ст. 4, п. 3.2;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86" w:type="pct"/>
          </w:tcPr>
          <w:p w14:paraId="320C1D52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3.73</w:t>
            </w:r>
          </w:p>
        </w:tc>
      </w:tr>
      <w:tr w:rsidR="00B160D1" w14:paraId="1F75ABC5" w14:textId="77777777" w:rsidTr="00B160D1">
        <w:tc>
          <w:tcPr>
            <w:tcW w:w="415" w:type="pct"/>
          </w:tcPr>
          <w:p w14:paraId="0E5EAE6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1.62**</w:t>
            </w:r>
          </w:p>
        </w:tc>
        <w:tc>
          <w:tcPr>
            <w:tcW w:w="841" w:type="pct"/>
            <w:vMerge/>
          </w:tcPr>
          <w:p w14:paraId="61562080" w14:textId="77777777" w:rsidR="00B160D1" w:rsidRDefault="00B160D1" w:rsidP="00B160D1"/>
        </w:tc>
        <w:tc>
          <w:tcPr>
            <w:tcW w:w="722" w:type="pct"/>
            <w:vMerge/>
          </w:tcPr>
          <w:p w14:paraId="4029C257" w14:textId="77777777" w:rsidR="00B160D1" w:rsidRDefault="00B160D1" w:rsidP="00B160D1"/>
        </w:tc>
        <w:tc>
          <w:tcPr>
            <w:tcW w:w="968" w:type="pct"/>
          </w:tcPr>
          <w:p w14:paraId="1D115667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оптическим игрушкам. Отклонение от плоскости стекол в биноклях без коррекции зрения</w:t>
            </w:r>
          </w:p>
        </w:tc>
        <w:tc>
          <w:tcPr>
            <w:tcW w:w="968" w:type="pct"/>
            <w:vMerge/>
          </w:tcPr>
          <w:p w14:paraId="3D2C7C3E" w14:textId="77777777" w:rsidR="00B160D1" w:rsidRDefault="00B160D1" w:rsidP="00B160D1"/>
        </w:tc>
        <w:tc>
          <w:tcPr>
            <w:tcW w:w="1086" w:type="pct"/>
          </w:tcPr>
          <w:p w14:paraId="6EA733A8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3.74</w:t>
            </w:r>
          </w:p>
        </w:tc>
      </w:tr>
      <w:tr w:rsidR="00B160D1" w14:paraId="48B0CD42" w14:textId="77777777" w:rsidTr="00B160D1">
        <w:tc>
          <w:tcPr>
            <w:tcW w:w="415" w:type="pct"/>
          </w:tcPr>
          <w:p w14:paraId="004B623D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1.63**</w:t>
            </w:r>
          </w:p>
        </w:tc>
        <w:tc>
          <w:tcPr>
            <w:tcW w:w="841" w:type="pct"/>
            <w:vMerge/>
          </w:tcPr>
          <w:p w14:paraId="67045E14" w14:textId="77777777" w:rsidR="00B160D1" w:rsidRDefault="00B160D1" w:rsidP="00B160D1"/>
        </w:tc>
        <w:tc>
          <w:tcPr>
            <w:tcW w:w="722" w:type="pct"/>
            <w:vMerge/>
          </w:tcPr>
          <w:p w14:paraId="2D9A0DA5" w14:textId="77777777" w:rsidR="00B160D1" w:rsidRDefault="00B160D1" w:rsidP="00B160D1"/>
        </w:tc>
        <w:tc>
          <w:tcPr>
            <w:tcW w:w="968" w:type="pct"/>
          </w:tcPr>
          <w:p w14:paraId="0A0A35C8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оптическим игрушкам. Наличие устройства в стереоскопе с подвижной оптической системой</w:t>
            </w:r>
          </w:p>
        </w:tc>
        <w:tc>
          <w:tcPr>
            <w:tcW w:w="968" w:type="pct"/>
            <w:vMerge/>
          </w:tcPr>
          <w:p w14:paraId="44BDEE08" w14:textId="77777777" w:rsidR="00B160D1" w:rsidRDefault="00B160D1" w:rsidP="00B160D1"/>
        </w:tc>
        <w:tc>
          <w:tcPr>
            <w:tcW w:w="1086" w:type="pct"/>
          </w:tcPr>
          <w:p w14:paraId="45618179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3.75</w:t>
            </w:r>
          </w:p>
        </w:tc>
      </w:tr>
      <w:tr w:rsidR="00B160D1" w14:paraId="4DEAE3FB" w14:textId="77777777" w:rsidTr="00B160D1">
        <w:tc>
          <w:tcPr>
            <w:tcW w:w="415" w:type="pct"/>
          </w:tcPr>
          <w:p w14:paraId="41BF2FB3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1.64**</w:t>
            </w:r>
          </w:p>
        </w:tc>
        <w:tc>
          <w:tcPr>
            <w:tcW w:w="841" w:type="pct"/>
            <w:vMerge/>
          </w:tcPr>
          <w:p w14:paraId="5E95ADE2" w14:textId="77777777" w:rsidR="00B160D1" w:rsidRDefault="00B160D1" w:rsidP="00B160D1"/>
        </w:tc>
        <w:tc>
          <w:tcPr>
            <w:tcW w:w="722" w:type="pct"/>
          </w:tcPr>
          <w:p w14:paraId="2F3C985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42ADD26B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оптическим игрушкам. До-ступ к наполнителю в калейдоскопе (кроме коэффициента про-пускания светорассеивающего стекла по ГОСТ 3520)</w:t>
            </w:r>
          </w:p>
        </w:tc>
        <w:tc>
          <w:tcPr>
            <w:tcW w:w="968" w:type="pct"/>
            <w:vMerge/>
          </w:tcPr>
          <w:p w14:paraId="216E3A46" w14:textId="77777777" w:rsidR="00B160D1" w:rsidRDefault="00B160D1" w:rsidP="00B160D1"/>
        </w:tc>
        <w:tc>
          <w:tcPr>
            <w:tcW w:w="1086" w:type="pct"/>
          </w:tcPr>
          <w:p w14:paraId="1CBE5C62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3.76</w:t>
            </w:r>
          </w:p>
        </w:tc>
      </w:tr>
      <w:tr w:rsidR="00B160D1" w14:paraId="46EE9418" w14:textId="77777777" w:rsidTr="00B160D1">
        <w:tc>
          <w:tcPr>
            <w:tcW w:w="415" w:type="pct"/>
          </w:tcPr>
          <w:p w14:paraId="4738FFDB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1.65**</w:t>
            </w:r>
          </w:p>
        </w:tc>
        <w:tc>
          <w:tcPr>
            <w:tcW w:w="841" w:type="pct"/>
            <w:vMerge/>
          </w:tcPr>
          <w:p w14:paraId="70BC4F12" w14:textId="77777777" w:rsidR="00B160D1" w:rsidRDefault="00B160D1" w:rsidP="00B160D1"/>
        </w:tc>
        <w:tc>
          <w:tcPr>
            <w:tcW w:w="722" w:type="pct"/>
            <w:vMerge w:val="restart"/>
          </w:tcPr>
          <w:p w14:paraId="03324F91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3C23220D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оптическим игрушкам. Кратность увеличения окуляра фильмоскопа</w:t>
            </w:r>
          </w:p>
        </w:tc>
        <w:tc>
          <w:tcPr>
            <w:tcW w:w="968" w:type="pct"/>
            <w:vMerge/>
          </w:tcPr>
          <w:p w14:paraId="2ADE254B" w14:textId="77777777" w:rsidR="00B160D1" w:rsidRDefault="00B160D1" w:rsidP="00B160D1"/>
        </w:tc>
        <w:tc>
          <w:tcPr>
            <w:tcW w:w="1086" w:type="pct"/>
          </w:tcPr>
          <w:p w14:paraId="27496D30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3.77</w:t>
            </w:r>
          </w:p>
        </w:tc>
      </w:tr>
      <w:tr w:rsidR="00B160D1" w14:paraId="7D7BA8D6" w14:textId="77777777" w:rsidTr="00B160D1">
        <w:tc>
          <w:tcPr>
            <w:tcW w:w="415" w:type="pct"/>
          </w:tcPr>
          <w:p w14:paraId="49B42566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1.66**</w:t>
            </w:r>
          </w:p>
        </w:tc>
        <w:tc>
          <w:tcPr>
            <w:tcW w:w="841" w:type="pct"/>
            <w:vMerge/>
          </w:tcPr>
          <w:p w14:paraId="1F0B9B3D" w14:textId="77777777" w:rsidR="00B160D1" w:rsidRDefault="00B160D1" w:rsidP="00B160D1"/>
        </w:tc>
        <w:tc>
          <w:tcPr>
            <w:tcW w:w="722" w:type="pct"/>
            <w:vMerge/>
          </w:tcPr>
          <w:p w14:paraId="1B4F3D31" w14:textId="77777777" w:rsidR="00B160D1" w:rsidRDefault="00B160D1" w:rsidP="00B160D1"/>
        </w:tc>
        <w:tc>
          <w:tcPr>
            <w:tcW w:w="968" w:type="pct"/>
          </w:tcPr>
          <w:p w14:paraId="49EB45F6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оптическим игрушкам. Наличие</w:t>
            </w:r>
            <w:r>
              <w:rPr>
                <w:sz w:val="22"/>
              </w:rPr>
              <w:br/>
              <w:t xml:space="preserve"> заслонки в оптических игрушках для защиты второго глаза</w:t>
            </w:r>
          </w:p>
        </w:tc>
        <w:tc>
          <w:tcPr>
            <w:tcW w:w="968" w:type="pct"/>
            <w:vMerge/>
          </w:tcPr>
          <w:p w14:paraId="61E7BAF1" w14:textId="77777777" w:rsidR="00B160D1" w:rsidRDefault="00B160D1" w:rsidP="00B160D1"/>
        </w:tc>
        <w:tc>
          <w:tcPr>
            <w:tcW w:w="1086" w:type="pct"/>
          </w:tcPr>
          <w:p w14:paraId="11FBA1D2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3.78</w:t>
            </w:r>
          </w:p>
        </w:tc>
      </w:tr>
      <w:tr w:rsidR="00B160D1" w14:paraId="279F7151" w14:textId="77777777" w:rsidTr="00B160D1">
        <w:tc>
          <w:tcPr>
            <w:tcW w:w="415" w:type="pct"/>
          </w:tcPr>
          <w:p w14:paraId="0C0918C0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lastRenderedPageBreak/>
              <w:t>1.67**</w:t>
            </w:r>
          </w:p>
        </w:tc>
        <w:tc>
          <w:tcPr>
            <w:tcW w:w="841" w:type="pct"/>
            <w:vMerge w:val="restart"/>
          </w:tcPr>
          <w:p w14:paraId="54072CBB" w14:textId="7B195855" w:rsidR="00B160D1" w:rsidRDefault="00B160D1" w:rsidP="00B160D1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324BD781" w14:textId="4A4294C7" w:rsidR="00B160D1" w:rsidRDefault="00B160D1" w:rsidP="00B160D1">
            <w:pPr>
              <w:ind w:right="-123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229733FA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настольно-печатным играм. Контрастность цвета, текста, рисунка</w:t>
            </w:r>
          </w:p>
        </w:tc>
        <w:tc>
          <w:tcPr>
            <w:tcW w:w="968" w:type="pct"/>
            <w:vMerge w:val="restart"/>
          </w:tcPr>
          <w:p w14:paraId="1DB1B592" w14:textId="644C0722" w:rsidR="00B160D1" w:rsidRDefault="00B160D1" w:rsidP="00B160D1">
            <w:r>
              <w:rPr>
                <w:sz w:val="22"/>
              </w:rPr>
              <w:t>ТР ТС 008/2011 Ст. 4, п. 3.2;</w:t>
            </w:r>
            <w:r>
              <w:rPr>
                <w:sz w:val="22"/>
              </w:rPr>
              <w:br/>
              <w:t>ГОСТ 25779-90</w:t>
            </w:r>
          </w:p>
        </w:tc>
        <w:tc>
          <w:tcPr>
            <w:tcW w:w="1086" w:type="pct"/>
          </w:tcPr>
          <w:p w14:paraId="458F5AE9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3.79</w:t>
            </w:r>
          </w:p>
        </w:tc>
      </w:tr>
      <w:tr w:rsidR="00B160D1" w14:paraId="2E5B8DE3" w14:textId="77777777" w:rsidTr="00B160D1">
        <w:tc>
          <w:tcPr>
            <w:tcW w:w="415" w:type="pct"/>
          </w:tcPr>
          <w:p w14:paraId="2ACAEDA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1.68**</w:t>
            </w:r>
          </w:p>
        </w:tc>
        <w:tc>
          <w:tcPr>
            <w:tcW w:w="841" w:type="pct"/>
            <w:vMerge/>
          </w:tcPr>
          <w:p w14:paraId="460B95C7" w14:textId="77777777" w:rsidR="00B160D1" w:rsidRDefault="00B160D1" w:rsidP="00B160D1"/>
        </w:tc>
        <w:tc>
          <w:tcPr>
            <w:tcW w:w="722" w:type="pct"/>
            <w:vMerge/>
          </w:tcPr>
          <w:p w14:paraId="457DCE08" w14:textId="77777777" w:rsidR="00B160D1" w:rsidRDefault="00B160D1" w:rsidP="00B160D1"/>
        </w:tc>
        <w:tc>
          <w:tcPr>
            <w:tcW w:w="968" w:type="pct"/>
          </w:tcPr>
          <w:p w14:paraId="0655E17A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настольно-печатным играм. Отмарывание красок</w:t>
            </w:r>
          </w:p>
        </w:tc>
        <w:tc>
          <w:tcPr>
            <w:tcW w:w="968" w:type="pct"/>
            <w:vMerge/>
          </w:tcPr>
          <w:p w14:paraId="27B7AD42" w14:textId="77777777" w:rsidR="00B160D1" w:rsidRDefault="00B160D1" w:rsidP="00B160D1"/>
        </w:tc>
        <w:tc>
          <w:tcPr>
            <w:tcW w:w="1086" w:type="pct"/>
          </w:tcPr>
          <w:p w14:paraId="4C7E8FB2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3.80</w:t>
            </w:r>
          </w:p>
        </w:tc>
      </w:tr>
      <w:tr w:rsidR="00B160D1" w14:paraId="0C17AF13" w14:textId="77777777" w:rsidTr="00B160D1">
        <w:tc>
          <w:tcPr>
            <w:tcW w:w="415" w:type="pct"/>
          </w:tcPr>
          <w:p w14:paraId="095EF85D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1.69**</w:t>
            </w:r>
          </w:p>
        </w:tc>
        <w:tc>
          <w:tcPr>
            <w:tcW w:w="841" w:type="pct"/>
            <w:vMerge/>
          </w:tcPr>
          <w:p w14:paraId="1B6AB26C" w14:textId="77777777" w:rsidR="00B160D1" w:rsidRDefault="00B160D1" w:rsidP="00B160D1"/>
        </w:tc>
        <w:tc>
          <w:tcPr>
            <w:tcW w:w="722" w:type="pct"/>
            <w:vMerge/>
          </w:tcPr>
          <w:p w14:paraId="674B9A45" w14:textId="77777777" w:rsidR="00B160D1" w:rsidRDefault="00B160D1" w:rsidP="00B160D1"/>
        </w:tc>
        <w:tc>
          <w:tcPr>
            <w:tcW w:w="968" w:type="pct"/>
          </w:tcPr>
          <w:p w14:paraId="5A6A3C61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Прочность сцепления металлических и неметаллических неорганических покрытий</w:t>
            </w:r>
          </w:p>
        </w:tc>
        <w:tc>
          <w:tcPr>
            <w:tcW w:w="968" w:type="pct"/>
            <w:vMerge/>
          </w:tcPr>
          <w:p w14:paraId="389B43FC" w14:textId="77777777" w:rsidR="00B160D1" w:rsidRDefault="00B160D1" w:rsidP="00B160D1"/>
        </w:tc>
        <w:tc>
          <w:tcPr>
            <w:tcW w:w="1086" w:type="pct"/>
          </w:tcPr>
          <w:p w14:paraId="378BDFDB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15140-78;</w:t>
            </w:r>
            <w:r>
              <w:rPr>
                <w:sz w:val="22"/>
              </w:rPr>
              <w:br/>
              <w:t>ГОСТ 9.916-2023 п. 9.2.8</w:t>
            </w:r>
          </w:p>
        </w:tc>
      </w:tr>
      <w:tr w:rsidR="00B160D1" w14:paraId="53400A3B" w14:textId="77777777" w:rsidTr="00B160D1">
        <w:tc>
          <w:tcPr>
            <w:tcW w:w="415" w:type="pct"/>
          </w:tcPr>
          <w:p w14:paraId="03A42F91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1.70**</w:t>
            </w:r>
          </w:p>
        </w:tc>
        <w:tc>
          <w:tcPr>
            <w:tcW w:w="841" w:type="pct"/>
            <w:vMerge/>
          </w:tcPr>
          <w:p w14:paraId="4CC181FA" w14:textId="77777777" w:rsidR="00B160D1" w:rsidRDefault="00B160D1" w:rsidP="00B160D1"/>
        </w:tc>
        <w:tc>
          <w:tcPr>
            <w:tcW w:w="722" w:type="pct"/>
            <w:vMerge/>
          </w:tcPr>
          <w:p w14:paraId="36A4256B" w14:textId="77777777" w:rsidR="00B160D1" w:rsidRDefault="00B160D1" w:rsidP="00B160D1"/>
        </w:tc>
        <w:tc>
          <w:tcPr>
            <w:tcW w:w="968" w:type="pct"/>
          </w:tcPr>
          <w:p w14:paraId="523C4C4B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надувным бассейнам</w:t>
            </w:r>
          </w:p>
        </w:tc>
        <w:tc>
          <w:tcPr>
            <w:tcW w:w="968" w:type="pct"/>
            <w:vMerge w:val="restart"/>
          </w:tcPr>
          <w:p w14:paraId="6E47AB97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86" w:type="pct"/>
          </w:tcPr>
          <w:p w14:paraId="4E8EB199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71-8-2014 п. 4.9;</w:t>
            </w:r>
            <w:r>
              <w:rPr>
                <w:sz w:val="22"/>
              </w:rPr>
              <w:br/>
              <w:t>ГОСТ EN 71-8-2021 п.4.9</w:t>
            </w:r>
          </w:p>
        </w:tc>
      </w:tr>
      <w:tr w:rsidR="00B160D1" w14:paraId="162B50BA" w14:textId="77777777" w:rsidTr="00B160D1">
        <w:tc>
          <w:tcPr>
            <w:tcW w:w="415" w:type="pct"/>
          </w:tcPr>
          <w:p w14:paraId="5AD5567E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1.71**</w:t>
            </w:r>
          </w:p>
        </w:tc>
        <w:tc>
          <w:tcPr>
            <w:tcW w:w="841" w:type="pct"/>
            <w:vMerge/>
          </w:tcPr>
          <w:p w14:paraId="4564108A" w14:textId="77777777" w:rsidR="00B160D1" w:rsidRDefault="00B160D1" w:rsidP="00B160D1"/>
        </w:tc>
        <w:tc>
          <w:tcPr>
            <w:tcW w:w="722" w:type="pct"/>
          </w:tcPr>
          <w:p w14:paraId="2ADB6623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68" w:type="pct"/>
          </w:tcPr>
          <w:p w14:paraId="3DEA04B0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Статическая прочность надувных бассейнов с ненадувными стенками</w:t>
            </w:r>
          </w:p>
        </w:tc>
        <w:tc>
          <w:tcPr>
            <w:tcW w:w="968" w:type="pct"/>
            <w:vMerge/>
          </w:tcPr>
          <w:p w14:paraId="55C2A1B6" w14:textId="77777777" w:rsidR="00B160D1" w:rsidRDefault="00B160D1" w:rsidP="00B160D1"/>
        </w:tc>
        <w:tc>
          <w:tcPr>
            <w:tcW w:w="1086" w:type="pct"/>
          </w:tcPr>
          <w:p w14:paraId="26C2B1CA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71-8-2014 п. 6.10;</w:t>
            </w:r>
            <w:r>
              <w:rPr>
                <w:sz w:val="22"/>
              </w:rPr>
              <w:br/>
              <w:t>ГОСТ EN 71-8-2021 п. 6.10</w:t>
            </w:r>
          </w:p>
        </w:tc>
      </w:tr>
      <w:tr w:rsidR="00B160D1" w14:paraId="33ECBE4E" w14:textId="77777777" w:rsidTr="00B160D1">
        <w:tc>
          <w:tcPr>
            <w:tcW w:w="415" w:type="pct"/>
          </w:tcPr>
          <w:p w14:paraId="16C4A7D8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1.72**</w:t>
            </w:r>
          </w:p>
        </w:tc>
        <w:tc>
          <w:tcPr>
            <w:tcW w:w="841" w:type="pct"/>
            <w:vMerge/>
          </w:tcPr>
          <w:p w14:paraId="1167CCC2" w14:textId="77777777" w:rsidR="00B160D1" w:rsidRDefault="00B160D1" w:rsidP="00B160D1"/>
        </w:tc>
        <w:tc>
          <w:tcPr>
            <w:tcW w:w="722" w:type="pct"/>
          </w:tcPr>
          <w:p w14:paraId="5626E64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32.40/22.000</w:t>
            </w:r>
          </w:p>
        </w:tc>
        <w:tc>
          <w:tcPr>
            <w:tcW w:w="968" w:type="pct"/>
          </w:tcPr>
          <w:p w14:paraId="2D5DD7D0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Определение наличия в игрушках лазеров и опасных светодиодов</w:t>
            </w:r>
          </w:p>
        </w:tc>
        <w:tc>
          <w:tcPr>
            <w:tcW w:w="968" w:type="pct"/>
          </w:tcPr>
          <w:p w14:paraId="042D171D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IEC 60825-1-2013;</w:t>
            </w:r>
            <w:r>
              <w:rPr>
                <w:sz w:val="22"/>
              </w:rPr>
              <w:br/>
              <w:t>ГОСТ IEC 60825-1-2023;</w:t>
            </w:r>
            <w:r>
              <w:rPr>
                <w:sz w:val="22"/>
              </w:rPr>
              <w:br/>
            </w:r>
            <w:r w:rsidRPr="00B160D1">
              <w:rPr>
                <w:spacing w:val="-18"/>
                <w:sz w:val="22"/>
              </w:rPr>
              <w:t>ГОСТ IEC 62115-2014;</w:t>
            </w:r>
            <w:r>
              <w:rPr>
                <w:sz w:val="22"/>
              </w:rPr>
              <w:br/>
            </w:r>
            <w:r w:rsidRPr="00B160D1">
              <w:rPr>
                <w:sz w:val="22"/>
              </w:rPr>
              <w:t>ГОСТ IEC 62115-2022</w:t>
            </w:r>
          </w:p>
        </w:tc>
        <w:tc>
          <w:tcPr>
            <w:tcW w:w="1086" w:type="pct"/>
          </w:tcPr>
          <w:p w14:paraId="50DC7120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IEC 60825-1-2013;</w:t>
            </w:r>
            <w:r>
              <w:rPr>
                <w:sz w:val="22"/>
              </w:rPr>
              <w:br/>
              <w:t>ГОСТ IEC 60825-1-2023;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</w:tr>
      <w:tr w:rsidR="00B160D1" w14:paraId="33E0ADE9" w14:textId="77777777" w:rsidTr="00B160D1">
        <w:tc>
          <w:tcPr>
            <w:tcW w:w="415" w:type="pct"/>
          </w:tcPr>
          <w:p w14:paraId="1C4D7C79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1.73**</w:t>
            </w:r>
          </w:p>
        </w:tc>
        <w:tc>
          <w:tcPr>
            <w:tcW w:w="841" w:type="pct"/>
            <w:vMerge/>
          </w:tcPr>
          <w:p w14:paraId="63ACE208" w14:textId="77777777" w:rsidR="00B160D1" w:rsidRDefault="00B160D1" w:rsidP="00B160D1"/>
        </w:tc>
        <w:tc>
          <w:tcPr>
            <w:tcW w:w="722" w:type="pct"/>
          </w:tcPr>
          <w:p w14:paraId="7A682FF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A04CF28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конструкции электрических игрушек</w:t>
            </w:r>
          </w:p>
        </w:tc>
        <w:tc>
          <w:tcPr>
            <w:tcW w:w="968" w:type="pct"/>
            <w:vMerge w:val="restart"/>
          </w:tcPr>
          <w:p w14:paraId="758BDC76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 ТС 008/2011 Ст. 4, п. 3.6;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86" w:type="pct"/>
          </w:tcPr>
          <w:p w14:paraId="11959E2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IEC 62115-2014 п. 14;</w:t>
            </w:r>
            <w:r>
              <w:rPr>
                <w:sz w:val="22"/>
              </w:rPr>
              <w:br/>
              <w:t>ГОСТ IEC 62115-2022 п.13</w:t>
            </w:r>
          </w:p>
        </w:tc>
      </w:tr>
      <w:tr w:rsidR="00B160D1" w14:paraId="361B4875" w14:textId="77777777" w:rsidTr="00B160D1">
        <w:tc>
          <w:tcPr>
            <w:tcW w:w="415" w:type="pct"/>
          </w:tcPr>
          <w:p w14:paraId="4D7C8D86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1.74**</w:t>
            </w:r>
          </w:p>
        </w:tc>
        <w:tc>
          <w:tcPr>
            <w:tcW w:w="841" w:type="pct"/>
            <w:vMerge/>
          </w:tcPr>
          <w:p w14:paraId="3E4E2B44" w14:textId="77777777" w:rsidR="00B160D1" w:rsidRDefault="00B160D1" w:rsidP="00B160D1"/>
        </w:tc>
        <w:tc>
          <w:tcPr>
            <w:tcW w:w="722" w:type="pct"/>
          </w:tcPr>
          <w:p w14:paraId="57DEA48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32.40/29.061, 32.40/29.121</w:t>
            </w:r>
          </w:p>
        </w:tc>
        <w:tc>
          <w:tcPr>
            <w:tcW w:w="968" w:type="pct"/>
          </w:tcPr>
          <w:p w14:paraId="135A73D6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защите шнуров и проводов в электрических игрушках</w:t>
            </w:r>
          </w:p>
        </w:tc>
        <w:tc>
          <w:tcPr>
            <w:tcW w:w="968" w:type="pct"/>
            <w:vMerge/>
          </w:tcPr>
          <w:p w14:paraId="101A9357" w14:textId="77777777" w:rsidR="00B160D1" w:rsidRDefault="00B160D1" w:rsidP="00B160D1"/>
        </w:tc>
        <w:tc>
          <w:tcPr>
            <w:tcW w:w="1086" w:type="pct"/>
          </w:tcPr>
          <w:p w14:paraId="669325BA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IEC 62115-2014 п. 15;</w:t>
            </w:r>
            <w:r>
              <w:rPr>
                <w:sz w:val="22"/>
              </w:rPr>
              <w:br/>
              <w:t>ГОСТ IEC 62115-2022 п.14</w:t>
            </w:r>
          </w:p>
        </w:tc>
      </w:tr>
      <w:tr w:rsidR="00B160D1" w14:paraId="4551CD0E" w14:textId="77777777" w:rsidTr="00B160D1">
        <w:tc>
          <w:tcPr>
            <w:tcW w:w="415" w:type="pct"/>
          </w:tcPr>
          <w:p w14:paraId="4FB77BF5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1.75**</w:t>
            </w:r>
          </w:p>
        </w:tc>
        <w:tc>
          <w:tcPr>
            <w:tcW w:w="841" w:type="pct"/>
            <w:vMerge/>
          </w:tcPr>
          <w:p w14:paraId="4D1B3C78" w14:textId="77777777" w:rsidR="00B160D1" w:rsidRDefault="00B160D1" w:rsidP="00B160D1"/>
        </w:tc>
        <w:tc>
          <w:tcPr>
            <w:tcW w:w="722" w:type="pct"/>
            <w:vMerge w:val="restart"/>
          </w:tcPr>
          <w:p w14:paraId="28EBB8F6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76238862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Требования к винтам и соединениям в электрических игрушках</w:t>
            </w:r>
          </w:p>
        </w:tc>
        <w:tc>
          <w:tcPr>
            <w:tcW w:w="968" w:type="pct"/>
            <w:vMerge/>
          </w:tcPr>
          <w:p w14:paraId="4C3421B2" w14:textId="77777777" w:rsidR="00B160D1" w:rsidRDefault="00B160D1" w:rsidP="00B160D1"/>
        </w:tc>
        <w:tc>
          <w:tcPr>
            <w:tcW w:w="1086" w:type="pct"/>
          </w:tcPr>
          <w:p w14:paraId="06FD7A84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IEC 62115-2014 п. 17;</w:t>
            </w:r>
            <w:r>
              <w:rPr>
                <w:sz w:val="22"/>
              </w:rPr>
              <w:br/>
              <w:t>ГОСТ IEC 62115-2022 п.16</w:t>
            </w:r>
          </w:p>
        </w:tc>
      </w:tr>
      <w:tr w:rsidR="00B160D1" w14:paraId="2C7B6151" w14:textId="77777777" w:rsidTr="00B160D1">
        <w:tc>
          <w:tcPr>
            <w:tcW w:w="415" w:type="pct"/>
          </w:tcPr>
          <w:p w14:paraId="6E346747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1.76**</w:t>
            </w:r>
          </w:p>
        </w:tc>
        <w:tc>
          <w:tcPr>
            <w:tcW w:w="841" w:type="pct"/>
            <w:vMerge/>
          </w:tcPr>
          <w:p w14:paraId="6B6AFCC9" w14:textId="77777777" w:rsidR="00B160D1" w:rsidRDefault="00B160D1" w:rsidP="00B160D1"/>
        </w:tc>
        <w:tc>
          <w:tcPr>
            <w:tcW w:w="722" w:type="pct"/>
            <w:vMerge/>
          </w:tcPr>
          <w:p w14:paraId="02709DBD" w14:textId="77777777" w:rsidR="00B160D1" w:rsidRDefault="00B160D1" w:rsidP="00B160D1"/>
        </w:tc>
        <w:tc>
          <w:tcPr>
            <w:tcW w:w="968" w:type="pct"/>
          </w:tcPr>
          <w:p w14:paraId="356012B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Упаковка</w:t>
            </w:r>
          </w:p>
        </w:tc>
        <w:tc>
          <w:tcPr>
            <w:tcW w:w="968" w:type="pct"/>
          </w:tcPr>
          <w:p w14:paraId="41BB7D2E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 ТС 008/2011 Ст.4, п.4;</w:t>
            </w:r>
            <w:r>
              <w:rPr>
                <w:sz w:val="22"/>
              </w:rPr>
              <w:br/>
            </w:r>
            <w:r w:rsidRPr="00B160D1">
              <w:rPr>
                <w:spacing w:val="-10"/>
                <w:sz w:val="22"/>
              </w:rPr>
              <w:t>ГОСТ EN 71-1-2014;</w:t>
            </w:r>
            <w:r>
              <w:rPr>
                <w:sz w:val="22"/>
              </w:rPr>
              <w:br/>
            </w:r>
            <w:r w:rsidRPr="00B160D1">
              <w:rPr>
                <w:spacing w:val="-6"/>
                <w:sz w:val="22"/>
              </w:rPr>
              <w:t>ГОСТ EN 71-1-2022</w:t>
            </w:r>
          </w:p>
        </w:tc>
        <w:tc>
          <w:tcPr>
            <w:tcW w:w="1086" w:type="pct"/>
          </w:tcPr>
          <w:p w14:paraId="50BE381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6;</w:t>
            </w:r>
            <w:r>
              <w:rPr>
                <w:sz w:val="22"/>
              </w:rPr>
              <w:br/>
            </w:r>
            <w:r w:rsidRPr="00B160D1">
              <w:rPr>
                <w:sz w:val="22"/>
              </w:rPr>
              <w:t>ГОСТ EN 71-1-2022 п.</w:t>
            </w:r>
            <w:r w:rsidRPr="00B160D1">
              <w:rPr>
                <w:spacing w:val="-10"/>
                <w:sz w:val="22"/>
              </w:rPr>
              <w:t>6</w:t>
            </w:r>
          </w:p>
        </w:tc>
      </w:tr>
      <w:tr w:rsidR="00B160D1" w14:paraId="023DBD2A" w14:textId="77777777" w:rsidTr="00B160D1">
        <w:tc>
          <w:tcPr>
            <w:tcW w:w="415" w:type="pct"/>
          </w:tcPr>
          <w:p w14:paraId="14511D6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lastRenderedPageBreak/>
              <w:t>1.77**</w:t>
            </w:r>
          </w:p>
        </w:tc>
        <w:tc>
          <w:tcPr>
            <w:tcW w:w="841" w:type="pct"/>
            <w:vMerge w:val="restart"/>
          </w:tcPr>
          <w:p w14:paraId="06E2662B" w14:textId="40D382DE" w:rsidR="00B160D1" w:rsidRDefault="00B160D1" w:rsidP="00B160D1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3676405C" w14:textId="57AC3D43" w:rsidR="00B160D1" w:rsidRDefault="00B160D1" w:rsidP="00B160D1">
            <w:pPr>
              <w:ind w:right="-123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718FE0D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68" w:type="pct"/>
          </w:tcPr>
          <w:p w14:paraId="37B25727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 ТС 008/2011 Ст. 4, п.п. 5, 6;</w:t>
            </w:r>
            <w:r>
              <w:rPr>
                <w:sz w:val="22"/>
              </w:rPr>
              <w:br/>
              <w:t>ГОСТ EN 71-1-2014;</w:t>
            </w:r>
            <w:r>
              <w:rPr>
                <w:sz w:val="22"/>
              </w:rPr>
              <w:br/>
              <w:t>ГОСТ EN 71-1-2022;</w:t>
            </w:r>
            <w:r>
              <w:rPr>
                <w:sz w:val="22"/>
              </w:rPr>
              <w:br/>
              <w:t>ГОСТ EN 71-8-2014;</w:t>
            </w:r>
            <w:r>
              <w:rPr>
                <w:sz w:val="22"/>
              </w:rPr>
              <w:br/>
              <w:t>ГОСТ EN 71-8-2021;</w:t>
            </w:r>
            <w:r>
              <w:rPr>
                <w:sz w:val="22"/>
              </w:rPr>
              <w:br/>
              <w:t>ГОСТ IEC 60825-1-2013;</w:t>
            </w:r>
            <w:r>
              <w:rPr>
                <w:sz w:val="22"/>
              </w:rPr>
              <w:br/>
              <w:t>ГОСТ IEC 60825-1-2023;</w:t>
            </w:r>
            <w:r>
              <w:rPr>
                <w:sz w:val="22"/>
              </w:rPr>
              <w:br/>
              <w:t>ГОСТ IEC 62115-2014;</w:t>
            </w:r>
            <w:r>
              <w:rPr>
                <w:sz w:val="22"/>
              </w:rPr>
              <w:br/>
              <w:t>ГОСТ IEC 62115-2022</w:t>
            </w:r>
          </w:p>
        </w:tc>
        <w:tc>
          <w:tcPr>
            <w:tcW w:w="1086" w:type="pct"/>
          </w:tcPr>
          <w:p w14:paraId="4FC63721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7;</w:t>
            </w:r>
            <w:r>
              <w:rPr>
                <w:sz w:val="22"/>
              </w:rPr>
              <w:br/>
              <w:t>ГОСТ EN 71-1-2022 п.7;</w:t>
            </w:r>
            <w:r>
              <w:rPr>
                <w:sz w:val="22"/>
              </w:rPr>
              <w:br/>
              <w:t>ГОСТ EN 71-8-2014 п. 5;</w:t>
            </w:r>
            <w:r>
              <w:rPr>
                <w:sz w:val="22"/>
              </w:rPr>
              <w:br/>
              <w:t>ГОСТ EN 71-8-2021 п. 5;</w:t>
            </w:r>
            <w:r>
              <w:rPr>
                <w:sz w:val="22"/>
              </w:rPr>
              <w:br/>
              <w:t>ГОСТ IEC 60825-1-2013 п. 5;</w:t>
            </w:r>
            <w:r>
              <w:rPr>
                <w:sz w:val="22"/>
              </w:rPr>
              <w:br/>
              <w:t>ГОСТ IEC 60825-1-2023 п.5;</w:t>
            </w:r>
            <w:r>
              <w:rPr>
                <w:sz w:val="22"/>
              </w:rPr>
              <w:br/>
              <w:t>ГОСТ IEC 62115-2014 п. 7;</w:t>
            </w:r>
            <w:r>
              <w:rPr>
                <w:sz w:val="22"/>
              </w:rPr>
              <w:br/>
              <w:t>ГОСТ IEC 62115-2022 п.7</w:t>
            </w:r>
          </w:p>
        </w:tc>
      </w:tr>
      <w:tr w:rsidR="00B160D1" w14:paraId="17590C00" w14:textId="77777777" w:rsidTr="00B160D1">
        <w:tc>
          <w:tcPr>
            <w:tcW w:w="415" w:type="pct"/>
          </w:tcPr>
          <w:p w14:paraId="158EB560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1.78**</w:t>
            </w:r>
          </w:p>
        </w:tc>
        <w:tc>
          <w:tcPr>
            <w:tcW w:w="841" w:type="pct"/>
            <w:vMerge/>
          </w:tcPr>
          <w:p w14:paraId="1ED0D170" w14:textId="77777777" w:rsidR="00B160D1" w:rsidRDefault="00B160D1" w:rsidP="00B160D1"/>
        </w:tc>
        <w:tc>
          <w:tcPr>
            <w:tcW w:w="722" w:type="pct"/>
          </w:tcPr>
          <w:p w14:paraId="4BFF6A96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32.40/32.089</w:t>
            </w:r>
          </w:p>
        </w:tc>
        <w:tc>
          <w:tcPr>
            <w:tcW w:w="968" w:type="pct"/>
          </w:tcPr>
          <w:p w14:paraId="20A8DF7A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Показатель магнитной индукции</w:t>
            </w:r>
          </w:p>
        </w:tc>
        <w:tc>
          <w:tcPr>
            <w:tcW w:w="968" w:type="pct"/>
          </w:tcPr>
          <w:p w14:paraId="0991FCC7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 ТС 008/2011 Ст.4 п.3.9</w:t>
            </w:r>
          </w:p>
        </w:tc>
        <w:tc>
          <w:tcPr>
            <w:tcW w:w="1086" w:type="pct"/>
          </w:tcPr>
          <w:p w14:paraId="409B0D46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EN 71-1-2014 п. 8.35;</w:t>
            </w:r>
            <w:r>
              <w:rPr>
                <w:sz w:val="22"/>
              </w:rPr>
              <w:br/>
              <w:t>ГОСТ EN 71-1-2022 п.8.35</w:t>
            </w:r>
          </w:p>
        </w:tc>
      </w:tr>
      <w:tr w:rsidR="00B160D1" w14:paraId="39464D73" w14:textId="77777777" w:rsidTr="00B160D1">
        <w:tc>
          <w:tcPr>
            <w:tcW w:w="415" w:type="pct"/>
          </w:tcPr>
          <w:p w14:paraId="4E2E201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1.79*</w:t>
            </w:r>
          </w:p>
        </w:tc>
        <w:tc>
          <w:tcPr>
            <w:tcW w:w="841" w:type="pct"/>
            <w:vMerge/>
          </w:tcPr>
          <w:p w14:paraId="5A92B048" w14:textId="77777777" w:rsidR="00B160D1" w:rsidRDefault="00B160D1" w:rsidP="00B160D1"/>
        </w:tc>
        <w:tc>
          <w:tcPr>
            <w:tcW w:w="722" w:type="pct"/>
          </w:tcPr>
          <w:p w14:paraId="48819964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32.40/26.045</w:t>
            </w:r>
          </w:p>
        </w:tc>
        <w:tc>
          <w:tcPr>
            <w:tcW w:w="968" w:type="pct"/>
          </w:tcPr>
          <w:p w14:paraId="2EE66600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Стойкость защитно-декоративного покрытия к влажной обработке, действию слюны и пота</w:t>
            </w:r>
          </w:p>
        </w:tc>
        <w:tc>
          <w:tcPr>
            <w:tcW w:w="968" w:type="pct"/>
          </w:tcPr>
          <w:p w14:paraId="57E3CB37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 ТС 008/2011 Ст. 4, п. 2</w:t>
            </w:r>
          </w:p>
        </w:tc>
        <w:tc>
          <w:tcPr>
            <w:tcW w:w="1086" w:type="pct"/>
          </w:tcPr>
          <w:p w14:paraId="58F7E62E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25779-90 п. 3.68;</w:t>
            </w:r>
            <w:r>
              <w:rPr>
                <w:sz w:val="22"/>
              </w:rPr>
              <w:br/>
              <w:t>ГОСТ 34399-2018</w:t>
            </w:r>
          </w:p>
        </w:tc>
      </w:tr>
      <w:tr w:rsidR="00B160D1" w14:paraId="1E90130D" w14:textId="77777777" w:rsidTr="00B160D1">
        <w:tc>
          <w:tcPr>
            <w:tcW w:w="415" w:type="pct"/>
          </w:tcPr>
          <w:p w14:paraId="59160D57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1.80**</w:t>
            </w:r>
          </w:p>
        </w:tc>
        <w:tc>
          <w:tcPr>
            <w:tcW w:w="841" w:type="pct"/>
            <w:vMerge/>
          </w:tcPr>
          <w:p w14:paraId="3E0AB745" w14:textId="77777777" w:rsidR="00B160D1" w:rsidRDefault="00B160D1" w:rsidP="00B160D1"/>
        </w:tc>
        <w:tc>
          <w:tcPr>
            <w:tcW w:w="722" w:type="pct"/>
          </w:tcPr>
          <w:p w14:paraId="3C25A4CA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68" w:type="pct"/>
          </w:tcPr>
          <w:p w14:paraId="0B2FA13E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игрушек</w:t>
            </w:r>
          </w:p>
        </w:tc>
        <w:tc>
          <w:tcPr>
            <w:tcW w:w="968" w:type="pct"/>
          </w:tcPr>
          <w:p w14:paraId="3D49826B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 ТС 008/2011 Ст. 4, п. 3.6</w:t>
            </w:r>
          </w:p>
        </w:tc>
        <w:tc>
          <w:tcPr>
            <w:tcW w:w="1086" w:type="pct"/>
          </w:tcPr>
          <w:p w14:paraId="481D13DE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B160D1" w14:paraId="230776BE" w14:textId="77777777" w:rsidTr="00B160D1">
        <w:tc>
          <w:tcPr>
            <w:tcW w:w="415" w:type="pct"/>
          </w:tcPr>
          <w:p w14:paraId="1837A6AD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1.81*</w:t>
            </w:r>
          </w:p>
        </w:tc>
        <w:tc>
          <w:tcPr>
            <w:tcW w:w="841" w:type="pct"/>
            <w:vMerge/>
          </w:tcPr>
          <w:p w14:paraId="2A02033B" w14:textId="77777777" w:rsidR="00B160D1" w:rsidRDefault="00B160D1" w:rsidP="00B160D1"/>
        </w:tc>
        <w:tc>
          <w:tcPr>
            <w:tcW w:w="722" w:type="pct"/>
          </w:tcPr>
          <w:p w14:paraId="2A42B3BE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32.40/25.047</w:t>
            </w:r>
          </w:p>
        </w:tc>
        <w:tc>
          <w:tcPr>
            <w:tcW w:w="968" w:type="pct"/>
          </w:tcPr>
          <w:p w14:paraId="5BF65A89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</w:tcPr>
          <w:p w14:paraId="14FC23CC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ТР ТС 008/2011 Ст.4 п.3.3</w:t>
            </w:r>
          </w:p>
        </w:tc>
        <w:tc>
          <w:tcPr>
            <w:tcW w:w="1086" w:type="pct"/>
          </w:tcPr>
          <w:p w14:paraId="27F5FD69" w14:textId="77777777" w:rsidR="00B160D1" w:rsidRDefault="00B160D1" w:rsidP="00B160D1">
            <w:pPr>
              <w:ind w:left="-84" w:right="-84"/>
            </w:pPr>
            <w:r>
              <w:rPr>
                <w:sz w:val="22"/>
              </w:rPr>
              <w:t>ГОСТ ISO 8124-2-2014</w:t>
            </w:r>
          </w:p>
        </w:tc>
      </w:tr>
      <w:tr w:rsidR="00AE31B6" w14:paraId="062EB9B1" w14:textId="77777777" w:rsidTr="00B160D1">
        <w:tc>
          <w:tcPr>
            <w:tcW w:w="415" w:type="pct"/>
          </w:tcPr>
          <w:p w14:paraId="70632971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1.82**</w:t>
            </w:r>
          </w:p>
        </w:tc>
        <w:tc>
          <w:tcPr>
            <w:tcW w:w="841" w:type="pct"/>
            <w:vMerge/>
          </w:tcPr>
          <w:p w14:paraId="2739CCC3" w14:textId="77777777" w:rsidR="00AE31B6" w:rsidRDefault="00AE31B6" w:rsidP="00B160D1"/>
        </w:tc>
        <w:tc>
          <w:tcPr>
            <w:tcW w:w="722" w:type="pct"/>
          </w:tcPr>
          <w:p w14:paraId="6F71204A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61F0B3B6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Устойчивость</w:t>
            </w:r>
          </w:p>
        </w:tc>
        <w:tc>
          <w:tcPr>
            <w:tcW w:w="968" w:type="pct"/>
            <w:vMerge w:val="restart"/>
          </w:tcPr>
          <w:p w14:paraId="6A2B3EA2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ТР ТС 008/2011 Ст. 4, п. 3.2</w:t>
            </w:r>
          </w:p>
        </w:tc>
        <w:tc>
          <w:tcPr>
            <w:tcW w:w="1086" w:type="pct"/>
          </w:tcPr>
          <w:p w14:paraId="180EADD0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6.2;</w:t>
            </w:r>
            <w:r>
              <w:rPr>
                <w:sz w:val="22"/>
              </w:rPr>
              <w:br/>
              <w:t>ГОСТ EN 71-8-2021 п. 6.2</w:t>
            </w:r>
          </w:p>
        </w:tc>
      </w:tr>
      <w:tr w:rsidR="00AE31B6" w14:paraId="58E943FF" w14:textId="77777777" w:rsidTr="00B160D1">
        <w:tc>
          <w:tcPr>
            <w:tcW w:w="415" w:type="pct"/>
          </w:tcPr>
          <w:p w14:paraId="49966676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1.83**</w:t>
            </w:r>
          </w:p>
        </w:tc>
        <w:tc>
          <w:tcPr>
            <w:tcW w:w="841" w:type="pct"/>
            <w:vMerge/>
          </w:tcPr>
          <w:p w14:paraId="29E58852" w14:textId="77777777" w:rsidR="00AE31B6" w:rsidRDefault="00AE31B6" w:rsidP="00B160D1"/>
        </w:tc>
        <w:tc>
          <w:tcPr>
            <w:tcW w:w="722" w:type="pct"/>
          </w:tcPr>
          <w:p w14:paraId="65AB8841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009716FC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Статическая прочность</w:t>
            </w:r>
          </w:p>
        </w:tc>
        <w:tc>
          <w:tcPr>
            <w:tcW w:w="968" w:type="pct"/>
            <w:vMerge/>
          </w:tcPr>
          <w:p w14:paraId="3F596E34" w14:textId="77777777" w:rsidR="00AE31B6" w:rsidRDefault="00AE31B6" w:rsidP="00B160D1"/>
        </w:tc>
        <w:tc>
          <w:tcPr>
            <w:tcW w:w="1086" w:type="pct"/>
          </w:tcPr>
          <w:p w14:paraId="64E5A49F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6.3;</w:t>
            </w:r>
            <w:r>
              <w:rPr>
                <w:sz w:val="22"/>
              </w:rPr>
              <w:br/>
              <w:t>ГОСТ EN 71-8-2021 п.6.3</w:t>
            </w:r>
          </w:p>
        </w:tc>
      </w:tr>
      <w:tr w:rsidR="00AE31B6" w14:paraId="7AFE7ECA" w14:textId="77777777" w:rsidTr="00B160D1">
        <w:tc>
          <w:tcPr>
            <w:tcW w:w="415" w:type="pct"/>
          </w:tcPr>
          <w:p w14:paraId="07E27E7C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1.84**</w:t>
            </w:r>
          </w:p>
        </w:tc>
        <w:tc>
          <w:tcPr>
            <w:tcW w:w="841" w:type="pct"/>
            <w:vMerge/>
          </w:tcPr>
          <w:p w14:paraId="171AFD4B" w14:textId="77777777" w:rsidR="00AE31B6" w:rsidRDefault="00AE31B6" w:rsidP="00B160D1"/>
        </w:tc>
        <w:tc>
          <w:tcPr>
            <w:tcW w:w="722" w:type="pct"/>
            <w:vMerge w:val="restart"/>
          </w:tcPr>
          <w:p w14:paraId="0173DA1A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5482BF3B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Защемление головы и шеи</w:t>
            </w:r>
          </w:p>
        </w:tc>
        <w:tc>
          <w:tcPr>
            <w:tcW w:w="968" w:type="pct"/>
            <w:vMerge/>
          </w:tcPr>
          <w:p w14:paraId="36EF2595" w14:textId="77777777" w:rsidR="00AE31B6" w:rsidRDefault="00AE31B6" w:rsidP="00B160D1"/>
        </w:tc>
        <w:tc>
          <w:tcPr>
            <w:tcW w:w="1086" w:type="pct"/>
          </w:tcPr>
          <w:p w14:paraId="0F81A0B2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6.5;</w:t>
            </w:r>
            <w:r>
              <w:rPr>
                <w:sz w:val="22"/>
              </w:rPr>
              <w:br/>
              <w:t>ГОСТ EN 71-8-2021 п. 6.5</w:t>
            </w:r>
          </w:p>
        </w:tc>
      </w:tr>
      <w:tr w:rsidR="00AE31B6" w14:paraId="0941A3BF" w14:textId="77777777" w:rsidTr="00B160D1">
        <w:tc>
          <w:tcPr>
            <w:tcW w:w="415" w:type="pct"/>
          </w:tcPr>
          <w:p w14:paraId="1052F915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1.85**</w:t>
            </w:r>
          </w:p>
        </w:tc>
        <w:tc>
          <w:tcPr>
            <w:tcW w:w="841" w:type="pct"/>
            <w:vMerge/>
          </w:tcPr>
          <w:p w14:paraId="5A2A4B1B" w14:textId="77777777" w:rsidR="00AE31B6" w:rsidRDefault="00AE31B6" w:rsidP="00B160D1"/>
        </w:tc>
        <w:tc>
          <w:tcPr>
            <w:tcW w:w="722" w:type="pct"/>
            <w:vMerge/>
          </w:tcPr>
          <w:p w14:paraId="239038A8" w14:textId="77777777" w:rsidR="00AE31B6" w:rsidRDefault="00AE31B6" w:rsidP="00B160D1"/>
        </w:tc>
        <w:tc>
          <w:tcPr>
            <w:tcW w:w="968" w:type="pct"/>
          </w:tcPr>
          <w:p w14:paraId="6EDA4372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Защемление одежды и волос (испытание пуговицей)</w:t>
            </w:r>
          </w:p>
        </w:tc>
        <w:tc>
          <w:tcPr>
            <w:tcW w:w="968" w:type="pct"/>
            <w:vMerge/>
          </w:tcPr>
          <w:p w14:paraId="465A5204" w14:textId="77777777" w:rsidR="00AE31B6" w:rsidRDefault="00AE31B6" w:rsidP="00B160D1"/>
        </w:tc>
        <w:tc>
          <w:tcPr>
            <w:tcW w:w="1086" w:type="pct"/>
          </w:tcPr>
          <w:p w14:paraId="120948FC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6.6;</w:t>
            </w:r>
            <w:r>
              <w:rPr>
                <w:sz w:val="22"/>
              </w:rPr>
              <w:br/>
              <w:t>ГОСТ EN 71-8-2021 п.6.6</w:t>
            </w:r>
          </w:p>
        </w:tc>
      </w:tr>
      <w:tr w:rsidR="00AE31B6" w14:paraId="3FD35B26" w14:textId="77777777" w:rsidTr="00B160D1">
        <w:tc>
          <w:tcPr>
            <w:tcW w:w="415" w:type="pct"/>
          </w:tcPr>
          <w:p w14:paraId="363392B4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lastRenderedPageBreak/>
              <w:t>1.86**</w:t>
            </w:r>
          </w:p>
        </w:tc>
        <w:tc>
          <w:tcPr>
            <w:tcW w:w="841" w:type="pct"/>
            <w:vMerge w:val="restart"/>
          </w:tcPr>
          <w:p w14:paraId="738FE5B2" w14:textId="5212C2E3" w:rsidR="00AE31B6" w:rsidRDefault="00AE31B6" w:rsidP="00B160D1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  <w:vMerge w:val="restart"/>
          </w:tcPr>
          <w:p w14:paraId="726BC37D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2B378CEB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Измерение участка скольжения и конечного участка на горках</w:t>
            </w:r>
          </w:p>
        </w:tc>
        <w:tc>
          <w:tcPr>
            <w:tcW w:w="968" w:type="pct"/>
            <w:vMerge w:val="restart"/>
          </w:tcPr>
          <w:p w14:paraId="0D25EC9D" w14:textId="70D97CFB" w:rsidR="00AE31B6" w:rsidRDefault="00AE31B6" w:rsidP="00B160D1">
            <w:r>
              <w:rPr>
                <w:sz w:val="22"/>
              </w:rPr>
              <w:t>ТР ТС 008/2011 Ст. 4, п. 3.2</w:t>
            </w:r>
          </w:p>
        </w:tc>
        <w:tc>
          <w:tcPr>
            <w:tcW w:w="1086" w:type="pct"/>
          </w:tcPr>
          <w:p w14:paraId="02F30354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6.7;</w:t>
            </w:r>
            <w:r>
              <w:rPr>
                <w:sz w:val="22"/>
              </w:rPr>
              <w:br/>
              <w:t>ГОСТ EN 71-8-2021 п.6.7</w:t>
            </w:r>
          </w:p>
        </w:tc>
      </w:tr>
      <w:tr w:rsidR="00AE31B6" w14:paraId="7213F076" w14:textId="77777777" w:rsidTr="00B160D1">
        <w:tc>
          <w:tcPr>
            <w:tcW w:w="415" w:type="pct"/>
          </w:tcPr>
          <w:p w14:paraId="2A5C8C09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1.87**</w:t>
            </w:r>
          </w:p>
        </w:tc>
        <w:tc>
          <w:tcPr>
            <w:tcW w:w="841" w:type="pct"/>
            <w:vMerge/>
          </w:tcPr>
          <w:p w14:paraId="3B750DD6" w14:textId="77777777" w:rsidR="00AE31B6" w:rsidRDefault="00AE31B6" w:rsidP="00B160D1"/>
        </w:tc>
        <w:tc>
          <w:tcPr>
            <w:tcW w:w="722" w:type="pct"/>
            <w:vMerge/>
          </w:tcPr>
          <w:p w14:paraId="14A0990C" w14:textId="77777777" w:rsidR="00AE31B6" w:rsidRDefault="00AE31B6" w:rsidP="00B160D1"/>
        </w:tc>
        <w:tc>
          <w:tcPr>
            <w:tcW w:w="968" w:type="pct"/>
          </w:tcPr>
          <w:p w14:paraId="701C0DB7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Диаметр канатов</w:t>
            </w:r>
            <w:r>
              <w:rPr>
                <w:sz w:val="22"/>
              </w:rPr>
              <w:br/>
              <w:t xml:space="preserve"> и других средств подвешивания</w:t>
            </w:r>
          </w:p>
        </w:tc>
        <w:tc>
          <w:tcPr>
            <w:tcW w:w="968" w:type="pct"/>
            <w:vMerge/>
          </w:tcPr>
          <w:p w14:paraId="7F4713B2" w14:textId="77777777" w:rsidR="00AE31B6" w:rsidRDefault="00AE31B6" w:rsidP="00B160D1"/>
        </w:tc>
        <w:tc>
          <w:tcPr>
            <w:tcW w:w="1086" w:type="pct"/>
          </w:tcPr>
          <w:p w14:paraId="64CB9B5B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6.8;</w:t>
            </w:r>
            <w:r>
              <w:rPr>
                <w:sz w:val="22"/>
              </w:rPr>
              <w:br/>
              <w:t>ГОСТ EN 71-8-2021 п.6.8</w:t>
            </w:r>
          </w:p>
        </w:tc>
      </w:tr>
      <w:tr w:rsidR="00AE31B6" w14:paraId="35AE37D0" w14:textId="77777777" w:rsidTr="00B160D1">
        <w:tc>
          <w:tcPr>
            <w:tcW w:w="415" w:type="pct"/>
          </w:tcPr>
          <w:p w14:paraId="01FCC91F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1.88**</w:t>
            </w:r>
          </w:p>
        </w:tc>
        <w:tc>
          <w:tcPr>
            <w:tcW w:w="841" w:type="pct"/>
            <w:vMerge/>
          </w:tcPr>
          <w:p w14:paraId="59BC4D41" w14:textId="77777777" w:rsidR="00AE31B6" w:rsidRDefault="00AE31B6" w:rsidP="00B160D1"/>
        </w:tc>
        <w:tc>
          <w:tcPr>
            <w:tcW w:w="722" w:type="pct"/>
          </w:tcPr>
          <w:p w14:paraId="27EC89CA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386EC654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Динамическая прочность ограждений и перил</w:t>
            </w:r>
          </w:p>
        </w:tc>
        <w:tc>
          <w:tcPr>
            <w:tcW w:w="968" w:type="pct"/>
            <w:vMerge/>
          </w:tcPr>
          <w:p w14:paraId="0CBB43FC" w14:textId="77777777" w:rsidR="00AE31B6" w:rsidRDefault="00AE31B6" w:rsidP="00B160D1"/>
        </w:tc>
        <w:tc>
          <w:tcPr>
            <w:tcW w:w="1086" w:type="pct"/>
          </w:tcPr>
          <w:p w14:paraId="072BC842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6.4;</w:t>
            </w:r>
            <w:r>
              <w:rPr>
                <w:sz w:val="22"/>
              </w:rPr>
              <w:br/>
              <w:t>ГОСТ EN 71-8-2021 п.6.4</w:t>
            </w:r>
          </w:p>
        </w:tc>
      </w:tr>
      <w:tr w:rsidR="00AE31B6" w14:paraId="4FC1D2C9" w14:textId="77777777" w:rsidTr="00B160D1">
        <w:tc>
          <w:tcPr>
            <w:tcW w:w="415" w:type="pct"/>
          </w:tcPr>
          <w:p w14:paraId="779FE400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1.89**</w:t>
            </w:r>
          </w:p>
        </w:tc>
        <w:tc>
          <w:tcPr>
            <w:tcW w:w="841" w:type="pct"/>
            <w:vMerge/>
          </w:tcPr>
          <w:p w14:paraId="4BFAD21B" w14:textId="77777777" w:rsidR="00AE31B6" w:rsidRDefault="00AE31B6" w:rsidP="00B160D1"/>
        </w:tc>
        <w:tc>
          <w:tcPr>
            <w:tcW w:w="722" w:type="pct"/>
          </w:tcPr>
          <w:p w14:paraId="705B2442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738AD8A2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Максимальная высота</w:t>
            </w:r>
          </w:p>
        </w:tc>
        <w:tc>
          <w:tcPr>
            <w:tcW w:w="968" w:type="pct"/>
            <w:vMerge/>
          </w:tcPr>
          <w:p w14:paraId="30A5A4FB" w14:textId="77777777" w:rsidR="00AE31B6" w:rsidRDefault="00AE31B6" w:rsidP="00B160D1"/>
        </w:tc>
        <w:tc>
          <w:tcPr>
            <w:tcW w:w="1086" w:type="pct"/>
          </w:tcPr>
          <w:p w14:paraId="5DB6FAD6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4.1.3;</w:t>
            </w:r>
            <w:r>
              <w:rPr>
                <w:sz w:val="22"/>
              </w:rPr>
              <w:br/>
              <w:t>ГОСТ EN 71-8-2021 п.4.1.3</w:t>
            </w:r>
          </w:p>
        </w:tc>
      </w:tr>
      <w:tr w:rsidR="00AE31B6" w14:paraId="502CBEBD" w14:textId="77777777" w:rsidTr="00B160D1">
        <w:tc>
          <w:tcPr>
            <w:tcW w:w="415" w:type="pct"/>
          </w:tcPr>
          <w:p w14:paraId="59C04A33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1.90**</w:t>
            </w:r>
          </w:p>
        </w:tc>
        <w:tc>
          <w:tcPr>
            <w:tcW w:w="841" w:type="pct"/>
            <w:vMerge/>
          </w:tcPr>
          <w:p w14:paraId="40EB76EC" w14:textId="77777777" w:rsidR="00AE31B6" w:rsidRDefault="00AE31B6" w:rsidP="00B160D1"/>
        </w:tc>
        <w:tc>
          <w:tcPr>
            <w:tcW w:w="722" w:type="pct"/>
            <w:vMerge w:val="restart"/>
          </w:tcPr>
          <w:p w14:paraId="243E00E5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79B51DC4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Углы и кромки</w:t>
            </w:r>
          </w:p>
        </w:tc>
        <w:tc>
          <w:tcPr>
            <w:tcW w:w="968" w:type="pct"/>
            <w:vMerge/>
          </w:tcPr>
          <w:p w14:paraId="3443DA78" w14:textId="77777777" w:rsidR="00AE31B6" w:rsidRDefault="00AE31B6" w:rsidP="00B160D1"/>
        </w:tc>
        <w:tc>
          <w:tcPr>
            <w:tcW w:w="1086" w:type="pct"/>
          </w:tcPr>
          <w:p w14:paraId="2A210796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4.1.4;</w:t>
            </w:r>
            <w:r>
              <w:rPr>
                <w:sz w:val="22"/>
              </w:rPr>
              <w:br/>
              <w:t>ГОСТ EN 71-8-2021 п.4.1.4</w:t>
            </w:r>
          </w:p>
        </w:tc>
      </w:tr>
      <w:tr w:rsidR="00AE31B6" w14:paraId="0269C4B4" w14:textId="77777777" w:rsidTr="00B160D1">
        <w:tc>
          <w:tcPr>
            <w:tcW w:w="415" w:type="pct"/>
          </w:tcPr>
          <w:p w14:paraId="5F9E29CE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1.91**</w:t>
            </w:r>
          </w:p>
        </w:tc>
        <w:tc>
          <w:tcPr>
            <w:tcW w:w="841" w:type="pct"/>
            <w:vMerge/>
          </w:tcPr>
          <w:p w14:paraId="51B6B92C" w14:textId="77777777" w:rsidR="00AE31B6" w:rsidRDefault="00AE31B6" w:rsidP="00B160D1"/>
        </w:tc>
        <w:tc>
          <w:tcPr>
            <w:tcW w:w="722" w:type="pct"/>
            <w:vMerge/>
          </w:tcPr>
          <w:p w14:paraId="69EAB80E" w14:textId="77777777" w:rsidR="00AE31B6" w:rsidRDefault="00AE31B6" w:rsidP="00B160D1"/>
        </w:tc>
        <w:tc>
          <w:tcPr>
            <w:tcW w:w="968" w:type="pct"/>
          </w:tcPr>
          <w:p w14:paraId="6CA3E094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Выступающие части</w:t>
            </w:r>
          </w:p>
        </w:tc>
        <w:tc>
          <w:tcPr>
            <w:tcW w:w="968" w:type="pct"/>
            <w:vMerge/>
          </w:tcPr>
          <w:p w14:paraId="65EB7264" w14:textId="77777777" w:rsidR="00AE31B6" w:rsidRDefault="00AE31B6" w:rsidP="00B160D1"/>
        </w:tc>
        <w:tc>
          <w:tcPr>
            <w:tcW w:w="1086" w:type="pct"/>
          </w:tcPr>
          <w:p w14:paraId="1490646F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4.1.5;</w:t>
            </w:r>
            <w:r>
              <w:rPr>
                <w:sz w:val="22"/>
              </w:rPr>
              <w:br/>
              <w:t>ГОСТ EN 71-8-2021 п.4.1.5</w:t>
            </w:r>
          </w:p>
        </w:tc>
      </w:tr>
      <w:tr w:rsidR="00AE31B6" w14:paraId="195F23FA" w14:textId="77777777" w:rsidTr="00B160D1">
        <w:tc>
          <w:tcPr>
            <w:tcW w:w="415" w:type="pct"/>
          </w:tcPr>
          <w:p w14:paraId="2EABE0B8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1.92**</w:t>
            </w:r>
          </w:p>
        </w:tc>
        <w:tc>
          <w:tcPr>
            <w:tcW w:w="841" w:type="pct"/>
            <w:vMerge/>
          </w:tcPr>
          <w:p w14:paraId="12D8B696" w14:textId="77777777" w:rsidR="00AE31B6" w:rsidRDefault="00AE31B6" w:rsidP="00B160D1"/>
        </w:tc>
        <w:tc>
          <w:tcPr>
            <w:tcW w:w="722" w:type="pct"/>
            <w:vMerge w:val="restart"/>
          </w:tcPr>
          <w:p w14:paraId="1EE14467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4309E7D4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Ограждения, перила, лестницы (геометрия)</w:t>
            </w:r>
          </w:p>
        </w:tc>
        <w:tc>
          <w:tcPr>
            <w:tcW w:w="968" w:type="pct"/>
            <w:vMerge/>
          </w:tcPr>
          <w:p w14:paraId="6E0F83A2" w14:textId="77777777" w:rsidR="00AE31B6" w:rsidRDefault="00AE31B6" w:rsidP="00B160D1"/>
        </w:tc>
        <w:tc>
          <w:tcPr>
            <w:tcW w:w="1086" w:type="pct"/>
          </w:tcPr>
          <w:p w14:paraId="6439D2F6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4.2.2;</w:t>
            </w:r>
            <w:r>
              <w:rPr>
                <w:sz w:val="22"/>
              </w:rPr>
              <w:br/>
              <w:t>ГОСТ EN 71-8-2021 п.4.2.2</w:t>
            </w:r>
          </w:p>
        </w:tc>
      </w:tr>
      <w:tr w:rsidR="00AE31B6" w14:paraId="6E175DBD" w14:textId="77777777" w:rsidTr="00B160D1">
        <w:tc>
          <w:tcPr>
            <w:tcW w:w="415" w:type="pct"/>
          </w:tcPr>
          <w:p w14:paraId="71F3E3EA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1.93**</w:t>
            </w:r>
          </w:p>
        </w:tc>
        <w:tc>
          <w:tcPr>
            <w:tcW w:w="841" w:type="pct"/>
            <w:vMerge/>
          </w:tcPr>
          <w:p w14:paraId="347B8DC1" w14:textId="77777777" w:rsidR="00AE31B6" w:rsidRDefault="00AE31B6" w:rsidP="00B160D1"/>
        </w:tc>
        <w:tc>
          <w:tcPr>
            <w:tcW w:w="722" w:type="pct"/>
            <w:vMerge/>
          </w:tcPr>
          <w:p w14:paraId="02FA07CC" w14:textId="77777777" w:rsidR="00AE31B6" w:rsidRDefault="00AE31B6" w:rsidP="00B160D1"/>
        </w:tc>
        <w:tc>
          <w:tcPr>
            <w:tcW w:w="968" w:type="pct"/>
          </w:tcPr>
          <w:p w14:paraId="4D09D90D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Бортики (геометрия)</w:t>
            </w:r>
          </w:p>
        </w:tc>
        <w:tc>
          <w:tcPr>
            <w:tcW w:w="968" w:type="pct"/>
            <w:vMerge/>
          </w:tcPr>
          <w:p w14:paraId="0DD8AD8E" w14:textId="77777777" w:rsidR="00AE31B6" w:rsidRDefault="00AE31B6" w:rsidP="00B160D1"/>
        </w:tc>
        <w:tc>
          <w:tcPr>
            <w:tcW w:w="1086" w:type="pct"/>
          </w:tcPr>
          <w:p w14:paraId="4C86E54B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4.5.2;</w:t>
            </w:r>
            <w:r>
              <w:rPr>
                <w:sz w:val="22"/>
              </w:rPr>
              <w:br/>
              <w:t>ГОСТ EN 71-8-2021 п. 4.5.3</w:t>
            </w:r>
          </w:p>
        </w:tc>
      </w:tr>
      <w:tr w:rsidR="00AE31B6" w14:paraId="27305AE5" w14:textId="77777777" w:rsidTr="00B160D1">
        <w:tc>
          <w:tcPr>
            <w:tcW w:w="415" w:type="pct"/>
          </w:tcPr>
          <w:p w14:paraId="1174004B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1.94**</w:t>
            </w:r>
          </w:p>
        </w:tc>
        <w:tc>
          <w:tcPr>
            <w:tcW w:w="841" w:type="pct"/>
            <w:vMerge/>
          </w:tcPr>
          <w:p w14:paraId="2A3BEEA0" w14:textId="77777777" w:rsidR="00AE31B6" w:rsidRDefault="00AE31B6" w:rsidP="00B160D1"/>
        </w:tc>
        <w:tc>
          <w:tcPr>
            <w:tcW w:w="722" w:type="pct"/>
          </w:tcPr>
          <w:p w14:paraId="583E3E80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66F08E30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Защемление пальцев</w:t>
            </w:r>
          </w:p>
        </w:tc>
        <w:tc>
          <w:tcPr>
            <w:tcW w:w="968" w:type="pct"/>
            <w:vMerge/>
          </w:tcPr>
          <w:p w14:paraId="358BB189" w14:textId="77777777" w:rsidR="00AE31B6" w:rsidRDefault="00AE31B6" w:rsidP="00B160D1"/>
        </w:tc>
        <w:tc>
          <w:tcPr>
            <w:tcW w:w="1086" w:type="pct"/>
          </w:tcPr>
          <w:p w14:paraId="4B26B667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4.3.4;</w:t>
            </w:r>
            <w:r>
              <w:rPr>
                <w:sz w:val="22"/>
              </w:rPr>
              <w:br/>
              <w:t>ГОСТ EN 71-8-2021 п. 4.3.4</w:t>
            </w:r>
          </w:p>
        </w:tc>
      </w:tr>
      <w:tr w:rsidR="00AE31B6" w14:paraId="2F386371" w14:textId="77777777" w:rsidTr="00B160D1">
        <w:tc>
          <w:tcPr>
            <w:tcW w:w="415" w:type="pct"/>
          </w:tcPr>
          <w:p w14:paraId="051BD5FE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1.95**</w:t>
            </w:r>
          </w:p>
        </w:tc>
        <w:tc>
          <w:tcPr>
            <w:tcW w:w="841" w:type="pct"/>
            <w:vMerge/>
          </w:tcPr>
          <w:p w14:paraId="17ED19BD" w14:textId="77777777" w:rsidR="00AE31B6" w:rsidRDefault="00AE31B6" w:rsidP="00B160D1"/>
        </w:tc>
        <w:tc>
          <w:tcPr>
            <w:tcW w:w="722" w:type="pct"/>
          </w:tcPr>
          <w:p w14:paraId="7E011E6E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32.40/29.061</w:t>
            </w:r>
          </w:p>
        </w:tc>
        <w:tc>
          <w:tcPr>
            <w:tcW w:w="968" w:type="pct"/>
          </w:tcPr>
          <w:p w14:paraId="0BF959B3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Требования к стартовому участку</w:t>
            </w:r>
          </w:p>
        </w:tc>
        <w:tc>
          <w:tcPr>
            <w:tcW w:w="968" w:type="pct"/>
            <w:vMerge/>
          </w:tcPr>
          <w:p w14:paraId="77F2E5B1" w14:textId="77777777" w:rsidR="00AE31B6" w:rsidRDefault="00AE31B6" w:rsidP="00B160D1"/>
        </w:tc>
        <w:tc>
          <w:tcPr>
            <w:tcW w:w="1086" w:type="pct"/>
          </w:tcPr>
          <w:p w14:paraId="3C62A3F3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ГОСТ EN 71-8-2014 п. 4.5.3;</w:t>
            </w:r>
            <w:r>
              <w:rPr>
                <w:sz w:val="22"/>
              </w:rPr>
              <w:br/>
              <w:t>ГОСТ EN 71-8-2021 п.4.5.4</w:t>
            </w:r>
          </w:p>
        </w:tc>
      </w:tr>
      <w:tr w:rsidR="00AE31B6" w14:paraId="5D3CD4FB" w14:textId="77777777" w:rsidTr="00B160D1">
        <w:tc>
          <w:tcPr>
            <w:tcW w:w="415" w:type="pct"/>
          </w:tcPr>
          <w:p w14:paraId="214BA870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1.96**</w:t>
            </w:r>
          </w:p>
        </w:tc>
        <w:tc>
          <w:tcPr>
            <w:tcW w:w="841" w:type="pct"/>
            <w:vMerge/>
          </w:tcPr>
          <w:p w14:paraId="6E89A7FA" w14:textId="77777777" w:rsidR="00AE31B6" w:rsidRDefault="00AE31B6" w:rsidP="00B160D1"/>
        </w:tc>
        <w:tc>
          <w:tcPr>
            <w:tcW w:w="722" w:type="pct"/>
          </w:tcPr>
          <w:p w14:paraId="31FE131D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7B300B96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Острые кромки, острые концы и выступающие части.</w:t>
            </w:r>
            <w:r>
              <w:rPr>
                <w:sz w:val="22"/>
              </w:rPr>
              <w:br/>
              <w:t xml:space="preserve"> Требования к игрушкам, внутри которых может поместиться ребенок.</w:t>
            </w:r>
          </w:p>
        </w:tc>
        <w:tc>
          <w:tcPr>
            <w:tcW w:w="968" w:type="pct"/>
          </w:tcPr>
          <w:p w14:paraId="7D396157" w14:textId="77777777" w:rsidR="00AE31B6" w:rsidRDefault="00AE31B6" w:rsidP="00B160D1">
            <w:pPr>
              <w:ind w:left="-84" w:right="-84"/>
            </w:pPr>
            <w:r>
              <w:rPr>
                <w:sz w:val="22"/>
              </w:rPr>
              <w:t>ТР ТС 008/2011 Ст. 4, п. 3;</w:t>
            </w:r>
            <w:r>
              <w:rPr>
                <w:sz w:val="22"/>
              </w:rPr>
              <w:br/>
              <w:t>ГОСТ EN 71-14-2018;</w:t>
            </w:r>
            <w:r>
              <w:rPr>
                <w:sz w:val="22"/>
              </w:rPr>
              <w:br/>
              <w:t>ГОСТ EN 71-14-2022</w:t>
            </w:r>
          </w:p>
        </w:tc>
        <w:tc>
          <w:tcPr>
            <w:tcW w:w="1086" w:type="pct"/>
          </w:tcPr>
          <w:p w14:paraId="1D583D85" w14:textId="77777777" w:rsidR="00AE31B6" w:rsidRDefault="00AE31B6" w:rsidP="00B160D1">
            <w:pPr>
              <w:ind w:left="-84" w:right="-84"/>
            </w:pPr>
            <w:r w:rsidRPr="00AE31B6">
              <w:rPr>
                <w:spacing w:val="-4"/>
                <w:sz w:val="22"/>
              </w:rPr>
              <w:t>ГОСТ EN 71-1-2014 п.п. 4.7, 4.8, 4.9, 4.14.1, 8.10, 8.11, 8.12;</w:t>
            </w:r>
            <w:r>
              <w:rPr>
                <w:sz w:val="22"/>
              </w:rPr>
              <w:br/>
            </w:r>
            <w:r w:rsidRPr="00AE31B6">
              <w:rPr>
                <w:spacing w:val="-4"/>
                <w:sz w:val="22"/>
              </w:rPr>
              <w:t>ГОСТ EN 71-1-2022 п.п. 4.7, 4.8, 4.9, 4.14.1, 8.10, 8.11, 8.12;</w:t>
            </w:r>
            <w:r>
              <w:rPr>
                <w:sz w:val="22"/>
              </w:rPr>
              <w:br/>
              <w:t>ГОСТ EN 71-14-2018 п.п. 4.1, 4.2, 4.7;</w:t>
            </w:r>
            <w:r>
              <w:rPr>
                <w:sz w:val="22"/>
              </w:rPr>
              <w:br/>
              <w:t>ГОСТ EN 71-14-2022 п.п. 5.1, 5.6.2, 5.6.3;</w:t>
            </w:r>
            <w:r>
              <w:rPr>
                <w:sz w:val="22"/>
              </w:rPr>
              <w:br/>
              <w:t>ГОСТ EN 71-8-2014 п. 4.1.5;</w:t>
            </w:r>
            <w:r>
              <w:rPr>
                <w:sz w:val="22"/>
              </w:rPr>
              <w:br/>
              <w:t>ГОСТ EN 71-8-2021 п. 4.1.5</w:t>
            </w:r>
          </w:p>
        </w:tc>
      </w:tr>
      <w:tr w:rsidR="00AE31B6" w14:paraId="7FD98C59" w14:textId="77777777" w:rsidTr="00B160D1">
        <w:tc>
          <w:tcPr>
            <w:tcW w:w="415" w:type="pct"/>
          </w:tcPr>
          <w:p w14:paraId="01C38DD5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lastRenderedPageBreak/>
              <w:t>1.97**</w:t>
            </w:r>
          </w:p>
        </w:tc>
        <w:tc>
          <w:tcPr>
            <w:tcW w:w="841" w:type="pct"/>
            <w:vMerge w:val="restart"/>
          </w:tcPr>
          <w:p w14:paraId="4624E664" w14:textId="14BEE37A" w:rsidR="00AE31B6" w:rsidRDefault="00AE31B6" w:rsidP="00AE31B6">
            <w:r>
              <w:rPr>
                <w:sz w:val="22"/>
              </w:rPr>
              <w:t>Игрушки</w:t>
            </w:r>
          </w:p>
        </w:tc>
        <w:tc>
          <w:tcPr>
            <w:tcW w:w="722" w:type="pct"/>
          </w:tcPr>
          <w:p w14:paraId="10A76526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00E00C9E" w14:textId="011B58C2" w:rsidR="00AE31B6" w:rsidRDefault="00AE31B6" w:rsidP="00AE31B6">
            <w:pPr>
              <w:ind w:left="-84" w:right="-84"/>
            </w:pPr>
            <w:r>
              <w:rPr>
                <w:sz w:val="22"/>
              </w:rPr>
              <w:t>Измерение высоты защиты от падения качелей с двойными сиденьями и проверка зазоров между сиденьем и защитой от падения</w:t>
            </w:r>
          </w:p>
        </w:tc>
        <w:tc>
          <w:tcPr>
            <w:tcW w:w="968" w:type="pct"/>
          </w:tcPr>
          <w:p w14:paraId="2E50CA83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71-8-2021</w:t>
            </w:r>
          </w:p>
        </w:tc>
        <w:tc>
          <w:tcPr>
            <w:tcW w:w="1086" w:type="pct"/>
          </w:tcPr>
          <w:p w14:paraId="6C75D782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EN 71-8-2021 п. 6.11</w:t>
            </w:r>
          </w:p>
        </w:tc>
      </w:tr>
      <w:tr w:rsidR="00AE31B6" w14:paraId="227E7F6A" w14:textId="77777777" w:rsidTr="00B160D1">
        <w:tc>
          <w:tcPr>
            <w:tcW w:w="415" w:type="pct"/>
          </w:tcPr>
          <w:p w14:paraId="57EA2D23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1.98**</w:t>
            </w:r>
          </w:p>
        </w:tc>
        <w:tc>
          <w:tcPr>
            <w:tcW w:w="841" w:type="pct"/>
            <w:vMerge/>
          </w:tcPr>
          <w:p w14:paraId="4DD28CD4" w14:textId="77777777" w:rsidR="00AE31B6" w:rsidRDefault="00AE31B6" w:rsidP="00AE31B6"/>
        </w:tc>
        <w:tc>
          <w:tcPr>
            <w:tcW w:w="722" w:type="pct"/>
            <w:vMerge w:val="restart"/>
          </w:tcPr>
          <w:p w14:paraId="2171772F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32.40/11.116, 32.40/29.061</w:t>
            </w:r>
          </w:p>
        </w:tc>
        <w:tc>
          <w:tcPr>
            <w:tcW w:w="968" w:type="pct"/>
          </w:tcPr>
          <w:p w14:paraId="18F61B92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Требование к летающим игрушкам</w:t>
            </w:r>
          </w:p>
        </w:tc>
        <w:tc>
          <w:tcPr>
            <w:tcW w:w="968" w:type="pct"/>
            <w:vMerge w:val="restart"/>
          </w:tcPr>
          <w:p w14:paraId="348C6D2E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ТР ТС 008/2011 Ст. 4, п. 3.2 ;</w:t>
            </w:r>
            <w:r>
              <w:rPr>
                <w:sz w:val="22"/>
              </w:rPr>
              <w:br/>
              <w:t>ГОСТ EN 71-1-2022</w:t>
            </w:r>
          </w:p>
        </w:tc>
        <w:tc>
          <w:tcPr>
            <w:tcW w:w="1086" w:type="pct"/>
          </w:tcPr>
          <w:p w14:paraId="0A455FF2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EN 71-1-2022 п.4.27</w:t>
            </w:r>
          </w:p>
        </w:tc>
      </w:tr>
      <w:tr w:rsidR="00AE31B6" w14:paraId="147BA5AA" w14:textId="77777777" w:rsidTr="00B160D1">
        <w:tc>
          <w:tcPr>
            <w:tcW w:w="415" w:type="pct"/>
          </w:tcPr>
          <w:p w14:paraId="69EAB755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1.99**</w:t>
            </w:r>
          </w:p>
        </w:tc>
        <w:tc>
          <w:tcPr>
            <w:tcW w:w="841" w:type="pct"/>
            <w:vMerge/>
          </w:tcPr>
          <w:p w14:paraId="6C883010" w14:textId="77777777" w:rsidR="00AE31B6" w:rsidRDefault="00AE31B6" w:rsidP="00AE31B6"/>
        </w:tc>
        <w:tc>
          <w:tcPr>
            <w:tcW w:w="722" w:type="pct"/>
            <w:vMerge/>
          </w:tcPr>
          <w:p w14:paraId="3FA8BD24" w14:textId="77777777" w:rsidR="00AE31B6" w:rsidRDefault="00AE31B6" w:rsidP="00AE31B6"/>
        </w:tc>
        <w:tc>
          <w:tcPr>
            <w:tcW w:w="968" w:type="pct"/>
          </w:tcPr>
          <w:p w14:paraId="476CD423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Оценка способности двух шнуров или цепей перевиваться</w:t>
            </w:r>
          </w:p>
        </w:tc>
        <w:tc>
          <w:tcPr>
            <w:tcW w:w="968" w:type="pct"/>
            <w:vMerge/>
          </w:tcPr>
          <w:p w14:paraId="35131630" w14:textId="77777777" w:rsidR="00AE31B6" w:rsidRDefault="00AE31B6" w:rsidP="00AE31B6"/>
        </w:tc>
        <w:tc>
          <w:tcPr>
            <w:tcW w:w="1086" w:type="pct"/>
          </w:tcPr>
          <w:p w14:paraId="3846F040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EN 71-1-2022 п.8.41</w:t>
            </w:r>
          </w:p>
        </w:tc>
      </w:tr>
      <w:tr w:rsidR="00AE31B6" w14:paraId="4C06C89B" w14:textId="77777777" w:rsidTr="00B160D1">
        <w:tc>
          <w:tcPr>
            <w:tcW w:w="415" w:type="pct"/>
          </w:tcPr>
          <w:p w14:paraId="668F1923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1.100**</w:t>
            </w:r>
          </w:p>
        </w:tc>
        <w:tc>
          <w:tcPr>
            <w:tcW w:w="841" w:type="pct"/>
            <w:vMerge/>
          </w:tcPr>
          <w:p w14:paraId="1AC43E44" w14:textId="77777777" w:rsidR="00AE31B6" w:rsidRDefault="00AE31B6" w:rsidP="00AE31B6"/>
        </w:tc>
        <w:tc>
          <w:tcPr>
            <w:tcW w:w="722" w:type="pct"/>
            <w:vMerge/>
          </w:tcPr>
          <w:p w14:paraId="7595756A" w14:textId="77777777" w:rsidR="00AE31B6" w:rsidRDefault="00AE31B6" w:rsidP="00AE31B6"/>
        </w:tc>
        <w:tc>
          <w:tcPr>
            <w:tcW w:w="968" w:type="pct"/>
          </w:tcPr>
          <w:p w14:paraId="01C664FD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Определение дальности полёта снарядов</w:t>
            </w:r>
          </w:p>
        </w:tc>
        <w:tc>
          <w:tcPr>
            <w:tcW w:w="968" w:type="pct"/>
            <w:vMerge/>
          </w:tcPr>
          <w:p w14:paraId="331CEC97" w14:textId="77777777" w:rsidR="00AE31B6" w:rsidRDefault="00AE31B6" w:rsidP="00AE31B6"/>
        </w:tc>
        <w:tc>
          <w:tcPr>
            <w:tcW w:w="1086" w:type="pct"/>
          </w:tcPr>
          <w:p w14:paraId="77AD3CEA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EN 71-1-2022 п.8.42</w:t>
            </w:r>
          </w:p>
        </w:tc>
      </w:tr>
      <w:tr w:rsidR="00AE31B6" w14:paraId="53ED3AFB" w14:textId="77777777" w:rsidTr="00B160D1">
        <w:trPr>
          <w:trHeight w:val="230"/>
        </w:trPr>
        <w:tc>
          <w:tcPr>
            <w:tcW w:w="415" w:type="pct"/>
            <w:vMerge w:val="restart"/>
          </w:tcPr>
          <w:p w14:paraId="3B4AB5DB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1.101**</w:t>
            </w:r>
          </w:p>
        </w:tc>
        <w:tc>
          <w:tcPr>
            <w:tcW w:w="841" w:type="pct"/>
            <w:vMerge/>
          </w:tcPr>
          <w:p w14:paraId="3C2F5A57" w14:textId="77777777" w:rsidR="00AE31B6" w:rsidRDefault="00AE31B6" w:rsidP="00AE31B6"/>
        </w:tc>
        <w:tc>
          <w:tcPr>
            <w:tcW w:w="722" w:type="pct"/>
            <w:vMerge/>
          </w:tcPr>
          <w:p w14:paraId="7FA995E4" w14:textId="77777777" w:rsidR="00AE31B6" w:rsidRDefault="00AE31B6" w:rsidP="00AE31B6"/>
        </w:tc>
        <w:tc>
          <w:tcPr>
            <w:tcW w:w="968" w:type="pct"/>
            <w:vMerge w:val="restart"/>
          </w:tcPr>
          <w:p w14:paraId="27E84750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Оценка ведущих частей снарядов и летающих игрушек</w:t>
            </w:r>
          </w:p>
        </w:tc>
        <w:tc>
          <w:tcPr>
            <w:tcW w:w="968" w:type="pct"/>
            <w:vMerge/>
          </w:tcPr>
          <w:p w14:paraId="150488BB" w14:textId="77777777" w:rsidR="00AE31B6" w:rsidRDefault="00AE31B6" w:rsidP="00AE31B6"/>
        </w:tc>
        <w:tc>
          <w:tcPr>
            <w:tcW w:w="1086" w:type="pct"/>
            <w:vMerge w:val="restart"/>
          </w:tcPr>
          <w:p w14:paraId="69FE180B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EN 71-1-2022 п.8.43</w:t>
            </w:r>
          </w:p>
        </w:tc>
      </w:tr>
      <w:tr w:rsidR="00D621D5" w14:paraId="72332ACE" w14:textId="77777777" w:rsidTr="00B160D1">
        <w:tc>
          <w:tcPr>
            <w:tcW w:w="415" w:type="pct"/>
          </w:tcPr>
          <w:p w14:paraId="4EFC98FB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4B85C14E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Ограждения дорожные</w:t>
            </w:r>
          </w:p>
        </w:tc>
        <w:tc>
          <w:tcPr>
            <w:tcW w:w="722" w:type="pct"/>
            <w:vMerge w:val="restart"/>
          </w:tcPr>
          <w:p w14:paraId="6555AB4B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68" w:type="pct"/>
          </w:tcPr>
          <w:p w14:paraId="229953E9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68" w:type="pct"/>
            <w:vMerge w:val="restart"/>
          </w:tcPr>
          <w:p w14:paraId="6F34C831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ГОСТ 33128-2024¹</w:t>
            </w:r>
          </w:p>
        </w:tc>
        <w:tc>
          <w:tcPr>
            <w:tcW w:w="1086" w:type="pct"/>
          </w:tcPr>
          <w:p w14:paraId="56F0E2A1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26804-2012 п. 8.3¹;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33129-2024 п. 7.3¹</w:t>
            </w:r>
          </w:p>
        </w:tc>
      </w:tr>
      <w:tr w:rsidR="00D621D5" w14:paraId="2091EF0B" w14:textId="77777777" w:rsidTr="00B160D1">
        <w:tc>
          <w:tcPr>
            <w:tcW w:w="415" w:type="pct"/>
          </w:tcPr>
          <w:p w14:paraId="2FFE0564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41" w:type="pct"/>
            <w:vMerge/>
          </w:tcPr>
          <w:p w14:paraId="3F219E2D" w14:textId="77777777" w:rsidR="00D621D5" w:rsidRDefault="00D621D5" w:rsidP="00AE31B6"/>
        </w:tc>
        <w:tc>
          <w:tcPr>
            <w:tcW w:w="722" w:type="pct"/>
            <w:vMerge/>
          </w:tcPr>
          <w:p w14:paraId="07BDFDD1" w14:textId="77777777" w:rsidR="00D621D5" w:rsidRDefault="00D621D5" w:rsidP="00AE31B6"/>
        </w:tc>
        <w:tc>
          <w:tcPr>
            <w:tcW w:w="968" w:type="pct"/>
          </w:tcPr>
          <w:p w14:paraId="1EBEE9C2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Толщина и внешний вид защитных покрытий</w:t>
            </w:r>
          </w:p>
        </w:tc>
        <w:tc>
          <w:tcPr>
            <w:tcW w:w="968" w:type="pct"/>
            <w:vMerge/>
          </w:tcPr>
          <w:p w14:paraId="1D1A7F1C" w14:textId="77777777" w:rsidR="00D621D5" w:rsidRDefault="00D621D5" w:rsidP="00AE31B6"/>
        </w:tc>
        <w:tc>
          <w:tcPr>
            <w:tcW w:w="1086" w:type="pct"/>
          </w:tcPr>
          <w:p w14:paraId="1C8B2187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26804-2012 п. 8.1¹;</w:t>
            </w:r>
            <w:r>
              <w:rPr>
                <w:sz w:val="22"/>
              </w:rPr>
              <w:br/>
            </w:r>
            <w:r w:rsidRPr="00AE31B6">
              <w:rPr>
                <w:spacing w:val="-6"/>
                <w:sz w:val="22"/>
              </w:rPr>
              <w:t>ГОСТ 33128-2014 п. 7;</w:t>
            </w:r>
            <w:r>
              <w:rPr>
                <w:sz w:val="22"/>
              </w:rPr>
              <w:br/>
              <w:t>ГОСТ 33129-2024 п. 7.1¹;</w:t>
            </w:r>
            <w:r>
              <w:rPr>
                <w:sz w:val="22"/>
              </w:rPr>
              <w:br/>
              <w:t>ГОСТ 9.307-2021 п.п. 8.1, 8.2.1¹</w:t>
            </w:r>
          </w:p>
        </w:tc>
      </w:tr>
      <w:tr w:rsidR="00D621D5" w14:paraId="41841D7C" w14:textId="77777777" w:rsidTr="00B160D1">
        <w:tc>
          <w:tcPr>
            <w:tcW w:w="415" w:type="pct"/>
          </w:tcPr>
          <w:p w14:paraId="198C38EA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41" w:type="pct"/>
            <w:vMerge/>
          </w:tcPr>
          <w:p w14:paraId="33701A29" w14:textId="77777777" w:rsidR="00D621D5" w:rsidRDefault="00D621D5" w:rsidP="00AE31B6"/>
        </w:tc>
        <w:tc>
          <w:tcPr>
            <w:tcW w:w="722" w:type="pct"/>
          </w:tcPr>
          <w:p w14:paraId="6EA876BA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25.11/11.116, 25.11/29.061, 25.11/29.121</w:t>
            </w:r>
          </w:p>
        </w:tc>
        <w:tc>
          <w:tcPr>
            <w:tcW w:w="968" w:type="pct"/>
          </w:tcPr>
          <w:p w14:paraId="4FDFA39F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Прочность сцепления защитных покрытий</w:t>
            </w:r>
          </w:p>
        </w:tc>
        <w:tc>
          <w:tcPr>
            <w:tcW w:w="968" w:type="pct"/>
            <w:vMerge/>
          </w:tcPr>
          <w:p w14:paraId="5194F3E3" w14:textId="77777777" w:rsidR="00D621D5" w:rsidRDefault="00D621D5" w:rsidP="00AE31B6"/>
        </w:tc>
        <w:tc>
          <w:tcPr>
            <w:tcW w:w="1086" w:type="pct"/>
          </w:tcPr>
          <w:p w14:paraId="5A5D1F3C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15140-78 п.п. 2, 4¹;</w:t>
            </w:r>
            <w:r>
              <w:rPr>
                <w:sz w:val="22"/>
              </w:rPr>
              <w:br/>
              <w:t>ГОСТ 26804-2012 п. 8.1¹;</w:t>
            </w:r>
            <w:r>
              <w:rPr>
                <w:sz w:val="22"/>
              </w:rPr>
              <w:br/>
              <w:t>ГОСТ 33128-2014 п.7;</w:t>
            </w:r>
            <w:r>
              <w:rPr>
                <w:sz w:val="22"/>
              </w:rPr>
              <w:br/>
              <w:t>ГОСТ 33129-2024 п. 7.2¹;</w:t>
            </w:r>
            <w:r>
              <w:rPr>
                <w:sz w:val="22"/>
              </w:rPr>
              <w:br/>
              <w:t>ГОСТ 9.307-2021 п.п. 8.4.1, 8.4.3¹</w:t>
            </w:r>
          </w:p>
        </w:tc>
      </w:tr>
      <w:tr w:rsidR="00D621D5" w14:paraId="0ED254DC" w14:textId="77777777" w:rsidTr="00B160D1">
        <w:tc>
          <w:tcPr>
            <w:tcW w:w="415" w:type="pct"/>
          </w:tcPr>
          <w:p w14:paraId="046BEBFA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41" w:type="pct"/>
            <w:vMerge/>
          </w:tcPr>
          <w:p w14:paraId="3B4885B3" w14:textId="77777777" w:rsidR="00D621D5" w:rsidRDefault="00D621D5" w:rsidP="00AE31B6"/>
        </w:tc>
        <w:tc>
          <w:tcPr>
            <w:tcW w:w="722" w:type="pct"/>
          </w:tcPr>
          <w:p w14:paraId="683E007D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2DA59ACC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68" w:type="pct"/>
            <w:vMerge/>
          </w:tcPr>
          <w:p w14:paraId="4530405A" w14:textId="77777777" w:rsidR="00D621D5" w:rsidRDefault="00D621D5" w:rsidP="00AE31B6"/>
        </w:tc>
        <w:tc>
          <w:tcPr>
            <w:tcW w:w="1086" w:type="pct"/>
          </w:tcPr>
          <w:p w14:paraId="67219808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26804-2012 п. 8¹;</w:t>
            </w:r>
            <w:r>
              <w:rPr>
                <w:sz w:val="22"/>
              </w:rPr>
              <w:br/>
              <w:t>ГОСТ 33128-2014 п.7;</w:t>
            </w:r>
            <w:r>
              <w:rPr>
                <w:sz w:val="22"/>
              </w:rPr>
              <w:br/>
              <w:t>ГОСТ 33129-2024 п. 7.4¹</w:t>
            </w:r>
          </w:p>
        </w:tc>
      </w:tr>
      <w:tr w:rsidR="00D621D5" w14:paraId="7510FC8A" w14:textId="77777777" w:rsidTr="00B160D1">
        <w:tc>
          <w:tcPr>
            <w:tcW w:w="415" w:type="pct"/>
          </w:tcPr>
          <w:p w14:paraId="360E2941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lastRenderedPageBreak/>
              <w:t>2.5**</w:t>
            </w:r>
          </w:p>
        </w:tc>
        <w:tc>
          <w:tcPr>
            <w:tcW w:w="841" w:type="pct"/>
            <w:vMerge w:val="restart"/>
          </w:tcPr>
          <w:p w14:paraId="58517855" w14:textId="2EB6E6E4" w:rsidR="00D621D5" w:rsidRDefault="00D621D5" w:rsidP="00AE31B6">
            <w:r>
              <w:rPr>
                <w:sz w:val="22"/>
              </w:rPr>
              <w:t>Ограждения дорожные</w:t>
            </w:r>
          </w:p>
        </w:tc>
        <w:tc>
          <w:tcPr>
            <w:tcW w:w="722" w:type="pct"/>
          </w:tcPr>
          <w:p w14:paraId="488226ED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68" w:type="pct"/>
          </w:tcPr>
          <w:p w14:paraId="441C27F7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68" w:type="pct"/>
          </w:tcPr>
          <w:p w14:paraId="07360EB8" w14:textId="724F0153" w:rsidR="00D621D5" w:rsidRDefault="00D621D5" w:rsidP="00D621D5">
            <w:pPr>
              <w:ind w:left="-119" w:right="-73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33128-2014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33128-2024¹</w:t>
            </w:r>
          </w:p>
        </w:tc>
        <w:tc>
          <w:tcPr>
            <w:tcW w:w="1086" w:type="pct"/>
          </w:tcPr>
          <w:p w14:paraId="3FDF501B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26804-2012</w:t>
            </w:r>
            <w:proofErr w:type="gramEnd"/>
            <w:r>
              <w:rPr>
                <w:sz w:val="22"/>
              </w:rPr>
              <w:t xml:space="preserve"> п. 8.2¹;</w:t>
            </w:r>
            <w:r>
              <w:rPr>
                <w:sz w:val="22"/>
              </w:rPr>
              <w:br/>
              <w:t>ГОСТ 3242-79¹;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D621D5" w14:paraId="2A29D92B" w14:textId="77777777" w:rsidTr="00B160D1">
        <w:tc>
          <w:tcPr>
            <w:tcW w:w="415" w:type="pct"/>
          </w:tcPr>
          <w:p w14:paraId="27B52715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2.6***</w:t>
            </w:r>
          </w:p>
        </w:tc>
        <w:tc>
          <w:tcPr>
            <w:tcW w:w="841" w:type="pct"/>
            <w:vMerge/>
          </w:tcPr>
          <w:p w14:paraId="6BA9084C" w14:textId="77777777" w:rsidR="00D621D5" w:rsidRDefault="00D621D5" w:rsidP="00AE31B6"/>
        </w:tc>
        <w:tc>
          <w:tcPr>
            <w:tcW w:w="722" w:type="pct"/>
          </w:tcPr>
          <w:p w14:paraId="4EB04A3D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68" w:type="pct"/>
          </w:tcPr>
          <w:p w14:paraId="5C1CDF19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68" w:type="pct"/>
          </w:tcPr>
          <w:p w14:paraId="5AA7B339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33128-2024¹</w:t>
            </w:r>
          </w:p>
        </w:tc>
        <w:tc>
          <w:tcPr>
            <w:tcW w:w="1086" w:type="pct"/>
          </w:tcPr>
          <w:p w14:paraId="6E93762F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26804-2012¹;</w:t>
            </w:r>
            <w:r>
              <w:rPr>
                <w:sz w:val="22"/>
              </w:rPr>
              <w:br/>
              <w:t>ГОСТ 33128-2014¹;</w:t>
            </w:r>
            <w:r>
              <w:rPr>
                <w:sz w:val="22"/>
              </w:rPr>
              <w:br/>
              <w:t>ГОСТ 33128-2024¹</w:t>
            </w:r>
          </w:p>
        </w:tc>
      </w:tr>
      <w:tr w:rsidR="00D621D5" w14:paraId="36B2FEEA" w14:textId="77777777" w:rsidTr="00B160D1">
        <w:tc>
          <w:tcPr>
            <w:tcW w:w="415" w:type="pct"/>
          </w:tcPr>
          <w:p w14:paraId="227D1646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41" w:type="pct"/>
            <w:vMerge/>
          </w:tcPr>
          <w:p w14:paraId="33CC3221" w14:textId="77777777" w:rsidR="00D621D5" w:rsidRDefault="00D621D5" w:rsidP="00AE31B6"/>
        </w:tc>
        <w:tc>
          <w:tcPr>
            <w:tcW w:w="722" w:type="pct"/>
            <w:vMerge w:val="restart"/>
          </w:tcPr>
          <w:p w14:paraId="3BABE665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4CB27254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Прочность и жесткость при вертикальной нагрузке</w:t>
            </w:r>
          </w:p>
        </w:tc>
        <w:tc>
          <w:tcPr>
            <w:tcW w:w="968" w:type="pct"/>
            <w:vMerge w:val="restart"/>
          </w:tcPr>
          <w:p w14:paraId="74D8DED9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33128-2024¹</w:t>
            </w:r>
          </w:p>
        </w:tc>
        <w:tc>
          <w:tcPr>
            <w:tcW w:w="1086" w:type="pct"/>
          </w:tcPr>
          <w:p w14:paraId="3EEA1EF9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33129-2024 п.п. 5.1, 5.2, 5.4;¹</w:t>
            </w:r>
          </w:p>
        </w:tc>
      </w:tr>
      <w:tr w:rsidR="00D621D5" w14:paraId="6473417A" w14:textId="77777777" w:rsidTr="00B160D1">
        <w:trPr>
          <w:trHeight w:val="230"/>
        </w:trPr>
        <w:tc>
          <w:tcPr>
            <w:tcW w:w="415" w:type="pct"/>
            <w:vMerge w:val="restart"/>
          </w:tcPr>
          <w:p w14:paraId="0BEA234A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2.8**</w:t>
            </w:r>
          </w:p>
        </w:tc>
        <w:tc>
          <w:tcPr>
            <w:tcW w:w="841" w:type="pct"/>
            <w:vMerge/>
          </w:tcPr>
          <w:p w14:paraId="30587DEA" w14:textId="77777777" w:rsidR="00D621D5" w:rsidRDefault="00D621D5" w:rsidP="00AE31B6"/>
        </w:tc>
        <w:tc>
          <w:tcPr>
            <w:tcW w:w="722" w:type="pct"/>
            <w:vMerge/>
          </w:tcPr>
          <w:p w14:paraId="4DE33E0B" w14:textId="77777777" w:rsidR="00D621D5" w:rsidRDefault="00D621D5" w:rsidP="00AE31B6"/>
        </w:tc>
        <w:tc>
          <w:tcPr>
            <w:tcW w:w="968" w:type="pct"/>
            <w:vMerge w:val="restart"/>
          </w:tcPr>
          <w:p w14:paraId="21D00324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Прочность и жесткость при горизонтальной распределенной нагрузке</w:t>
            </w:r>
          </w:p>
        </w:tc>
        <w:tc>
          <w:tcPr>
            <w:tcW w:w="968" w:type="pct"/>
            <w:vMerge/>
          </w:tcPr>
          <w:p w14:paraId="44153912" w14:textId="77777777" w:rsidR="00D621D5" w:rsidRDefault="00D621D5" w:rsidP="00AE31B6"/>
        </w:tc>
        <w:tc>
          <w:tcPr>
            <w:tcW w:w="1086" w:type="pct"/>
            <w:vMerge w:val="restart"/>
          </w:tcPr>
          <w:p w14:paraId="7D3B3BD4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33129-2024 п.п. 5.1, 5.3, 5.4;¹</w:t>
            </w:r>
          </w:p>
        </w:tc>
      </w:tr>
      <w:tr w:rsidR="00AE31B6" w14:paraId="1E5A2D43" w14:textId="77777777" w:rsidTr="00B160D1">
        <w:tc>
          <w:tcPr>
            <w:tcW w:w="415" w:type="pct"/>
          </w:tcPr>
          <w:p w14:paraId="34A3E320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41" w:type="pct"/>
            <w:vMerge w:val="restart"/>
          </w:tcPr>
          <w:p w14:paraId="0E4D1B7E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 xml:space="preserve">Знаки </w:t>
            </w:r>
            <w:r>
              <w:rPr>
                <w:sz w:val="22"/>
              </w:rPr>
              <w:br/>
              <w:t xml:space="preserve"> дорожные</w:t>
            </w:r>
          </w:p>
        </w:tc>
        <w:tc>
          <w:tcPr>
            <w:tcW w:w="722" w:type="pct"/>
          </w:tcPr>
          <w:p w14:paraId="3F247495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749960BA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Надписи и изображения</w:t>
            </w:r>
          </w:p>
        </w:tc>
        <w:tc>
          <w:tcPr>
            <w:tcW w:w="968" w:type="pct"/>
            <w:vMerge w:val="restart"/>
          </w:tcPr>
          <w:p w14:paraId="3B20AF4A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</w:t>
            </w:r>
          </w:p>
        </w:tc>
        <w:tc>
          <w:tcPr>
            <w:tcW w:w="1086" w:type="pct"/>
          </w:tcPr>
          <w:p w14:paraId="6FF17D20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32946-2014 п.п. 4.3, 4.8, 4.14</w:t>
            </w:r>
          </w:p>
        </w:tc>
      </w:tr>
      <w:tr w:rsidR="00AE31B6" w14:paraId="649E4169" w14:textId="77777777" w:rsidTr="00B160D1">
        <w:tc>
          <w:tcPr>
            <w:tcW w:w="415" w:type="pct"/>
          </w:tcPr>
          <w:p w14:paraId="048727E7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3.2**</w:t>
            </w:r>
          </w:p>
        </w:tc>
        <w:tc>
          <w:tcPr>
            <w:tcW w:w="841" w:type="pct"/>
            <w:vMerge/>
          </w:tcPr>
          <w:p w14:paraId="5012841C" w14:textId="77777777" w:rsidR="00AE31B6" w:rsidRDefault="00AE31B6" w:rsidP="00AE31B6"/>
        </w:tc>
        <w:tc>
          <w:tcPr>
            <w:tcW w:w="722" w:type="pct"/>
          </w:tcPr>
          <w:p w14:paraId="7163130A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25.11/11.116, 25.11/29.061</w:t>
            </w:r>
          </w:p>
        </w:tc>
        <w:tc>
          <w:tcPr>
            <w:tcW w:w="968" w:type="pct"/>
          </w:tcPr>
          <w:p w14:paraId="00DE63EB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68" w:type="pct"/>
            <w:vMerge/>
          </w:tcPr>
          <w:p w14:paraId="6EABD675" w14:textId="77777777" w:rsidR="00AE31B6" w:rsidRDefault="00AE31B6" w:rsidP="00AE31B6"/>
        </w:tc>
        <w:tc>
          <w:tcPr>
            <w:tcW w:w="1086" w:type="pct"/>
          </w:tcPr>
          <w:p w14:paraId="514F2729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32946-2014 п.п. 4.1, 4.2, 4.3, 4.8</w:t>
            </w:r>
          </w:p>
        </w:tc>
      </w:tr>
      <w:tr w:rsidR="00AE31B6" w14:paraId="0B241188" w14:textId="77777777" w:rsidTr="00B160D1">
        <w:tc>
          <w:tcPr>
            <w:tcW w:w="415" w:type="pct"/>
          </w:tcPr>
          <w:p w14:paraId="26403A1B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3.3**</w:t>
            </w:r>
          </w:p>
        </w:tc>
        <w:tc>
          <w:tcPr>
            <w:tcW w:w="841" w:type="pct"/>
            <w:vMerge/>
          </w:tcPr>
          <w:p w14:paraId="0901D2F0" w14:textId="77777777" w:rsidR="00AE31B6" w:rsidRDefault="00AE31B6" w:rsidP="00AE31B6"/>
        </w:tc>
        <w:tc>
          <w:tcPr>
            <w:tcW w:w="722" w:type="pct"/>
          </w:tcPr>
          <w:p w14:paraId="2605EC59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68" w:type="pct"/>
          </w:tcPr>
          <w:p w14:paraId="4C48DDC9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Устойчивость конструкции знака к деформациям</w:t>
            </w:r>
          </w:p>
        </w:tc>
        <w:tc>
          <w:tcPr>
            <w:tcW w:w="968" w:type="pct"/>
            <w:vMerge/>
          </w:tcPr>
          <w:p w14:paraId="22713E7D" w14:textId="77777777" w:rsidR="00AE31B6" w:rsidRDefault="00AE31B6" w:rsidP="00AE31B6"/>
        </w:tc>
        <w:tc>
          <w:tcPr>
            <w:tcW w:w="1086" w:type="pct"/>
          </w:tcPr>
          <w:p w14:paraId="6D770C69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32946-2014 п.4.7, прил. А</w:t>
            </w:r>
          </w:p>
        </w:tc>
      </w:tr>
      <w:tr w:rsidR="00AE31B6" w14:paraId="1AE119B3" w14:textId="77777777" w:rsidTr="00B160D1">
        <w:tc>
          <w:tcPr>
            <w:tcW w:w="415" w:type="pct"/>
          </w:tcPr>
          <w:p w14:paraId="01C14BC7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3.4**</w:t>
            </w:r>
          </w:p>
        </w:tc>
        <w:tc>
          <w:tcPr>
            <w:tcW w:w="841" w:type="pct"/>
            <w:vMerge/>
          </w:tcPr>
          <w:p w14:paraId="6F84BBB3" w14:textId="77777777" w:rsidR="00AE31B6" w:rsidRDefault="00AE31B6" w:rsidP="00AE31B6"/>
        </w:tc>
        <w:tc>
          <w:tcPr>
            <w:tcW w:w="722" w:type="pct"/>
          </w:tcPr>
          <w:p w14:paraId="5221BAE3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68" w:type="pct"/>
          </w:tcPr>
          <w:p w14:paraId="730B86C8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68" w:type="pct"/>
            <w:vMerge/>
          </w:tcPr>
          <w:p w14:paraId="1C3E8B36" w14:textId="77777777" w:rsidR="00AE31B6" w:rsidRDefault="00AE31B6" w:rsidP="00AE31B6"/>
        </w:tc>
        <w:tc>
          <w:tcPr>
            <w:tcW w:w="1086" w:type="pct"/>
          </w:tcPr>
          <w:p w14:paraId="266F6777" w14:textId="77777777" w:rsidR="00AE31B6" w:rsidRPr="00D621D5" w:rsidRDefault="00AE31B6" w:rsidP="00AE31B6">
            <w:pPr>
              <w:ind w:left="-84" w:right="-84"/>
              <w:rPr>
                <w:spacing w:val="-14"/>
              </w:rPr>
            </w:pPr>
            <w:r w:rsidRPr="00D621D5">
              <w:rPr>
                <w:spacing w:val="-14"/>
                <w:sz w:val="22"/>
              </w:rPr>
              <w:t>ГОСТ 32946-2014 п. 4.23</w:t>
            </w:r>
          </w:p>
        </w:tc>
      </w:tr>
      <w:tr w:rsidR="00AE31B6" w14:paraId="55B431FE" w14:textId="77777777" w:rsidTr="00B160D1">
        <w:tc>
          <w:tcPr>
            <w:tcW w:w="415" w:type="pct"/>
          </w:tcPr>
          <w:p w14:paraId="48A396DB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3.5**</w:t>
            </w:r>
          </w:p>
        </w:tc>
        <w:tc>
          <w:tcPr>
            <w:tcW w:w="841" w:type="pct"/>
            <w:vMerge/>
          </w:tcPr>
          <w:p w14:paraId="46DF3D8E" w14:textId="77777777" w:rsidR="00AE31B6" w:rsidRDefault="00AE31B6" w:rsidP="00AE31B6"/>
        </w:tc>
        <w:tc>
          <w:tcPr>
            <w:tcW w:w="722" w:type="pct"/>
            <w:vMerge w:val="restart"/>
          </w:tcPr>
          <w:p w14:paraId="7D493CEF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25.11/11.116, 25.11/29.061, 25.11/29.121</w:t>
            </w:r>
          </w:p>
        </w:tc>
        <w:tc>
          <w:tcPr>
            <w:tcW w:w="968" w:type="pct"/>
          </w:tcPr>
          <w:p w14:paraId="7DB3A08B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Толщина и внешний вид защитных покрытий</w:t>
            </w:r>
          </w:p>
        </w:tc>
        <w:tc>
          <w:tcPr>
            <w:tcW w:w="968" w:type="pct"/>
            <w:vMerge/>
          </w:tcPr>
          <w:p w14:paraId="6F230149" w14:textId="77777777" w:rsidR="00AE31B6" w:rsidRDefault="00AE31B6" w:rsidP="00AE31B6"/>
        </w:tc>
        <w:tc>
          <w:tcPr>
            <w:tcW w:w="1086" w:type="pct"/>
          </w:tcPr>
          <w:p w14:paraId="2CF5330D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32946-2014</w:t>
            </w:r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4.4, 4.5;</w:t>
            </w:r>
            <w:r>
              <w:rPr>
                <w:sz w:val="22"/>
              </w:rPr>
              <w:br/>
              <w:t xml:space="preserve">ГОСТ 9.307-2021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8.1, 8.2.1¹</w:t>
            </w:r>
          </w:p>
        </w:tc>
      </w:tr>
      <w:tr w:rsidR="00AE31B6" w14:paraId="0E03023E" w14:textId="77777777" w:rsidTr="00B160D1">
        <w:tc>
          <w:tcPr>
            <w:tcW w:w="415" w:type="pct"/>
          </w:tcPr>
          <w:p w14:paraId="7CEEC6EB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3.6**</w:t>
            </w:r>
          </w:p>
        </w:tc>
        <w:tc>
          <w:tcPr>
            <w:tcW w:w="841" w:type="pct"/>
            <w:vMerge/>
          </w:tcPr>
          <w:p w14:paraId="6F5229EB" w14:textId="77777777" w:rsidR="00AE31B6" w:rsidRDefault="00AE31B6" w:rsidP="00AE31B6"/>
        </w:tc>
        <w:tc>
          <w:tcPr>
            <w:tcW w:w="722" w:type="pct"/>
            <w:vMerge/>
          </w:tcPr>
          <w:p w14:paraId="3E1F02A6" w14:textId="77777777" w:rsidR="00AE31B6" w:rsidRDefault="00AE31B6" w:rsidP="00AE31B6"/>
        </w:tc>
        <w:tc>
          <w:tcPr>
            <w:tcW w:w="968" w:type="pct"/>
          </w:tcPr>
          <w:p w14:paraId="46B571E5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Прочность сцепления защитных покрытий</w:t>
            </w:r>
          </w:p>
        </w:tc>
        <w:tc>
          <w:tcPr>
            <w:tcW w:w="968" w:type="pct"/>
            <w:vMerge/>
          </w:tcPr>
          <w:p w14:paraId="39DF44FE" w14:textId="77777777" w:rsidR="00AE31B6" w:rsidRDefault="00AE31B6" w:rsidP="00AE31B6"/>
        </w:tc>
        <w:tc>
          <w:tcPr>
            <w:tcW w:w="1086" w:type="pct"/>
          </w:tcPr>
          <w:p w14:paraId="4566A634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32946-2014 п.п. 4.6;</w:t>
            </w:r>
            <w:r>
              <w:rPr>
                <w:sz w:val="22"/>
              </w:rPr>
              <w:br/>
              <w:t>ГОСТ 9.307-2021 п.п. 8.4.1, 8.4.3¹</w:t>
            </w:r>
          </w:p>
        </w:tc>
      </w:tr>
      <w:tr w:rsidR="00AE31B6" w14:paraId="6E8EEF08" w14:textId="77777777" w:rsidTr="00B160D1">
        <w:trPr>
          <w:trHeight w:val="230"/>
        </w:trPr>
        <w:tc>
          <w:tcPr>
            <w:tcW w:w="415" w:type="pct"/>
            <w:vMerge w:val="restart"/>
          </w:tcPr>
          <w:p w14:paraId="2479C6D6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3.7***</w:t>
            </w:r>
          </w:p>
        </w:tc>
        <w:tc>
          <w:tcPr>
            <w:tcW w:w="841" w:type="pct"/>
            <w:vMerge/>
          </w:tcPr>
          <w:p w14:paraId="6ECDD010" w14:textId="77777777" w:rsidR="00AE31B6" w:rsidRDefault="00AE31B6" w:rsidP="00AE31B6"/>
        </w:tc>
        <w:tc>
          <w:tcPr>
            <w:tcW w:w="722" w:type="pct"/>
            <w:vMerge w:val="restart"/>
          </w:tcPr>
          <w:p w14:paraId="68B3EB39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68" w:type="pct"/>
            <w:vMerge w:val="restart"/>
          </w:tcPr>
          <w:p w14:paraId="5953DBD2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68" w:type="pct"/>
            <w:vMerge w:val="restart"/>
          </w:tcPr>
          <w:p w14:paraId="0124F9A2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32945-2014;</w:t>
            </w:r>
            <w:r>
              <w:rPr>
                <w:sz w:val="22"/>
              </w:rPr>
              <w:br/>
              <w:t>СТБ 1140-2013¹</w:t>
            </w:r>
          </w:p>
        </w:tc>
        <w:tc>
          <w:tcPr>
            <w:tcW w:w="1086" w:type="pct"/>
            <w:vMerge w:val="restart"/>
          </w:tcPr>
          <w:p w14:paraId="02897660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32945-2014¹;</w:t>
            </w:r>
            <w:r>
              <w:rPr>
                <w:sz w:val="22"/>
              </w:rPr>
              <w:br/>
              <w:t>ГОСТ 32946-2014 п. 4.2</w:t>
            </w:r>
          </w:p>
        </w:tc>
      </w:tr>
      <w:tr w:rsidR="00D621D5" w14:paraId="506BB127" w14:textId="77777777" w:rsidTr="00B160D1">
        <w:tc>
          <w:tcPr>
            <w:tcW w:w="415" w:type="pct"/>
          </w:tcPr>
          <w:p w14:paraId="7C74E70C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4.1**</w:t>
            </w:r>
          </w:p>
        </w:tc>
        <w:tc>
          <w:tcPr>
            <w:tcW w:w="841" w:type="pct"/>
            <w:vMerge w:val="restart"/>
          </w:tcPr>
          <w:p w14:paraId="2BD0A07C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722" w:type="pct"/>
          </w:tcPr>
          <w:p w14:paraId="7DA988E3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25.11/29.121, 22.23/29.121, 23.61/29.121</w:t>
            </w:r>
          </w:p>
        </w:tc>
        <w:tc>
          <w:tcPr>
            <w:tcW w:w="968" w:type="pct"/>
          </w:tcPr>
          <w:p w14:paraId="6BF5767B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Устойчивость к статическому воздействию ветровой нагрузки</w:t>
            </w:r>
          </w:p>
        </w:tc>
        <w:tc>
          <w:tcPr>
            <w:tcW w:w="968" w:type="pct"/>
            <w:vMerge w:val="restart"/>
          </w:tcPr>
          <w:p w14:paraId="42CF3D00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ТР ТС 014/2011 Статья 3  п.п.11, 13;</w:t>
            </w:r>
            <w:r>
              <w:rPr>
                <w:sz w:val="22"/>
              </w:rPr>
              <w:br/>
              <w:t>ГОСТ 32843-2014</w:t>
            </w:r>
          </w:p>
        </w:tc>
        <w:tc>
          <w:tcPr>
            <w:tcW w:w="1086" w:type="pct"/>
          </w:tcPr>
          <w:p w14:paraId="23640DA1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32844-2014 п.п. 4.1, 4.4.1</w:t>
            </w:r>
          </w:p>
        </w:tc>
      </w:tr>
      <w:tr w:rsidR="00D621D5" w14:paraId="3DE8F2C5" w14:textId="77777777" w:rsidTr="00B160D1">
        <w:tc>
          <w:tcPr>
            <w:tcW w:w="415" w:type="pct"/>
          </w:tcPr>
          <w:p w14:paraId="4E7812F0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4.2**</w:t>
            </w:r>
          </w:p>
        </w:tc>
        <w:tc>
          <w:tcPr>
            <w:tcW w:w="841" w:type="pct"/>
            <w:vMerge/>
          </w:tcPr>
          <w:p w14:paraId="6F7B5EFF" w14:textId="77777777" w:rsidR="00D621D5" w:rsidRDefault="00D621D5" w:rsidP="00AE31B6"/>
        </w:tc>
        <w:tc>
          <w:tcPr>
            <w:tcW w:w="722" w:type="pct"/>
          </w:tcPr>
          <w:p w14:paraId="6AF8465C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68" w:type="pct"/>
          </w:tcPr>
          <w:p w14:paraId="51B01CA6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  <w:r>
              <w:rPr>
                <w:sz w:val="22"/>
              </w:rPr>
              <w:br/>
              <w:t xml:space="preserve"> (дор.сигн.ст)</w:t>
            </w:r>
          </w:p>
        </w:tc>
        <w:tc>
          <w:tcPr>
            <w:tcW w:w="968" w:type="pct"/>
            <w:vMerge/>
          </w:tcPr>
          <w:p w14:paraId="6C47F56D" w14:textId="77777777" w:rsidR="00D621D5" w:rsidRDefault="00D621D5" w:rsidP="00AE31B6"/>
        </w:tc>
        <w:tc>
          <w:tcPr>
            <w:tcW w:w="1086" w:type="pct"/>
          </w:tcPr>
          <w:p w14:paraId="1F9F50BC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32844-2014 п. 4.1, 4.2</w:t>
            </w:r>
          </w:p>
        </w:tc>
      </w:tr>
      <w:tr w:rsidR="00AE31B6" w14:paraId="11C36177" w14:textId="77777777" w:rsidTr="00B160D1">
        <w:trPr>
          <w:trHeight w:val="230"/>
        </w:trPr>
        <w:tc>
          <w:tcPr>
            <w:tcW w:w="415" w:type="pct"/>
            <w:vMerge w:val="restart"/>
          </w:tcPr>
          <w:p w14:paraId="2CB64B6E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lastRenderedPageBreak/>
              <w:t>4.3***</w:t>
            </w:r>
          </w:p>
        </w:tc>
        <w:tc>
          <w:tcPr>
            <w:tcW w:w="841" w:type="pct"/>
          </w:tcPr>
          <w:p w14:paraId="687888F6" w14:textId="5F5A13D4" w:rsidR="00AE31B6" w:rsidRDefault="00D621D5" w:rsidP="00AE31B6">
            <w:r>
              <w:rPr>
                <w:sz w:val="22"/>
              </w:rPr>
              <w:t>Дорожные сигнальные столбики</w:t>
            </w:r>
          </w:p>
        </w:tc>
        <w:tc>
          <w:tcPr>
            <w:tcW w:w="722" w:type="pct"/>
            <w:vMerge w:val="restart"/>
          </w:tcPr>
          <w:p w14:paraId="732B2293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68" w:type="pct"/>
            <w:vMerge w:val="restart"/>
          </w:tcPr>
          <w:p w14:paraId="58DA601B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68" w:type="pct"/>
          </w:tcPr>
          <w:p w14:paraId="4CA5CBA4" w14:textId="21E9CD14" w:rsidR="00AE31B6" w:rsidRDefault="00D621D5" w:rsidP="00D621D5">
            <w:pPr>
              <w:ind w:right="-73"/>
            </w:pPr>
            <w:r>
              <w:rPr>
                <w:sz w:val="22"/>
              </w:rPr>
              <w:t>ТР ТС 014/2011 Статья 3 п.п.11, 13;</w:t>
            </w:r>
            <w:r>
              <w:rPr>
                <w:sz w:val="22"/>
              </w:rPr>
              <w:br/>
              <w:t>ГОСТ 32843-2014</w:t>
            </w:r>
          </w:p>
        </w:tc>
        <w:tc>
          <w:tcPr>
            <w:tcW w:w="1086" w:type="pct"/>
            <w:vMerge w:val="restart"/>
          </w:tcPr>
          <w:p w14:paraId="0F8238A2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32843-2014¹;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32844-2014</w:t>
            </w:r>
            <w:proofErr w:type="gramEnd"/>
            <w:r>
              <w:rPr>
                <w:sz w:val="22"/>
              </w:rPr>
              <w:t xml:space="preserve"> п. 4.1.2</w:t>
            </w:r>
          </w:p>
        </w:tc>
      </w:tr>
      <w:tr w:rsidR="00AE31B6" w14:paraId="6DBC4CC3" w14:textId="77777777" w:rsidTr="00B160D1">
        <w:tc>
          <w:tcPr>
            <w:tcW w:w="415" w:type="pct"/>
          </w:tcPr>
          <w:p w14:paraId="0F7ED811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5.1**</w:t>
            </w:r>
          </w:p>
        </w:tc>
        <w:tc>
          <w:tcPr>
            <w:tcW w:w="841" w:type="pct"/>
            <w:vMerge w:val="restart"/>
          </w:tcPr>
          <w:p w14:paraId="1033C2BF" w14:textId="133ADF6B" w:rsidR="00AE31B6" w:rsidRDefault="00AE31B6" w:rsidP="00AE31B6">
            <w:pPr>
              <w:ind w:left="-84" w:right="-84"/>
            </w:pPr>
            <w:r>
              <w:rPr>
                <w:sz w:val="22"/>
              </w:rPr>
              <w:t xml:space="preserve">Опоры </w:t>
            </w:r>
            <w:r>
              <w:rPr>
                <w:sz w:val="22"/>
              </w:rPr>
              <w:br/>
              <w:t>дорожных знаков</w:t>
            </w:r>
          </w:p>
        </w:tc>
        <w:tc>
          <w:tcPr>
            <w:tcW w:w="722" w:type="pct"/>
          </w:tcPr>
          <w:p w14:paraId="2CC2C033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25.11/11.116, 23.61/11.116, 22.23/11.116</w:t>
            </w:r>
          </w:p>
        </w:tc>
        <w:tc>
          <w:tcPr>
            <w:tcW w:w="968" w:type="pct"/>
          </w:tcPr>
          <w:p w14:paraId="465441D0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68" w:type="pct"/>
            <w:vMerge w:val="restart"/>
          </w:tcPr>
          <w:p w14:paraId="296DA7DF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86" w:type="pct"/>
          </w:tcPr>
          <w:p w14:paraId="6ECDF1A6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32948-2014 п. 7.1.2¹;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AE31B6" w14:paraId="369EB242" w14:textId="77777777" w:rsidTr="00B160D1">
        <w:tc>
          <w:tcPr>
            <w:tcW w:w="415" w:type="pct"/>
          </w:tcPr>
          <w:p w14:paraId="6BD9BE90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5.2**</w:t>
            </w:r>
          </w:p>
        </w:tc>
        <w:tc>
          <w:tcPr>
            <w:tcW w:w="841" w:type="pct"/>
            <w:vMerge/>
          </w:tcPr>
          <w:p w14:paraId="1B707F8B" w14:textId="77777777" w:rsidR="00AE31B6" w:rsidRDefault="00AE31B6" w:rsidP="00AE31B6"/>
        </w:tc>
        <w:tc>
          <w:tcPr>
            <w:tcW w:w="722" w:type="pct"/>
          </w:tcPr>
          <w:p w14:paraId="45D9BA42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25.11/11.116, 25.11/29.061, 25.11/29.121, 23.61/11.116, 23.61/29.061, 23.61/29.121, 22.23/11.116, 22.23/29.061, 22.23/29.121</w:t>
            </w:r>
          </w:p>
        </w:tc>
        <w:tc>
          <w:tcPr>
            <w:tcW w:w="968" w:type="pct"/>
          </w:tcPr>
          <w:p w14:paraId="4CCB49BF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Толщина и внешний вид антикоррозионного покрытия</w:t>
            </w:r>
          </w:p>
        </w:tc>
        <w:tc>
          <w:tcPr>
            <w:tcW w:w="968" w:type="pct"/>
            <w:vMerge/>
          </w:tcPr>
          <w:p w14:paraId="2DD90113" w14:textId="77777777" w:rsidR="00AE31B6" w:rsidRDefault="00AE31B6" w:rsidP="00AE31B6"/>
        </w:tc>
        <w:tc>
          <w:tcPr>
            <w:tcW w:w="1086" w:type="pct"/>
          </w:tcPr>
          <w:p w14:paraId="790B03D3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32948-2014 п.п. 7.1.4.2, 7.1.4.3, 7.1.4.4¹;</w:t>
            </w:r>
            <w:r>
              <w:rPr>
                <w:sz w:val="22"/>
              </w:rPr>
              <w:br/>
              <w:t>ГОСТ 32950-2014 п.п. 4.4.2, 4.4.3, 4.4.4;</w:t>
            </w:r>
            <w:r>
              <w:rPr>
                <w:sz w:val="22"/>
              </w:rPr>
              <w:br/>
              <w:t>ГОСТ 9.307-2021 п.п. 8.1, 8.2.1¹;</w:t>
            </w:r>
            <w:r>
              <w:rPr>
                <w:sz w:val="22"/>
              </w:rPr>
              <w:br/>
              <w:t>ГОСТ 9.407-2015 п. 9¹;</w:t>
            </w:r>
            <w:r>
              <w:rPr>
                <w:sz w:val="22"/>
              </w:rPr>
              <w:br/>
              <w:t>ГОСТ 9.916-2023 п.п. 5, 6.2.4, 6.3</w:t>
            </w:r>
          </w:p>
        </w:tc>
      </w:tr>
      <w:tr w:rsidR="00AE31B6" w14:paraId="3AD6E365" w14:textId="77777777" w:rsidTr="00B160D1">
        <w:tc>
          <w:tcPr>
            <w:tcW w:w="415" w:type="pct"/>
          </w:tcPr>
          <w:p w14:paraId="01296A84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5.3**</w:t>
            </w:r>
          </w:p>
        </w:tc>
        <w:tc>
          <w:tcPr>
            <w:tcW w:w="841" w:type="pct"/>
            <w:vMerge/>
          </w:tcPr>
          <w:p w14:paraId="2CE809F2" w14:textId="77777777" w:rsidR="00AE31B6" w:rsidRDefault="00AE31B6" w:rsidP="00AE31B6"/>
        </w:tc>
        <w:tc>
          <w:tcPr>
            <w:tcW w:w="722" w:type="pct"/>
          </w:tcPr>
          <w:p w14:paraId="5CD24109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25.11/11.116, 25.11/29.061, 23.61/11.116, 23.61/29.061, 22.23/11.116, 22.23/29.061</w:t>
            </w:r>
          </w:p>
        </w:tc>
        <w:tc>
          <w:tcPr>
            <w:tcW w:w="968" w:type="pct"/>
          </w:tcPr>
          <w:p w14:paraId="0915DD7D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Геометрические параметры (оп.дор.зн)</w:t>
            </w:r>
          </w:p>
        </w:tc>
        <w:tc>
          <w:tcPr>
            <w:tcW w:w="968" w:type="pct"/>
            <w:vMerge/>
          </w:tcPr>
          <w:p w14:paraId="26DEACB9" w14:textId="77777777" w:rsidR="00AE31B6" w:rsidRDefault="00AE31B6" w:rsidP="00AE31B6"/>
        </w:tc>
        <w:tc>
          <w:tcPr>
            <w:tcW w:w="1086" w:type="pct"/>
          </w:tcPr>
          <w:p w14:paraId="47950468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32948-2014 п. 7.1.3¹;</w:t>
            </w:r>
            <w:r>
              <w:rPr>
                <w:sz w:val="22"/>
              </w:rPr>
              <w:br/>
              <w:t>ГОСТ 32950-2014 п. 4.3</w:t>
            </w:r>
          </w:p>
        </w:tc>
      </w:tr>
      <w:tr w:rsidR="00AE31B6" w14:paraId="631FE3AD" w14:textId="77777777" w:rsidTr="00B160D1">
        <w:tc>
          <w:tcPr>
            <w:tcW w:w="415" w:type="pct"/>
          </w:tcPr>
          <w:p w14:paraId="60DE7CD2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5.4**</w:t>
            </w:r>
          </w:p>
        </w:tc>
        <w:tc>
          <w:tcPr>
            <w:tcW w:w="841" w:type="pct"/>
            <w:vMerge/>
          </w:tcPr>
          <w:p w14:paraId="52676A0A" w14:textId="77777777" w:rsidR="00AE31B6" w:rsidRDefault="00AE31B6" w:rsidP="00AE31B6"/>
        </w:tc>
        <w:tc>
          <w:tcPr>
            <w:tcW w:w="722" w:type="pct"/>
          </w:tcPr>
          <w:p w14:paraId="645BF518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25.11/11.116, 25.11/29.061, 25.11/29.121, 23.61/11.116, 23.61/29.061, 23.61/29.121, 22.23/11.116, 22.23/29.061, 22.23/29.121</w:t>
            </w:r>
          </w:p>
        </w:tc>
        <w:tc>
          <w:tcPr>
            <w:tcW w:w="968" w:type="pct"/>
          </w:tcPr>
          <w:p w14:paraId="36D69666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Сцепление горячего цинкового покрытия</w:t>
            </w:r>
            <w:r>
              <w:rPr>
                <w:sz w:val="22"/>
              </w:rPr>
              <w:br/>
              <w:t xml:space="preserve"> (по методам: нанесения надрезов, сетки царапин и нагрева)</w:t>
            </w:r>
          </w:p>
        </w:tc>
        <w:tc>
          <w:tcPr>
            <w:tcW w:w="968" w:type="pct"/>
            <w:vMerge/>
          </w:tcPr>
          <w:p w14:paraId="6154AA7C" w14:textId="77777777" w:rsidR="00AE31B6" w:rsidRDefault="00AE31B6" w:rsidP="00AE31B6"/>
        </w:tc>
        <w:tc>
          <w:tcPr>
            <w:tcW w:w="1086" w:type="pct"/>
          </w:tcPr>
          <w:p w14:paraId="081D3250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32950-2014 п. 4.4;</w:t>
            </w:r>
            <w:r>
              <w:rPr>
                <w:sz w:val="22"/>
              </w:rPr>
              <w:br/>
              <w:t>ГОСТ 9.307-2021 п.п. 8.4.1, 8.4.3¹;</w:t>
            </w:r>
            <w:r>
              <w:rPr>
                <w:sz w:val="22"/>
              </w:rPr>
              <w:br/>
              <w:t>ГОСТ 9.916-2023 п. 9.2.8</w:t>
            </w:r>
          </w:p>
        </w:tc>
      </w:tr>
      <w:tr w:rsidR="00AE31B6" w14:paraId="7B0EB9BF" w14:textId="77777777" w:rsidTr="00B160D1">
        <w:tc>
          <w:tcPr>
            <w:tcW w:w="415" w:type="pct"/>
          </w:tcPr>
          <w:p w14:paraId="596E6207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5.5**</w:t>
            </w:r>
          </w:p>
        </w:tc>
        <w:tc>
          <w:tcPr>
            <w:tcW w:w="841" w:type="pct"/>
            <w:vMerge/>
          </w:tcPr>
          <w:p w14:paraId="7AB37BE2" w14:textId="77777777" w:rsidR="00AE31B6" w:rsidRDefault="00AE31B6" w:rsidP="00AE31B6"/>
        </w:tc>
        <w:tc>
          <w:tcPr>
            <w:tcW w:w="722" w:type="pct"/>
          </w:tcPr>
          <w:p w14:paraId="52A48908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25.11/29.121, 23.61/29.121, 22.23/29.121</w:t>
            </w:r>
          </w:p>
        </w:tc>
        <w:tc>
          <w:tcPr>
            <w:tcW w:w="968" w:type="pct"/>
          </w:tcPr>
          <w:p w14:paraId="0D29E288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Испытание опор на прочность и жёсткость</w:t>
            </w:r>
            <w:r>
              <w:rPr>
                <w:sz w:val="22"/>
              </w:rPr>
              <w:br/>
              <w:t xml:space="preserve"> Прочность, жесткость и трещиностойкость железобетонных опор</w:t>
            </w:r>
          </w:p>
        </w:tc>
        <w:tc>
          <w:tcPr>
            <w:tcW w:w="968" w:type="pct"/>
            <w:vMerge/>
          </w:tcPr>
          <w:p w14:paraId="1AE44118" w14:textId="77777777" w:rsidR="00AE31B6" w:rsidRDefault="00AE31B6" w:rsidP="00AE31B6"/>
        </w:tc>
        <w:tc>
          <w:tcPr>
            <w:tcW w:w="1086" w:type="pct"/>
          </w:tcPr>
          <w:p w14:paraId="41A1E659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32950-2014 п. 4.2, прил. А</w:t>
            </w:r>
          </w:p>
        </w:tc>
      </w:tr>
      <w:tr w:rsidR="00AE31B6" w14:paraId="233F9AD4" w14:textId="77777777" w:rsidTr="00B160D1">
        <w:tc>
          <w:tcPr>
            <w:tcW w:w="415" w:type="pct"/>
          </w:tcPr>
          <w:p w14:paraId="7EF8D748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5.6**</w:t>
            </w:r>
          </w:p>
        </w:tc>
        <w:tc>
          <w:tcPr>
            <w:tcW w:w="841" w:type="pct"/>
            <w:vMerge/>
          </w:tcPr>
          <w:p w14:paraId="2B67F1F3" w14:textId="77777777" w:rsidR="00AE31B6" w:rsidRDefault="00AE31B6" w:rsidP="00AE31B6"/>
        </w:tc>
        <w:tc>
          <w:tcPr>
            <w:tcW w:w="722" w:type="pct"/>
          </w:tcPr>
          <w:p w14:paraId="4DB9B671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25.11/11.116, 25.11/29.061, 25.11/29.121, 23.61/11.116, 23.61/29.061, 23.61/29.121, 22.23/11.116, 22.23/29.061, 22.23/29.121</w:t>
            </w:r>
          </w:p>
        </w:tc>
        <w:tc>
          <w:tcPr>
            <w:tcW w:w="968" w:type="pct"/>
          </w:tcPr>
          <w:p w14:paraId="6898EB9C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Сцепление лакокрасочных покрытий</w:t>
            </w:r>
          </w:p>
        </w:tc>
        <w:tc>
          <w:tcPr>
            <w:tcW w:w="968" w:type="pct"/>
            <w:vMerge/>
          </w:tcPr>
          <w:p w14:paraId="4D93A25A" w14:textId="77777777" w:rsidR="00AE31B6" w:rsidRDefault="00AE31B6" w:rsidP="00AE31B6"/>
        </w:tc>
        <w:tc>
          <w:tcPr>
            <w:tcW w:w="1086" w:type="pct"/>
          </w:tcPr>
          <w:p w14:paraId="33C83901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15140-78 п. 2¹;</w:t>
            </w:r>
            <w:r>
              <w:rPr>
                <w:sz w:val="22"/>
              </w:rPr>
              <w:br/>
              <w:t>ГОСТ 32948-2014 п.5.2.5.1¹</w:t>
            </w:r>
          </w:p>
        </w:tc>
      </w:tr>
    </w:tbl>
    <w:p w14:paraId="216D4B4A" w14:textId="77777777" w:rsidR="00D621D5" w:rsidRDefault="00D621D5"/>
    <w:p w14:paraId="7B848E59" w14:textId="77777777" w:rsidR="00D621D5" w:rsidRDefault="00D621D5"/>
    <w:p w14:paraId="27FB2319" w14:textId="77777777" w:rsidR="00D621D5" w:rsidRDefault="00D621D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D621D5" w14:paraId="71D3D64C" w14:textId="77777777" w:rsidTr="00D621D5">
        <w:trPr>
          <w:tblHeader/>
        </w:trPr>
        <w:tc>
          <w:tcPr>
            <w:tcW w:w="415" w:type="pct"/>
          </w:tcPr>
          <w:p w14:paraId="136D755C" w14:textId="687E4F8B" w:rsidR="00D621D5" w:rsidRPr="00D621D5" w:rsidRDefault="00D621D5" w:rsidP="00D621D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D621D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693C059D" w14:textId="50BE830D" w:rsidR="00D621D5" w:rsidRPr="00D621D5" w:rsidRDefault="00D621D5" w:rsidP="00D621D5">
            <w:pPr>
              <w:jc w:val="center"/>
              <w:rPr>
                <w:b/>
                <w:bCs/>
              </w:rPr>
            </w:pPr>
            <w:r w:rsidRPr="00D621D5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3EB044E8" w14:textId="37B677B8" w:rsidR="00D621D5" w:rsidRPr="00D621D5" w:rsidRDefault="00D621D5" w:rsidP="00D621D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D621D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0B504F34" w14:textId="6E1B9A31" w:rsidR="00D621D5" w:rsidRPr="00D621D5" w:rsidRDefault="00D621D5" w:rsidP="00D621D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D621D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22FB25FB" w14:textId="33F74D87" w:rsidR="00D621D5" w:rsidRPr="00D621D5" w:rsidRDefault="00D621D5" w:rsidP="00D621D5">
            <w:pPr>
              <w:jc w:val="center"/>
              <w:rPr>
                <w:b/>
                <w:bCs/>
              </w:rPr>
            </w:pPr>
            <w:r w:rsidRPr="00D621D5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17ECC87B" w14:textId="3165F41C" w:rsidR="00D621D5" w:rsidRPr="00D621D5" w:rsidRDefault="00D621D5" w:rsidP="00D621D5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D621D5">
              <w:rPr>
                <w:b/>
                <w:bCs/>
                <w:sz w:val="22"/>
              </w:rPr>
              <w:t>6</w:t>
            </w:r>
          </w:p>
        </w:tc>
      </w:tr>
      <w:tr w:rsidR="00AE31B6" w14:paraId="1F8751BE" w14:textId="77777777" w:rsidTr="00B160D1">
        <w:tc>
          <w:tcPr>
            <w:tcW w:w="415" w:type="pct"/>
          </w:tcPr>
          <w:p w14:paraId="5A238B15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5.7**</w:t>
            </w:r>
          </w:p>
        </w:tc>
        <w:tc>
          <w:tcPr>
            <w:tcW w:w="841" w:type="pct"/>
            <w:vMerge w:val="restart"/>
          </w:tcPr>
          <w:p w14:paraId="209B9D31" w14:textId="795A2B45" w:rsidR="00AE31B6" w:rsidRDefault="00D621D5" w:rsidP="00AE31B6">
            <w:r>
              <w:rPr>
                <w:sz w:val="22"/>
              </w:rPr>
              <w:t xml:space="preserve">Опоры </w:t>
            </w:r>
            <w:r>
              <w:rPr>
                <w:sz w:val="22"/>
              </w:rPr>
              <w:br/>
              <w:t>дорожных знаков</w:t>
            </w:r>
          </w:p>
        </w:tc>
        <w:tc>
          <w:tcPr>
            <w:tcW w:w="722" w:type="pct"/>
          </w:tcPr>
          <w:p w14:paraId="0CEA1E3F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25.11/11.116, 23.61/11.116, 22.23/11.116</w:t>
            </w:r>
          </w:p>
        </w:tc>
        <w:tc>
          <w:tcPr>
            <w:tcW w:w="968" w:type="pct"/>
          </w:tcPr>
          <w:p w14:paraId="0C970845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Степень защиты ревизионного люка</w:t>
            </w:r>
          </w:p>
        </w:tc>
        <w:tc>
          <w:tcPr>
            <w:tcW w:w="968" w:type="pct"/>
            <w:vMerge w:val="restart"/>
          </w:tcPr>
          <w:p w14:paraId="1924E715" w14:textId="6C3A38E2" w:rsidR="00AE31B6" w:rsidRDefault="00D621D5" w:rsidP="00AE31B6"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86" w:type="pct"/>
          </w:tcPr>
          <w:p w14:paraId="37C1C3F5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14254-2015 (IEC 60529:2013) п.п. 11, 13  (для цифры 3 и 4)¹;</w:t>
            </w:r>
            <w:r>
              <w:rPr>
                <w:sz w:val="22"/>
              </w:rPr>
              <w:br/>
              <w:t>ГОСТ 32948-2014 п. 7.1.5.3¹;</w:t>
            </w:r>
            <w:r>
              <w:rPr>
                <w:sz w:val="22"/>
              </w:rPr>
              <w:br/>
              <w:t>ГОСТ 32950-2014 п. 4.5.3</w:t>
            </w:r>
          </w:p>
        </w:tc>
      </w:tr>
      <w:tr w:rsidR="00AE31B6" w14:paraId="3E0715F6" w14:textId="77777777" w:rsidTr="00B160D1">
        <w:trPr>
          <w:trHeight w:val="230"/>
        </w:trPr>
        <w:tc>
          <w:tcPr>
            <w:tcW w:w="415" w:type="pct"/>
            <w:vMerge w:val="restart"/>
          </w:tcPr>
          <w:p w14:paraId="2557A14B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5.8***</w:t>
            </w:r>
          </w:p>
        </w:tc>
        <w:tc>
          <w:tcPr>
            <w:tcW w:w="841" w:type="pct"/>
            <w:vMerge/>
          </w:tcPr>
          <w:p w14:paraId="2DD387B9" w14:textId="77777777" w:rsidR="00AE31B6" w:rsidRDefault="00AE31B6" w:rsidP="00AE31B6"/>
        </w:tc>
        <w:tc>
          <w:tcPr>
            <w:tcW w:w="722" w:type="pct"/>
            <w:vMerge w:val="restart"/>
          </w:tcPr>
          <w:p w14:paraId="270A9701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68" w:type="pct"/>
            <w:vMerge w:val="restart"/>
          </w:tcPr>
          <w:p w14:paraId="5C4FD030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68" w:type="pct"/>
            <w:vMerge/>
          </w:tcPr>
          <w:p w14:paraId="7CF29E92" w14:textId="77777777" w:rsidR="00AE31B6" w:rsidRDefault="00AE31B6" w:rsidP="00AE31B6"/>
        </w:tc>
        <w:tc>
          <w:tcPr>
            <w:tcW w:w="1086" w:type="pct"/>
            <w:vMerge w:val="restart"/>
          </w:tcPr>
          <w:p w14:paraId="02BA3EC7" w14:textId="77777777" w:rsidR="00AE31B6" w:rsidRDefault="00AE31B6" w:rsidP="00AE31B6">
            <w:pPr>
              <w:ind w:left="-84" w:right="-84"/>
            </w:pPr>
            <w:r>
              <w:rPr>
                <w:sz w:val="22"/>
              </w:rPr>
              <w:t>ГОСТ 32948-2014¹</w:t>
            </w:r>
          </w:p>
        </w:tc>
      </w:tr>
      <w:tr w:rsidR="00D621D5" w14:paraId="42E85997" w14:textId="77777777" w:rsidTr="00B160D1">
        <w:tc>
          <w:tcPr>
            <w:tcW w:w="415" w:type="pct"/>
          </w:tcPr>
          <w:p w14:paraId="30E244A7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41" w:type="pct"/>
            <w:vMerge w:val="restart"/>
          </w:tcPr>
          <w:p w14:paraId="737093AE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22" w:type="pct"/>
          </w:tcPr>
          <w:p w14:paraId="40DE7252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25.11/11.116, 22.23/11.116, 23.61/11.116</w:t>
            </w:r>
          </w:p>
        </w:tc>
        <w:tc>
          <w:tcPr>
            <w:tcW w:w="968" w:type="pct"/>
          </w:tcPr>
          <w:p w14:paraId="30D49439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Внешний вид (опоры стац.эл.осв)</w:t>
            </w:r>
          </w:p>
        </w:tc>
        <w:tc>
          <w:tcPr>
            <w:tcW w:w="968" w:type="pct"/>
            <w:vMerge w:val="restart"/>
          </w:tcPr>
          <w:p w14:paraId="66471FC7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86" w:type="pct"/>
          </w:tcPr>
          <w:p w14:paraId="519B03A9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32949-2014 п.п. 4.1.2, 4.1.3, 4.2.12, 4.3.1</w:t>
            </w:r>
          </w:p>
        </w:tc>
      </w:tr>
      <w:tr w:rsidR="00D621D5" w14:paraId="4E7FCD69" w14:textId="77777777" w:rsidTr="00B160D1">
        <w:tc>
          <w:tcPr>
            <w:tcW w:w="415" w:type="pct"/>
          </w:tcPr>
          <w:p w14:paraId="66C1BE9C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6.2**</w:t>
            </w:r>
          </w:p>
        </w:tc>
        <w:tc>
          <w:tcPr>
            <w:tcW w:w="841" w:type="pct"/>
            <w:vMerge/>
          </w:tcPr>
          <w:p w14:paraId="31BA4ED3" w14:textId="77777777" w:rsidR="00D621D5" w:rsidRDefault="00D621D5" w:rsidP="00AE31B6"/>
        </w:tc>
        <w:tc>
          <w:tcPr>
            <w:tcW w:w="722" w:type="pct"/>
            <w:vMerge w:val="restart"/>
          </w:tcPr>
          <w:p w14:paraId="536EBA8F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68" w:type="pct"/>
          </w:tcPr>
          <w:p w14:paraId="59F7EBD8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Толщина и внешний вид антикоррозионного покрытия</w:t>
            </w:r>
          </w:p>
        </w:tc>
        <w:tc>
          <w:tcPr>
            <w:tcW w:w="968" w:type="pct"/>
            <w:vMerge/>
          </w:tcPr>
          <w:p w14:paraId="171FACE4" w14:textId="77777777" w:rsidR="00D621D5" w:rsidRDefault="00D621D5" w:rsidP="00AE31B6"/>
        </w:tc>
        <w:tc>
          <w:tcPr>
            <w:tcW w:w="1086" w:type="pct"/>
          </w:tcPr>
          <w:p w14:paraId="35385E20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32949-2014 п. 4.1.7, 4.1.9, 4.2.4;</w:t>
            </w:r>
            <w:r>
              <w:rPr>
                <w:sz w:val="22"/>
              </w:rPr>
              <w:br/>
              <w:t>ГОСТ 9.307-2021 п.п. 8.1, 8.2.1¹;</w:t>
            </w:r>
            <w:r>
              <w:rPr>
                <w:sz w:val="22"/>
              </w:rPr>
              <w:br/>
              <w:t>ГОСТ 9.407-2015 п. 9¹;</w:t>
            </w:r>
            <w:r>
              <w:rPr>
                <w:sz w:val="22"/>
              </w:rPr>
              <w:br/>
              <w:t>ГОСТ 9.916-2023 п.п. 5, 6.2.4, 6.3¹;</w:t>
            </w:r>
            <w:r>
              <w:rPr>
                <w:sz w:val="22"/>
              </w:rPr>
              <w:br/>
              <w:t>СТБ ISO 2808-2016 п. 5.5.7¹</w:t>
            </w:r>
          </w:p>
        </w:tc>
      </w:tr>
      <w:tr w:rsidR="00D621D5" w14:paraId="244D272C" w14:textId="77777777" w:rsidTr="00B160D1">
        <w:tc>
          <w:tcPr>
            <w:tcW w:w="415" w:type="pct"/>
          </w:tcPr>
          <w:p w14:paraId="17F8228B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6.3**</w:t>
            </w:r>
          </w:p>
        </w:tc>
        <w:tc>
          <w:tcPr>
            <w:tcW w:w="841" w:type="pct"/>
            <w:vMerge/>
          </w:tcPr>
          <w:p w14:paraId="2551E977" w14:textId="77777777" w:rsidR="00D621D5" w:rsidRDefault="00D621D5" w:rsidP="00AE31B6"/>
        </w:tc>
        <w:tc>
          <w:tcPr>
            <w:tcW w:w="722" w:type="pct"/>
            <w:vMerge/>
          </w:tcPr>
          <w:p w14:paraId="52765232" w14:textId="77777777" w:rsidR="00D621D5" w:rsidRDefault="00D621D5" w:rsidP="00AE31B6"/>
        </w:tc>
        <w:tc>
          <w:tcPr>
            <w:tcW w:w="968" w:type="pct"/>
          </w:tcPr>
          <w:p w14:paraId="203C2B72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Геометрические параметры(опоры стац.эл.осв)</w:t>
            </w:r>
          </w:p>
        </w:tc>
        <w:tc>
          <w:tcPr>
            <w:tcW w:w="968" w:type="pct"/>
            <w:vMerge/>
          </w:tcPr>
          <w:p w14:paraId="3F5B81BE" w14:textId="77777777" w:rsidR="00D621D5" w:rsidRDefault="00D621D5" w:rsidP="00AE31B6"/>
        </w:tc>
        <w:tc>
          <w:tcPr>
            <w:tcW w:w="1086" w:type="pct"/>
          </w:tcPr>
          <w:p w14:paraId="348D1AE2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32949-2014 п.п. 4.1.4, 4.2.10, 4.3.2</w:t>
            </w:r>
          </w:p>
        </w:tc>
      </w:tr>
      <w:tr w:rsidR="00D621D5" w14:paraId="5C71FF05" w14:textId="77777777" w:rsidTr="00B160D1">
        <w:tc>
          <w:tcPr>
            <w:tcW w:w="415" w:type="pct"/>
          </w:tcPr>
          <w:p w14:paraId="3EE47902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6.4**</w:t>
            </w:r>
          </w:p>
        </w:tc>
        <w:tc>
          <w:tcPr>
            <w:tcW w:w="841" w:type="pct"/>
            <w:vMerge/>
          </w:tcPr>
          <w:p w14:paraId="5E031A24" w14:textId="77777777" w:rsidR="00D621D5" w:rsidRDefault="00D621D5" w:rsidP="00AE31B6"/>
        </w:tc>
        <w:tc>
          <w:tcPr>
            <w:tcW w:w="722" w:type="pct"/>
          </w:tcPr>
          <w:p w14:paraId="380EBDCE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25.11/11.116, 25.11/29.061, 25.11/29.121, 22.23/11.116, 22.23/29.061, 22.23/29.121, 23.61/11.116, 23.61/29.061, 23.61/29.121</w:t>
            </w:r>
          </w:p>
        </w:tc>
        <w:tc>
          <w:tcPr>
            <w:tcW w:w="968" w:type="pct"/>
          </w:tcPr>
          <w:p w14:paraId="289462CD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 xml:space="preserve">Прочность сцепления горячего цинкового покрытия </w:t>
            </w:r>
            <w:r>
              <w:rPr>
                <w:sz w:val="22"/>
              </w:rPr>
              <w:br/>
              <w:t xml:space="preserve"> (по методам: нанесения надрезов, сетки царапин и нагрева)</w:t>
            </w:r>
          </w:p>
        </w:tc>
        <w:tc>
          <w:tcPr>
            <w:tcW w:w="968" w:type="pct"/>
            <w:vMerge/>
          </w:tcPr>
          <w:p w14:paraId="5F9F1994" w14:textId="77777777" w:rsidR="00D621D5" w:rsidRDefault="00D621D5" w:rsidP="00AE31B6"/>
        </w:tc>
        <w:tc>
          <w:tcPr>
            <w:tcW w:w="1086" w:type="pct"/>
          </w:tcPr>
          <w:p w14:paraId="75A52B10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32949-2014 п. 4.1.9;</w:t>
            </w:r>
            <w:r>
              <w:rPr>
                <w:sz w:val="22"/>
              </w:rPr>
              <w:br/>
              <w:t>ГОСТ 9.307-2021 п.п. 8.4.1, 8.4.3¹</w:t>
            </w:r>
          </w:p>
        </w:tc>
      </w:tr>
      <w:tr w:rsidR="00D621D5" w14:paraId="3C9B2302" w14:textId="77777777" w:rsidTr="00B160D1">
        <w:tc>
          <w:tcPr>
            <w:tcW w:w="415" w:type="pct"/>
          </w:tcPr>
          <w:p w14:paraId="1C51468C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6.5**</w:t>
            </w:r>
          </w:p>
        </w:tc>
        <w:tc>
          <w:tcPr>
            <w:tcW w:w="841" w:type="pct"/>
            <w:vMerge/>
          </w:tcPr>
          <w:p w14:paraId="750C39A1" w14:textId="77777777" w:rsidR="00D621D5" w:rsidRDefault="00D621D5" w:rsidP="00AE31B6"/>
        </w:tc>
        <w:tc>
          <w:tcPr>
            <w:tcW w:w="722" w:type="pct"/>
          </w:tcPr>
          <w:p w14:paraId="710BCE58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25.11/29.121, 22.23/29.121, 23.61/29.121</w:t>
            </w:r>
          </w:p>
        </w:tc>
        <w:tc>
          <w:tcPr>
            <w:tcW w:w="968" w:type="pct"/>
          </w:tcPr>
          <w:p w14:paraId="6CF805B8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Прочность и жесткость металлических и композитных опор</w:t>
            </w:r>
            <w:r>
              <w:rPr>
                <w:sz w:val="22"/>
              </w:rPr>
              <w:br/>
              <w:t xml:space="preserve"> Прочность, жесткость и трещиностойкость железобетонных опор</w:t>
            </w:r>
          </w:p>
        </w:tc>
        <w:tc>
          <w:tcPr>
            <w:tcW w:w="968" w:type="pct"/>
            <w:vMerge/>
          </w:tcPr>
          <w:p w14:paraId="02005883" w14:textId="77777777" w:rsidR="00D621D5" w:rsidRDefault="00D621D5" w:rsidP="00AE31B6"/>
        </w:tc>
        <w:tc>
          <w:tcPr>
            <w:tcW w:w="1086" w:type="pct"/>
          </w:tcPr>
          <w:p w14:paraId="62504605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32949-2014 п. 4.2.1;</w:t>
            </w:r>
            <w:r>
              <w:rPr>
                <w:sz w:val="22"/>
              </w:rPr>
              <w:br/>
              <w:t>ГОСТ 32949-2014 п.п. 4.1.1, 4.3.4,  Приложение В;</w:t>
            </w:r>
            <w:r>
              <w:rPr>
                <w:sz w:val="22"/>
              </w:rPr>
              <w:br/>
              <w:t>ГОСТ 8829-94¹</w:t>
            </w:r>
          </w:p>
        </w:tc>
      </w:tr>
      <w:tr w:rsidR="00D621D5" w14:paraId="05466249" w14:textId="77777777" w:rsidTr="00B160D1">
        <w:tc>
          <w:tcPr>
            <w:tcW w:w="415" w:type="pct"/>
          </w:tcPr>
          <w:p w14:paraId="269AD181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6.6**</w:t>
            </w:r>
          </w:p>
        </w:tc>
        <w:tc>
          <w:tcPr>
            <w:tcW w:w="841" w:type="pct"/>
            <w:vMerge/>
          </w:tcPr>
          <w:p w14:paraId="1C640A2C" w14:textId="77777777" w:rsidR="00D621D5" w:rsidRDefault="00D621D5" w:rsidP="00AE31B6"/>
        </w:tc>
        <w:tc>
          <w:tcPr>
            <w:tcW w:w="722" w:type="pct"/>
          </w:tcPr>
          <w:p w14:paraId="44E6F853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25.11/11.116, 25.11/29.061, 22.23/11.116, 22.23/29.061, 23.61/11.116, 23.61/29.061</w:t>
            </w:r>
          </w:p>
        </w:tc>
        <w:tc>
          <w:tcPr>
            <w:tcW w:w="968" w:type="pct"/>
          </w:tcPr>
          <w:p w14:paraId="6BD166C9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 (опоры стац.эл.осв)</w:t>
            </w:r>
          </w:p>
        </w:tc>
        <w:tc>
          <w:tcPr>
            <w:tcW w:w="968" w:type="pct"/>
            <w:vMerge/>
          </w:tcPr>
          <w:p w14:paraId="5B6116AB" w14:textId="77777777" w:rsidR="00D621D5" w:rsidRDefault="00D621D5" w:rsidP="00AE31B6"/>
        </w:tc>
        <w:tc>
          <w:tcPr>
            <w:tcW w:w="1086" w:type="pct"/>
          </w:tcPr>
          <w:p w14:paraId="36AF7C75" w14:textId="77777777" w:rsidR="00D621D5" w:rsidRDefault="00D621D5" w:rsidP="00AE31B6">
            <w:pPr>
              <w:ind w:left="-84" w:right="-84"/>
            </w:pPr>
            <w:r>
              <w:rPr>
                <w:sz w:val="22"/>
              </w:rPr>
              <w:t>ГОСТ 3242-79¹;</w:t>
            </w:r>
            <w:r>
              <w:rPr>
                <w:sz w:val="22"/>
              </w:rPr>
              <w:br/>
              <w:t>ГОСТ 32949-2014 п. 4.1.5, Прил. А</w:t>
            </w:r>
          </w:p>
        </w:tc>
      </w:tr>
      <w:tr w:rsidR="00D621D5" w14:paraId="707575C9" w14:textId="77777777" w:rsidTr="00B160D1">
        <w:tc>
          <w:tcPr>
            <w:tcW w:w="415" w:type="pct"/>
          </w:tcPr>
          <w:p w14:paraId="78352C75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lastRenderedPageBreak/>
              <w:t>6.7**</w:t>
            </w:r>
          </w:p>
        </w:tc>
        <w:tc>
          <w:tcPr>
            <w:tcW w:w="841" w:type="pct"/>
            <w:vMerge w:val="restart"/>
          </w:tcPr>
          <w:p w14:paraId="2AF78F93" w14:textId="5C49CA91" w:rsidR="00D621D5" w:rsidRDefault="00D621D5" w:rsidP="00D621D5"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22" w:type="pct"/>
          </w:tcPr>
          <w:p w14:paraId="764BB2AC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25.11/11.116, 22.23/11.116, 23.61/11.116</w:t>
            </w:r>
          </w:p>
        </w:tc>
        <w:tc>
          <w:tcPr>
            <w:tcW w:w="968" w:type="pct"/>
          </w:tcPr>
          <w:p w14:paraId="51125A22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 xml:space="preserve">Защита от попадания внешних твердых предметов </w:t>
            </w:r>
            <w:r>
              <w:rPr>
                <w:sz w:val="22"/>
              </w:rPr>
              <w:br/>
              <w:t xml:space="preserve"> (цифра 3 и 4)</w:t>
            </w:r>
          </w:p>
        </w:tc>
        <w:tc>
          <w:tcPr>
            <w:tcW w:w="968" w:type="pct"/>
            <w:vMerge w:val="restart"/>
          </w:tcPr>
          <w:p w14:paraId="4818A8B0" w14:textId="55519CE8" w:rsidR="00D621D5" w:rsidRDefault="00D621D5" w:rsidP="00D621D5"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86" w:type="pct"/>
          </w:tcPr>
          <w:p w14:paraId="750C35B6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ГОСТ 14254-2015 (IEC 60529:2013) п.п. 11, 13  (для цифры 3 и 4)¹;</w:t>
            </w:r>
            <w:r>
              <w:rPr>
                <w:sz w:val="22"/>
              </w:rPr>
              <w:br/>
              <w:t>ГОСТ 32949-2014 п. 4.1.8</w:t>
            </w:r>
          </w:p>
        </w:tc>
      </w:tr>
      <w:tr w:rsidR="00D621D5" w14:paraId="4A7D8843" w14:textId="77777777" w:rsidTr="00B160D1">
        <w:trPr>
          <w:trHeight w:val="230"/>
        </w:trPr>
        <w:tc>
          <w:tcPr>
            <w:tcW w:w="415" w:type="pct"/>
            <w:vMerge w:val="restart"/>
          </w:tcPr>
          <w:p w14:paraId="653484CC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6.8***</w:t>
            </w:r>
          </w:p>
        </w:tc>
        <w:tc>
          <w:tcPr>
            <w:tcW w:w="841" w:type="pct"/>
            <w:vMerge/>
          </w:tcPr>
          <w:p w14:paraId="2AD76BCA" w14:textId="77777777" w:rsidR="00D621D5" w:rsidRDefault="00D621D5" w:rsidP="00D621D5"/>
        </w:tc>
        <w:tc>
          <w:tcPr>
            <w:tcW w:w="722" w:type="pct"/>
            <w:vMerge w:val="restart"/>
          </w:tcPr>
          <w:p w14:paraId="254EEA85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68" w:type="pct"/>
            <w:vMerge w:val="restart"/>
          </w:tcPr>
          <w:p w14:paraId="5F87A464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68" w:type="pct"/>
            <w:vMerge/>
          </w:tcPr>
          <w:p w14:paraId="71BA7361" w14:textId="77777777" w:rsidR="00D621D5" w:rsidRDefault="00D621D5" w:rsidP="00D621D5"/>
        </w:tc>
        <w:tc>
          <w:tcPr>
            <w:tcW w:w="1086" w:type="pct"/>
            <w:vMerge w:val="restart"/>
          </w:tcPr>
          <w:p w14:paraId="18E95563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ГОСТ 32947-2014¹</w:t>
            </w:r>
          </w:p>
        </w:tc>
      </w:tr>
      <w:tr w:rsidR="00D621D5" w14:paraId="22D0A95E" w14:textId="77777777" w:rsidTr="00B160D1">
        <w:tc>
          <w:tcPr>
            <w:tcW w:w="415" w:type="pct"/>
          </w:tcPr>
          <w:p w14:paraId="4CE14F40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7.1**</w:t>
            </w:r>
          </w:p>
        </w:tc>
        <w:tc>
          <w:tcPr>
            <w:tcW w:w="841" w:type="pct"/>
            <w:vMerge w:val="restart"/>
          </w:tcPr>
          <w:p w14:paraId="7AAA2D14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6D904881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533A80F6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Общие требования к конструкции</w:t>
            </w:r>
          </w:p>
        </w:tc>
        <w:tc>
          <w:tcPr>
            <w:tcW w:w="968" w:type="pct"/>
            <w:vMerge w:val="restart"/>
          </w:tcPr>
          <w:p w14:paraId="06724034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34614.1-2019 (EN 1176-1:2017);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Р 52167-2012;</w:t>
            </w:r>
            <w:r>
              <w:rPr>
                <w:sz w:val="22"/>
              </w:rPr>
              <w:br/>
              <w:t>ГОСТ Р 52168-2012;</w:t>
            </w:r>
            <w:r>
              <w:rPr>
                <w:sz w:val="22"/>
              </w:rPr>
              <w:br/>
              <w:t>ГОСТ Р 52169-2012;</w:t>
            </w:r>
            <w:r>
              <w:rPr>
                <w:sz w:val="22"/>
              </w:rPr>
              <w:br/>
              <w:t>ГОСТ Р 52299-2013;</w:t>
            </w:r>
            <w:r>
              <w:rPr>
                <w:sz w:val="22"/>
              </w:rPr>
              <w:br/>
              <w:t>ГОСТ Р 52300-2013;</w:t>
            </w:r>
            <w:r>
              <w:rPr>
                <w:sz w:val="22"/>
              </w:rPr>
              <w:br/>
              <w:t>ГОСТ Р 54847-2011;</w:t>
            </w:r>
            <w:r>
              <w:rPr>
                <w:sz w:val="22"/>
              </w:rPr>
              <w:br/>
              <w:t>ГОСТ Р 55872-2013</w:t>
            </w:r>
          </w:p>
        </w:tc>
        <w:tc>
          <w:tcPr>
            <w:tcW w:w="1086" w:type="pct"/>
          </w:tcPr>
          <w:p w14:paraId="6815AE68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D621D5" w14:paraId="0E523B03" w14:textId="77777777" w:rsidTr="00B160D1">
        <w:tc>
          <w:tcPr>
            <w:tcW w:w="415" w:type="pct"/>
          </w:tcPr>
          <w:p w14:paraId="39FE4FF8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7.2**</w:t>
            </w:r>
          </w:p>
        </w:tc>
        <w:tc>
          <w:tcPr>
            <w:tcW w:w="841" w:type="pct"/>
            <w:vMerge/>
          </w:tcPr>
          <w:p w14:paraId="6C4EA83F" w14:textId="77777777" w:rsidR="00D621D5" w:rsidRDefault="00D621D5" w:rsidP="00D621D5"/>
        </w:tc>
        <w:tc>
          <w:tcPr>
            <w:tcW w:w="722" w:type="pct"/>
          </w:tcPr>
          <w:p w14:paraId="209959D9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32.99/11.116, 32.99/29.121</w:t>
            </w:r>
          </w:p>
        </w:tc>
        <w:tc>
          <w:tcPr>
            <w:tcW w:w="968" w:type="pct"/>
          </w:tcPr>
          <w:p w14:paraId="36188F1B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Несущая способность</w:t>
            </w:r>
          </w:p>
        </w:tc>
        <w:tc>
          <w:tcPr>
            <w:tcW w:w="968" w:type="pct"/>
            <w:vMerge/>
          </w:tcPr>
          <w:p w14:paraId="6736DE44" w14:textId="77777777" w:rsidR="00D621D5" w:rsidRDefault="00D621D5" w:rsidP="00D621D5"/>
        </w:tc>
        <w:tc>
          <w:tcPr>
            <w:tcW w:w="1086" w:type="pct"/>
          </w:tcPr>
          <w:p w14:paraId="3EF9C047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ГОСТ 34614.1-2019 (EN 1176-1:2017) Прил. С;</w:t>
            </w:r>
            <w:r>
              <w:rPr>
                <w:sz w:val="22"/>
              </w:rPr>
              <w:br/>
              <w:t>ГОСТ Р 52169-2012 Прил. В</w:t>
            </w:r>
          </w:p>
        </w:tc>
      </w:tr>
      <w:tr w:rsidR="00D621D5" w14:paraId="678F9562" w14:textId="77777777" w:rsidTr="00B160D1">
        <w:tc>
          <w:tcPr>
            <w:tcW w:w="415" w:type="pct"/>
          </w:tcPr>
          <w:p w14:paraId="03AEA60E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7.3**</w:t>
            </w:r>
          </w:p>
        </w:tc>
        <w:tc>
          <w:tcPr>
            <w:tcW w:w="841" w:type="pct"/>
            <w:vMerge/>
          </w:tcPr>
          <w:p w14:paraId="5E2510E5" w14:textId="77777777" w:rsidR="00D621D5" w:rsidRDefault="00D621D5" w:rsidP="00D621D5"/>
        </w:tc>
        <w:tc>
          <w:tcPr>
            <w:tcW w:w="722" w:type="pct"/>
          </w:tcPr>
          <w:p w14:paraId="4F0608AB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35875C0B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Защита от застреваний</w:t>
            </w:r>
          </w:p>
        </w:tc>
        <w:tc>
          <w:tcPr>
            <w:tcW w:w="968" w:type="pct"/>
            <w:vMerge/>
          </w:tcPr>
          <w:p w14:paraId="24E2D642" w14:textId="77777777" w:rsidR="00D621D5" w:rsidRDefault="00D621D5" w:rsidP="00D621D5"/>
        </w:tc>
        <w:tc>
          <w:tcPr>
            <w:tcW w:w="1086" w:type="pct"/>
          </w:tcPr>
          <w:p w14:paraId="2D4267A9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ГОСТ 34614.1-2019 (EN 1176-1:2017) Прил. D;</w:t>
            </w:r>
            <w:r>
              <w:rPr>
                <w:sz w:val="22"/>
              </w:rPr>
              <w:br/>
              <w:t>ГОСТ Р 52169-2012 п. 5.8, Прил. Г</w:t>
            </w:r>
          </w:p>
        </w:tc>
      </w:tr>
      <w:tr w:rsidR="00D621D5" w14:paraId="3E5E8340" w14:textId="77777777" w:rsidTr="00B160D1">
        <w:tc>
          <w:tcPr>
            <w:tcW w:w="415" w:type="pct"/>
          </w:tcPr>
          <w:p w14:paraId="0A62CC63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7.4**</w:t>
            </w:r>
          </w:p>
        </w:tc>
        <w:tc>
          <w:tcPr>
            <w:tcW w:w="841" w:type="pct"/>
            <w:vMerge/>
          </w:tcPr>
          <w:p w14:paraId="0B47A824" w14:textId="77777777" w:rsidR="00D621D5" w:rsidRDefault="00D621D5" w:rsidP="00D621D5"/>
        </w:tc>
        <w:tc>
          <w:tcPr>
            <w:tcW w:w="722" w:type="pct"/>
          </w:tcPr>
          <w:p w14:paraId="570A2D11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68" w:type="pct"/>
          </w:tcPr>
          <w:p w14:paraId="3C6FC3A9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Защита от падений</w:t>
            </w:r>
          </w:p>
        </w:tc>
        <w:tc>
          <w:tcPr>
            <w:tcW w:w="968" w:type="pct"/>
            <w:vMerge/>
          </w:tcPr>
          <w:p w14:paraId="26B2061C" w14:textId="77777777" w:rsidR="00D621D5" w:rsidRDefault="00D621D5" w:rsidP="00D621D5"/>
        </w:tc>
        <w:tc>
          <w:tcPr>
            <w:tcW w:w="1086" w:type="pct"/>
            <w:vMerge w:val="restart"/>
          </w:tcPr>
          <w:p w14:paraId="16A1203D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Р 52169-2012 п. 5.1, прил. Г</w:t>
            </w:r>
          </w:p>
        </w:tc>
      </w:tr>
      <w:tr w:rsidR="00D621D5" w14:paraId="7D98FDDB" w14:textId="77777777" w:rsidTr="00B160D1">
        <w:tc>
          <w:tcPr>
            <w:tcW w:w="415" w:type="pct"/>
          </w:tcPr>
          <w:p w14:paraId="4ADE05D7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7.5**</w:t>
            </w:r>
          </w:p>
        </w:tc>
        <w:tc>
          <w:tcPr>
            <w:tcW w:w="841" w:type="pct"/>
            <w:vMerge/>
          </w:tcPr>
          <w:p w14:paraId="4292EFE8" w14:textId="77777777" w:rsidR="00D621D5" w:rsidRDefault="00D621D5" w:rsidP="00D621D5"/>
        </w:tc>
        <w:tc>
          <w:tcPr>
            <w:tcW w:w="722" w:type="pct"/>
            <w:vMerge w:val="restart"/>
          </w:tcPr>
          <w:p w14:paraId="1A0A7937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1ED8F5F8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Высота свободного падения</w:t>
            </w:r>
          </w:p>
        </w:tc>
        <w:tc>
          <w:tcPr>
            <w:tcW w:w="968" w:type="pct"/>
            <w:vMerge/>
          </w:tcPr>
          <w:p w14:paraId="0460ED69" w14:textId="77777777" w:rsidR="00D621D5" w:rsidRDefault="00D621D5" w:rsidP="00D621D5"/>
        </w:tc>
        <w:tc>
          <w:tcPr>
            <w:tcW w:w="1086" w:type="pct"/>
            <w:vMerge/>
          </w:tcPr>
          <w:p w14:paraId="15807F1B" w14:textId="77777777" w:rsidR="00D621D5" w:rsidRDefault="00D621D5" w:rsidP="00D621D5"/>
        </w:tc>
      </w:tr>
      <w:tr w:rsidR="00D621D5" w14:paraId="28C53548" w14:textId="77777777" w:rsidTr="00B160D1">
        <w:tc>
          <w:tcPr>
            <w:tcW w:w="415" w:type="pct"/>
          </w:tcPr>
          <w:p w14:paraId="714FAC99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7.6***</w:t>
            </w:r>
          </w:p>
        </w:tc>
        <w:tc>
          <w:tcPr>
            <w:tcW w:w="841" w:type="pct"/>
            <w:vMerge/>
          </w:tcPr>
          <w:p w14:paraId="189D551B" w14:textId="77777777" w:rsidR="00D621D5" w:rsidRDefault="00D621D5" w:rsidP="00D621D5"/>
        </w:tc>
        <w:tc>
          <w:tcPr>
            <w:tcW w:w="722" w:type="pct"/>
            <w:vMerge/>
          </w:tcPr>
          <w:p w14:paraId="66D6B975" w14:textId="77777777" w:rsidR="00D621D5" w:rsidRDefault="00D621D5" w:rsidP="00D621D5"/>
        </w:tc>
        <w:tc>
          <w:tcPr>
            <w:tcW w:w="968" w:type="pct"/>
          </w:tcPr>
          <w:p w14:paraId="5695B6BD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Зона безопасности</w:t>
            </w:r>
          </w:p>
        </w:tc>
        <w:tc>
          <w:tcPr>
            <w:tcW w:w="968" w:type="pct"/>
            <w:vMerge/>
          </w:tcPr>
          <w:p w14:paraId="48904674" w14:textId="77777777" w:rsidR="00D621D5" w:rsidRDefault="00D621D5" w:rsidP="00D621D5"/>
        </w:tc>
        <w:tc>
          <w:tcPr>
            <w:tcW w:w="1086" w:type="pct"/>
            <w:vMerge/>
          </w:tcPr>
          <w:p w14:paraId="61EBA927" w14:textId="77777777" w:rsidR="00D621D5" w:rsidRDefault="00D621D5" w:rsidP="00D621D5"/>
        </w:tc>
      </w:tr>
      <w:tr w:rsidR="00D621D5" w14:paraId="4BF19381" w14:textId="77777777" w:rsidTr="00B160D1">
        <w:tc>
          <w:tcPr>
            <w:tcW w:w="415" w:type="pct"/>
          </w:tcPr>
          <w:p w14:paraId="3099C527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7.7***</w:t>
            </w:r>
          </w:p>
        </w:tc>
        <w:tc>
          <w:tcPr>
            <w:tcW w:w="841" w:type="pct"/>
            <w:vMerge/>
          </w:tcPr>
          <w:p w14:paraId="162D3346" w14:textId="77777777" w:rsidR="00D621D5" w:rsidRDefault="00D621D5" w:rsidP="00D621D5"/>
        </w:tc>
        <w:tc>
          <w:tcPr>
            <w:tcW w:w="722" w:type="pct"/>
            <w:vMerge/>
          </w:tcPr>
          <w:p w14:paraId="5F14D08E" w14:textId="77777777" w:rsidR="00D621D5" w:rsidRDefault="00D621D5" w:rsidP="00D621D5"/>
        </w:tc>
        <w:tc>
          <w:tcPr>
            <w:tcW w:w="968" w:type="pct"/>
          </w:tcPr>
          <w:p w14:paraId="3C91C668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Зона приземления</w:t>
            </w:r>
          </w:p>
        </w:tc>
        <w:tc>
          <w:tcPr>
            <w:tcW w:w="968" w:type="pct"/>
            <w:vMerge/>
          </w:tcPr>
          <w:p w14:paraId="3F75500F" w14:textId="77777777" w:rsidR="00D621D5" w:rsidRDefault="00D621D5" w:rsidP="00D621D5"/>
        </w:tc>
        <w:tc>
          <w:tcPr>
            <w:tcW w:w="1086" w:type="pct"/>
            <w:vMerge/>
          </w:tcPr>
          <w:p w14:paraId="128D25D8" w14:textId="77777777" w:rsidR="00D621D5" w:rsidRDefault="00D621D5" w:rsidP="00D621D5"/>
        </w:tc>
      </w:tr>
      <w:tr w:rsidR="00D621D5" w14:paraId="23B0E16A" w14:textId="77777777" w:rsidTr="00B160D1">
        <w:tc>
          <w:tcPr>
            <w:tcW w:w="415" w:type="pct"/>
          </w:tcPr>
          <w:p w14:paraId="0DB49302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7.8**</w:t>
            </w:r>
          </w:p>
        </w:tc>
        <w:tc>
          <w:tcPr>
            <w:tcW w:w="841" w:type="pct"/>
            <w:vMerge/>
          </w:tcPr>
          <w:p w14:paraId="637870B7" w14:textId="77777777" w:rsidR="00D621D5" w:rsidRDefault="00D621D5" w:rsidP="00D621D5"/>
        </w:tc>
        <w:tc>
          <w:tcPr>
            <w:tcW w:w="722" w:type="pct"/>
            <w:vMerge/>
          </w:tcPr>
          <w:p w14:paraId="1E891724" w14:textId="77777777" w:rsidR="00D621D5" w:rsidRDefault="00D621D5" w:rsidP="00D621D5"/>
        </w:tc>
        <w:tc>
          <w:tcPr>
            <w:tcW w:w="968" w:type="pct"/>
          </w:tcPr>
          <w:p w14:paraId="0C4980D2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Лестницы, стремянки, трапы, рампы</w:t>
            </w:r>
          </w:p>
        </w:tc>
        <w:tc>
          <w:tcPr>
            <w:tcW w:w="968" w:type="pct"/>
            <w:vMerge/>
          </w:tcPr>
          <w:p w14:paraId="7ADFA95D" w14:textId="77777777" w:rsidR="00D621D5" w:rsidRDefault="00D621D5" w:rsidP="00D621D5"/>
        </w:tc>
        <w:tc>
          <w:tcPr>
            <w:tcW w:w="1086" w:type="pct"/>
            <w:vMerge/>
          </w:tcPr>
          <w:p w14:paraId="71715403" w14:textId="77777777" w:rsidR="00D621D5" w:rsidRDefault="00D621D5" w:rsidP="00D621D5"/>
        </w:tc>
      </w:tr>
      <w:tr w:rsidR="00D621D5" w14:paraId="6978353E" w14:textId="77777777" w:rsidTr="00B160D1">
        <w:tc>
          <w:tcPr>
            <w:tcW w:w="415" w:type="pct"/>
          </w:tcPr>
          <w:p w14:paraId="53C46FC1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7.9**</w:t>
            </w:r>
          </w:p>
        </w:tc>
        <w:tc>
          <w:tcPr>
            <w:tcW w:w="841" w:type="pct"/>
            <w:vMerge/>
          </w:tcPr>
          <w:p w14:paraId="32002D8F" w14:textId="77777777" w:rsidR="00D621D5" w:rsidRDefault="00D621D5" w:rsidP="00D621D5"/>
        </w:tc>
        <w:tc>
          <w:tcPr>
            <w:tcW w:w="722" w:type="pct"/>
            <w:vMerge w:val="restart"/>
          </w:tcPr>
          <w:p w14:paraId="4BE096BF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32.99/29.061</w:t>
            </w:r>
          </w:p>
        </w:tc>
        <w:tc>
          <w:tcPr>
            <w:tcW w:w="968" w:type="pct"/>
          </w:tcPr>
          <w:p w14:paraId="02040863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Канаты, цепи</w:t>
            </w:r>
          </w:p>
        </w:tc>
        <w:tc>
          <w:tcPr>
            <w:tcW w:w="968" w:type="pct"/>
            <w:vMerge/>
          </w:tcPr>
          <w:p w14:paraId="6FC28020" w14:textId="77777777" w:rsidR="00D621D5" w:rsidRDefault="00D621D5" w:rsidP="00D621D5"/>
        </w:tc>
        <w:tc>
          <w:tcPr>
            <w:tcW w:w="1086" w:type="pct"/>
            <w:vMerge/>
          </w:tcPr>
          <w:p w14:paraId="13BA3461" w14:textId="77777777" w:rsidR="00D621D5" w:rsidRDefault="00D621D5" w:rsidP="00D621D5"/>
        </w:tc>
      </w:tr>
      <w:tr w:rsidR="00D621D5" w14:paraId="142A6A5A" w14:textId="77777777" w:rsidTr="00B160D1">
        <w:tc>
          <w:tcPr>
            <w:tcW w:w="415" w:type="pct"/>
          </w:tcPr>
          <w:p w14:paraId="439F7AB8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7.10***</w:t>
            </w:r>
          </w:p>
        </w:tc>
        <w:tc>
          <w:tcPr>
            <w:tcW w:w="841" w:type="pct"/>
            <w:vMerge/>
          </w:tcPr>
          <w:p w14:paraId="5833AD99" w14:textId="77777777" w:rsidR="00D621D5" w:rsidRDefault="00D621D5" w:rsidP="00D621D5"/>
        </w:tc>
        <w:tc>
          <w:tcPr>
            <w:tcW w:w="722" w:type="pct"/>
            <w:vMerge/>
          </w:tcPr>
          <w:p w14:paraId="5197AEBB" w14:textId="77777777" w:rsidR="00D621D5" w:rsidRDefault="00D621D5" w:rsidP="00D621D5"/>
        </w:tc>
        <w:tc>
          <w:tcPr>
            <w:tcW w:w="968" w:type="pct"/>
          </w:tcPr>
          <w:p w14:paraId="43172835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Фундаменты</w:t>
            </w:r>
          </w:p>
        </w:tc>
        <w:tc>
          <w:tcPr>
            <w:tcW w:w="968" w:type="pct"/>
            <w:vMerge/>
          </w:tcPr>
          <w:p w14:paraId="6A6E3EC9" w14:textId="77777777" w:rsidR="00D621D5" w:rsidRDefault="00D621D5" w:rsidP="00D621D5"/>
        </w:tc>
        <w:tc>
          <w:tcPr>
            <w:tcW w:w="1086" w:type="pct"/>
            <w:vMerge/>
          </w:tcPr>
          <w:p w14:paraId="226B9471" w14:textId="77777777" w:rsidR="00D621D5" w:rsidRDefault="00D621D5" w:rsidP="00D621D5"/>
        </w:tc>
      </w:tr>
      <w:tr w:rsidR="00D621D5" w14:paraId="6DADB28E" w14:textId="77777777" w:rsidTr="00B160D1">
        <w:tc>
          <w:tcPr>
            <w:tcW w:w="415" w:type="pct"/>
          </w:tcPr>
          <w:p w14:paraId="3A3EB41F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7.11**</w:t>
            </w:r>
          </w:p>
        </w:tc>
        <w:tc>
          <w:tcPr>
            <w:tcW w:w="841" w:type="pct"/>
            <w:vMerge/>
          </w:tcPr>
          <w:p w14:paraId="1290D04C" w14:textId="77777777" w:rsidR="00D621D5" w:rsidRDefault="00D621D5" w:rsidP="00D621D5"/>
        </w:tc>
        <w:tc>
          <w:tcPr>
            <w:tcW w:w="722" w:type="pct"/>
          </w:tcPr>
          <w:p w14:paraId="5893AE94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32.99/29.061, 32.99/38.000</w:t>
            </w:r>
          </w:p>
        </w:tc>
        <w:tc>
          <w:tcPr>
            <w:tcW w:w="968" w:type="pct"/>
          </w:tcPr>
          <w:p w14:paraId="349D3BBC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Раскачивающийся брус</w:t>
            </w:r>
          </w:p>
        </w:tc>
        <w:tc>
          <w:tcPr>
            <w:tcW w:w="968" w:type="pct"/>
            <w:vMerge/>
          </w:tcPr>
          <w:p w14:paraId="0F095838" w14:textId="77777777" w:rsidR="00D621D5" w:rsidRDefault="00D621D5" w:rsidP="00D621D5"/>
        </w:tc>
        <w:tc>
          <w:tcPr>
            <w:tcW w:w="1086" w:type="pct"/>
            <w:vMerge/>
          </w:tcPr>
          <w:p w14:paraId="748A034E" w14:textId="77777777" w:rsidR="00D621D5" w:rsidRDefault="00D621D5" w:rsidP="00D621D5"/>
        </w:tc>
      </w:tr>
      <w:tr w:rsidR="00D621D5" w14:paraId="0531AA44" w14:textId="77777777" w:rsidTr="00B160D1">
        <w:tc>
          <w:tcPr>
            <w:tcW w:w="415" w:type="pct"/>
          </w:tcPr>
          <w:p w14:paraId="3BA7EF17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7.12**</w:t>
            </w:r>
          </w:p>
        </w:tc>
        <w:tc>
          <w:tcPr>
            <w:tcW w:w="841" w:type="pct"/>
            <w:vMerge/>
          </w:tcPr>
          <w:p w14:paraId="348C28C9" w14:textId="77777777" w:rsidR="00D621D5" w:rsidRDefault="00D621D5" w:rsidP="00D621D5"/>
        </w:tc>
        <w:tc>
          <w:tcPr>
            <w:tcW w:w="722" w:type="pct"/>
          </w:tcPr>
          <w:p w14:paraId="00058249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68" w:type="pct"/>
          </w:tcPr>
          <w:p w14:paraId="6E63E722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Доступ к стартовому участку</w:t>
            </w:r>
          </w:p>
        </w:tc>
        <w:tc>
          <w:tcPr>
            <w:tcW w:w="968" w:type="pct"/>
            <w:vMerge w:val="restart"/>
          </w:tcPr>
          <w:p w14:paraId="09A70189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34614.3-2019 (EN 1176-3:2017);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52168-2012</w:t>
            </w:r>
          </w:p>
        </w:tc>
        <w:tc>
          <w:tcPr>
            <w:tcW w:w="1086" w:type="pct"/>
            <w:vMerge w:val="restart"/>
          </w:tcPr>
          <w:p w14:paraId="66F2A1AF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lastRenderedPageBreak/>
              <w:t>ГОСТ 34614.1-2019 (EN 1176-1:2017) п. 5.1;</w:t>
            </w:r>
            <w:r>
              <w:rPr>
                <w:sz w:val="22"/>
              </w:rPr>
              <w:br/>
              <w:t>ГОСТ Р 52168-2012 п. 6, Прил. А;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D621D5" w14:paraId="6CFE16C6" w14:textId="77777777" w:rsidTr="00B160D1">
        <w:tc>
          <w:tcPr>
            <w:tcW w:w="415" w:type="pct"/>
          </w:tcPr>
          <w:p w14:paraId="5D5DB790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7.13**</w:t>
            </w:r>
          </w:p>
        </w:tc>
        <w:tc>
          <w:tcPr>
            <w:tcW w:w="841" w:type="pct"/>
            <w:vMerge/>
          </w:tcPr>
          <w:p w14:paraId="6F57E660" w14:textId="77777777" w:rsidR="00D621D5" w:rsidRDefault="00D621D5" w:rsidP="00D621D5"/>
        </w:tc>
        <w:tc>
          <w:tcPr>
            <w:tcW w:w="722" w:type="pct"/>
            <w:vMerge w:val="restart"/>
          </w:tcPr>
          <w:p w14:paraId="1A2DF3A1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6FE8199D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Стартовый участок</w:t>
            </w:r>
          </w:p>
        </w:tc>
        <w:tc>
          <w:tcPr>
            <w:tcW w:w="968" w:type="pct"/>
            <w:vMerge/>
          </w:tcPr>
          <w:p w14:paraId="362B89BB" w14:textId="77777777" w:rsidR="00D621D5" w:rsidRDefault="00D621D5" w:rsidP="00D621D5"/>
        </w:tc>
        <w:tc>
          <w:tcPr>
            <w:tcW w:w="1086" w:type="pct"/>
            <w:vMerge/>
          </w:tcPr>
          <w:p w14:paraId="3F4FA1C7" w14:textId="77777777" w:rsidR="00D621D5" w:rsidRDefault="00D621D5" w:rsidP="00D621D5"/>
        </w:tc>
      </w:tr>
      <w:tr w:rsidR="00D621D5" w14:paraId="2EE0CFF1" w14:textId="77777777" w:rsidTr="00B160D1">
        <w:tc>
          <w:tcPr>
            <w:tcW w:w="415" w:type="pct"/>
          </w:tcPr>
          <w:p w14:paraId="6ABC8EB5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7.14**</w:t>
            </w:r>
          </w:p>
        </w:tc>
        <w:tc>
          <w:tcPr>
            <w:tcW w:w="841" w:type="pct"/>
            <w:vMerge/>
          </w:tcPr>
          <w:p w14:paraId="5EBB9B6E" w14:textId="77777777" w:rsidR="00D621D5" w:rsidRDefault="00D621D5" w:rsidP="00D621D5"/>
        </w:tc>
        <w:tc>
          <w:tcPr>
            <w:tcW w:w="722" w:type="pct"/>
            <w:vMerge/>
          </w:tcPr>
          <w:p w14:paraId="5E46B775" w14:textId="77777777" w:rsidR="00D621D5" w:rsidRDefault="00D621D5" w:rsidP="00D621D5"/>
        </w:tc>
        <w:tc>
          <w:tcPr>
            <w:tcW w:w="968" w:type="pct"/>
          </w:tcPr>
          <w:p w14:paraId="59F8DDF1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Участок скольжения</w:t>
            </w:r>
          </w:p>
        </w:tc>
        <w:tc>
          <w:tcPr>
            <w:tcW w:w="968" w:type="pct"/>
            <w:vMerge/>
          </w:tcPr>
          <w:p w14:paraId="3B67499B" w14:textId="77777777" w:rsidR="00D621D5" w:rsidRDefault="00D621D5" w:rsidP="00D621D5"/>
        </w:tc>
        <w:tc>
          <w:tcPr>
            <w:tcW w:w="1086" w:type="pct"/>
            <w:vMerge/>
          </w:tcPr>
          <w:p w14:paraId="047F9E19" w14:textId="77777777" w:rsidR="00D621D5" w:rsidRDefault="00D621D5" w:rsidP="00D621D5"/>
        </w:tc>
      </w:tr>
      <w:tr w:rsidR="00D621D5" w14:paraId="0ADFF369" w14:textId="77777777" w:rsidTr="00B160D1">
        <w:tc>
          <w:tcPr>
            <w:tcW w:w="415" w:type="pct"/>
          </w:tcPr>
          <w:p w14:paraId="0196267F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7.15**</w:t>
            </w:r>
          </w:p>
        </w:tc>
        <w:tc>
          <w:tcPr>
            <w:tcW w:w="841" w:type="pct"/>
            <w:vMerge/>
          </w:tcPr>
          <w:p w14:paraId="784F96B9" w14:textId="77777777" w:rsidR="00D621D5" w:rsidRDefault="00D621D5" w:rsidP="00D621D5"/>
        </w:tc>
        <w:tc>
          <w:tcPr>
            <w:tcW w:w="722" w:type="pct"/>
            <w:vMerge/>
          </w:tcPr>
          <w:p w14:paraId="20562714" w14:textId="77777777" w:rsidR="00D621D5" w:rsidRDefault="00D621D5" w:rsidP="00D621D5"/>
        </w:tc>
        <w:tc>
          <w:tcPr>
            <w:tcW w:w="968" w:type="pct"/>
          </w:tcPr>
          <w:p w14:paraId="2425F0A0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Конечный участок</w:t>
            </w:r>
          </w:p>
        </w:tc>
        <w:tc>
          <w:tcPr>
            <w:tcW w:w="968" w:type="pct"/>
            <w:vMerge/>
          </w:tcPr>
          <w:p w14:paraId="5E8CF31B" w14:textId="77777777" w:rsidR="00D621D5" w:rsidRDefault="00D621D5" w:rsidP="00D621D5"/>
        </w:tc>
        <w:tc>
          <w:tcPr>
            <w:tcW w:w="1086" w:type="pct"/>
            <w:vMerge/>
          </w:tcPr>
          <w:p w14:paraId="60572980" w14:textId="77777777" w:rsidR="00D621D5" w:rsidRDefault="00D621D5" w:rsidP="00D621D5"/>
        </w:tc>
      </w:tr>
      <w:tr w:rsidR="00D621D5" w14:paraId="33023551" w14:textId="77777777" w:rsidTr="00B160D1">
        <w:tc>
          <w:tcPr>
            <w:tcW w:w="415" w:type="pct"/>
          </w:tcPr>
          <w:p w14:paraId="4C89C9CD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lastRenderedPageBreak/>
              <w:t>7.16**</w:t>
            </w:r>
          </w:p>
        </w:tc>
        <w:tc>
          <w:tcPr>
            <w:tcW w:w="841" w:type="pct"/>
            <w:vMerge w:val="restart"/>
          </w:tcPr>
          <w:p w14:paraId="5D0FA253" w14:textId="21EA9223" w:rsidR="00D621D5" w:rsidRDefault="00D621D5" w:rsidP="00D621D5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3BD336B9" w14:textId="1FFF064C" w:rsidR="00D621D5" w:rsidRDefault="00D621D5" w:rsidP="00D621D5">
            <w:pPr>
              <w:ind w:right="-123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30E7389D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Профиль горки</w:t>
            </w:r>
          </w:p>
        </w:tc>
        <w:tc>
          <w:tcPr>
            <w:tcW w:w="968" w:type="pct"/>
            <w:vMerge/>
          </w:tcPr>
          <w:p w14:paraId="3173BDF8" w14:textId="77777777" w:rsidR="00D621D5" w:rsidRDefault="00D621D5" w:rsidP="00D621D5"/>
        </w:tc>
        <w:tc>
          <w:tcPr>
            <w:tcW w:w="1086" w:type="pct"/>
          </w:tcPr>
          <w:p w14:paraId="404BB241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34614.3-2019 (EN 1176-3:2017) п. 4.4.3;</w:t>
            </w:r>
            <w:r>
              <w:rPr>
                <w:sz w:val="22"/>
              </w:rPr>
              <w:br/>
              <w:t>ГОСТ Р 52168-2012 п. 6, Прил. А</w:t>
            </w:r>
          </w:p>
        </w:tc>
      </w:tr>
      <w:tr w:rsidR="00D621D5" w14:paraId="1007C1C0" w14:textId="77777777" w:rsidTr="00B160D1">
        <w:tc>
          <w:tcPr>
            <w:tcW w:w="415" w:type="pct"/>
          </w:tcPr>
          <w:p w14:paraId="76C425C3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7.17**</w:t>
            </w:r>
          </w:p>
        </w:tc>
        <w:tc>
          <w:tcPr>
            <w:tcW w:w="841" w:type="pct"/>
            <w:vMerge/>
          </w:tcPr>
          <w:p w14:paraId="5DE992AA" w14:textId="77777777" w:rsidR="00D621D5" w:rsidRDefault="00D621D5" w:rsidP="00D621D5"/>
        </w:tc>
        <w:tc>
          <w:tcPr>
            <w:tcW w:w="722" w:type="pct"/>
          </w:tcPr>
          <w:p w14:paraId="64AC6217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32.99/11.116</w:t>
            </w:r>
          </w:p>
        </w:tc>
        <w:tc>
          <w:tcPr>
            <w:tcW w:w="968" w:type="pct"/>
          </w:tcPr>
          <w:p w14:paraId="443C007F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Поверхность горки</w:t>
            </w:r>
          </w:p>
        </w:tc>
        <w:tc>
          <w:tcPr>
            <w:tcW w:w="968" w:type="pct"/>
            <w:vMerge/>
          </w:tcPr>
          <w:p w14:paraId="4CEBD071" w14:textId="77777777" w:rsidR="00D621D5" w:rsidRDefault="00D621D5" w:rsidP="00D621D5"/>
        </w:tc>
        <w:tc>
          <w:tcPr>
            <w:tcW w:w="1086" w:type="pct"/>
          </w:tcPr>
          <w:p w14:paraId="0DA863C2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ГОСТ 34614.1-2019 (EN 1176-1:2017) Прил. D;</w:t>
            </w:r>
            <w:r>
              <w:rPr>
                <w:sz w:val="22"/>
              </w:rPr>
              <w:br/>
              <w:t>ГОСТ 34614.3-2019 (EN 1176-3:2017) п. 4.6;</w:t>
            </w:r>
            <w:r>
              <w:rPr>
                <w:sz w:val="22"/>
              </w:rPr>
              <w:br/>
              <w:t>ГОСТ Р 52168-2012 п. 5.8, п. 6</w:t>
            </w:r>
          </w:p>
        </w:tc>
      </w:tr>
      <w:tr w:rsidR="00D621D5" w14:paraId="5FD2F43D" w14:textId="77777777" w:rsidTr="00B160D1">
        <w:tc>
          <w:tcPr>
            <w:tcW w:w="415" w:type="pct"/>
          </w:tcPr>
          <w:p w14:paraId="14A0A60A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7.18***</w:t>
            </w:r>
          </w:p>
        </w:tc>
        <w:tc>
          <w:tcPr>
            <w:tcW w:w="841" w:type="pct"/>
            <w:vMerge/>
          </w:tcPr>
          <w:p w14:paraId="720E8574" w14:textId="77777777" w:rsidR="00D621D5" w:rsidRDefault="00D621D5" w:rsidP="00D621D5"/>
        </w:tc>
        <w:tc>
          <w:tcPr>
            <w:tcW w:w="722" w:type="pct"/>
            <w:vMerge w:val="restart"/>
          </w:tcPr>
          <w:p w14:paraId="32229958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74619584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Расстояние до игровой поверхности (клиренс)</w:t>
            </w:r>
          </w:p>
        </w:tc>
        <w:tc>
          <w:tcPr>
            <w:tcW w:w="968" w:type="pct"/>
            <w:vMerge w:val="restart"/>
          </w:tcPr>
          <w:p w14:paraId="5EB1CCE8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34614.2-2019 (EN 1176-2:2017);</w:t>
            </w:r>
            <w:r>
              <w:rPr>
                <w:sz w:val="22"/>
              </w:rPr>
              <w:br/>
              <w:t>ГОСТ Р 52167-2012</w:t>
            </w:r>
          </w:p>
        </w:tc>
        <w:tc>
          <w:tcPr>
            <w:tcW w:w="1086" w:type="pct"/>
          </w:tcPr>
          <w:p w14:paraId="660EC61B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52167-2012 п.6;</w:t>
            </w:r>
            <w:r>
              <w:rPr>
                <w:sz w:val="22"/>
              </w:rPr>
              <w:br/>
              <w:t>ГОСТ Р 52167-2012 п. 6;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D621D5" w14:paraId="3A2E9993" w14:textId="77777777" w:rsidTr="00B160D1">
        <w:tc>
          <w:tcPr>
            <w:tcW w:w="415" w:type="pct"/>
          </w:tcPr>
          <w:p w14:paraId="3AF0C0B8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7.19***</w:t>
            </w:r>
          </w:p>
        </w:tc>
        <w:tc>
          <w:tcPr>
            <w:tcW w:w="841" w:type="pct"/>
            <w:vMerge/>
          </w:tcPr>
          <w:p w14:paraId="411E36A6" w14:textId="77777777" w:rsidR="00D621D5" w:rsidRDefault="00D621D5" w:rsidP="00D621D5"/>
        </w:tc>
        <w:tc>
          <w:tcPr>
            <w:tcW w:w="722" w:type="pct"/>
            <w:vMerge/>
          </w:tcPr>
          <w:p w14:paraId="3F23560C" w14:textId="77777777" w:rsidR="00D621D5" w:rsidRDefault="00D621D5" w:rsidP="00D621D5"/>
        </w:tc>
        <w:tc>
          <w:tcPr>
            <w:tcW w:w="968" w:type="pct"/>
          </w:tcPr>
          <w:p w14:paraId="49A8D8BC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Свободное пространство под сидением качелей с одной точкой крепления</w:t>
            </w:r>
          </w:p>
        </w:tc>
        <w:tc>
          <w:tcPr>
            <w:tcW w:w="968" w:type="pct"/>
            <w:vMerge/>
          </w:tcPr>
          <w:p w14:paraId="6D8F7DFC" w14:textId="77777777" w:rsidR="00D621D5" w:rsidRDefault="00D621D5" w:rsidP="00D621D5"/>
        </w:tc>
        <w:tc>
          <w:tcPr>
            <w:tcW w:w="1086" w:type="pct"/>
          </w:tcPr>
          <w:p w14:paraId="34E116A5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</w:r>
            <w:r w:rsidRPr="00D621D5">
              <w:rPr>
                <w:spacing w:val="-12"/>
                <w:sz w:val="22"/>
              </w:rPr>
              <w:t>ГОСТ Р 52167-2012 п. 6;</w:t>
            </w:r>
            <w:r w:rsidRPr="00D621D5">
              <w:rPr>
                <w:spacing w:val="-10"/>
                <w:sz w:val="22"/>
              </w:rPr>
              <w:br/>
              <w:t>ГОСТ Р 52167-2012 п.6;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D621D5" w14:paraId="6922DA8E" w14:textId="77777777" w:rsidTr="00B160D1">
        <w:tc>
          <w:tcPr>
            <w:tcW w:w="415" w:type="pct"/>
          </w:tcPr>
          <w:p w14:paraId="28C669E1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7.20***</w:t>
            </w:r>
          </w:p>
        </w:tc>
        <w:tc>
          <w:tcPr>
            <w:tcW w:w="841" w:type="pct"/>
            <w:vMerge/>
          </w:tcPr>
          <w:p w14:paraId="5ED8AF88" w14:textId="77777777" w:rsidR="00D621D5" w:rsidRDefault="00D621D5" w:rsidP="00D621D5"/>
        </w:tc>
        <w:tc>
          <w:tcPr>
            <w:tcW w:w="722" w:type="pct"/>
            <w:vMerge/>
          </w:tcPr>
          <w:p w14:paraId="39D2E998" w14:textId="77777777" w:rsidR="00D621D5" w:rsidRDefault="00D621D5" w:rsidP="00D621D5"/>
        </w:tc>
        <w:tc>
          <w:tcPr>
            <w:tcW w:w="968" w:type="pct"/>
          </w:tcPr>
          <w:p w14:paraId="6B58495A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Минимальное свободное пространство и устойчивость сидений качелей с несколькими точками крепления</w:t>
            </w:r>
          </w:p>
        </w:tc>
        <w:tc>
          <w:tcPr>
            <w:tcW w:w="968" w:type="pct"/>
            <w:vMerge/>
          </w:tcPr>
          <w:p w14:paraId="3502F96F" w14:textId="77777777" w:rsidR="00D621D5" w:rsidRDefault="00D621D5" w:rsidP="00D621D5"/>
        </w:tc>
        <w:tc>
          <w:tcPr>
            <w:tcW w:w="1086" w:type="pct"/>
            <w:vMerge w:val="restart"/>
          </w:tcPr>
          <w:p w14:paraId="4E27D4FD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52167-2012 п. 6;</w:t>
            </w:r>
            <w:r>
              <w:rPr>
                <w:sz w:val="22"/>
              </w:rPr>
              <w:br/>
              <w:t>ГОСТ Р 52169-2012 п. 5.1</w:t>
            </w:r>
          </w:p>
        </w:tc>
      </w:tr>
      <w:tr w:rsidR="00D621D5" w14:paraId="5F6015F2" w14:textId="77777777" w:rsidTr="00B160D1">
        <w:tc>
          <w:tcPr>
            <w:tcW w:w="415" w:type="pct"/>
          </w:tcPr>
          <w:p w14:paraId="792761F5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7.21**</w:t>
            </w:r>
          </w:p>
        </w:tc>
        <w:tc>
          <w:tcPr>
            <w:tcW w:w="841" w:type="pct"/>
            <w:vMerge/>
          </w:tcPr>
          <w:p w14:paraId="76E5F52D" w14:textId="77777777" w:rsidR="00D621D5" w:rsidRDefault="00D621D5" w:rsidP="00D621D5"/>
        </w:tc>
        <w:tc>
          <w:tcPr>
            <w:tcW w:w="722" w:type="pct"/>
            <w:vMerge/>
          </w:tcPr>
          <w:p w14:paraId="6EFBC53E" w14:textId="77777777" w:rsidR="00D621D5" w:rsidRDefault="00D621D5" w:rsidP="00D621D5"/>
        </w:tc>
        <w:tc>
          <w:tcPr>
            <w:tcW w:w="968" w:type="pct"/>
          </w:tcPr>
          <w:p w14:paraId="4BCACC24" w14:textId="77777777" w:rsidR="00D621D5" w:rsidRDefault="00D621D5" w:rsidP="00D621D5">
            <w:pPr>
              <w:ind w:left="-84" w:right="-84"/>
            </w:pPr>
            <w:r>
              <w:rPr>
                <w:sz w:val="22"/>
              </w:rPr>
              <w:t>Средства подвеса</w:t>
            </w:r>
          </w:p>
        </w:tc>
        <w:tc>
          <w:tcPr>
            <w:tcW w:w="968" w:type="pct"/>
            <w:vMerge/>
          </w:tcPr>
          <w:p w14:paraId="3E065B38" w14:textId="77777777" w:rsidR="00D621D5" w:rsidRDefault="00D621D5" w:rsidP="00D621D5"/>
        </w:tc>
        <w:tc>
          <w:tcPr>
            <w:tcW w:w="1086" w:type="pct"/>
            <w:vMerge/>
          </w:tcPr>
          <w:p w14:paraId="14E63A87" w14:textId="77777777" w:rsidR="00D621D5" w:rsidRDefault="00D621D5" w:rsidP="00D621D5"/>
        </w:tc>
      </w:tr>
      <w:tr w:rsidR="004243CF" w14:paraId="37FC7353" w14:textId="77777777" w:rsidTr="00B160D1">
        <w:tc>
          <w:tcPr>
            <w:tcW w:w="415" w:type="pct"/>
          </w:tcPr>
          <w:p w14:paraId="0436DB01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7.22***</w:t>
            </w:r>
          </w:p>
        </w:tc>
        <w:tc>
          <w:tcPr>
            <w:tcW w:w="841" w:type="pct"/>
            <w:vMerge/>
          </w:tcPr>
          <w:p w14:paraId="477C7307" w14:textId="77777777" w:rsidR="004243CF" w:rsidRDefault="004243CF" w:rsidP="00D621D5"/>
        </w:tc>
        <w:tc>
          <w:tcPr>
            <w:tcW w:w="722" w:type="pct"/>
            <w:vMerge w:val="restart"/>
          </w:tcPr>
          <w:p w14:paraId="0C55C031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50BAD9D0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Наклон посадочного места и расстояние от нижней точки подвижного элемента конструкции до поверхности игровой площадки</w:t>
            </w:r>
          </w:p>
        </w:tc>
        <w:tc>
          <w:tcPr>
            <w:tcW w:w="968" w:type="pct"/>
            <w:vMerge w:val="restart"/>
          </w:tcPr>
          <w:p w14:paraId="2B42DB61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Р 52299-2013</w:t>
            </w:r>
          </w:p>
        </w:tc>
        <w:tc>
          <w:tcPr>
            <w:tcW w:w="1086" w:type="pct"/>
          </w:tcPr>
          <w:p w14:paraId="3EE6D169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ГОСТ 34614.6-2019 (EN 1176-6:2017) Прил. В;</w:t>
            </w:r>
            <w:r>
              <w:rPr>
                <w:sz w:val="22"/>
              </w:rPr>
              <w:br/>
              <w:t>ГОСТ Р 52299-2013 Прил. А</w:t>
            </w:r>
          </w:p>
        </w:tc>
      </w:tr>
      <w:tr w:rsidR="004243CF" w14:paraId="70469A24" w14:textId="77777777" w:rsidTr="00B160D1">
        <w:tc>
          <w:tcPr>
            <w:tcW w:w="415" w:type="pct"/>
          </w:tcPr>
          <w:p w14:paraId="6AE10A3F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7.23**</w:t>
            </w:r>
          </w:p>
        </w:tc>
        <w:tc>
          <w:tcPr>
            <w:tcW w:w="841" w:type="pct"/>
            <w:vMerge/>
          </w:tcPr>
          <w:p w14:paraId="5652FD95" w14:textId="77777777" w:rsidR="004243CF" w:rsidRDefault="004243CF" w:rsidP="00D621D5"/>
        </w:tc>
        <w:tc>
          <w:tcPr>
            <w:tcW w:w="722" w:type="pct"/>
            <w:vMerge/>
          </w:tcPr>
          <w:p w14:paraId="48D73025" w14:textId="77777777" w:rsidR="004243CF" w:rsidRDefault="004243CF" w:rsidP="00D621D5"/>
        </w:tc>
        <w:tc>
          <w:tcPr>
            <w:tcW w:w="968" w:type="pct"/>
          </w:tcPr>
          <w:p w14:paraId="025ECE51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Возможность защемления или сдавливания частей тела ребенка</w:t>
            </w:r>
          </w:p>
        </w:tc>
        <w:tc>
          <w:tcPr>
            <w:tcW w:w="968" w:type="pct"/>
            <w:vMerge/>
          </w:tcPr>
          <w:p w14:paraId="0A1DA8DC" w14:textId="77777777" w:rsidR="004243CF" w:rsidRDefault="004243CF" w:rsidP="00D621D5"/>
        </w:tc>
        <w:tc>
          <w:tcPr>
            <w:tcW w:w="1086" w:type="pct"/>
          </w:tcPr>
          <w:p w14:paraId="2EE3B294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ГОСТ 34614.6-2019 (EN 1176-6:2017) Прил. С;</w:t>
            </w:r>
            <w:r>
              <w:rPr>
                <w:sz w:val="22"/>
              </w:rPr>
              <w:br/>
              <w:t>ГОСТ Р 52299-2013 Прил. Б</w:t>
            </w:r>
          </w:p>
        </w:tc>
      </w:tr>
      <w:tr w:rsidR="004243CF" w14:paraId="3514EB0C" w14:textId="77777777" w:rsidTr="00B160D1">
        <w:tc>
          <w:tcPr>
            <w:tcW w:w="415" w:type="pct"/>
          </w:tcPr>
          <w:p w14:paraId="5F94457C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lastRenderedPageBreak/>
              <w:t>7.24***</w:t>
            </w:r>
          </w:p>
        </w:tc>
        <w:tc>
          <w:tcPr>
            <w:tcW w:w="841" w:type="pct"/>
            <w:vMerge w:val="restart"/>
          </w:tcPr>
          <w:p w14:paraId="563A8594" w14:textId="5FD58E93" w:rsidR="004243CF" w:rsidRDefault="004243CF" w:rsidP="004243CF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1E236F4F" w14:textId="122F30F2" w:rsidR="004243CF" w:rsidRDefault="004243CF" w:rsidP="004243CF">
            <w:pPr>
              <w:ind w:right="-123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5071FCCB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Устойчивость при горизонтальном нагружении (боковая устойчивость)</w:t>
            </w:r>
          </w:p>
        </w:tc>
        <w:tc>
          <w:tcPr>
            <w:tcW w:w="968" w:type="pct"/>
            <w:vMerge w:val="restart"/>
          </w:tcPr>
          <w:p w14:paraId="3FFBE272" w14:textId="1E5FFF98" w:rsidR="004243CF" w:rsidRDefault="004243CF" w:rsidP="004243CF">
            <w:pPr>
              <w:ind w:right="-73"/>
            </w:pPr>
            <w:r>
              <w:rPr>
                <w:sz w:val="22"/>
              </w:rPr>
              <w:t xml:space="preserve">ТР ЕАЭС 042/2017 Глава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20-32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34614.6-2019 (EN 1176-6:2017);</w:t>
            </w:r>
            <w:r>
              <w:rPr>
                <w:sz w:val="22"/>
              </w:rPr>
              <w:br/>
              <w:t>ГОСТ Р 52299-2013</w:t>
            </w:r>
          </w:p>
        </w:tc>
        <w:tc>
          <w:tcPr>
            <w:tcW w:w="1086" w:type="pct"/>
          </w:tcPr>
          <w:p w14:paraId="3D2AFC11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ГОСТ 34614.6-2019 (EN 1176-6:2017) Прил. D;</w:t>
            </w:r>
            <w:r>
              <w:rPr>
                <w:sz w:val="22"/>
              </w:rPr>
              <w:br/>
              <w:t>ГОСТ Р 52299-2013 Прил. В</w:t>
            </w:r>
          </w:p>
        </w:tc>
      </w:tr>
      <w:tr w:rsidR="004243CF" w14:paraId="0CA571E4" w14:textId="77777777" w:rsidTr="00B160D1">
        <w:tc>
          <w:tcPr>
            <w:tcW w:w="415" w:type="pct"/>
          </w:tcPr>
          <w:p w14:paraId="7E8A0126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7.25***</w:t>
            </w:r>
          </w:p>
        </w:tc>
        <w:tc>
          <w:tcPr>
            <w:tcW w:w="841" w:type="pct"/>
            <w:vMerge/>
          </w:tcPr>
          <w:p w14:paraId="0F5B0E30" w14:textId="77777777" w:rsidR="004243CF" w:rsidRDefault="004243CF" w:rsidP="00D621D5"/>
        </w:tc>
        <w:tc>
          <w:tcPr>
            <w:tcW w:w="722" w:type="pct"/>
            <w:vMerge w:val="restart"/>
          </w:tcPr>
          <w:p w14:paraId="333BF2D2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1DDF42A6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Угол отклонения продольной оси</w:t>
            </w:r>
          </w:p>
        </w:tc>
        <w:tc>
          <w:tcPr>
            <w:tcW w:w="968" w:type="pct"/>
            <w:vMerge/>
          </w:tcPr>
          <w:p w14:paraId="190CA469" w14:textId="77777777" w:rsidR="004243CF" w:rsidRDefault="004243CF" w:rsidP="00D621D5"/>
        </w:tc>
        <w:tc>
          <w:tcPr>
            <w:tcW w:w="1086" w:type="pct"/>
            <w:vMerge w:val="restart"/>
          </w:tcPr>
          <w:p w14:paraId="150C1C46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ГОСТ Р 52299-2013 п.7</w:t>
            </w:r>
          </w:p>
        </w:tc>
      </w:tr>
      <w:tr w:rsidR="004243CF" w14:paraId="205186E9" w14:textId="77777777" w:rsidTr="00B160D1">
        <w:tc>
          <w:tcPr>
            <w:tcW w:w="415" w:type="pct"/>
          </w:tcPr>
          <w:p w14:paraId="420EDDBE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7.26***</w:t>
            </w:r>
          </w:p>
        </w:tc>
        <w:tc>
          <w:tcPr>
            <w:tcW w:w="841" w:type="pct"/>
            <w:vMerge/>
          </w:tcPr>
          <w:p w14:paraId="4F5D986A" w14:textId="77777777" w:rsidR="004243CF" w:rsidRDefault="004243CF" w:rsidP="00D621D5"/>
        </w:tc>
        <w:tc>
          <w:tcPr>
            <w:tcW w:w="722" w:type="pct"/>
            <w:vMerge/>
          </w:tcPr>
          <w:p w14:paraId="54AD04E8" w14:textId="77777777" w:rsidR="004243CF" w:rsidRDefault="004243CF" w:rsidP="00D621D5"/>
        </w:tc>
        <w:tc>
          <w:tcPr>
            <w:tcW w:w="968" w:type="pct"/>
          </w:tcPr>
          <w:p w14:paraId="0CA20F6D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Общий диапазон движения шатунной качалки</w:t>
            </w:r>
          </w:p>
        </w:tc>
        <w:tc>
          <w:tcPr>
            <w:tcW w:w="968" w:type="pct"/>
            <w:vMerge/>
          </w:tcPr>
          <w:p w14:paraId="40368597" w14:textId="77777777" w:rsidR="004243CF" w:rsidRDefault="004243CF" w:rsidP="00D621D5"/>
        </w:tc>
        <w:tc>
          <w:tcPr>
            <w:tcW w:w="1086" w:type="pct"/>
            <w:vMerge/>
          </w:tcPr>
          <w:p w14:paraId="06AFC627" w14:textId="77777777" w:rsidR="004243CF" w:rsidRDefault="004243CF" w:rsidP="00D621D5"/>
        </w:tc>
      </w:tr>
      <w:tr w:rsidR="004243CF" w14:paraId="57C15111" w14:textId="77777777" w:rsidTr="00B160D1">
        <w:tc>
          <w:tcPr>
            <w:tcW w:w="415" w:type="pct"/>
          </w:tcPr>
          <w:p w14:paraId="72B149B8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7.27***</w:t>
            </w:r>
          </w:p>
        </w:tc>
        <w:tc>
          <w:tcPr>
            <w:tcW w:w="841" w:type="pct"/>
            <w:vMerge/>
          </w:tcPr>
          <w:p w14:paraId="16661713" w14:textId="77777777" w:rsidR="004243CF" w:rsidRDefault="004243CF" w:rsidP="00D621D5"/>
        </w:tc>
        <w:tc>
          <w:tcPr>
            <w:tcW w:w="722" w:type="pct"/>
            <w:vMerge/>
          </w:tcPr>
          <w:p w14:paraId="658FF7DC" w14:textId="77777777" w:rsidR="004243CF" w:rsidRDefault="004243CF" w:rsidP="00D621D5"/>
        </w:tc>
        <w:tc>
          <w:tcPr>
            <w:tcW w:w="968" w:type="pct"/>
          </w:tcPr>
          <w:p w14:paraId="5F24A975" w14:textId="09EEB813" w:rsidR="004243CF" w:rsidRDefault="004243CF" w:rsidP="00D621D5">
            <w:pPr>
              <w:ind w:left="-84" w:right="-84"/>
            </w:pPr>
            <w:r>
              <w:rPr>
                <w:sz w:val="22"/>
              </w:rPr>
              <w:t xml:space="preserve">Угол отклонения конструктивного элемента, совершающего маховые движения, качалки с одной осью вращением вокруг одной центральной </w:t>
            </w:r>
            <w:r w:rsidRPr="004243CF">
              <w:rPr>
                <w:spacing w:val="-6"/>
                <w:sz w:val="22"/>
              </w:rPr>
              <w:t>оси, расположенной</w:t>
            </w:r>
            <w:r w:rsidRPr="004243CF">
              <w:rPr>
                <w:spacing w:val="-6"/>
                <w:sz w:val="22"/>
              </w:rPr>
              <w:br/>
              <w:t>на высоте</w:t>
            </w:r>
          </w:p>
        </w:tc>
        <w:tc>
          <w:tcPr>
            <w:tcW w:w="968" w:type="pct"/>
            <w:vMerge/>
          </w:tcPr>
          <w:p w14:paraId="1C85D4FB" w14:textId="77777777" w:rsidR="004243CF" w:rsidRDefault="004243CF" w:rsidP="00D621D5"/>
        </w:tc>
        <w:tc>
          <w:tcPr>
            <w:tcW w:w="1086" w:type="pct"/>
            <w:vMerge/>
          </w:tcPr>
          <w:p w14:paraId="5548751A" w14:textId="77777777" w:rsidR="004243CF" w:rsidRDefault="004243CF" w:rsidP="00D621D5"/>
        </w:tc>
      </w:tr>
      <w:tr w:rsidR="004243CF" w14:paraId="32D8492C" w14:textId="77777777" w:rsidTr="00B160D1">
        <w:tc>
          <w:tcPr>
            <w:tcW w:w="415" w:type="pct"/>
          </w:tcPr>
          <w:p w14:paraId="2E4FE539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7.28**</w:t>
            </w:r>
          </w:p>
        </w:tc>
        <w:tc>
          <w:tcPr>
            <w:tcW w:w="841" w:type="pct"/>
            <w:vMerge/>
          </w:tcPr>
          <w:p w14:paraId="4A1992B3" w14:textId="77777777" w:rsidR="004243CF" w:rsidRDefault="004243CF" w:rsidP="00D621D5"/>
        </w:tc>
        <w:tc>
          <w:tcPr>
            <w:tcW w:w="722" w:type="pct"/>
            <w:vMerge/>
          </w:tcPr>
          <w:p w14:paraId="521DB272" w14:textId="77777777" w:rsidR="004243CF" w:rsidRDefault="004243CF" w:rsidP="00D621D5"/>
        </w:tc>
        <w:tc>
          <w:tcPr>
            <w:tcW w:w="968" w:type="pct"/>
          </w:tcPr>
          <w:p w14:paraId="58539BF3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рукоятки/подножки</w:t>
            </w:r>
          </w:p>
        </w:tc>
        <w:tc>
          <w:tcPr>
            <w:tcW w:w="968" w:type="pct"/>
            <w:vMerge/>
          </w:tcPr>
          <w:p w14:paraId="1A929FA2" w14:textId="77777777" w:rsidR="004243CF" w:rsidRDefault="004243CF" w:rsidP="00D621D5"/>
        </w:tc>
        <w:tc>
          <w:tcPr>
            <w:tcW w:w="1086" w:type="pct"/>
          </w:tcPr>
          <w:p w14:paraId="0602C1FA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ГОСТ Р 52299-2013 прил. Г</w:t>
            </w:r>
          </w:p>
        </w:tc>
      </w:tr>
      <w:tr w:rsidR="004243CF" w14:paraId="6A393D96" w14:textId="77777777" w:rsidTr="00B160D1">
        <w:tc>
          <w:tcPr>
            <w:tcW w:w="415" w:type="pct"/>
          </w:tcPr>
          <w:p w14:paraId="2E7BDD0D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7.29**</w:t>
            </w:r>
          </w:p>
        </w:tc>
        <w:tc>
          <w:tcPr>
            <w:tcW w:w="841" w:type="pct"/>
            <w:vMerge/>
          </w:tcPr>
          <w:p w14:paraId="60DBFAD0" w14:textId="77777777" w:rsidR="004243CF" w:rsidRDefault="004243CF" w:rsidP="00D621D5"/>
        </w:tc>
        <w:tc>
          <w:tcPr>
            <w:tcW w:w="722" w:type="pct"/>
            <w:vMerge/>
          </w:tcPr>
          <w:p w14:paraId="7231D527" w14:textId="77777777" w:rsidR="004243CF" w:rsidRDefault="004243CF" w:rsidP="00D621D5"/>
        </w:tc>
        <w:tc>
          <w:tcPr>
            <w:tcW w:w="968" w:type="pct"/>
          </w:tcPr>
          <w:p w14:paraId="7CCB1FF7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Определение наличия выступающих конструктивных элементов опор для рук/ног</w:t>
            </w:r>
          </w:p>
        </w:tc>
        <w:tc>
          <w:tcPr>
            <w:tcW w:w="968" w:type="pct"/>
            <w:vMerge/>
          </w:tcPr>
          <w:p w14:paraId="17964F07" w14:textId="77777777" w:rsidR="004243CF" w:rsidRDefault="004243CF" w:rsidP="00D621D5"/>
        </w:tc>
        <w:tc>
          <w:tcPr>
            <w:tcW w:w="1086" w:type="pct"/>
          </w:tcPr>
          <w:p w14:paraId="7C62829A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ГОСТ 34614.6-2019 (EN 1176-6:2017) Прил. Е</w:t>
            </w:r>
          </w:p>
        </w:tc>
      </w:tr>
      <w:tr w:rsidR="004243CF" w14:paraId="126288D4" w14:textId="77777777" w:rsidTr="00B160D1">
        <w:tc>
          <w:tcPr>
            <w:tcW w:w="415" w:type="pct"/>
          </w:tcPr>
          <w:p w14:paraId="30FC9635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7.30***</w:t>
            </w:r>
          </w:p>
        </w:tc>
        <w:tc>
          <w:tcPr>
            <w:tcW w:w="841" w:type="pct"/>
            <w:vMerge/>
          </w:tcPr>
          <w:p w14:paraId="651B4C9D" w14:textId="77777777" w:rsidR="004243CF" w:rsidRDefault="004243CF" w:rsidP="00D621D5"/>
        </w:tc>
        <w:tc>
          <w:tcPr>
            <w:tcW w:w="722" w:type="pct"/>
            <w:vMerge/>
          </w:tcPr>
          <w:p w14:paraId="6357094F" w14:textId="77777777" w:rsidR="004243CF" w:rsidRDefault="004243CF" w:rsidP="00D621D5"/>
        </w:tc>
        <w:tc>
          <w:tcPr>
            <w:tcW w:w="968" w:type="pct"/>
          </w:tcPr>
          <w:p w14:paraId="1D0D1995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Сводное пространство (пространство падения)</w:t>
            </w:r>
          </w:p>
        </w:tc>
        <w:tc>
          <w:tcPr>
            <w:tcW w:w="968" w:type="pct"/>
            <w:vMerge w:val="restart"/>
          </w:tcPr>
          <w:p w14:paraId="1A9B229A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Р 52300-2013</w:t>
            </w:r>
          </w:p>
        </w:tc>
        <w:tc>
          <w:tcPr>
            <w:tcW w:w="1086" w:type="pct"/>
            <w:vMerge w:val="restart"/>
          </w:tcPr>
          <w:p w14:paraId="4C8B2DA2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ГОСТ Р 52169-2012 п. 5.1;</w:t>
            </w:r>
            <w:r>
              <w:rPr>
                <w:sz w:val="22"/>
              </w:rPr>
              <w:br/>
              <w:t>ГОСТ Р 52300-2013 п. 7</w:t>
            </w:r>
          </w:p>
        </w:tc>
      </w:tr>
      <w:tr w:rsidR="004243CF" w14:paraId="2B703A78" w14:textId="77777777" w:rsidTr="00B160D1">
        <w:tc>
          <w:tcPr>
            <w:tcW w:w="415" w:type="pct"/>
          </w:tcPr>
          <w:p w14:paraId="6927F2D9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7.31***</w:t>
            </w:r>
          </w:p>
        </w:tc>
        <w:tc>
          <w:tcPr>
            <w:tcW w:w="841" w:type="pct"/>
            <w:vMerge/>
          </w:tcPr>
          <w:p w14:paraId="3C9C53C3" w14:textId="77777777" w:rsidR="004243CF" w:rsidRDefault="004243CF" w:rsidP="00D621D5"/>
        </w:tc>
        <w:tc>
          <w:tcPr>
            <w:tcW w:w="722" w:type="pct"/>
            <w:vMerge/>
          </w:tcPr>
          <w:p w14:paraId="54462D04" w14:textId="77777777" w:rsidR="004243CF" w:rsidRDefault="004243CF" w:rsidP="00D621D5"/>
        </w:tc>
        <w:tc>
          <w:tcPr>
            <w:tcW w:w="968" w:type="pct"/>
          </w:tcPr>
          <w:p w14:paraId="2339CFBE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Оси</w:t>
            </w:r>
          </w:p>
        </w:tc>
        <w:tc>
          <w:tcPr>
            <w:tcW w:w="968" w:type="pct"/>
            <w:vMerge/>
          </w:tcPr>
          <w:p w14:paraId="7BE364F7" w14:textId="77777777" w:rsidR="004243CF" w:rsidRDefault="004243CF" w:rsidP="00D621D5"/>
        </w:tc>
        <w:tc>
          <w:tcPr>
            <w:tcW w:w="1086" w:type="pct"/>
            <w:vMerge/>
          </w:tcPr>
          <w:p w14:paraId="5DA559BB" w14:textId="77777777" w:rsidR="004243CF" w:rsidRDefault="004243CF" w:rsidP="00D621D5"/>
        </w:tc>
      </w:tr>
      <w:tr w:rsidR="004243CF" w14:paraId="6C14F1CD" w14:textId="77777777" w:rsidTr="00B160D1">
        <w:tc>
          <w:tcPr>
            <w:tcW w:w="415" w:type="pct"/>
          </w:tcPr>
          <w:p w14:paraId="0B7FD7C7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7.32***</w:t>
            </w:r>
          </w:p>
        </w:tc>
        <w:tc>
          <w:tcPr>
            <w:tcW w:w="841" w:type="pct"/>
            <w:vMerge/>
          </w:tcPr>
          <w:p w14:paraId="42859A06" w14:textId="77777777" w:rsidR="004243CF" w:rsidRDefault="004243CF" w:rsidP="00D621D5"/>
        </w:tc>
        <w:tc>
          <w:tcPr>
            <w:tcW w:w="722" w:type="pct"/>
          </w:tcPr>
          <w:p w14:paraId="1A72C2E1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3FAAFE64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Прочность крепления опорной конструкции карусели к оси</w:t>
            </w:r>
          </w:p>
        </w:tc>
        <w:tc>
          <w:tcPr>
            <w:tcW w:w="968" w:type="pct"/>
            <w:vMerge/>
          </w:tcPr>
          <w:p w14:paraId="1DEE1534" w14:textId="77777777" w:rsidR="004243CF" w:rsidRDefault="004243CF" w:rsidP="00D621D5"/>
        </w:tc>
        <w:tc>
          <w:tcPr>
            <w:tcW w:w="1086" w:type="pct"/>
          </w:tcPr>
          <w:p w14:paraId="51B01B52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ГОСТ 34614.5-2019 (EN 1176-5:2008) Прил. А;</w:t>
            </w:r>
            <w:r>
              <w:rPr>
                <w:sz w:val="22"/>
              </w:rPr>
              <w:br/>
              <w:t>ГОСТ Р 52300-2013 Прил. А</w:t>
            </w:r>
          </w:p>
        </w:tc>
      </w:tr>
      <w:tr w:rsidR="004243CF" w14:paraId="5D626FBC" w14:textId="77777777" w:rsidTr="00B160D1">
        <w:tc>
          <w:tcPr>
            <w:tcW w:w="415" w:type="pct"/>
          </w:tcPr>
          <w:p w14:paraId="7A8D3D94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7.33***</w:t>
            </w:r>
          </w:p>
        </w:tc>
        <w:tc>
          <w:tcPr>
            <w:tcW w:w="841" w:type="pct"/>
            <w:vMerge/>
          </w:tcPr>
          <w:p w14:paraId="17805D90" w14:textId="77777777" w:rsidR="004243CF" w:rsidRDefault="004243CF" w:rsidP="00D621D5"/>
        </w:tc>
        <w:tc>
          <w:tcPr>
            <w:tcW w:w="722" w:type="pct"/>
          </w:tcPr>
          <w:p w14:paraId="32922E76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32.99/11.116, 32.99/29.061, 32.99/38.000</w:t>
            </w:r>
          </w:p>
        </w:tc>
        <w:tc>
          <w:tcPr>
            <w:tcW w:w="968" w:type="pct"/>
          </w:tcPr>
          <w:p w14:paraId="2D0D33D8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Скорость вращения</w:t>
            </w:r>
          </w:p>
        </w:tc>
        <w:tc>
          <w:tcPr>
            <w:tcW w:w="968" w:type="pct"/>
            <w:vMerge/>
          </w:tcPr>
          <w:p w14:paraId="6E8AAA2D" w14:textId="77777777" w:rsidR="004243CF" w:rsidRDefault="004243CF" w:rsidP="00D621D5"/>
        </w:tc>
        <w:tc>
          <w:tcPr>
            <w:tcW w:w="1086" w:type="pct"/>
            <w:vMerge w:val="restart"/>
          </w:tcPr>
          <w:p w14:paraId="58AF6FD7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ГОСТ Р 52300-2013 п.7</w:t>
            </w:r>
          </w:p>
        </w:tc>
      </w:tr>
      <w:tr w:rsidR="004243CF" w14:paraId="4243B1F2" w14:textId="77777777" w:rsidTr="00B160D1">
        <w:tc>
          <w:tcPr>
            <w:tcW w:w="415" w:type="pct"/>
          </w:tcPr>
          <w:p w14:paraId="246556F7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7.34***</w:t>
            </w:r>
          </w:p>
        </w:tc>
        <w:tc>
          <w:tcPr>
            <w:tcW w:w="841" w:type="pct"/>
            <w:vMerge/>
          </w:tcPr>
          <w:p w14:paraId="5EC60923" w14:textId="77777777" w:rsidR="004243CF" w:rsidRDefault="004243CF" w:rsidP="00D621D5"/>
        </w:tc>
        <w:tc>
          <w:tcPr>
            <w:tcW w:w="722" w:type="pct"/>
            <w:vMerge w:val="restart"/>
          </w:tcPr>
          <w:p w14:paraId="6E596186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75FF3B67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68" w:type="pct"/>
            <w:vMerge/>
          </w:tcPr>
          <w:p w14:paraId="5B96C3A5" w14:textId="77777777" w:rsidR="004243CF" w:rsidRDefault="004243CF" w:rsidP="00D621D5"/>
        </w:tc>
        <w:tc>
          <w:tcPr>
            <w:tcW w:w="1086" w:type="pct"/>
            <w:vMerge/>
          </w:tcPr>
          <w:p w14:paraId="41DC7A11" w14:textId="77777777" w:rsidR="004243CF" w:rsidRDefault="004243CF" w:rsidP="00D621D5"/>
        </w:tc>
      </w:tr>
      <w:tr w:rsidR="004243CF" w14:paraId="1551CAF7" w14:textId="77777777" w:rsidTr="00B160D1">
        <w:tc>
          <w:tcPr>
            <w:tcW w:w="415" w:type="pct"/>
          </w:tcPr>
          <w:p w14:paraId="3A0E6D9A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7.35***</w:t>
            </w:r>
          </w:p>
        </w:tc>
        <w:tc>
          <w:tcPr>
            <w:tcW w:w="841" w:type="pct"/>
            <w:vMerge/>
          </w:tcPr>
          <w:p w14:paraId="568F7ADF" w14:textId="77777777" w:rsidR="004243CF" w:rsidRDefault="004243CF" w:rsidP="00D621D5"/>
        </w:tc>
        <w:tc>
          <w:tcPr>
            <w:tcW w:w="722" w:type="pct"/>
            <w:vMerge/>
          </w:tcPr>
          <w:p w14:paraId="59699341" w14:textId="77777777" w:rsidR="004243CF" w:rsidRDefault="004243CF" w:rsidP="00D621D5"/>
        </w:tc>
        <w:tc>
          <w:tcPr>
            <w:tcW w:w="968" w:type="pct"/>
          </w:tcPr>
          <w:p w14:paraId="42430113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Посадочные места, подвесные поручни</w:t>
            </w:r>
          </w:p>
        </w:tc>
        <w:tc>
          <w:tcPr>
            <w:tcW w:w="968" w:type="pct"/>
            <w:vMerge/>
          </w:tcPr>
          <w:p w14:paraId="1F8D154A" w14:textId="77777777" w:rsidR="004243CF" w:rsidRDefault="004243CF" w:rsidP="00D621D5"/>
        </w:tc>
        <w:tc>
          <w:tcPr>
            <w:tcW w:w="1086" w:type="pct"/>
            <w:vMerge/>
          </w:tcPr>
          <w:p w14:paraId="02767421" w14:textId="77777777" w:rsidR="004243CF" w:rsidRDefault="004243CF" w:rsidP="00D621D5"/>
        </w:tc>
      </w:tr>
      <w:tr w:rsidR="004243CF" w14:paraId="512D2BE8" w14:textId="77777777" w:rsidTr="00B160D1">
        <w:tc>
          <w:tcPr>
            <w:tcW w:w="415" w:type="pct"/>
          </w:tcPr>
          <w:p w14:paraId="7DE42951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7.36**</w:t>
            </w:r>
          </w:p>
        </w:tc>
        <w:tc>
          <w:tcPr>
            <w:tcW w:w="841" w:type="pct"/>
            <w:vMerge/>
          </w:tcPr>
          <w:p w14:paraId="3511F320" w14:textId="77777777" w:rsidR="004243CF" w:rsidRDefault="004243CF" w:rsidP="00D621D5"/>
        </w:tc>
        <w:tc>
          <w:tcPr>
            <w:tcW w:w="722" w:type="pct"/>
            <w:vMerge/>
          </w:tcPr>
          <w:p w14:paraId="0CA8DF48" w14:textId="77777777" w:rsidR="004243CF" w:rsidRDefault="004243CF" w:rsidP="00D621D5"/>
        </w:tc>
        <w:tc>
          <w:tcPr>
            <w:tcW w:w="968" w:type="pct"/>
          </w:tcPr>
          <w:p w14:paraId="458A79AA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Диаметр карусели</w:t>
            </w:r>
          </w:p>
        </w:tc>
        <w:tc>
          <w:tcPr>
            <w:tcW w:w="968" w:type="pct"/>
            <w:vMerge/>
          </w:tcPr>
          <w:p w14:paraId="6C6A448C" w14:textId="77777777" w:rsidR="004243CF" w:rsidRDefault="004243CF" w:rsidP="00D621D5"/>
        </w:tc>
        <w:tc>
          <w:tcPr>
            <w:tcW w:w="1086" w:type="pct"/>
            <w:vMerge/>
          </w:tcPr>
          <w:p w14:paraId="43D4AE3D" w14:textId="77777777" w:rsidR="004243CF" w:rsidRDefault="004243CF" w:rsidP="00D621D5"/>
        </w:tc>
      </w:tr>
      <w:tr w:rsidR="004243CF" w14:paraId="4B147DB6" w14:textId="77777777" w:rsidTr="00B160D1">
        <w:tc>
          <w:tcPr>
            <w:tcW w:w="415" w:type="pct"/>
          </w:tcPr>
          <w:p w14:paraId="4CFA43A3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7.37**</w:t>
            </w:r>
          </w:p>
        </w:tc>
        <w:tc>
          <w:tcPr>
            <w:tcW w:w="841" w:type="pct"/>
            <w:vMerge/>
          </w:tcPr>
          <w:p w14:paraId="3801B4AF" w14:textId="77777777" w:rsidR="004243CF" w:rsidRDefault="004243CF" w:rsidP="00D621D5"/>
        </w:tc>
        <w:tc>
          <w:tcPr>
            <w:tcW w:w="722" w:type="pct"/>
            <w:vMerge/>
          </w:tcPr>
          <w:p w14:paraId="347D69B4" w14:textId="77777777" w:rsidR="004243CF" w:rsidRDefault="004243CF" w:rsidP="00D621D5"/>
        </w:tc>
        <w:tc>
          <w:tcPr>
            <w:tcW w:w="968" w:type="pct"/>
          </w:tcPr>
          <w:p w14:paraId="4A4CE6D9" w14:textId="77777777" w:rsidR="004243CF" w:rsidRDefault="004243CF" w:rsidP="00D621D5">
            <w:pPr>
              <w:ind w:left="-84" w:right="-84"/>
            </w:pPr>
            <w:r>
              <w:rPr>
                <w:sz w:val="22"/>
              </w:rPr>
              <w:t>Платформа, большой вращающийся диск</w:t>
            </w:r>
          </w:p>
        </w:tc>
        <w:tc>
          <w:tcPr>
            <w:tcW w:w="968" w:type="pct"/>
            <w:vMerge/>
          </w:tcPr>
          <w:p w14:paraId="0340DF1D" w14:textId="77777777" w:rsidR="004243CF" w:rsidRDefault="004243CF" w:rsidP="00D621D5"/>
        </w:tc>
        <w:tc>
          <w:tcPr>
            <w:tcW w:w="1086" w:type="pct"/>
            <w:vMerge/>
          </w:tcPr>
          <w:p w14:paraId="6ABC0B90" w14:textId="77777777" w:rsidR="004243CF" w:rsidRDefault="004243CF" w:rsidP="00D621D5"/>
        </w:tc>
      </w:tr>
      <w:tr w:rsidR="004243CF" w14:paraId="0FD7B967" w14:textId="77777777" w:rsidTr="00B160D1">
        <w:tc>
          <w:tcPr>
            <w:tcW w:w="415" w:type="pct"/>
          </w:tcPr>
          <w:p w14:paraId="6C279D42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lastRenderedPageBreak/>
              <w:t>7.38***</w:t>
            </w:r>
          </w:p>
        </w:tc>
        <w:tc>
          <w:tcPr>
            <w:tcW w:w="841" w:type="pct"/>
            <w:vMerge w:val="restart"/>
          </w:tcPr>
          <w:p w14:paraId="46C8EDA1" w14:textId="31FF2569" w:rsidR="004243CF" w:rsidRDefault="004243CF" w:rsidP="004243CF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25510EAF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31AD1735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Приводы, ведущие колеса, элементы несущей конструкции, направляющие</w:t>
            </w:r>
          </w:p>
        </w:tc>
        <w:tc>
          <w:tcPr>
            <w:tcW w:w="968" w:type="pct"/>
          </w:tcPr>
          <w:p w14:paraId="5860189B" w14:textId="7D67730B" w:rsidR="004243CF" w:rsidRDefault="004243CF" w:rsidP="004243CF">
            <w:pPr>
              <w:ind w:right="-73"/>
            </w:pPr>
            <w:r>
              <w:rPr>
                <w:sz w:val="22"/>
              </w:rPr>
              <w:t xml:space="preserve">ТР ЕАЭС 042/2017 Глава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20-32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34614.5-2019 (EN 1176-5:2008);</w:t>
            </w:r>
            <w:r>
              <w:rPr>
                <w:sz w:val="22"/>
              </w:rPr>
              <w:br/>
              <w:t>ГОСТ Р 52300-2013</w:t>
            </w:r>
          </w:p>
        </w:tc>
        <w:tc>
          <w:tcPr>
            <w:tcW w:w="1086" w:type="pct"/>
          </w:tcPr>
          <w:p w14:paraId="799CCFAB" w14:textId="73D28A5B" w:rsidR="004243CF" w:rsidRDefault="004243CF" w:rsidP="004243CF"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34614.1-2019</w:t>
            </w:r>
            <w:proofErr w:type="gramEnd"/>
            <w:r>
              <w:rPr>
                <w:sz w:val="22"/>
              </w:rPr>
              <w:t xml:space="preserve"> (EN 1176-1:2017) п. 5.1;</w:t>
            </w:r>
            <w:r>
              <w:rPr>
                <w:sz w:val="22"/>
              </w:rPr>
              <w:br/>
              <w:t>ГОСТ Р 52169-2012 п. 5.1;</w:t>
            </w:r>
            <w:r>
              <w:rPr>
                <w:sz w:val="22"/>
              </w:rPr>
              <w:br/>
              <w:t>ГОСТ Р 52300-2013 п.7</w:t>
            </w:r>
          </w:p>
        </w:tc>
      </w:tr>
      <w:tr w:rsidR="004243CF" w14:paraId="3D4028FA" w14:textId="77777777" w:rsidTr="00B160D1">
        <w:tc>
          <w:tcPr>
            <w:tcW w:w="415" w:type="pct"/>
          </w:tcPr>
          <w:p w14:paraId="61F055A5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7.39***</w:t>
            </w:r>
          </w:p>
        </w:tc>
        <w:tc>
          <w:tcPr>
            <w:tcW w:w="841" w:type="pct"/>
            <w:vMerge/>
          </w:tcPr>
          <w:p w14:paraId="5C1281BE" w14:textId="77777777" w:rsidR="004243CF" w:rsidRDefault="004243CF" w:rsidP="004243CF"/>
        </w:tc>
        <w:tc>
          <w:tcPr>
            <w:tcW w:w="722" w:type="pct"/>
            <w:vMerge w:val="restart"/>
          </w:tcPr>
          <w:p w14:paraId="4D0837F4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4F5774FD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Конструкция и узлы крепления троса (каната), расстояние между канатами параллельных канатных дорог</w:t>
            </w:r>
          </w:p>
        </w:tc>
        <w:tc>
          <w:tcPr>
            <w:tcW w:w="968" w:type="pct"/>
            <w:vMerge w:val="restart"/>
          </w:tcPr>
          <w:p w14:paraId="692FF695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Р 54847-2011</w:t>
            </w:r>
          </w:p>
        </w:tc>
        <w:tc>
          <w:tcPr>
            <w:tcW w:w="1086" w:type="pct"/>
            <w:vMerge w:val="restart"/>
          </w:tcPr>
          <w:p w14:paraId="7013A8D0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ГОСТ 34614.1-2019 (EN 1176-1:2017) п. 5.1;</w:t>
            </w:r>
            <w:r>
              <w:rPr>
                <w:sz w:val="22"/>
              </w:rPr>
              <w:br/>
              <w:t>ГОСТ Р 54847-2011 п. 6</w:t>
            </w:r>
          </w:p>
        </w:tc>
      </w:tr>
      <w:tr w:rsidR="004243CF" w14:paraId="387443A8" w14:textId="77777777" w:rsidTr="00B160D1">
        <w:tc>
          <w:tcPr>
            <w:tcW w:w="415" w:type="pct"/>
          </w:tcPr>
          <w:p w14:paraId="6170CA92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7.40***</w:t>
            </w:r>
          </w:p>
        </w:tc>
        <w:tc>
          <w:tcPr>
            <w:tcW w:w="841" w:type="pct"/>
            <w:vMerge/>
          </w:tcPr>
          <w:p w14:paraId="3F183561" w14:textId="77777777" w:rsidR="004243CF" w:rsidRDefault="004243CF" w:rsidP="004243CF"/>
        </w:tc>
        <w:tc>
          <w:tcPr>
            <w:tcW w:w="722" w:type="pct"/>
            <w:vMerge/>
          </w:tcPr>
          <w:p w14:paraId="1EC4AB1F" w14:textId="77777777" w:rsidR="004243CF" w:rsidRDefault="004243CF" w:rsidP="004243CF"/>
        </w:tc>
        <w:tc>
          <w:tcPr>
            <w:tcW w:w="968" w:type="pct"/>
          </w:tcPr>
          <w:p w14:paraId="79E598C7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Подвесной элемент</w:t>
            </w:r>
          </w:p>
        </w:tc>
        <w:tc>
          <w:tcPr>
            <w:tcW w:w="968" w:type="pct"/>
            <w:vMerge/>
          </w:tcPr>
          <w:p w14:paraId="7823064C" w14:textId="77777777" w:rsidR="004243CF" w:rsidRDefault="004243CF" w:rsidP="004243CF"/>
        </w:tc>
        <w:tc>
          <w:tcPr>
            <w:tcW w:w="1086" w:type="pct"/>
            <w:vMerge/>
          </w:tcPr>
          <w:p w14:paraId="72B5831F" w14:textId="77777777" w:rsidR="004243CF" w:rsidRDefault="004243CF" w:rsidP="004243CF"/>
        </w:tc>
      </w:tr>
      <w:tr w:rsidR="004243CF" w14:paraId="459A54E3" w14:textId="77777777" w:rsidTr="00B160D1">
        <w:tc>
          <w:tcPr>
            <w:tcW w:w="415" w:type="pct"/>
          </w:tcPr>
          <w:p w14:paraId="5F54668F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7.41***</w:t>
            </w:r>
          </w:p>
        </w:tc>
        <w:tc>
          <w:tcPr>
            <w:tcW w:w="841" w:type="pct"/>
            <w:vMerge/>
          </w:tcPr>
          <w:p w14:paraId="43EF76AF" w14:textId="77777777" w:rsidR="004243CF" w:rsidRDefault="004243CF" w:rsidP="004243CF"/>
        </w:tc>
        <w:tc>
          <w:tcPr>
            <w:tcW w:w="722" w:type="pct"/>
            <w:vMerge/>
          </w:tcPr>
          <w:p w14:paraId="54A8DF48" w14:textId="77777777" w:rsidR="004243CF" w:rsidRDefault="004243CF" w:rsidP="004243CF"/>
        </w:tc>
        <w:tc>
          <w:tcPr>
            <w:tcW w:w="968" w:type="pct"/>
          </w:tcPr>
          <w:p w14:paraId="6D8AA079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Конструкция захвата для рук и сидений</w:t>
            </w:r>
          </w:p>
        </w:tc>
        <w:tc>
          <w:tcPr>
            <w:tcW w:w="968" w:type="pct"/>
            <w:vMerge/>
          </w:tcPr>
          <w:p w14:paraId="7A3B418F" w14:textId="77777777" w:rsidR="004243CF" w:rsidRDefault="004243CF" w:rsidP="004243CF"/>
        </w:tc>
        <w:tc>
          <w:tcPr>
            <w:tcW w:w="1086" w:type="pct"/>
            <w:vMerge/>
          </w:tcPr>
          <w:p w14:paraId="4E4EF1AD" w14:textId="77777777" w:rsidR="004243CF" w:rsidRDefault="004243CF" w:rsidP="004243CF"/>
        </w:tc>
      </w:tr>
      <w:tr w:rsidR="004243CF" w14:paraId="6867299C" w14:textId="77777777" w:rsidTr="00B160D1">
        <w:tc>
          <w:tcPr>
            <w:tcW w:w="415" w:type="pct"/>
          </w:tcPr>
          <w:p w14:paraId="4CB7568A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7.42***</w:t>
            </w:r>
          </w:p>
        </w:tc>
        <w:tc>
          <w:tcPr>
            <w:tcW w:w="841" w:type="pct"/>
            <w:vMerge/>
          </w:tcPr>
          <w:p w14:paraId="307FD050" w14:textId="77777777" w:rsidR="004243CF" w:rsidRDefault="004243CF" w:rsidP="004243CF"/>
        </w:tc>
        <w:tc>
          <w:tcPr>
            <w:tcW w:w="722" w:type="pct"/>
            <w:vMerge/>
          </w:tcPr>
          <w:p w14:paraId="32676148" w14:textId="77777777" w:rsidR="004243CF" w:rsidRDefault="004243CF" w:rsidP="004243CF"/>
        </w:tc>
        <w:tc>
          <w:tcPr>
            <w:tcW w:w="968" w:type="pct"/>
          </w:tcPr>
          <w:p w14:paraId="430BE74A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Клиренс</w:t>
            </w:r>
          </w:p>
        </w:tc>
        <w:tc>
          <w:tcPr>
            <w:tcW w:w="968" w:type="pct"/>
            <w:vMerge/>
          </w:tcPr>
          <w:p w14:paraId="3AB4DD72" w14:textId="77777777" w:rsidR="004243CF" w:rsidRDefault="004243CF" w:rsidP="004243CF"/>
        </w:tc>
        <w:tc>
          <w:tcPr>
            <w:tcW w:w="1086" w:type="pct"/>
            <w:vMerge/>
          </w:tcPr>
          <w:p w14:paraId="47A036E7" w14:textId="77777777" w:rsidR="004243CF" w:rsidRDefault="004243CF" w:rsidP="004243CF"/>
        </w:tc>
      </w:tr>
      <w:tr w:rsidR="004243CF" w14:paraId="6058B4D0" w14:textId="77777777" w:rsidTr="00B160D1">
        <w:tc>
          <w:tcPr>
            <w:tcW w:w="415" w:type="pct"/>
          </w:tcPr>
          <w:p w14:paraId="58B442E0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7.43***</w:t>
            </w:r>
          </w:p>
        </w:tc>
        <w:tc>
          <w:tcPr>
            <w:tcW w:w="841" w:type="pct"/>
            <w:vMerge/>
          </w:tcPr>
          <w:p w14:paraId="16767939" w14:textId="77777777" w:rsidR="004243CF" w:rsidRDefault="004243CF" w:rsidP="004243CF"/>
        </w:tc>
        <w:tc>
          <w:tcPr>
            <w:tcW w:w="722" w:type="pct"/>
            <w:vMerge/>
          </w:tcPr>
          <w:p w14:paraId="5A153E1F" w14:textId="77777777" w:rsidR="004243CF" w:rsidRDefault="004243CF" w:rsidP="004243CF"/>
        </w:tc>
        <w:tc>
          <w:tcPr>
            <w:tcW w:w="968" w:type="pct"/>
          </w:tcPr>
          <w:p w14:paraId="7BFD10DC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Расстояние от подвесного каната до сиденья/захвата</w:t>
            </w:r>
          </w:p>
        </w:tc>
        <w:tc>
          <w:tcPr>
            <w:tcW w:w="968" w:type="pct"/>
            <w:vMerge/>
          </w:tcPr>
          <w:p w14:paraId="367CD3D0" w14:textId="77777777" w:rsidR="004243CF" w:rsidRDefault="004243CF" w:rsidP="004243CF"/>
        </w:tc>
        <w:tc>
          <w:tcPr>
            <w:tcW w:w="1086" w:type="pct"/>
            <w:vMerge/>
          </w:tcPr>
          <w:p w14:paraId="6DD6B132" w14:textId="77777777" w:rsidR="004243CF" w:rsidRDefault="004243CF" w:rsidP="004243CF"/>
        </w:tc>
      </w:tr>
      <w:tr w:rsidR="004243CF" w14:paraId="1D025CC7" w14:textId="77777777" w:rsidTr="00B160D1">
        <w:tc>
          <w:tcPr>
            <w:tcW w:w="415" w:type="pct"/>
          </w:tcPr>
          <w:p w14:paraId="461D6DE6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7.44***</w:t>
            </w:r>
          </w:p>
        </w:tc>
        <w:tc>
          <w:tcPr>
            <w:tcW w:w="841" w:type="pct"/>
            <w:vMerge/>
          </w:tcPr>
          <w:p w14:paraId="720DDE54" w14:textId="77777777" w:rsidR="004243CF" w:rsidRDefault="004243CF" w:rsidP="004243CF"/>
        </w:tc>
        <w:tc>
          <w:tcPr>
            <w:tcW w:w="722" w:type="pct"/>
            <w:vMerge w:val="restart"/>
          </w:tcPr>
          <w:p w14:paraId="19172B30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32.99/11.116, 32.99/29.061, 32.99/38.000</w:t>
            </w:r>
          </w:p>
        </w:tc>
        <w:tc>
          <w:tcPr>
            <w:tcW w:w="968" w:type="pct"/>
          </w:tcPr>
          <w:p w14:paraId="28E08EDB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Скорость движения каретки</w:t>
            </w:r>
          </w:p>
        </w:tc>
        <w:tc>
          <w:tcPr>
            <w:tcW w:w="968" w:type="pct"/>
            <w:vMerge/>
          </w:tcPr>
          <w:p w14:paraId="49D526CC" w14:textId="77777777" w:rsidR="004243CF" w:rsidRDefault="004243CF" w:rsidP="004243CF"/>
        </w:tc>
        <w:tc>
          <w:tcPr>
            <w:tcW w:w="1086" w:type="pct"/>
          </w:tcPr>
          <w:p w14:paraId="113E45A4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ГОСТ 34614.4-2019 (EN 1176-4:2017) Прил. В;</w:t>
            </w:r>
            <w:r>
              <w:rPr>
                <w:sz w:val="22"/>
              </w:rPr>
              <w:br/>
              <w:t>ГОСТ Р 54847-2011 Прил. Б</w:t>
            </w:r>
          </w:p>
        </w:tc>
      </w:tr>
      <w:tr w:rsidR="004243CF" w14:paraId="357596EA" w14:textId="77777777" w:rsidTr="00B160D1">
        <w:tc>
          <w:tcPr>
            <w:tcW w:w="415" w:type="pct"/>
          </w:tcPr>
          <w:p w14:paraId="7EADFA9B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7.45***</w:t>
            </w:r>
          </w:p>
        </w:tc>
        <w:tc>
          <w:tcPr>
            <w:tcW w:w="841" w:type="pct"/>
            <w:vMerge/>
          </w:tcPr>
          <w:p w14:paraId="737414FA" w14:textId="77777777" w:rsidR="004243CF" w:rsidRDefault="004243CF" w:rsidP="004243CF"/>
        </w:tc>
        <w:tc>
          <w:tcPr>
            <w:tcW w:w="722" w:type="pct"/>
            <w:vMerge/>
          </w:tcPr>
          <w:p w14:paraId="4755A0A6" w14:textId="77777777" w:rsidR="004243CF" w:rsidRDefault="004243CF" w:rsidP="004243CF"/>
        </w:tc>
        <w:tc>
          <w:tcPr>
            <w:tcW w:w="968" w:type="pct"/>
          </w:tcPr>
          <w:p w14:paraId="3B00D473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Торможение каретки</w:t>
            </w:r>
          </w:p>
        </w:tc>
        <w:tc>
          <w:tcPr>
            <w:tcW w:w="968" w:type="pct"/>
            <w:vMerge/>
          </w:tcPr>
          <w:p w14:paraId="29E318F2" w14:textId="77777777" w:rsidR="004243CF" w:rsidRDefault="004243CF" w:rsidP="004243CF"/>
        </w:tc>
        <w:tc>
          <w:tcPr>
            <w:tcW w:w="1086" w:type="pct"/>
          </w:tcPr>
          <w:p w14:paraId="0840B53D" w14:textId="77777777" w:rsidR="004243CF" w:rsidRDefault="004243CF" w:rsidP="004243CF">
            <w:pPr>
              <w:ind w:left="-84" w:right="-84"/>
            </w:pPr>
            <w:r>
              <w:rPr>
                <w:sz w:val="22"/>
              </w:rPr>
              <w:t>ГОСТ 34614.4-2019 (EN 1176-4:2017) Прил. А;</w:t>
            </w:r>
            <w:r>
              <w:rPr>
                <w:sz w:val="22"/>
              </w:rPr>
              <w:br/>
              <w:t>ГОСТ Р 54847-2011 Прил. А</w:t>
            </w:r>
          </w:p>
        </w:tc>
      </w:tr>
      <w:tr w:rsidR="0056306E" w14:paraId="42092549" w14:textId="77777777" w:rsidTr="00B160D1">
        <w:tc>
          <w:tcPr>
            <w:tcW w:w="415" w:type="pct"/>
          </w:tcPr>
          <w:p w14:paraId="7B2B59DC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7.46**</w:t>
            </w:r>
          </w:p>
        </w:tc>
        <w:tc>
          <w:tcPr>
            <w:tcW w:w="841" w:type="pct"/>
            <w:vMerge/>
          </w:tcPr>
          <w:p w14:paraId="4923385E" w14:textId="77777777" w:rsidR="0056306E" w:rsidRDefault="0056306E" w:rsidP="004243CF"/>
        </w:tc>
        <w:tc>
          <w:tcPr>
            <w:tcW w:w="722" w:type="pct"/>
            <w:vMerge w:val="restart"/>
          </w:tcPr>
          <w:p w14:paraId="67365A45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2B31E707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Площадь проекции торцевой части рукоятки</w:t>
            </w:r>
          </w:p>
        </w:tc>
        <w:tc>
          <w:tcPr>
            <w:tcW w:w="968" w:type="pct"/>
            <w:vMerge w:val="restart"/>
          </w:tcPr>
          <w:p w14:paraId="3478C8D7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34614.4-2019 (EN 1176-4:2017);</w:t>
            </w:r>
            <w:r>
              <w:rPr>
                <w:sz w:val="22"/>
              </w:rPr>
              <w:br/>
              <w:t>ГОСТ Р 54847-2011;</w:t>
            </w:r>
            <w:r>
              <w:rPr>
                <w:sz w:val="22"/>
              </w:rPr>
              <w:br/>
              <w:t>СТБ ЕН 1176-4-2006</w:t>
            </w:r>
          </w:p>
        </w:tc>
        <w:tc>
          <w:tcPr>
            <w:tcW w:w="1086" w:type="pct"/>
          </w:tcPr>
          <w:p w14:paraId="18BDBD05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ГОСТ 34614.6-2019 (EN 1176-6:2017) Прил. Е;</w:t>
            </w:r>
            <w:r>
              <w:rPr>
                <w:sz w:val="22"/>
              </w:rPr>
              <w:br/>
              <w:t>ГОСТ Р 54847-2011 п. 6, Прил. В</w:t>
            </w:r>
          </w:p>
        </w:tc>
      </w:tr>
      <w:tr w:rsidR="0056306E" w14:paraId="72E48AB2" w14:textId="77777777" w:rsidTr="00B160D1">
        <w:tc>
          <w:tcPr>
            <w:tcW w:w="415" w:type="pct"/>
          </w:tcPr>
          <w:p w14:paraId="73E82B65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7.47**</w:t>
            </w:r>
          </w:p>
        </w:tc>
        <w:tc>
          <w:tcPr>
            <w:tcW w:w="841" w:type="pct"/>
            <w:vMerge/>
          </w:tcPr>
          <w:p w14:paraId="2CD5C5A4" w14:textId="77777777" w:rsidR="0056306E" w:rsidRDefault="0056306E" w:rsidP="004243CF"/>
        </w:tc>
        <w:tc>
          <w:tcPr>
            <w:tcW w:w="722" w:type="pct"/>
            <w:vMerge/>
          </w:tcPr>
          <w:p w14:paraId="200BF979" w14:textId="77777777" w:rsidR="0056306E" w:rsidRDefault="0056306E" w:rsidP="004243CF"/>
        </w:tc>
        <w:tc>
          <w:tcPr>
            <w:tcW w:w="968" w:type="pct"/>
          </w:tcPr>
          <w:p w14:paraId="066E6915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Определение наличия выступающих конструктивных элементов опор для рук/ног</w:t>
            </w:r>
          </w:p>
        </w:tc>
        <w:tc>
          <w:tcPr>
            <w:tcW w:w="968" w:type="pct"/>
            <w:vMerge/>
          </w:tcPr>
          <w:p w14:paraId="54C2011A" w14:textId="77777777" w:rsidR="0056306E" w:rsidRDefault="0056306E" w:rsidP="004243CF"/>
        </w:tc>
        <w:tc>
          <w:tcPr>
            <w:tcW w:w="1086" w:type="pct"/>
          </w:tcPr>
          <w:p w14:paraId="31B11E4F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ГОСТ 34614.6-2019 (EN 1176-6:2017) Прил. Е;</w:t>
            </w:r>
            <w:r>
              <w:rPr>
                <w:sz w:val="22"/>
              </w:rPr>
              <w:br/>
              <w:t>ГОСТ Р 54847-2011 п. 6 Прил. В</w:t>
            </w:r>
          </w:p>
        </w:tc>
      </w:tr>
      <w:tr w:rsidR="0056306E" w14:paraId="5C7862E0" w14:textId="77777777" w:rsidTr="00B160D1">
        <w:tc>
          <w:tcPr>
            <w:tcW w:w="415" w:type="pct"/>
          </w:tcPr>
          <w:p w14:paraId="44A9D23D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7.48***</w:t>
            </w:r>
          </w:p>
        </w:tc>
        <w:tc>
          <w:tcPr>
            <w:tcW w:w="841" w:type="pct"/>
            <w:vMerge/>
          </w:tcPr>
          <w:p w14:paraId="41F34680" w14:textId="77777777" w:rsidR="0056306E" w:rsidRDefault="0056306E" w:rsidP="004243CF"/>
        </w:tc>
        <w:tc>
          <w:tcPr>
            <w:tcW w:w="722" w:type="pct"/>
            <w:vMerge/>
          </w:tcPr>
          <w:p w14:paraId="2CE47C43" w14:textId="77777777" w:rsidR="0056306E" w:rsidRDefault="0056306E" w:rsidP="004243CF"/>
        </w:tc>
        <w:tc>
          <w:tcPr>
            <w:tcW w:w="968" w:type="pct"/>
          </w:tcPr>
          <w:p w14:paraId="547FCF0F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Защита от падений в пространственной игровой сети</w:t>
            </w:r>
          </w:p>
        </w:tc>
        <w:tc>
          <w:tcPr>
            <w:tcW w:w="968" w:type="pct"/>
            <w:vMerge w:val="restart"/>
          </w:tcPr>
          <w:p w14:paraId="46375F8B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ТР ЕАЭС 042/2017 Глава VI п.п. 20-32;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Р 55872-2013</w:t>
            </w:r>
          </w:p>
        </w:tc>
        <w:tc>
          <w:tcPr>
            <w:tcW w:w="1086" w:type="pct"/>
          </w:tcPr>
          <w:p w14:paraId="55594351" w14:textId="77777777" w:rsidR="0056306E" w:rsidRDefault="0056306E" w:rsidP="004243CF">
            <w:pPr>
              <w:ind w:left="-84" w:right="-84"/>
            </w:pPr>
            <w:r w:rsidRPr="004243CF">
              <w:rPr>
                <w:sz w:val="22"/>
              </w:rPr>
              <w:t>ГОСТ 34614.11-2019</w:t>
            </w:r>
            <w:r w:rsidRPr="004243CF">
              <w:rPr>
                <w:spacing w:val="-14"/>
                <w:sz w:val="22"/>
              </w:rPr>
              <w:t xml:space="preserve"> (EN 1176-11:2014) п. 4.1;</w:t>
            </w:r>
            <w:r>
              <w:rPr>
                <w:sz w:val="22"/>
              </w:rPr>
              <w:br/>
              <w:t>ГОСТ Р 55872-2013 п.п. 4.1, 4.2, 4.3, 5</w:t>
            </w:r>
          </w:p>
        </w:tc>
      </w:tr>
      <w:tr w:rsidR="0056306E" w14:paraId="480D1B31" w14:textId="77777777" w:rsidTr="00B160D1">
        <w:tc>
          <w:tcPr>
            <w:tcW w:w="415" w:type="pct"/>
          </w:tcPr>
          <w:p w14:paraId="11760D29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7.49***</w:t>
            </w:r>
          </w:p>
        </w:tc>
        <w:tc>
          <w:tcPr>
            <w:tcW w:w="841" w:type="pct"/>
            <w:vMerge/>
          </w:tcPr>
          <w:p w14:paraId="78E392F1" w14:textId="77777777" w:rsidR="0056306E" w:rsidRDefault="0056306E" w:rsidP="004243CF"/>
        </w:tc>
        <w:tc>
          <w:tcPr>
            <w:tcW w:w="722" w:type="pct"/>
            <w:vMerge/>
          </w:tcPr>
          <w:p w14:paraId="4D891878" w14:textId="77777777" w:rsidR="0056306E" w:rsidRDefault="0056306E" w:rsidP="004243CF"/>
        </w:tc>
        <w:tc>
          <w:tcPr>
            <w:tcW w:w="968" w:type="pct"/>
          </w:tcPr>
          <w:p w14:paraId="1F7C833F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Размер ячеек трехмерно установленных</w:t>
            </w:r>
            <w:r>
              <w:rPr>
                <w:sz w:val="22"/>
              </w:rPr>
              <w:br/>
              <w:t xml:space="preserve"> плоских сетей</w:t>
            </w:r>
          </w:p>
        </w:tc>
        <w:tc>
          <w:tcPr>
            <w:tcW w:w="968" w:type="pct"/>
            <w:vMerge/>
          </w:tcPr>
          <w:p w14:paraId="06C3BE97" w14:textId="77777777" w:rsidR="0056306E" w:rsidRDefault="0056306E" w:rsidP="004243CF"/>
        </w:tc>
        <w:tc>
          <w:tcPr>
            <w:tcW w:w="1086" w:type="pct"/>
          </w:tcPr>
          <w:p w14:paraId="1E734AE6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ГОСТ 34614.11-2019 (EN 1176-11:2014) п. 4.2;</w:t>
            </w:r>
            <w:r>
              <w:rPr>
                <w:sz w:val="22"/>
              </w:rPr>
              <w:br/>
              <w:t>ГОСТ Р 55872-2013 п.п. 4.1, 4.2, 5</w:t>
            </w:r>
          </w:p>
        </w:tc>
      </w:tr>
      <w:tr w:rsidR="0056306E" w14:paraId="009D417A" w14:textId="77777777" w:rsidTr="00B160D1">
        <w:tc>
          <w:tcPr>
            <w:tcW w:w="415" w:type="pct"/>
          </w:tcPr>
          <w:p w14:paraId="39D90523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lastRenderedPageBreak/>
              <w:t>7.50***</w:t>
            </w:r>
          </w:p>
        </w:tc>
        <w:tc>
          <w:tcPr>
            <w:tcW w:w="841" w:type="pct"/>
            <w:vMerge w:val="restart"/>
          </w:tcPr>
          <w:p w14:paraId="55A6DD7D" w14:textId="5B21D47D" w:rsidR="0056306E" w:rsidRDefault="0056306E" w:rsidP="004243CF">
            <w:r>
              <w:rPr>
                <w:sz w:val="22"/>
              </w:rPr>
              <w:t>Оборудование для детских игровых площадок</w:t>
            </w:r>
          </w:p>
        </w:tc>
        <w:tc>
          <w:tcPr>
            <w:tcW w:w="722" w:type="pct"/>
          </w:tcPr>
          <w:p w14:paraId="7D8BF313" w14:textId="6E32D9B2" w:rsidR="0056306E" w:rsidRDefault="0056306E" w:rsidP="0056306E">
            <w:pPr>
              <w:ind w:right="-123"/>
            </w:pPr>
            <w:r>
              <w:rPr>
                <w:sz w:val="22"/>
              </w:rPr>
              <w:t>32.99/11.116, 32.99/29.061</w:t>
            </w:r>
          </w:p>
        </w:tc>
        <w:tc>
          <w:tcPr>
            <w:tcW w:w="968" w:type="pct"/>
          </w:tcPr>
          <w:p w14:paraId="7CF92AF7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Защита от повреждений в пространство падения</w:t>
            </w:r>
          </w:p>
        </w:tc>
        <w:tc>
          <w:tcPr>
            <w:tcW w:w="968" w:type="pct"/>
            <w:vMerge w:val="restart"/>
          </w:tcPr>
          <w:p w14:paraId="7DF24ABA" w14:textId="7C4E18BA" w:rsidR="0056306E" w:rsidRDefault="0056306E" w:rsidP="004243CF">
            <w:r>
              <w:rPr>
                <w:sz w:val="22"/>
              </w:rPr>
              <w:t xml:space="preserve">ТР ЕАЭС 042/2017 Глава VI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</w:t>
            </w:r>
            <w:proofErr w:type="gramStart"/>
            <w:r>
              <w:rPr>
                <w:sz w:val="22"/>
              </w:rPr>
              <w:t>20-32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34614.11-2019 (EN 1176-11:2014);</w:t>
            </w:r>
            <w:r>
              <w:rPr>
                <w:sz w:val="22"/>
              </w:rPr>
              <w:br/>
              <w:t>ГОСТ Р 55872-2013</w:t>
            </w:r>
          </w:p>
        </w:tc>
        <w:tc>
          <w:tcPr>
            <w:tcW w:w="1086" w:type="pct"/>
          </w:tcPr>
          <w:p w14:paraId="5329AB4B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ГОСТ 34614.11-2019 (EN 1176-11:2014) п. 4.3;</w:t>
            </w:r>
            <w:r>
              <w:rPr>
                <w:sz w:val="22"/>
              </w:rPr>
              <w:br/>
              <w:t>ГОСТ Р 55872-2013 п.п. 4.1, 4.3, 5</w:t>
            </w:r>
          </w:p>
        </w:tc>
      </w:tr>
      <w:tr w:rsidR="0056306E" w14:paraId="3D696B9C" w14:textId="77777777" w:rsidTr="00B160D1">
        <w:tc>
          <w:tcPr>
            <w:tcW w:w="415" w:type="pct"/>
          </w:tcPr>
          <w:p w14:paraId="2BE5A802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7.51***</w:t>
            </w:r>
          </w:p>
        </w:tc>
        <w:tc>
          <w:tcPr>
            <w:tcW w:w="841" w:type="pct"/>
            <w:vMerge/>
          </w:tcPr>
          <w:p w14:paraId="246B2188" w14:textId="77777777" w:rsidR="0056306E" w:rsidRDefault="0056306E" w:rsidP="004243CF"/>
        </w:tc>
        <w:tc>
          <w:tcPr>
            <w:tcW w:w="722" w:type="pct"/>
          </w:tcPr>
          <w:p w14:paraId="3CF2245A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32.99/11.116, 32.99/29.061, 32.99/29.121</w:t>
            </w:r>
          </w:p>
        </w:tc>
        <w:tc>
          <w:tcPr>
            <w:tcW w:w="968" w:type="pct"/>
          </w:tcPr>
          <w:p w14:paraId="30696CE5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Сходящиеся элементы (соединение элементов сети)</w:t>
            </w:r>
          </w:p>
        </w:tc>
        <w:tc>
          <w:tcPr>
            <w:tcW w:w="968" w:type="pct"/>
            <w:vMerge/>
          </w:tcPr>
          <w:p w14:paraId="57836767" w14:textId="77777777" w:rsidR="0056306E" w:rsidRDefault="0056306E" w:rsidP="004243CF"/>
        </w:tc>
        <w:tc>
          <w:tcPr>
            <w:tcW w:w="1086" w:type="pct"/>
          </w:tcPr>
          <w:p w14:paraId="6722CEEE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ГОСТ 34614.11-2019 п.4.4;</w:t>
            </w:r>
            <w:r>
              <w:rPr>
                <w:sz w:val="22"/>
              </w:rPr>
              <w:br/>
              <w:t>ГОСТ Р 55872-2013 п.п. 4.4, 5</w:t>
            </w:r>
          </w:p>
        </w:tc>
      </w:tr>
      <w:tr w:rsidR="0056306E" w14:paraId="1D1761F6" w14:textId="77777777" w:rsidTr="00B160D1">
        <w:tc>
          <w:tcPr>
            <w:tcW w:w="415" w:type="pct"/>
          </w:tcPr>
          <w:p w14:paraId="10520FC6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7.52*</w:t>
            </w:r>
          </w:p>
        </w:tc>
        <w:tc>
          <w:tcPr>
            <w:tcW w:w="841" w:type="pct"/>
            <w:vMerge/>
          </w:tcPr>
          <w:p w14:paraId="3733D913" w14:textId="77777777" w:rsidR="0056306E" w:rsidRDefault="0056306E" w:rsidP="004243CF"/>
        </w:tc>
        <w:tc>
          <w:tcPr>
            <w:tcW w:w="722" w:type="pct"/>
          </w:tcPr>
          <w:p w14:paraId="5B1B85F1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32.99/25.120, 16.23/25.120, 16.29/25.120, 22.19/25.120, 22.23/25.120, 22.29/25.120, 23.14/25.120, 25.99/25.120, 42.99/25.120</w:t>
            </w:r>
          </w:p>
        </w:tc>
        <w:tc>
          <w:tcPr>
            <w:tcW w:w="968" w:type="pct"/>
          </w:tcPr>
          <w:p w14:paraId="49EE58CC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</w:tcPr>
          <w:p w14:paraId="57D179AD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ТР ЕАЭС 042/2017 Глава VI  п. 18 «в»</w:t>
            </w:r>
          </w:p>
        </w:tc>
        <w:tc>
          <w:tcPr>
            <w:tcW w:w="1086" w:type="pct"/>
          </w:tcPr>
          <w:p w14:paraId="1A35CD73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ГОСТ EN 1021-1-2016¹;</w:t>
            </w:r>
            <w:r>
              <w:rPr>
                <w:sz w:val="22"/>
              </w:rPr>
              <w:br/>
              <w:t>ГОСТ ISO 8124-2-2014 п.п. 3.10; 5.1; 5.4</w:t>
            </w:r>
          </w:p>
        </w:tc>
      </w:tr>
      <w:tr w:rsidR="0056306E" w14:paraId="5E630C32" w14:textId="77777777" w:rsidTr="00B160D1">
        <w:trPr>
          <w:trHeight w:val="230"/>
        </w:trPr>
        <w:tc>
          <w:tcPr>
            <w:tcW w:w="415" w:type="pct"/>
            <w:vMerge w:val="restart"/>
          </w:tcPr>
          <w:p w14:paraId="2515E227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7.53**</w:t>
            </w:r>
          </w:p>
        </w:tc>
        <w:tc>
          <w:tcPr>
            <w:tcW w:w="841" w:type="pct"/>
            <w:vMerge/>
          </w:tcPr>
          <w:p w14:paraId="5391A618" w14:textId="77777777" w:rsidR="0056306E" w:rsidRDefault="0056306E" w:rsidP="004243CF"/>
        </w:tc>
        <w:tc>
          <w:tcPr>
            <w:tcW w:w="722" w:type="pct"/>
            <w:vMerge w:val="restart"/>
          </w:tcPr>
          <w:p w14:paraId="159DBBD7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32.99/35.069, 22.23/35.069, 22.29/35.069, 23.14/35.069</w:t>
            </w:r>
          </w:p>
        </w:tc>
        <w:tc>
          <w:tcPr>
            <w:tcW w:w="968" w:type="pct"/>
            <w:vMerge w:val="restart"/>
          </w:tcPr>
          <w:p w14:paraId="5F3BE7C4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на поверхности полимерных, полимер-содержащих материалов, синтетических и смешанных текстильных материалов</w:t>
            </w:r>
          </w:p>
        </w:tc>
        <w:tc>
          <w:tcPr>
            <w:tcW w:w="968" w:type="pct"/>
            <w:vMerge w:val="restart"/>
          </w:tcPr>
          <w:p w14:paraId="1837410B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ТР ЕАЭС 042/2017 глава VI  п. 18 «а», п. 19, прил. 2, п. 2</w:t>
            </w:r>
          </w:p>
        </w:tc>
        <w:tc>
          <w:tcPr>
            <w:tcW w:w="1086" w:type="pct"/>
            <w:vMerge w:val="restart"/>
          </w:tcPr>
          <w:p w14:paraId="1AC6F99F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ГОСТ 30877-2003 п. 5.3¹</w:t>
            </w:r>
          </w:p>
        </w:tc>
      </w:tr>
      <w:tr w:rsidR="0056306E" w14:paraId="7B709207" w14:textId="77777777" w:rsidTr="00B160D1">
        <w:tc>
          <w:tcPr>
            <w:tcW w:w="415" w:type="pct"/>
          </w:tcPr>
          <w:p w14:paraId="18D7C64A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41" w:type="pct"/>
            <w:vMerge w:val="restart"/>
          </w:tcPr>
          <w:p w14:paraId="28DEBC7B" w14:textId="5B179BAB" w:rsidR="0056306E" w:rsidRDefault="0056306E" w:rsidP="004243CF">
            <w:pPr>
              <w:ind w:left="-84" w:right="-84"/>
            </w:pPr>
            <w:r>
              <w:rPr>
                <w:sz w:val="22"/>
              </w:rPr>
              <w:t>Коляски</w:t>
            </w:r>
            <w:r>
              <w:rPr>
                <w:sz w:val="22"/>
              </w:rPr>
              <w:br/>
              <w:t>детские</w:t>
            </w:r>
          </w:p>
        </w:tc>
        <w:tc>
          <w:tcPr>
            <w:tcW w:w="722" w:type="pct"/>
            <w:vMerge w:val="restart"/>
          </w:tcPr>
          <w:p w14:paraId="03F18BFC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68" w:type="pct"/>
          </w:tcPr>
          <w:p w14:paraId="6493F918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Устойчивость на горизонтальной и наклонной (под углом 10°) плоскостях</w:t>
            </w:r>
          </w:p>
        </w:tc>
        <w:tc>
          <w:tcPr>
            <w:tcW w:w="968" w:type="pct"/>
            <w:vMerge w:val="restart"/>
          </w:tcPr>
          <w:p w14:paraId="1BC7F08D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ТР ТС 007/2011 Ст.7 п.1</w:t>
            </w:r>
          </w:p>
        </w:tc>
        <w:tc>
          <w:tcPr>
            <w:tcW w:w="1086" w:type="pct"/>
          </w:tcPr>
          <w:p w14:paraId="60641B1A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ГОСТ 19245-2023 п.п. 8.4.5, 8.4.6;</w:t>
            </w:r>
            <w:r>
              <w:rPr>
                <w:sz w:val="22"/>
              </w:rPr>
              <w:br/>
              <w:t>ГОСТ 19245-93 п.п. 5.7, 5.8</w:t>
            </w:r>
          </w:p>
        </w:tc>
      </w:tr>
      <w:tr w:rsidR="0056306E" w14:paraId="3B3CC6F5" w14:textId="77777777" w:rsidTr="00B160D1">
        <w:tc>
          <w:tcPr>
            <w:tcW w:w="415" w:type="pct"/>
          </w:tcPr>
          <w:p w14:paraId="289F11BA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8.2**</w:t>
            </w:r>
          </w:p>
        </w:tc>
        <w:tc>
          <w:tcPr>
            <w:tcW w:w="841" w:type="pct"/>
            <w:vMerge/>
          </w:tcPr>
          <w:p w14:paraId="7977D7B8" w14:textId="77777777" w:rsidR="0056306E" w:rsidRDefault="0056306E" w:rsidP="004243CF"/>
        </w:tc>
        <w:tc>
          <w:tcPr>
            <w:tcW w:w="722" w:type="pct"/>
            <w:vMerge/>
          </w:tcPr>
          <w:p w14:paraId="059BB52B" w14:textId="77777777" w:rsidR="0056306E" w:rsidRDefault="0056306E" w:rsidP="004243CF"/>
        </w:tc>
        <w:tc>
          <w:tcPr>
            <w:tcW w:w="968" w:type="pct"/>
          </w:tcPr>
          <w:p w14:paraId="4181E7E5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Наличие острых концов, узлов и деталей, открытых отверстий, щелей диаметром больше 5 мм и меньше 12 мм)</w:t>
            </w:r>
          </w:p>
        </w:tc>
        <w:tc>
          <w:tcPr>
            <w:tcW w:w="968" w:type="pct"/>
            <w:vMerge/>
          </w:tcPr>
          <w:p w14:paraId="2FAA1BA7" w14:textId="77777777" w:rsidR="0056306E" w:rsidRDefault="0056306E" w:rsidP="004243CF"/>
        </w:tc>
        <w:tc>
          <w:tcPr>
            <w:tcW w:w="1086" w:type="pct"/>
          </w:tcPr>
          <w:p w14:paraId="2BF398E1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ГОСТ 19245-2023 п.п. 6.5, 6.14, 8.3, 8.4.4;</w:t>
            </w:r>
            <w:r>
              <w:rPr>
                <w:sz w:val="22"/>
              </w:rPr>
              <w:br/>
              <w:t>ГОСТ 19245-93 п.п. 3.13, 3.5, 5.1, 5.2, 5.6</w:t>
            </w:r>
          </w:p>
        </w:tc>
      </w:tr>
      <w:tr w:rsidR="0056306E" w14:paraId="36490E71" w14:textId="77777777" w:rsidTr="00B160D1">
        <w:tc>
          <w:tcPr>
            <w:tcW w:w="415" w:type="pct"/>
          </w:tcPr>
          <w:p w14:paraId="25A968F7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8.3**</w:t>
            </w:r>
          </w:p>
        </w:tc>
        <w:tc>
          <w:tcPr>
            <w:tcW w:w="841" w:type="pct"/>
            <w:vMerge/>
          </w:tcPr>
          <w:p w14:paraId="6F2C9BE7" w14:textId="77777777" w:rsidR="0056306E" w:rsidRDefault="0056306E" w:rsidP="004243CF"/>
        </w:tc>
        <w:tc>
          <w:tcPr>
            <w:tcW w:w="722" w:type="pct"/>
          </w:tcPr>
          <w:p w14:paraId="1D65D465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6691FAAF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Работа тормозной и блокирующих систем</w:t>
            </w:r>
          </w:p>
        </w:tc>
        <w:tc>
          <w:tcPr>
            <w:tcW w:w="968" w:type="pct"/>
            <w:vMerge/>
          </w:tcPr>
          <w:p w14:paraId="094AFD2B" w14:textId="77777777" w:rsidR="0056306E" w:rsidRDefault="0056306E" w:rsidP="004243CF"/>
        </w:tc>
        <w:tc>
          <w:tcPr>
            <w:tcW w:w="1086" w:type="pct"/>
          </w:tcPr>
          <w:p w14:paraId="1CDF1C30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ГОСТ 19245-2023 п.п. 8.4.7, 8.4.8;</w:t>
            </w:r>
            <w:r>
              <w:rPr>
                <w:sz w:val="22"/>
              </w:rPr>
              <w:br/>
              <w:t>ГОСТ 19245-93 п.п. 5.9, 5.10</w:t>
            </w:r>
          </w:p>
        </w:tc>
      </w:tr>
      <w:tr w:rsidR="0056306E" w14:paraId="78B12FCA" w14:textId="77777777" w:rsidTr="00B160D1">
        <w:tc>
          <w:tcPr>
            <w:tcW w:w="415" w:type="pct"/>
          </w:tcPr>
          <w:p w14:paraId="2BBBD6F3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8.4**</w:t>
            </w:r>
          </w:p>
        </w:tc>
        <w:tc>
          <w:tcPr>
            <w:tcW w:w="841" w:type="pct"/>
            <w:vMerge/>
          </w:tcPr>
          <w:p w14:paraId="6031F035" w14:textId="77777777" w:rsidR="0056306E" w:rsidRDefault="0056306E" w:rsidP="004243CF"/>
        </w:tc>
        <w:tc>
          <w:tcPr>
            <w:tcW w:w="722" w:type="pct"/>
          </w:tcPr>
          <w:p w14:paraId="76D9097A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32.40/26.141</w:t>
            </w:r>
          </w:p>
        </w:tc>
        <w:tc>
          <w:tcPr>
            <w:tcW w:w="968" w:type="pct"/>
          </w:tcPr>
          <w:p w14:paraId="7F4D808E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Водонепроницаемость внешней обивки или чехла</w:t>
            </w:r>
          </w:p>
        </w:tc>
        <w:tc>
          <w:tcPr>
            <w:tcW w:w="968" w:type="pct"/>
            <w:vMerge/>
          </w:tcPr>
          <w:p w14:paraId="5B49D5E0" w14:textId="77777777" w:rsidR="0056306E" w:rsidRDefault="0056306E" w:rsidP="004243CF"/>
        </w:tc>
        <w:tc>
          <w:tcPr>
            <w:tcW w:w="1086" w:type="pct"/>
          </w:tcPr>
          <w:p w14:paraId="3A9EC9D1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ГОСТ 22944-78 п. 2 (метод кошеля)</w:t>
            </w:r>
          </w:p>
        </w:tc>
      </w:tr>
      <w:tr w:rsidR="0056306E" w14:paraId="2D202477" w14:textId="77777777" w:rsidTr="00B160D1">
        <w:tc>
          <w:tcPr>
            <w:tcW w:w="415" w:type="pct"/>
          </w:tcPr>
          <w:p w14:paraId="4083428E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8.5**</w:t>
            </w:r>
          </w:p>
        </w:tc>
        <w:tc>
          <w:tcPr>
            <w:tcW w:w="841" w:type="pct"/>
            <w:vMerge/>
          </w:tcPr>
          <w:p w14:paraId="069D2A44" w14:textId="77777777" w:rsidR="0056306E" w:rsidRDefault="0056306E" w:rsidP="004243CF"/>
        </w:tc>
        <w:tc>
          <w:tcPr>
            <w:tcW w:w="722" w:type="pct"/>
          </w:tcPr>
          <w:p w14:paraId="566B1CA9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32.40/26.095</w:t>
            </w:r>
          </w:p>
        </w:tc>
        <w:tc>
          <w:tcPr>
            <w:tcW w:w="968" w:type="pct"/>
          </w:tcPr>
          <w:p w14:paraId="663774CE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Прочность ремней, ручек, скоб и иных приспособлений для переноски</w:t>
            </w:r>
          </w:p>
        </w:tc>
        <w:tc>
          <w:tcPr>
            <w:tcW w:w="968" w:type="pct"/>
            <w:vMerge/>
          </w:tcPr>
          <w:p w14:paraId="7888F4E0" w14:textId="77777777" w:rsidR="0056306E" w:rsidRDefault="0056306E" w:rsidP="004243CF"/>
        </w:tc>
        <w:tc>
          <w:tcPr>
            <w:tcW w:w="1086" w:type="pct"/>
          </w:tcPr>
          <w:p w14:paraId="392720BF" w14:textId="77777777" w:rsidR="0056306E" w:rsidRDefault="0056306E" w:rsidP="004243CF">
            <w:pPr>
              <w:ind w:left="-84" w:right="-84"/>
            </w:pPr>
            <w:r>
              <w:rPr>
                <w:sz w:val="22"/>
              </w:rPr>
              <w:t>ГОСТ 19245-2023 п. 8.4.9;</w:t>
            </w:r>
            <w:r>
              <w:rPr>
                <w:sz w:val="22"/>
              </w:rPr>
              <w:br/>
              <w:t>ГОСТ 19245-93 п. 5.11</w:t>
            </w:r>
          </w:p>
        </w:tc>
      </w:tr>
      <w:tr w:rsidR="0056306E" w14:paraId="578A77A1" w14:textId="77777777" w:rsidTr="00B160D1">
        <w:trPr>
          <w:trHeight w:val="230"/>
        </w:trPr>
        <w:tc>
          <w:tcPr>
            <w:tcW w:w="415" w:type="pct"/>
            <w:vMerge w:val="restart"/>
          </w:tcPr>
          <w:p w14:paraId="4523C458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lastRenderedPageBreak/>
              <w:t>8.6**</w:t>
            </w:r>
          </w:p>
        </w:tc>
        <w:tc>
          <w:tcPr>
            <w:tcW w:w="841" w:type="pct"/>
          </w:tcPr>
          <w:p w14:paraId="08303904" w14:textId="6D6624BD" w:rsidR="0056306E" w:rsidRDefault="0056306E" w:rsidP="0056306E">
            <w:r>
              <w:rPr>
                <w:sz w:val="22"/>
              </w:rPr>
              <w:t>Коляски</w:t>
            </w:r>
            <w:r>
              <w:rPr>
                <w:sz w:val="22"/>
              </w:rPr>
              <w:br/>
              <w:t>детские</w:t>
            </w:r>
          </w:p>
        </w:tc>
        <w:tc>
          <w:tcPr>
            <w:tcW w:w="722" w:type="pct"/>
          </w:tcPr>
          <w:p w14:paraId="3D080826" w14:textId="44038AF7" w:rsidR="0056306E" w:rsidRDefault="0056306E" w:rsidP="0056306E">
            <w:r>
              <w:rPr>
                <w:sz w:val="22"/>
              </w:rPr>
              <w:t>32.40/26.095</w:t>
            </w:r>
          </w:p>
        </w:tc>
        <w:tc>
          <w:tcPr>
            <w:tcW w:w="968" w:type="pct"/>
            <w:vMerge w:val="restart"/>
          </w:tcPr>
          <w:p w14:paraId="782D6E65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Прочность ремней безопасности, регуляторов и замков</w:t>
            </w:r>
          </w:p>
        </w:tc>
        <w:tc>
          <w:tcPr>
            <w:tcW w:w="968" w:type="pct"/>
          </w:tcPr>
          <w:p w14:paraId="01F11BAC" w14:textId="48323C43" w:rsidR="0056306E" w:rsidRDefault="0056306E" w:rsidP="0056306E">
            <w:r>
              <w:rPr>
                <w:sz w:val="22"/>
              </w:rPr>
              <w:t>ТР ТС 007/2011 Ст.7 п.1</w:t>
            </w:r>
          </w:p>
        </w:tc>
        <w:tc>
          <w:tcPr>
            <w:tcW w:w="1086" w:type="pct"/>
            <w:vMerge w:val="restart"/>
          </w:tcPr>
          <w:p w14:paraId="19BF3615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19245-2023</w:t>
            </w:r>
            <w:proofErr w:type="gramEnd"/>
            <w:r>
              <w:rPr>
                <w:sz w:val="22"/>
              </w:rPr>
              <w:t xml:space="preserve"> п.п. 8.4.10, 8.4.11;</w:t>
            </w:r>
            <w:r>
              <w:rPr>
                <w:sz w:val="22"/>
              </w:rPr>
              <w:br/>
              <w:t>ГОСТ 19245-93 п.п. 5.12, 5.13</w:t>
            </w:r>
          </w:p>
        </w:tc>
      </w:tr>
      <w:tr w:rsidR="0056306E" w14:paraId="2E0B1CA7" w14:textId="77777777" w:rsidTr="00B160D1">
        <w:tc>
          <w:tcPr>
            <w:tcW w:w="415" w:type="pct"/>
          </w:tcPr>
          <w:p w14:paraId="761C4E93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41" w:type="pct"/>
            <w:vMerge w:val="restart"/>
          </w:tcPr>
          <w:p w14:paraId="36FF5D9B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Мягкие элементы мебели</w:t>
            </w:r>
          </w:p>
        </w:tc>
        <w:tc>
          <w:tcPr>
            <w:tcW w:w="722" w:type="pct"/>
          </w:tcPr>
          <w:p w14:paraId="7DB6D50D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31.00/35.069, 31.01/35.069, 31.02/35.069, 31.09/35.069</w:t>
            </w:r>
          </w:p>
        </w:tc>
        <w:tc>
          <w:tcPr>
            <w:tcW w:w="968" w:type="pct"/>
          </w:tcPr>
          <w:p w14:paraId="6A185A71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68" w:type="pct"/>
          </w:tcPr>
          <w:p w14:paraId="435291AB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ТР ТС 025/2012 Ст.5 п.3</w:t>
            </w:r>
          </w:p>
        </w:tc>
        <w:tc>
          <w:tcPr>
            <w:tcW w:w="1086" w:type="pct"/>
          </w:tcPr>
          <w:p w14:paraId="51AB272F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ГОСТ 30877-2003</w:t>
            </w:r>
          </w:p>
        </w:tc>
      </w:tr>
      <w:tr w:rsidR="0056306E" w14:paraId="58CE3DC4" w14:textId="77777777" w:rsidTr="00B160D1">
        <w:tc>
          <w:tcPr>
            <w:tcW w:w="415" w:type="pct"/>
          </w:tcPr>
          <w:p w14:paraId="7B56FFB1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539C1F03" w14:textId="77777777" w:rsidR="0056306E" w:rsidRDefault="0056306E" w:rsidP="0056306E"/>
        </w:tc>
        <w:tc>
          <w:tcPr>
            <w:tcW w:w="722" w:type="pct"/>
          </w:tcPr>
          <w:p w14:paraId="275E9DB8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31.00/25.047, 31.01/25.047, 31.02/25.047, 31.09/25.047</w:t>
            </w:r>
          </w:p>
        </w:tc>
        <w:tc>
          <w:tcPr>
            <w:tcW w:w="968" w:type="pct"/>
          </w:tcPr>
          <w:p w14:paraId="73D55755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Воспламеняемость</w:t>
            </w:r>
          </w:p>
        </w:tc>
        <w:tc>
          <w:tcPr>
            <w:tcW w:w="968" w:type="pct"/>
          </w:tcPr>
          <w:p w14:paraId="5A84609F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ТР ТС 025/2012 Ст.5 п.5</w:t>
            </w:r>
          </w:p>
        </w:tc>
        <w:tc>
          <w:tcPr>
            <w:tcW w:w="1086" w:type="pct"/>
          </w:tcPr>
          <w:p w14:paraId="237BA0A2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ГОСТ EN 1021-1-2016</w:t>
            </w:r>
          </w:p>
        </w:tc>
      </w:tr>
      <w:tr w:rsidR="0056306E" w14:paraId="183071AA" w14:textId="77777777" w:rsidTr="00B160D1">
        <w:tc>
          <w:tcPr>
            <w:tcW w:w="415" w:type="pct"/>
          </w:tcPr>
          <w:p w14:paraId="7B247D03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9.3**</w:t>
            </w:r>
          </w:p>
        </w:tc>
        <w:tc>
          <w:tcPr>
            <w:tcW w:w="841" w:type="pct"/>
            <w:vMerge/>
          </w:tcPr>
          <w:p w14:paraId="41DCE31C" w14:textId="77777777" w:rsidR="0056306E" w:rsidRDefault="0056306E" w:rsidP="0056306E"/>
        </w:tc>
        <w:tc>
          <w:tcPr>
            <w:tcW w:w="722" w:type="pct"/>
            <w:vMerge w:val="restart"/>
          </w:tcPr>
          <w:p w14:paraId="52018F4C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31.00/26.095, 31.00/29.061, 31.01/26.095, 31.01/29.061, 31.02/26.095, 31.02/29.061, 31.09/26.095, 31.09/29.061, 31.03/26.095, 31.03/29.061</w:t>
            </w:r>
          </w:p>
        </w:tc>
        <w:tc>
          <w:tcPr>
            <w:tcW w:w="968" w:type="pct"/>
          </w:tcPr>
          <w:p w14:paraId="20E3468E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Мягкость</w:t>
            </w:r>
          </w:p>
        </w:tc>
        <w:tc>
          <w:tcPr>
            <w:tcW w:w="968" w:type="pct"/>
            <w:vMerge w:val="restart"/>
          </w:tcPr>
          <w:p w14:paraId="4A16774C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ТР ТС 025/2012 Ст.5 п.2, Приложение 2 п.5.1</w:t>
            </w:r>
          </w:p>
        </w:tc>
        <w:tc>
          <w:tcPr>
            <w:tcW w:w="1086" w:type="pct"/>
          </w:tcPr>
          <w:p w14:paraId="5AEB83E9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ГОСТ 21640-91</w:t>
            </w:r>
          </w:p>
        </w:tc>
      </w:tr>
      <w:tr w:rsidR="0056306E" w14:paraId="2642E3D1" w14:textId="77777777" w:rsidTr="00B160D1">
        <w:trPr>
          <w:trHeight w:val="230"/>
        </w:trPr>
        <w:tc>
          <w:tcPr>
            <w:tcW w:w="415" w:type="pct"/>
            <w:vMerge w:val="restart"/>
          </w:tcPr>
          <w:p w14:paraId="15854F71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9.4**</w:t>
            </w:r>
          </w:p>
        </w:tc>
        <w:tc>
          <w:tcPr>
            <w:tcW w:w="841" w:type="pct"/>
            <w:vMerge/>
          </w:tcPr>
          <w:p w14:paraId="36455CDF" w14:textId="77777777" w:rsidR="0056306E" w:rsidRDefault="0056306E" w:rsidP="0056306E"/>
        </w:tc>
        <w:tc>
          <w:tcPr>
            <w:tcW w:w="722" w:type="pct"/>
            <w:vMerge/>
          </w:tcPr>
          <w:p w14:paraId="1E08A10B" w14:textId="77777777" w:rsidR="0056306E" w:rsidRDefault="0056306E" w:rsidP="0056306E"/>
        </w:tc>
        <w:tc>
          <w:tcPr>
            <w:tcW w:w="968" w:type="pct"/>
            <w:vMerge w:val="restart"/>
          </w:tcPr>
          <w:p w14:paraId="4C16E828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Остаточная деформация беспружинных мягких элементов</w:t>
            </w:r>
          </w:p>
        </w:tc>
        <w:tc>
          <w:tcPr>
            <w:tcW w:w="968" w:type="pct"/>
            <w:vMerge/>
          </w:tcPr>
          <w:p w14:paraId="25D5131C" w14:textId="77777777" w:rsidR="0056306E" w:rsidRDefault="0056306E" w:rsidP="0056306E"/>
        </w:tc>
        <w:tc>
          <w:tcPr>
            <w:tcW w:w="1086" w:type="pct"/>
            <w:vMerge w:val="restart"/>
          </w:tcPr>
          <w:p w14:paraId="7A4AE512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ГОСТ 19918.3-79</w:t>
            </w:r>
          </w:p>
        </w:tc>
      </w:tr>
      <w:tr w:rsidR="0056306E" w14:paraId="23958D4F" w14:textId="77777777" w:rsidTr="00B160D1">
        <w:trPr>
          <w:trHeight w:val="230"/>
        </w:trPr>
        <w:tc>
          <w:tcPr>
            <w:tcW w:w="415" w:type="pct"/>
            <w:vMerge w:val="restart"/>
          </w:tcPr>
          <w:p w14:paraId="6F2AA190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41" w:type="pct"/>
            <w:vMerge w:val="restart"/>
          </w:tcPr>
          <w:p w14:paraId="51850CF2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Мебельная продукция (корпусная мебель)</w:t>
            </w:r>
          </w:p>
        </w:tc>
        <w:tc>
          <w:tcPr>
            <w:tcW w:w="722" w:type="pct"/>
            <w:vMerge w:val="restart"/>
          </w:tcPr>
          <w:p w14:paraId="784E6EA9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31.03/35.069</w:t>
            </w:r>
          </w:p>
        </w:tc>
        <w:tc>
          <w:tcPr>
            <w:tcW w:w="968" w:type="pct"/>
            <w:vMerge w:val="restart"/>
          </w:tcPr>
          <w:p w14:paraId="73F845EC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 (тканевая поверхность матраса)</w:t>
            </w:r>
          </w:p>
        </w:tc>
        <w:tc>
          <w:tcPr>
            <w:tcW w:w="968" w:type="pct"/>
            <w:vMerge w:val="restart"/>
          </w:tcPr>
          <w:p w14:paraId="169F6ABE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ТР ТС 025/2012 Ст.5 п.3</w:t>
            </w:r>
          </w:p>
        </w:tc>
        <w:tc>
          <w:tcPr>
            <w:tcW w:w="1086" w:type="pct"/>
            <w:vMerge w:val="restart"/>
          </w:tcPr>
          <w:p w14:paraId="7CCEC62C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ГОСТ 30877-2003 п. 5.3</w:t>
            </w:r>
          </w:p>
        </w:tc>
      </w:tr>
      <w:tr w:rsidR="0056306E" w14:paraId="0297AB80" w14:textId="77777777" w:rsidTr="00B160D1">
        <w:trPr>
          <w:trHeight w:val="230"/>
        </w:trPr>
        <w:tc>
          <w:tcPr>
            <w:tcW w:w="415" w:type="pct"/>
            <w:vMerge w:val="restart"/>
          </w:tcPr>
          <w:p w14:paraId="3B5AC4F9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41" w:type="pct"/>
            <w:vMerge w:val="restart"/>
          </w:tcPr>
          <w:p w14:paraId="244363EB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Ковровые покрытия</w:t>
            </w:r>
          </w:p>
        </w:tc>
        <w:tc>
          <w:tcPr>
            <w:tcW w:w="722" w:type="pct"/>
            <w:vMerge w:val="restart"/>
          </w:tcPr>
          <w:p w14:paraId="485CF195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13.93/35.069</w:t>
            </w:r>
          </w:p>
        </w:tc>
        <w:tc>
          <w:tcPr>
            <w:tcW w:w="968" w:type="pct"/>
            <w:vMerge w:val="restart"/>
          </w:tcPr>
          <w:p w14:paraId="30ACB859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Уровень напряженности электростатического поля</w:t>
            </w:r>
          </w:p>
        </w:tc>
        <w:tc>
          <w:tcPr>
            <w:tcW w:w="968" w:type="pct"/>
            <w:vMerge w:val="restart"/>
          </w:tcPr>
          <w:p w14:paraId="6D28F24A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ТР ТС 017/2011 Ст.8</w:t>
            </w:r>
          </w:p>
        </w:tc>
        <w:tc>
          <w:tcPr>
            <w:tcW w:w="1086" w:type="pct"/>
            <w:vMerge w:val="restart"/>
          </w:tcPr>
          <w:p w14:paraId="56E3F76B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ГОСТ 30877-2003 п. 5.3</w:t>
            </w:r>
          </w:p>
        </w:tc>
      </w:tr>
      <w:tr w:rsidR="0056306E" w14:paraId="4131D778" w14:textId="77777777" w:rsidTr="00B160D1">
        <w:tc>
          <w:tcPr>
            <w:tcW w:w="415" w:type="pct"/>
          </w:tcPr>
          <w:p w14:paraId="0F9B08FF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41" w:type="pct"/>
            <w:vMerge w:val="restart"/>
          </w:tcPr>
          <w:p w14:paraId="49B4DAA8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22" w:type="pct"/>
          </w:tcPr>
          <w:p w14:paraId="3A353C78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23.61/29.061, 25.11/29.061, 22.23/29.061</w:t>
            </w:r>
          </w:p>
        </w:tc>
        <w:tc>
          <w:tcPr>
            <w:tcW w:w="968" w:type="pct"/>
          </w:tcPr>
          <w:p w14:paraId="275D8E7A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 xml:space="preserve">Геометрические параметры (Трубы дорожные </w:t>
            </w:r>
            <w:r>
              <w:rPr>
                <w:sz w:val="22"/>
              </w:rPr>
              <w:br/>
              <w:t xml:space="preserve"> водопропускные)</w:t>
            </w:r>
          </w:p>
        </w:tc>
        <w:tc>
          <w:tcPr>
            <w:tcW w:w="968" w:type="pct"/>
            <w:vMerge w:val="restart"/>
          </w:tcPr>
          <w:p w14:paraId="4B2FB1B7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ТР ТС 014/2011 статья 3, пп 11-14;</w:t>
            </w:r>
            <w:r>
              <w:rPr>
                <w:sz w:val="22"/>
              </w:rPr>
              <w:br/>
              <w:t>ГОСТ 32871-2014</w:t>
            </w:r>
          </w:p>
        </w:tc>
        <w:tc>
          <w:tcPr>
            <w:tcW w:w="1086" w:type="pct"/>
          </w:tcPr>
          <w:p w14:paraId="7FC199AF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А, Б</w:t>
            </w:r>
          </w:p>
        </w:tc>
      </w:tr>
      <w:tr w:rsidR="0056306E" w14:paraId="55D0F82B" w14:textId="77777777" w:rsidTr="00B160D1">
        <w:tc>
          <w:tcPr>
            <w:tcW w:w="415" w:type="pct"/>
          </w:tcPr>
          <w:p w14:paraId="3023EB0A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841" w:type="pct"/>
            <w:vMerge/>
          </w:tcPr>
          <w:p w14:paraId="6CFCAD4E" w14:textId="77777777" w:rsidR="0056306E" w:rsidRDefault="0056306E" w:rsidP="0056306E"/>
        </w:tc>
        <w:tc>
          <w:tcPr>
            <w:tcW w:w="722" w:type="pct"/>
          </w:tcPr>
          <w:p w14:paraId="34917EE6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23.61/32.115, 25.11/32.115, 22.23/32.115</w:t>
            </w:r>
          </w:p>
        </w:tc>
        <w:tc>
          <w:tcPr>
            <w:tcW w:w="968" w:type="pct"/>
          </w:tcPr>
          <w:p w14:paraId="4CBE173E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68" w:type="pct"/>
            <w:vMerge/>
          </w:tcPr>
          <w:p w14:paraId="338E8F9F" w14:textId="77777777" w:rsidR="0056306E" w:rsidRDefault="0056306E" w:rsidP="0056306E"/>
        </w:tc>
        <w:tc>
          <w:tcPr>
            <w:tcW w:w="1086" w:type="pct"/>
          </w:tcPr>
          <w:p w14:paraId="7F28A864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ГОСТ 32871-2014 приложение  Б;</w:t>
            </w:r>
            <w:r>
              <w:rPr>
                <w:sz w:val="22"/>
              </w:rPr>
              <w:br/>
              <w:t>ГОСТ 9.307-2021 п.8.1¹</w:t>
            </w:r>
          </w:p>
        </w:tc>
      </w:tr>
      <w:tr w:rsidR="0056306E" w14:paraId="08D6E0C4" w14:textId="77777777" w:rsidTr="00B160D1">
        <w:tc>
          <w:tcPr>
            <w:tcW w:w="415" w:type="pct"/>
          </w:tcPr>
          <w:p w14:paraId="4CCD5C91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12.3**</w:t>
            </w:r>
          </w:p>
        </w:tc>
        <w:tc>
          <w:tcPr>
            <w:tcW w:w="841" w:type="pct"/>
            <w:vMerge/>
          </w:tcPr>
          <w:p w14:paraId="7D65036F" w14:textId="77777777" w:rsidR="0056306E" w:rsidRDefault="0056306E" w:rsidP="0056306E"/>
        </w:tc>
        <w:tc>
          <w:tcPr>
            <w:tcW w:w="722" w:type="pct"/>
          </w:tcPr>
          <w:p w14:paraId="2741B495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68" w:type="pct"/>
          </w:tcPr>
          <w:p w14:paraId="1EB98A54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Толщина защитных покрытий</w:t>
            </w:r>
          </w:p>
        </w:tc>
        <w:tc>
          <w:tcPr>
            <w:tcW w:w="968" w:type="pct"/>
            <w:vMerge/>
          </w:tcPr>
          <w:p w14:paraId="4EFC75F5" w14:textId="77777777" w:rsidR="0056306E" w:rsidRDefault="0056306E" w:rsidP="0056306E"/>
        </w:tc>
        <w:tc>
          <w:tcPr>
            <w:tcW w:w="1086" w:type="pct"/>
          </w:tcPr>
          <w:p w14:paraId="46460FBF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ГОСТ 31993-2013 (ISO 2808:2007) п.6.3.1.2¹;</w:t>
            </w:r>
            <w:r>
              <w:rPr>
                <w:sz w:val="22"/>
              </w:rPr>
              <w:br/>
              <w:t>ГОСТ 32871-2014 приложение Б;</w:t>
            </w:r>
            <w:r>
              <w:rPr>
                <w:sz w:val="22"/>
              </w:rPr>
              <w:br/>
              <w:t>ГОСТ 9.307-2021 п.8.2.1¹</w:t>
            </w:r>
          </w:p>
        </w:tc>
      </w:tr>
      <w:tr w:rsidR="0056306E" w14:paraId="746B2ADF" w14:textId="77777777" w:rsidTr="00B160D1">
        <w:trPr>
          <w:trHeight w:val="230"/>
        </w:trPr>
        <w:tc>
          <w:tcPr>
            <w:tcW w:w="415" w:type="pct"/>
          </w:tcPr>
          <w:p w14:paraId="36797288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12.4***</w:t>
            </w:r>
          </w:p>
        </w:tc>
        <w:tc>
          <w:tcPr>
            <w:tcW w:w="841" w:type="pct"/>
            <w:vMerge/>
          </w:tcPr>
          <w:p w14:paraId="6C2B8F24" w14:textId="77777777" w:rsidR="0056306E" w:rsidRDefault="0056306E" w:rsidP="0056306E"/>
        </w:tc>
        <w:tc>
          <w:tcPr>
            <w:tcW w:w="722" w:type="pct"/>
          </w:tcPr>
          <w:p w14:paraId="5E1F39B5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25.11/42.000</w:t>
            </w:r>
          </w:p>
        </w:tc>
        <w:tc>
          <w:tcPr>
            <w:tcW w:w="968" w:type="pct"/>
          </w:tcPr>
          <w:p w14:paraId="6EF5C8AA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Отбор образцов (проб)</w:t>
            </w:r>
          </w:p>
        </w:tc>
        <w:tc>
          <w:tcPr>
            <w:tcW w:w="968" w:type="pct"/>
            <w:vMerge/>
          </w:tcPr>
          <w:p w14:paraId="662021E2" w14:textId="77777777" w:rsidR="0056306E" w:rsidRDefault="0056306E" w:rsidP="0056306E"/>
        </w:tc>
        <w:tc>
          <w:tcPr>
            <w:tcW w:w="1086" w:type="pct"/>
          </w:tcPr>
          <w:p w14:paraId="79C0CC51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ГОСТ 32871-2014</w:t>
            </w:r>
          </w:p>
        </w:tc>
      </w:tr>
    </w:tbl>
    <w:p w14:paraId="4A3EA9BC" w14:textId="77777777" w:rsidR="0056306E" w:rsidRDefault="0056306E"/>
    <w:p w14:paraId="3A30BB0B" w14:textId="77777777" w:rsidR="0056306E" w:rsidRDefault="0056306E"/>
    <w:p w14:paraId="35C94465" w14:textId="77777777" w:rsidR="0056306E" w:rsidRDefault="0056306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6306E" w:rsidRPr="00D621D5" w14:paraId="09D3EC1D" w14:textId="77777777" w:rsidTr="00834011">
        <w:trPr>
          <w:tblHeader/>
        </w:trPr>
        <w:tc>
          <w:tcPr>
            <w:tcW w:w="415" w:type="pct"/>
          </w:tcPr>
          <w:p w14:paraId="7FAC4266" w14:textId="77777777" w:rsidR="0056306E" w:rsidRPr="00D621D5" w:rsidRDefault="0056306E" w:rsidP="0083401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D621D5">
              <w:rPr>
                <w:b/>
                <w:bCs/>
                <w:sz w:val="22"/>
              </w:rPr>
              <w:lastRenderedPageBreak/>
              <w:t>1</w:t>
            </w:r>
          </w:p>
        </w:tc>
        <w:tc>
          <w:tcPr>
            <w:tcW w:w="841" w:type="pct"/>
          </w:tcPr>
          <w:p w14:paraId="0E7C2EBB" w14:textId="77777777" w:rsidR="0056306E" w:rsidRPr="00D621D5" w:rsidRDefault="0056306E" w:rsidP="00834011">
            <w:pPr>
              <w:jc w:val="center"/>
              <w:rPr>
                <w:b/>
                <w:bCs/>
              </w:rPr>
            </w:pPr>
            <w:r w:rsidRPr="00D621D5">
              <w:rPr>
                <w:b/>
                <w:bCs/>
              </w:rPr>
              <w:t>2</w:t>
            </w:r>
          </w:p>
        </w:tc>
        <w:tc>
          <w:tcPr>
            <w:tcW w:w="722" w:type="pct"/>
          </w:tcPr>
          <w:p w14:paraId="4D197028" w14:textId="77777777" w:rsidR="0056306E" w:rsidRPr="00D621D5" w:rsidRDefault="0056306E" w:rsidP="0083401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D621D5">
              <w:rPr>
                <w:b/>
                <w:bCs/>
                <w:sz w:val="22"/>
              </w:rPr>
              <w:t>3</w:t>
            </w:r>
          </w:p>
        </w:tc>
        <w:tc>
          <w:tcPr>
            <w:tcW w:w="968" w:type="pct"/>
          </w:tcPr>
          <w:p w14:paraId="63F09F85" w14:textId="77777777" w:rsidR="0056306E" w:rsidRPr="00D621D5" w:rsidRDefault="0056306E" w:rsidP="0083401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D621D5">
              <w:rPr>
                <w:b/>
                <w:bCs/>
                <w:sz w:val="22"/>
              </w:rPr>
              <w:t>4</w:t>
            </w:r>
          </w:p>
        </w:tc>
        <w:tc>
          <w:tcPr>
            <w:tcW w:w="968" w:type="pct"/>
          </w:tcPr>
          <w:p w14:paraId="2124AE39" w14:textId="77777777" w:rsidR="0056306E" w:rsidRPr="00D621D5" w:rsidRDefault="0056306E" w:rsidP="00834011">
            <w:pPr>
              <w:jc w:val="center"/>
              <w:rPr>
                <w:b/>
                <w:bCs/>
              </w:rPr>
            </w:pPr>
            <w:r w:rsidRPr="00D621D5">
              <w:rPr>
                <w:b/>
                <w:bCs/>
              </w:rPr>
              <w:t>5</w:t>
            </w:r>
          </w:p>
        </w:tc>
        <w:tc>
          <w:tcPr>
            <w:tcW w:w="1086" w:type="pct"/>
          </w:tcPr>
          <w:p w14:paraId="173C92AE" w14:textId="77777777" w:rsidR="0056306E" w:rsidRPr="00D621D5" w:rsidRDefault="0056306E" w:rsidP="00834011">
            <w:pPr>
              <w:ind w:left="-84" w:right="-84"/>
              <w:jc w:val="center"/>
              <w:rPr>
                <w:b/>
                <w:bCs/>
                <w:sz w:val="22"/>
              </w:rPr>
            </w:pPr>
            <w:r w:rsidRPr="00D621D5">
              <w:rPr>
                <w:b/>
                <w:bCs/>
                <w:sz w:val="22"/>
              </w:rPr>
              <w:t>6</w:t>
            </w:r>
          </w:p>
        </w:tc>
      </w:tr>
      <w:tr w:rsidR="0056306E" w14:paraId="37F78B63" w14:textId="77777777" w:rsidTr="00B160D1">
        <w:tc>
          <w:tcPr>
            <w:tcW w:w="5000" w:type="pct"/>
            <w:gridSpan w:val="6"/>
          </w:tcPr>
          <w:p w14:paraId="4E589922" w14:textId="70D1692B" w:rsidR="0056306E" w:rsidRDefault="0056306E" w:rsidP="0056306E">
            <w:pPr>
              <w:ind w:left="-84" w:right="-84"/>
              <w:jc w:val="center"/>
            </w:pPr>
            <w:r>
              <w:rPr>
                <w:b/>
                <w:sz w:val="22"/>
              </w:rPr>
              <w:t>Ул. Академическая, д. 15/2, комн. 104, 220072, г. Минск, Минская область</w:t>
            </w:r>
            <w:r>
              <w:rPr>
                <w:b/>
                <w:sz w:val="22"/>
              </w:rPr>
              <w:br/>
              <w:t>(Испытательная лаборатория ООО "Центр подтверждения качества")</w:t>
            </w:r>
          </w:p>
        </w:tc>
      </w:tr>
      <w:tr w:rsidR="0056306E" w14:paraId="30E9F6DD" w14:textId="77777777" w:rsidTr="00B160D1">
        <w:trPr>
          <w:trHeight w:val="230"/>
        </w:trPr>
        <w:tc>
          <w:tcPr>
            <w:tcW w:w="415" w:type="pct"/>
            <w:vMerge w:val="restart"/>
          </w:tcPr>
          <w:p w14:paraId="2EAB2D3B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 w:val="restart"/>
          </w:tcPr>
          <w:p w14:paraId="77F30938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Мебельная продукция (корпусная мебель)</w:t>
            </w:r>
          </w:p>
        </w:tc>
        <w:tc>
          <w:tcPr>
            <w:tcW w:w="722" w:type="pct"/>
            <w:vMerge w:val="restart"/>
          </w:tcPr>
          <w:p w14:paraId="41B5B2EA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31.03/26.095, 31.00/26.095, 31.01/26.095, 31.02/26.095, 31.09/26.095</w:t>
            </w:r>
          </w:p>
        </w:tc>
        <w:tc>
          <w:tcPr>
            <w:tcW w:w="968" w:type="pct"/>
            <w:vMerge w:val="restart"/>
          </w:tcPr>
          <w:p w14:paraId="729D815D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Прочность корпуса и крепления подвесок настенных изделий</w:t>
            </w:r>
          </w:p>
        </w:tc>
        <w:tc>
          <w:tcPr>
            <w:tcW w:w="968" w:type="pct"/>
            <w:vMerge w:val="restart"/>
          </w:tcPr>
          <w:p w14:paraId="1F78BC22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ТР ТС 025/2012 Ст.5 п.2, Приложения 2</w:t>
            </w:r>
          </w:p>
        </w:tc>
        <w:tc>
          <w:tcPr>
            <w:tcW w:w="1086" w:type="pct"/>
            <w:vMerge w:val="restart"/>
          </w:tcPr>
          <w:p w14:paraId="75D614D4" w14:textId="77777777" w:rsidR="0056306E" w:rsidRDefault="0056306E" w:rsidP="0056306E">
            <w:pPr>
              <w:ind w:left="-84" w:right="-84"/>
            </w:pPr>
            <w:r>
              <w:rPr>
                <w:sz w:val="22"/>
              </w:rPr>
              <w:t>ГОСТ 28136-89 р.2</w:t>
            </w:r>
          </w:p>
        </w:tc>
      </w:tr>
    </w:tbl>
    <w:p w14:paraId="1AB03ADA" w14:textId="77777777" w:rsidR="00A7420A" w:rsidRPr="00582A8F" w:rsidRDefault="00A7420A" w:rsidP="00A7420A">
      <w:pPr>
        <w:rPr>
          <w:sz w:val="24"/>
          <w:szCs w:val="24"/>
        </w:rPr>
      </w:pPr>
    </w:p>
    <w:p w14:paraId="75CE8A5E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9F3BCD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AC5E07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4422461" w14:textId="77777777" w:rsidR="00A7420A" w:rsidRPr="00B160D1" w:rsidRDefault="003D62BE" w:rsidP="003D62BE">
      <w:pPr>
        <w:rPr>
          <w:color w:val="000000"/>
        </w:rPr>
      </w:pPr>
      <w:r w:rsidRPr="0037101C">
        <w:rPr>
          <w:color w:val="000000"/>
        </w:rPr>
        <w:t>¹ - 1</w:t>
      </w:r>
      <w:proofErr w:type="gramStart"/>
      <w:r w:rsidRPr="0037101C">
        <w:rPr>
          <w:color w:val="000000"/>
        </w:rPr>
        <w:t>)  -</w:t>
      </w:r>
      <w:proofErr w:type="gramEnd"/>
      <w:r w:rsidRPr="0037101C">
        <w:rPr>
          <w:color w:val="000000"/>
        </w:rPr>
        <w:t>Стандарты и методики 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387A789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50B730B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B1363F" w14:textId="77777777" w:rsidR="00E27FE9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160D1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152777E6" w14:textId="0677EF68" w:rsidR="00E27FE9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160D1">
              <w:rPr>
                <w:bCs/>
                <w:sz w:val="28"/>
                <w:szCs w:val="28"/>
              </w:rPr>
              <w:t xml:space="preserve">Республики Беларусь </w:t>
            </w:r>
            <w:r w:rsidR="00E27FE9">
              <w:rPr>
                <w:bCs/>
                <w:sz w:val="28"/>
                <w:szCs w:val="28"/>
              </w:rPr>
              <w:t>–</w:t>
            </w:r>
            <w:r w:rsidRPr="00B160D1">
              <w:rPr>
                <w:bCs/>
                <w:sz w:val="28"/>
                <w:szCs w:val="28"/>
              </w:rPr>
              <w:t xml:space="preserve"> </w:t>
            </w:r>
          </w:p>
          <w:p w14:paraId="4D70895A" w14:textId="7C7AFC21" w:rsidR="008147AF" w:rsidRPr="00B160D1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160D1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1521563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349656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F5512" w14:textId="77777777" w:rsidR="009111AD" w:rsidRDefault="009111AD" w:rsidP="0011070C">
      <w:r>
        <w:separator/>
      </w:r>
    </w:p>
  </w:endnote>
  <w:endnote w:type="continuationSeparator" w:id="0">
    <w:p w14:paraId="4C68CB7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832CA6A" w14:textId="77777777" w:rsidTr="005E0063">
      <w:tc>
        <w:tcPr>
          <w:tcW w:w="3399" w:type="dxa"/>
          <w:vAlign w:val="center"/>
          <w:hideMark/>
        </w:tcPr>
        <w:p w14:paraId="17CA95D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1E2E63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8A6C405" w14:textId="77777777" w:rsidR="002667A7" w:rsidRPr="00962417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962417"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00BAA6D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139F7AB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F8C425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72DC0ED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79463F8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0131C2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3DEAD08" w14:textId="3252F95A" w:rsidR="005D5C7B" w:rsidRPr="00962417" w:rsidRDefault="00806D6D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962417">
                <w:rPr>
                  <w:rFonts w:eastAsia="ArialMT"/>
                  <w:u w:val="single"/>
                  <w:lang w:val="ru-RU"/>
                </w:rPr>
                <w:t>07</w:t>
              </w:r>
              <w:r w:rsidR="00545843" w:rsidRPr="00962417">
                <w:rPr>
                  <w:rFonts w:eastAsia="ArialMT"/>
                  <w:u w:val="single"/>
                  <w:lang w:val="ru-RU"/>
                </w:rPr>
                <w:t>.0</w:t>
              </w:r>
              <w:r w:rsidRPr="00962417">
                <w:rPr>
                  <w:rFonts w:eastAsia="ArialMT"/>
                  <w:u w:val="single"/>
                  <w:lang w:val="ru-RU"/>
                </w:rPr>
                <w:t>2</w:t>
              </w:r>
              <w:r w:rsidR="00545843" w:rsidRPr="00962417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30A0BF4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1D8046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14F385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ECC29" w14:textId="77777777" w:rsidR="009111AD" w:rsidRDefault="009111AD" w:rsidP="0011070C">
      <w:r>
        <w:separator/>
      </w:r>
    </w:p>
  </w:footnote>
  <w:footnote w:type="continuationSeparator" w:id="0">
    <w:p w14:paraId="040ACC2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8C7A292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AB0219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021028E" wp14:editId="0D6BC1B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20584E3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2.5182</w:t>
          </w:r>
        </w:p>
      </w:tc>
    </w:tr>
  </w:tbl>
  <w:p w14:paraId="1DB4BE64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9A6D7B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9CF664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9F3C2A0" wp14:editId="177E7C5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493AFD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0CCF91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27B924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0ADD34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243CF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6306E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02AA"/>
    <w:rsid w:val="00805C5D"/>
    <w:rsid w:val="00806D6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6241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A7A26"/>
    <w:rsid w:val="00AB0EA7"/>
    <w:rsid w:val="00AD4B7A"/>
    <w:rsid w:val="00AE31B6"/>
    <w:rsid w:val="00B073DC"/>
    <w:rsid w:val="00B160D1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E6E35"/>
    <w:rsid w:val="00CF4334"/>
    <w:rsid w:val="00D2438B"/>
    <w:rsid w:val="00D621D5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27FE9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3BEC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C267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02AA"/>
    <w:rsid w:val="0080735D"/>
    <w:rsid w:val="008168D1"/>
    <w:rsid w:val="008B46AD"/>
    <w:rsid w:val="008B4DB8"/>
    <w:rsid w:val="00A31C23"/>
    <w:rsid w:val="00A34793"/>
    <w:rsid w:val="00AA7A26"/>
    <w:rsid w:val="00AD6ED6"/>
    <w:rsid w:val="00B00858"/>
    <w:rsid w:val="00B00EFB"/>
    <w:rsid w:val="00B11269"/>
    <w:rsid w:val="00B324CD"/>
    <w:rsid w:val="00B648E9"/>
    <w:rsid w:val="00BA747E"/>
    <w:rsid w:val="00BB024D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C7703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4856</Words>
  <Characters>27683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2025-02-12T11:39:00Z</cp:lastPrinted>
  <dcterms:created xsi:type="dcterms:W3CDTF">2025-02-12T11:55:00Z</dcterms:created>
  <dcterms:modified xsi:type="dcterms:W3CDTF">2025-02-12T11:55:00Z</dcterms:modified>
</cp:coreProperties>
</file>