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1"/>
        <w:gridCol w:w="3324"/>
        <w:gridCol w:w="3324"/>
      </w:tblGrid>
      <w:tr w:rsidR="009A32DB" w:rsidRPr="00BE66EC" w14:paraId="21C58B21" w14:textId="77777777" w:rsidTr="009A32DB">
        <w:tc>
          <w:tcPr>
            <w:tcW w:w="6521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EE97B35" w14:textId="53D8C1C6" w:rsidR="009A32DB" w:rsidRPr="00002F78" w:rsidRDefault="009A32DB" w:rsidP="00E03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Content>
                <w:r w:rsidR="00002F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52B70589" w14:textId="77777777" w:rsidTr="009A32DB">
        <w:tc>
          <w:tcPr>
            <w:tcW w:w="6521" w:type="dxa"/>
            <w:vMerge/>
          </w:tcPr>
          <w:p w14:paraId="32773A7E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03A2F66" w14:textId="7F3EDB46" w:rsidR="009A32DB" w:rsidRPr="00002F78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40777B8F" w14:textId="77777777" w:rsidTr="009A32DB">
        <w:tc>
          <w:tcPr>
            <w:tcW w:w="6521" w:type="dxa"/>
            <w:vMerge/>
          </w:tcPr>
          <w:p w14:paraId="525C4B56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9533035" w14:textId="627D2BD6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2F7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2.5108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BE66EC" w14:paraId="1B5360D4" w14:textId="77777777" w:rsidTr="009A32DB">
        <w:tc>
          <w:tcPr>
            <w:tcW w:w="6521" w:type="dxa"/>
            <w:vMerge/>
          </w:tcPr>
          <w:p w14:paraId="42CC03D3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5A90312" w14:textId="27E2964A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07.03.2019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097B4A9A" w14:textId="77777777" w:rsidTr="009A32DB">
        <w:tc>
          <w:tcPr>
            <w:tcW w:w="6521" w:type="dxa"/>
            <w:vMerge/>
          </w:tcPr>
          <w:p w14:paraId="68B671D1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676464" w14:textId="49903124" w:rsidR="009A32DB" w:rsidRPr="00002F78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Content>
                <w:r w:rsidRPr="00002F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BE66EC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BE66EC" w14:paraId="3DE6A1D3" w14:textId="77777777" w:rsidTr="009A32DB">
        <w:tc>
          <w:tcPr>
            <w:tcW w:w="6521" w:type="dxa"/>
            <w:vMerge/>
          </w:tcPr>
          <w:p w14:paraId="59E99A49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B387BDF" w14:textId="323B8B5E" w:rsidR="009A32DB" w:rsidRPr="00002F78" w:rsidRDefault="009A32DB" w:rsidP="00AC37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н</w:t>
            </w:r>
            <w:r w:rsidRPr="00002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Content>
                <w:r w:rsidR="00AC379D" w:rsidRPr="00002F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02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2F78">
              <w:rPr>
                <w:bCs/>
                <w:sz w:val="28"/>
                <w:szCs w:val="28"/>
              </w:rPr>
              <w:t>лист</w:t>
            </w:r>
            <w:r w:rsidR="00AC379D" w:rsidRPr="00002F7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1830A8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26F21C5F" w14:textId="77777777" w:rsidTr="009A32DB">
        <w:tc>
          <w:tcPr>
            <w:tcW w:w="6521" w:type="dxa"/>
            <w:vMerge/>
          </w:tcPr>
          <w:p w14:paraId="53DB0347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89578B" w14:textId="77777777" w:rsidR="009A32DB" w:rsidRPr="00002F78" w:rsidRDefault="009A32DB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р</w:t>
            </w:r>
            <w:r w:rsidRPr="00002F7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Content>
                <w:r w:rsidR="00BE66EC" w:rsidRPr="00002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2C537C60" w14:textId="49249D33" w:rsidR="00002F78" w:rsidRPr="00002F78" w:rsidRDefault="00002F78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60F4D9C6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2236EE" w14:textId="760CDBA2" w:rsidR="00002F78" w:rsidRDefault="00420D4E" w:rsidP="00002F78">
      <w:pPr>
        <w:spacing w:before="120"/>
        <w:jc w:val="center"/>
        <w:rPr>
          <w:b/>
          <w:sz w:val="28"/>
          <w:szCs w:val="28"/>
        </w:rPr>
      </w:pPr>
      <w:r w:rsidRPr="00BE66EC">
        <w:rPr>
          <w:b/>
          <w:sz w:val="28"/>
          <w:szCs w:val="28"/>
        </w:rPr>
        <w:t>ДОПОЛНЕНИ</w:t>
      </w:r>
      <w:r w:rsidR="00002F78">
        <w:rPr>
          <w:b/>
          <w:sz w:val="28"/>
          <w:szCs w:val="28"/>
        </w:rPr>
        <w:t xml:space="preserve">Е </w:t>
      </w:r>
      <w:r w:rsidRPr="00BE66EC">
        <w:rPr>
          <w:b/>
          <w:sz w:val="28"/>
          <w:szCs w:val="28"/>
        </w:rPr>
        <w:t>№</w:t>
      </w:r>
      <w:r w:rsidR="00182703" w:rsidRPr="00BE66EC">
        <w:rPr>
          <w:b/>
          <w:sz w:val="28"/>
          <w:szCs w:val="28"/>
        </w:rPr>
        <w:t xml:space="preserve"> 1</w:t>
      </w:r>
      <w:r w:rsidR="008B2EBD" w:rsidRPr="00BE66EC">
        <w:rPr>
          <w:b/>
          <w:sz w:val="28"/>
          <w:szCs w:val="28"/>
        </w:rPr>
        <w:t xml:space="preserve"> </w:t>
      </w:r>
      <w:r w:rsidR="00002F78" w:rsidRPr="00002F78">
        <w:rPr>
          <w:bCs/>
          <w:sz w:val="28"/>
          <w:szCs w:val="28"/>
        </w:rPr>
        <w:t>от 07 февраля 2025 года</w:t>
      </w:r>
      <w:r w:rsidR="00002F78">
        <w:rPr>
          <w:b/>
          <w:sz w:val="28"/>
          <w:szCs w:val="28"/>
        </w:rPr>
        <w:t xml:space="preserve"> </w:t>
      </w:r>
    </w:p>
    <w:p w14:paraId="46A3F278" w14:textId="01F22B5E" w:rsidR="00420D4E" w:rsidRPr="00BE66EC" w:rsidRDefault="00420D4E" w:rsidP="00002F78">
      <w:pPr>
        <w:spacing w:after="160"/>
        <w:jc w:val="center"/>
        <w:rPr>
          <w:sz w:val="28"/>
          <w:szCs w:val="28"/>
        </w:rPr>
      </w:pPr>
      <w:r w:rsidRPr="00BE66EC">
        <w:rPr>
          <w:b/>
          <w:sz w:val="28"/>
          <w:szCs w:val="28"/>
        </w:rPr>
        <w:t xml:space="preserve">к </w:t>
      </w:r>
      <w:r w:rsidR="001F66C3">
        <w:rPr>
          <w:b/>
          <w:sz w:val="28"/>
          <w:szCs w:val="28"/>
        </w:rPr>
        <w:t xml:space="preserve">редакции 01 </w:t>
      </w:r>
      <w:r w:rsidRPr="00BE66EC">
        <w:rPr>
          <w:b/>
          <w:sz w:val="28"/>
          <w:szCs w:val="28"/>
        </w:rPr>
        <w:t>области аккредитац</w:t>
      </w:r>
      <w:r w:rsidR="009A32DB" w:rsidRPr="00BE66EC">
        <w:rPr>
          <w:b/>
          <w:sz w:val="28"/>
          <w:szCs w:val="28"/>
        </w:rPr>
        <w:t xml:space="preserve">ии </w:t>
      </w:r>
      <w:r w:rsidR="009A32DB" w:rsidRPr="00002F78">
        <w:rPr>
          <w:bCs/>
          <w:sz w:val="28"/>
          <w:szCs w:val="28"/>
        </w:rPr>
        <w:t xml:space="preserve">от </w:t>
      </w:r>
      <w:r w:rsidR="00002F78">
        <w:rPr>
          <w:bCs/>
          <w:sz w:val="28"/>
          <w:szCs w:val="28"/>
        </w:rPr>
        <w:t>07 марта 2024 года</w:t>
      </w: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10632"/>
      </w:tblGrid>
      <w:tr w:rsidR="003E26A2" w:rsidRPr="00BE66EC" w14:paraId="65E9E79A" w14:textId="77777777" w:rsidTr="00002F78">
        <w:trPr>
          <w:trHeight w:val="234"/>
          <w:jc w:val="center"/>
        </w:trPr>
        <w:tc>
          <w:tcPr>
            <w:tcW w:w="10632" w:type="dxa"/>
            <w:vAlign w:val="center"/>
            <w:hideMark/>
          </w:tcPr>
          <w:p w14:paraId="3EE4ADBC" w14:textId="353ED3AC" w:rsidR="003E26A2" w:rsidRPr="00002F78" w:rsidRDefault="008B2EBD" w:rsidP="00002F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</w:tc>
      </w:tr>
      <w:tr w:rsidR="00B53AEA" w:rsidRPr="00BE66EC" w14:paraId="109AC886" w14:textId="77777777" w:rsidTr="00002F78">
        <w:trPr>
          <w:trHeight w:val="234"/>
          <w:jc w:val="center"/>
        </w:trPr>
        <w:tc>
          <w:tcPr>
            <w:tcW w:w="10632" w:type="dxa"/>
          </w:tcPr>
          <w:p w14:paraId="41BF13C3" w14:textId="6FE3542F" w:rsidR="008B2EBD" w:rsidRPr="00002F78" w:rsidRDefault="00BE66EC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   </w:t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="00002F78">
              <w:rPr>
                <w:sz w:val="28"/>
                <w:szCs w:val="28"/>
                <w:lang w:eastAsia="en-US"/>
              </w:rPr>
              <w:t>О</w:t>
            </w:r>
            <w:r w:rsidRPr="00002F78">
              <w:rPr>
                <w:sz w:val="28"/>
                <w:szCs w:val="28"/>
                <w:lang w:eastAsia="en-US"/>
              </w:rPr>
              <w:t>бщества с ограниченной ответственностью «Кондратьев Инжиниринг</w:t>
            </w:r>
            <w:r w:rsidR="00002F78">
              <w:rPr>
                <w:sz w:val="28"/>
                <w:szCs w:val="28"/>
                <w:lang w:eastAsia="en-US"/>
              </w:rPr>
              <w:t>»</w:t>
            </w:r>
          </w:p>
          <w:p w14:paraId="43EC7268" w14:textId="77777777" w:rsidR="008B2EBD" w:rsidRPr="00BE66EC" w:rsidRDefault="008B2EBD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126"/>
              <w:gridCol w:w="1417"/>
              <w:gridCol w:w="1843"/>
              <w:gridCol w:w="2410"/>
              <w:gridCol w:w="1734"/>
            </w:tblGrid>
            <w:tr w:rsidR="00C46AEE" w:rsidRPr="00BE66EC" w14:paraId="11F2A6D6" w14:textId="77777777" w:rsidTr="00BE66EC">
              <w:tc>
                <w:tcPr>
                  <w:tcW w:w="851" w:type="dxa"/>
                  <w:vAlign w:val="center"/>
                </w:tcPr>
                <w:p w14:paraId="7066961E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№ </w:t>
                  </w:r>
                </w:p>
                <w:p w14:paraId="3A8E61BA" w14:textId="2A99E4E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6CEF29E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0347F64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26DD9B" w14:textId="77777777" w:rsidR="00C46AEE" w:rsidRPr="00BE66EC" w:rsidRDefault="00C46AEE" w:rsidP="00B66DCD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Код</w:t>
                  </w:r>
                </w:p>
                <w:p w14:paraId="7ABF2C12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0AB68A" w14:textId="24104BC4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D098A40" w14:textId="20376A7B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1734" w:type="dxa"/>
                  <w:vAlign w:val="center"/>
                </w:tcPr>
                <w:p w14:paraId="487AA99C" w14:textId="77777777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Обозначение документа, устанавливающего метод исследований (испытаний) </w:t>
                  </w:r>
                </w:p>
                <w:p w14:paraId="404535C2" w14:textId="6084248A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и измерений, </w:t>
                  </w:r>
                </w:p>
                <w:p w14:paraId="120982FC" w14:textId="3826B6F2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в том числе правила отбора образцов</w:t>
                  </w:r>
                </w:p>
              </w:tc>
            </w:tr>
          </w:tbl>
          <w:p w14:paraId="2A9E2915" w14:textId="1D693D17" w:rsidR="00C46AEE" w:rsidRPr="00BE66EC" w:rsidRDefault="00C46AEE" w:rsidP="00C46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91A7B05" w14:textId="77777777" w:rsidR="00C46AEE" w:rsidRPr="00BE66EC" w:rsidRDefault="00C46AEE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6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32"/>
        <w:gridCol w:w="1417"/>
        <w:gridCol w:w="1843"/>
        <w:gridCol w:w="2410"/>
        <w:gridCol w:w="1695"/>
      </w:tblGrid>
      <w:tr w:rsidR="00C46AEE" w:rsidRPr="00BE66EC" w14:paraId="60C61F16" w14:textId="77777777" w:rsidTr="00841433">
        <w:trPr>
          <w:trHeight w:val="195"/>
          <w:tblHeader/>
        </w:trPr>
        <w:tc>
          <w:tcPr>
            <w:tcW w:w="851" w:type="dxa"/>
            <w:shd w:val="clear" w:color="auto" w:fill="auto"/>
          </w:tcPr>
          <w:p w14:paraId="6EF96FF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14:paraId="7248CC63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DD5EFC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35C3182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E4131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BCD1B7" w14:textId="77777777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6</w:t>
            </w:r>
          </w:p>
        </w:tc>
      </w:tr>
      <w:tr w:rsidR="00C46AEE" w:rsidRPr="00BE66EC" w14:paraId="3B40B3C7" w14:textId="77777777" w:rsidTr="00C46AEE">
        <w:trPr>
          <w:trHeight w:val="195"/>
        </w:trPr>
        <w:tc>
          <w:tcPr>
            <w:tcW w:w="10348" w:type="dxa"/>
            <w:gridSpan w:val="6"/>
            <w:vAlign w:val="center"/>
          </w:tcPr>
          <w:p w14:paraId="2BA38561" w14:textId="50C245A1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sz w:val="24"/>
                <w:szCs w:val="24"/>
              </w:rPr>
              <w:t>ул.</w:t>
            </w:r>
            <w:r w:rsidR="00B66DCD">
              <w:rPr>
                <w:sz w:val="24"/>
                <w:szCs w:val="24"/>
              </w:rPr>
              <w:t xml:space="preserve"> </w:t>
            </w:r>
            <w:r w:rsidRPr="00BE66EC">
              <w:rPr>
                <w:sz w:val="24"/>
                <w:szCs w:val="24"/>
              </w:rPr>
              <w:t xml:space="preserve">Олешева, 1, пом. 7н, 220090, </w:t>
            </w:r>
            <w:proofErr w:type="spellStart"/>
            <w:r w:rsidRPr="00BE66EC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9E14FD" w:rsidRPr="00BE66EC" w14:paraId="3B521CCF" w14:textId="77777777" w:rsidTr="004C6D2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7742" w14:textId="0DE32DF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11.1***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E50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7ED4577F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32DADAE" w14:textId="77777777" w:rsidR="009E14FD" w:rsidRPr="009E14FD" w:rsidRDefault="009E14FD" w:rsidP="009E14FD">
            <w:pPr>
              <w:spacing w:line="0" w:lineRule="atLeast"/>
              <w:ind w:right="-108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вентиляции и кондиционирования зданий и сооружений)</w:t>
            </w:r>
          </w:p>
          <w:p w14:paraId="7A6CC08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3921FB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7CC0A2B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9AF12DA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C72F90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1C783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2E1E6416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5EF27329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638DD90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E98A5D8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8743365" w14:textId="6C20FD88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580" w14:textId="64DEAEE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166" w14:textId="72955AB0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43E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20633418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4.1 </w:t>
            </w:r>
          </w:p>
          <w:p w14:paraId="18D240D5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550DE320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10CF21DD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552C997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55CFDDFC" w14:textId="040C8970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shd w:val="clear" w:color="auto" w:fill="auto"/>
          </w:tcPr>
          <w:p w14:paraId="2283F4C6" w14:textId="7D7DDF49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1FD88D60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4B4FF" w14:textId="5622DB4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11.2***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A8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85" w14:textId="1F7C6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3CF" w14:textId="2964796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74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0EC5A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4.2 </w:t>
            </w:r>
          </w:p>
          <w:p w14:paraId="4FB98E1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1C8CAEDF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7A223267" w14:textId="5C1D626C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0CF4A131" w14:textId="69A81BA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060B6B9B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F361" w14:textId="7843EE40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11.3***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86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175" w14:textId="70AC8533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2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Класс герметичности</w:t>
            </w:r>
          </w:p>
          <w:p w14:paraId="04B23C62" w14:textId="0014DCFA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ED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СН 4.02.03-2019 </w:t>
            </w:r>
          </w:p>
          <w:p w14:paraId="73E392E8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7.11.8</w:t>
            </w:r>
          </w:p>
          <w:p w14:paraId="7D014B25" w14:textId="5ECF66F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СН 2.02.07-2020 п. 8.1</w:t>
            </w:r>
          </w:p>
          <w:p w14:paraId="35ACB990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1915-2020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3E578B2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4.2.8</w:t>
            </w:r>
          </w:p>
          <w:p w14:paraId="3F830A39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212C147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331AA27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4.02.07-2024</w:t>
            </w:r>
          </w:p>
          <w:p w14:paraId="1FD7FC7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9E14FD">
              <w:rPr>
                <w:sz w:val="22"/>
                <w:szCs w:val="22"/>
              </w:rPr>
              <w:t>п.п</w:t>
            </w:r>
            <w:proofErr w:type="spellEnd"/>
            <w:r w:rsidRPr="009E14FD">
              <w:rPr>
                <w:sz w:val="22"/>
                <w:szCs w:val="22"/>
              </w:rPr>
              <w:t>. 4.13, 6.9, приложение П</w:t>
            </w:r>
          </w:p>
          <w:p w14:paraId="3BFD020D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44475A0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44C33E23" w14:textId="0161713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8A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  <w:p w14:paraId="63F58E96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E6C045E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70F073A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3917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EA44ABF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4FD431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AA6530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</w:tr>
      <w:tr w:rsidR="009E14FD" w:rsidRPr="00BE66EC" w14:paraId="4CACDE45" w14:textId="77777777" w:rsidTr="00B44C3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5AEF" w14:textId="0BF7BDBC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lastRenderedPageBreak/>
              <w:t>12</w:t>
            </w:r>
            <w:r w:rsidRPr="009E14FD">
              <w:rPr>
                <w:lang w:eastAsia="ja-JP"/>
              </w:rPr>
              <w:t>.</w:t>
            </w:r>
            <w:r w:rsidRPr="009E14FD">
              <w:rPr>
                <w:lang w:val="ru-RU" w:eastAsia="ja-JP"/>
              </w:rPr>
              <w:t>1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A778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 xml:space="preserve">Помещения жилых </w:t>
            </w:r>
          </w:p>
          <w:p w14:paraId="15707EDD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>и общественных зданий и сооружений, территория жилой застройки,</w:t>
            </w:r>
          </w:p>
          <w:p w14:paraId="028761EA" w14:textId="17BF96B7" w:rsidR="009E14FD" w:rsidRPr="009E14FD" w:rsidRDefault="009E14FD" w:rsidP="009E14FD">
            <w:pPr>
              <w:pStyle w:val="af6"/>
              <w:ind w:right="-69"/>
              <w:rPr>
                <w:bCs/>
                <w:lang w:val="ru-RU"/>
              </w:rPr>
            </w:pPr>
            <w:r w:rsidRPr="009E14FD">
              <w:rPr>
                <w:bCs/>
                <w:lang w:val="ru-RU"/>
              </w:rPr>
              <w:t>территории населенных пунктов и других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EE61" w14:textId="6FF0E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E2E1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5D9CC4B3" w14:textId="4126BF95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электрического  поля</w:t>
            </w:r>
            <w:proofErr w:type="gramEnd"/>
            <w:r w:rsidRPr="009E14FD">
              <w:rPr>
                <w:rFonts w:eastAsia="MS Mincho"/>
                <w:sz w:val="22"/>
                <w:szCs w:val="22"/>
              </w:rPr>
              <w:t xml:space="preserve"> промышленной частоты, В/м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9F8E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1D8DDBA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12.06.2012г. № 67</w:t>
            </w:r>
          </w:p>
          <w:p w14:paraId="662F8E1F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Совмина от 04.06.2019 № 360 </w:t>
            </w:r>
          </w:p>
          <w:p w14:paraId="496C24E9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Раздел IV, Приложение 12.</w:t>
            </w:r>
          </w:p>
          <w:p w14:paraId="6232E01E" w14:textId="54D0DCD4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CB79D" w14:textId="0A1A0FE5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  <w:tr w:rsidR="009E14FD" w:rsidRPr="00BE66EC" w14:paraId="736C8EDF" w14:textId="77777777" w:rsidTr="005E7DD4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EBE" w14:textId="53E29B34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t>12.2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96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29A" w14:textId="5288C584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D98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9D6BCF3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  <w:p w14:paraId="3E1BA0FA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или</w:t>
            </w:r>
          </w:p>
          <w:p w14:paraId="2AA5A5EB" w14:textId="44FB6379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 - магнитная индукция поля промышленной частоты, Тл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9CF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21EE534B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12.06.2012. № 67</w:t>
            </w:r>
          </w:p>
          <w:p w14:paraId="4EFE1699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Совмина от 04.06.2019 № 360</w:t>
            </w:r>
          </w:p>
          <w:p w14:paraId="04B5C7D3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Раздел IV, </w:t>
            </w:r>
          </w:p>
          <w:p w14:paraId="4CBF8DC4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Приложение 12.</w:t>
            </w:r>
          </w:p>
          <w:p w14:paraId="2FDAF626" w14:textId="6BAE872B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81B" w14:textId="72C3DBAD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</w:tbl>
    <w:p w14:paraId="175C2A44" w14:textId="77777777" w:rsidR="00187747" w:rsidRDefault="00187747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612454ED" w14:textId="69665F1F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BE66EC">
        <w:rPr>
          <w:b/>
          <w:bCs/>
          <w:iCs/>
          <w:color w:val="000000"/>
          <w:sz w:val="22"/>
          <w:szCs w:val="22"/>
        </w:rPr>
        <w:t>Примечания:</w:t>
      </w:r>
      <w:r w:rsidRPr="00BE66EC">
        <w:rPr>
          <w:b/>
          <w:bCs/>
          <w:color w:val="000000"/>
          <w:sz w:val="22"/>
          <w:szCs w:val="22"/>
        </w:rPr>
        <w:t xml:space="preserve"> </w:t>
      </w:r>
    </w:p>
    <w:p w14:paraId="49DAE143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6D00A705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D14694B" w14:textId="77777777" w:rsidR="00070366" w:rsidRPr="00BE66EC" w:rsidRDefault="00070366" w:rsidP="000703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E7CE359" w14:textId="77777777" w:rsidR="00645C1C" w:rsidRPr="00BE66EC" w:rsidRDefault="00645C1C" w:rsidP="00645C1C">
      <w:pPr>
        <w:pStyle w:val="af6"/>
        <w:outlineLvl w:val="1"/>
        <w:rPr>
          <w:iCs/>
          <w:lang w:val="ru-RU"/>
        </w:rPr>
      </w:pPr>
    </w:p>
    <w:p w14:paraId="5AACC640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3E6D07" w14:textId="77777777" w:rsidR="00002F78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E96EF9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532099" w14:textId="77777777" w:rsidR="00002F78" w:rsidRPr="001D02D0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1654C3" w14:textId="77777777" w:rsidR="00002F78" w:rsidRPr="00CB2DCE" w:rsidRDefault="00002F78" w:rsidP="00002F78">
      <w:pPr>
        <w:pStyle w:val="af6"/>
        <w:outlineLvl w:val="1"/>
        <w:rPr>
          <w:iCs/>
          <w:lang w:val="ru-RU"/>
        </w:rPr>
      </w:pPr>
      <w:r w:rsidRPr="00CB2DCE">
        <w:rPr>
          <w:color w:val="000000"/>
          <w:sz w:val="28"/>
          <w:szCs w:val="28"/>
          <w:lang w:val="ru-RU"/>
        </w:rPr>
        <w:t>предприятия «БГЦА»</w:t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4C6773A9" w14:textId="4BC188E0" w:rsidR="00E801BB" w:rsidRPr="001D02D0" w:rsidRDefault="00E801BB" w:rsidP="00002F78">
      <w:pPr>
        <w:ind w:hanging="142"/>
        <w:rPr>
          <w:color w:val="000000"/>
          <w:sz w:val="28"/>
          <w:szCs w:val="28"/>
        </w:rPr>
      </w:pPr>
    </w:p>
    <w:sectPr w:rsidR="00E801BB" w:rsidRPr="001D02D0" w:rsidSect="0000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709" w:left="1304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5AD8" w14:textId="77777777" w:rsidR="005610DA" w:rsidRDefault="005610DA" w:rsidP="0011070C">
      <w:r>
        <w:separator/>
      </w:r>
    </w:p>
  </w:endnote>
  <w:endnote w:type="continuationSeparator" w:id="0">
    <w:p w14:paraId="46291632" w14:textId="77777777" w:rsidR="005610DA" w:rsidRDefault="00561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7681E385" w14:textId="77777777" w:rsidTr="00037F00">
      <w:tc>
        <w:tcPr>
          <w:tcW w:w="3210" w:type="dxa"/>
          <w:vAlign w:val="center"/>
          <w:hideMark/>
        </w:tcPr>
        <w:p w14:paraId="5269A23D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1D587" w14:textId="77777777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03769910"/>
            <w:placeholder>
              <w:docPart w:val="4FD7B321C5DD470B9A262AAC6EC8273E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E96DF1" w14:textId="77777777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A2B7E7B" w14:textId="77777777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01A01CEA" w14:textId="77777777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3F494C39" w14:textId="77777777" w:rsidTr="00DA49BA">
      <w:tc>
        <w:tcPr>
          <w:tcW w:w="3210" w:type="dxa"/>
          <w:vAlign w:val="center"/>
          <w:hideMark/>
        </w:tcPr>
        <w:p w14:paraId="431A5C9F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BAA82C" w14:textId="65601C5F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48F3CA17D524D42B156613BA8ACCC50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2D55D5" w14:textId="424AE631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568051" w14:textId="6D42A6BD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5E856A3B" w14:textId="184B9663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BDA8" w14:textId="77777777" w:rsidR="005610DA" w:rsidRDefault="005610DA" w:rsidP="0011070C">
      <w:r>
        <w:separator/>
      </w:r>
    </w:p>
  </w:footnote>
  <w:footnote w:type="continuationSeparator" w:id="0">
    <w:p w14:paraId="526FD4DB" w14:textId="77777777" w:rsidR="005610DA" w:rsidRDefault="00561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5D9AE984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437585615" name="Рисунок 143758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6014037" w:rsidR="00CC094B" w:rsidRPr="00D337DC" w:rsidRDefault="00CC094B" w:rsidP="00A95A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899250472"/>
              <w:placeholder>
                <w:docPart w:val="85C70CD2ACE04479B20B6CB13161D074"/>
              </w:placeholder>
              <w:text/>
            </w:sdtPr>
            <w:sdtContent>
              <w:r w:rsidR="00A95A38">
                <w:rPr>
                  <w:bCs/>
                  <w:sz w:val="28"/>
                  <w:szCs w:val="28"/>
                </w:rPr>
                <w:t>2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042DF" w:rsidRPr="001042DF">
            <w:rPr>
              <w:sz w:val="28"/>
              <w:szCs w:val="28"/>
            </w:rPr>
            <w:t>2.5108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24138588" name="Рисунок 1024138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C0A83"/>
    <w:multiLevelType w:val="hybridMultilevel"/>
    <w:tmpl w:val="A2F89CC0"/>
    <w:lvl w:ilvl="0" w:tplc="629EDF72">
      <w:start w:val="1"/>
      <w:numFmt w:val="decimal"/>
      <w:suff w:val="nothing"/>
      <w:lvlText w:val="11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450">
    <w:abstractNumId w:val="7"/>
  </w:num>
  <w:num w:numId="2" w16cid:durableId="378869469">
    <w:abstractNumId w:val="8"/>
  </w:num>
  <w:num w:numId="3" w16cid:durableId="2120879292">
    <w:abstractNumId w:val="5"/>
  </w:num>
  <w:num w:numId="4" w16cid:durableId="1124885442">
    <w:abstractNumId w:val="1"/>
  </w:num>
  <w:num w:numId="5" w16cid:durableId="2027126340">
    <w:abstractNumId w:val="12"/>
  </w:num>
  <w:num w:numId="6" w16cid:durableId="1968007441">
    <w:abstractNumId w:val="4"/>
  </w:num>
  <w:num w:numId="7" w16cid:durableId="2005550525">
    <w:abstractNumId w:val="9"/>
  </w:num>
  <w:num w:numId="8" w16cid:durableId="1206794691">
    <w:abstractNumId w:val="6"/>
  </w:num>
  <w:num w:numId="9" w16cid:durableId="1634676806">
    <w:abstractNumId w:val="10"/>
  </w:num>
  <w:num w:numId="10" w16cid:durableId="848907380">
    <w:abstractNumId w:val="2"/>
  </w:num>
  <w:num w:numId="11" w16cid:durableId="2117481879">
    <w:abstractNumId w:val="0"/>
  </w:num>
  <w:num w:numId="12" w16cid:durableId="384841552">
    <w:abstractNumId w:val="11"/>
  </w:num>
  <w:num w:numId="13" w16cid:durableId="175250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8"/>
    <w:rsid w:val="00022A72"/>
    <w:rsid w:val="00025DC0"/>
    <w:rsid w:val="00037DB3"/>
    <w:rsid w:val="000423FA"/>
    <w:rsid w:val="000545E1"/>
    <w:rsid w:val="000643A6"/>
    <w:rsid w:val="00070366"/>
    <w:rsid w:val="00090EA2"/>
    <w:rsid w:val="000D49BB"/>
    <w:rsid w:val="000E2802"/>
    <w:rsid w:val="000E7494"/>
    <w:rsid w:val="001042DF"/>
    <w:rsid w:val="0010783C"/>
    <w:rsid w:val="0011070C"/>
    <w:rsid w:val="00116AD0"/>
    <w:rsid w:val="00117059"/>
    <w:rsid w:val="00120BDA"/>
    <w:rsid w:val="00121649"/>
    <w:rsid w:val="00132246"/>
    <w:rsid w:val="0015071C"/>
    <w:rsid w:val="00162D37"/>
    <w:rsid w:val="00182703"/>
    <w:rsid w:val="00187747"/>
    <w:rsid w:val="00194140"/>
    <w:rsid w:val="001956F7"/>
    <w:rsid w:val="001A4135"/>
    <w:rsid w:val="001A4BEA"/>
    <w:rsid w:val="001B4CBC"/>
    <w:rsid w:val="001C29A9"/>
    <w:rsid w:val="001C49CC"/>
    <w:rsid w:val="001E4C65"/>
    <w:rsid w:val="001F5FE7"/>
    <w:rsid w:val="001F626D"/>
    <w:rsid w:val="001F66C3"/>
    <w:rsid w:val="001F7797"/>
    <w:rsid w:val="0020355B"/>
    <w:rsid w:val="00204777"/>
    <w:rsid w:val="00210FD6"/>
    <w:rsid w:val="00222F50"/>
    <w:rsid w:val="002253A4"/>
    <w:rsid w:val="00231F77"/>
    <w:rsid w:val="0023565F"/>
    <w:rsid w:val="00243C08"/>
    <w:rsid w:val="00245A5F"/>
    <w:rsid w:val="002505FA"/>
    <w:rsid w:val="0028118D"/>
    <w:rsid w:val="002877C8"/>
    <w:rsid w:val="002900DE"/>
    <w:rsid w:val="002A5918"/>
    <w:rsid w:val="003054C2"/>
    <w:rsid w:val="00305E11"/>
    <w:rsid w:val="0031023B"/>
    <w:rsid w:val="00321AC4"/>
    <w:rsid w:val="00325A3D"/>
    <w:rsid w:val="003717D2"/>
    <w:rsid w:val="003A10A8"/>
    <w:rsid w:val="003C130A"/>
    <w:rsid w:val="003C2AA5"/>
    <w:rsid w:val="003C54D6"/>
    <w:rsid w:val="003E26A2"/>
    <w:rsid w:val="003E6D8A"/>
    <w:rsid w:val="00401D49"/>
    <w:rsid w:val="00420D4E"/>
    <w:rsid w:val="00431F9D"/>
    <w:rsid w:val="00437E07"/>
    <w:rsid w:val="00451C4C"/>
    <w:rsid w:val="00466408"/>
    <w:rsid w:val="00481657"/>
    <w:rsid w:val="004A5E4C"/>
    <w:rsid w:val="004C53CA"/>
    <w:rsid w:val="004C53EE"/>
    <w:rsid w:val="004C6D2E"/>
    <w:rsid w:val="004E5090"/>
    <w:rsid w:val="004E6BC8"/>
    <w:rsid w:val="00501CD4"/>
    <w:rsid w:val="00507CCF"/>
    <w:rsid w:val="00535FEA"/>
    <w:rsid w:val="0056070B"/>
    <w:rsid w:val="005610DA"/>
    <w:rsid w:val="00563CC6"/>
    <w:rsid w:val="00565D32"/>
    <w:rsid w:val="00590D23"/>
    <w:rsid w:val="00592241"/>
    <w:rsid w:val="00595BDB"/>
    <w:rsid w:val="005B2E0A"/>
    <w:rsid w:val="005B4960"/>
    <w:rsid w:val="005C27D6"/>
    <w:rsid w:val="005D2E59"/>
    <w:rsid w:val="005E250C"/>
    <w:rsid w:val="005E33F5"/>
    <w:rsid w:val="005E611E"/>
    <w:rsid w:val="00611421"/>
    <w:rsid w:val="00645468"/>
    <w:rsid w:val="00645C1C"/>
    <w:rsid w:val="006762B3"/>
    <w:rsid w:val="006A336B"/>
    <w:rsid w:val="006B494B"/>
    <w:rsid w:val="006B5F7A"/>
    <w:rsid w:val="006C414C"/>
    <w:rsid w:val="006C44D8"/>
    <w:rsid w:val="006D5DCE"/>
    <w:rsid w:val="00726D3C"/>
    <w:rsid w:val="00731452"/>
    <w:rsid w:val="00734508"/>
    <w:rsid w:val="00741FBB"/>
    <w:rsid w:val="00775A37"/>
    <w:rsid w:val="00776849"/>
    <w:rsid w:val="00793BEA"/>
    <w:rsid w:val="007B3671"/>
    <w:rsid w:val="007F5EB9"/>
    <w:rsid w:val="00803DB1"/>
    <w:rsid w:val="00805C5D"/>
    <w:rsid w:val="00841433"/>
    <w:rsid w:val="008461E3"/>
    <w:rsid w:val="00877224"/>
    <w:rsid w:val="00886D6D"/>
    <w:rsid w:val="00895193"/>
    <w:rsid w:val="008B2EBD"/>
    <w:rsid w:val="008B5528"/>
    <w:rsid w:val="008C3B0B"/>
    <w:rsid w:val="00916038"/>
    <w:rsid w:val="00921A06"/>
    <w:rsid w:val="009503C7"/>
    <w:rsid w:val="009504B8"/>
    <w:rsid w:val="0095347E"/>
    <w:rsid w:val="009940B7"/>
    <w:rsid w:val="00996405"/>
    <w:rsid w:val="009A32DB"/>
    <w:rsid w:val="009A3A10"/>
    <w:rsid w:val="009A3E9D"/>
    <w:rsid w:val="009B6E00"/>
    <w:rsid w:val="009C4D07"/>
    <w:rsid w:val="009D5A57"/>
    <w:rsid w:val="009D5E32"/>
    <w:rsid w:val="009E14FD"/>
    <w:rsid w:val="009E2C22"/>
    <w:rsid w:val="009F7389"/>
    <w:rsid w:val="00A47C62"/>
    <w:rsid w:val="00A624C0"/>
    <w:rsid w:val="00A755C7"/>
    <w:rsid w:val="00A83484"/>
    <w:rsid w:val="00A95A38"/>
    <w:rsid w:val="00AC379D"/>
    <w:rsid w:val="00AD4B7A"/>
    <w:rsid w:val="00AF5BCA"/>
    <w:rsid w:val="00B073DC"/>
    <w:rsid w:val="00B1213A"/>
    <w:rsid w:val="00B16BF0"/>
    <w:rsid w:val="00B17FEE"/>
    <w:rsid w:val="00B30FAA"/>
    <w:rsid w:val="00B440AF"/>
    <w:rsid w:val="00B44C38"/>
    <w:rsid w:val="00B4667C"/>
    <w:rsid w:val="00B47A0F"/>
    <w:rsid w:val="00B53AEA"/>
    <w:rsid w:val="00B66DCD"/>
    <w:rsid w:val="00BA4994"/>
    <w:rsid w:val="00BA682A"/>
    <w:rsid w:val="00BA7746"/>
    <w:rsid w:val="00BB0188"/>
    <w:rsid w:val="00BB2714"/>
    <w:rsid w:val="00BB272F"/>
    <w:rsid w:val="00BB4299"/>
    <w:rsid w:val="00BC40FF"/>
    <w:rsid w:val="00BE66EC"/>
    <w:rsid w:val="00C247AC"/>
    <w:rsid w:val="00C42497"/>
    <w:rsid w:val="00C46AEE"/>
    <w:rsid w:val="00C61443"/>
    <w:rsid w:val="00C97BC9"/>
    <w:rsid w:val="00CA3473"/>
    <w:rsid w:val="00CA53E3"/>
    <w:rsid w:val="00CC094B"/>
    <w:rsid w:val="00CE3A72"/>
    <w:rsid w:val="00CE47CA"/>
    <w:rsid w:val="00CF4334"/>
    <w:rsid w:val="00D234C4"/>
    <w:rsid w:val="00D500C5"/>
    <w:rsid w:val="00D82545"/>
    <w:rsid w:val="00D876E6"/>
    <w:rsid w:val="00D94E60"/>
    <w:rsid w:val="00DA5E7A"/>
    <w:rsid w:val="00DA6561"/>
    <w:rsid w:val="00DB1FAE"/>
    <w:rsid w:val="00DE6F93"/>
    <w:rsid w:val="00DF7DAB"/>
    <w:rsid w:val="00E03D3D"/>
    <w:rsid w:val="00E5357F"/>
    <w:rsid w:val="00E57D37"/>
    <w:rsid w:val="00E750F5"/>
    <w:rsid w:val="00E801BB"/>
    <w:rsid w:val="00E909C3"/>
    <w:rsid w:val="00E95EA8"/>
    <w:rsid w:val="00ED10E7"/>
    <w:rsid w:val="00EF0247"/>
    <w:rsid w:val="00EF2FAB"/>
    <w:rsid w:val="00EF5137"/>
    <w:rsid w:val="00F06085"/>
    <w:rsid w:val="00F27790"/>
    <w:rsid w:val="00F451C4"/>
    <w:rsid w:val="00F47F4D"/>
    <w:rsid w:val="00F5297A"/>
    <w:rsid w:val="00F57FB9"/>
    <w:rsid w:val="00F74A60"/>
    <w:rsid w:val="00F8255B"/>
    <w:rsid w:val="00F86DE9"/>
    <w:rsid w:val="00F87F3A"/>
    <w:rsid w:val="00FA5CD2"/>
    <w:rsid w:val="00FB0461"/>
    <w:rsid w:val="00FC280E"/>
    <w:rsid w:val="00FE273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EB5B9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EB5B9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EB5B9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EB5B9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EB5B9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EB5B9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48F3CA17D524D42B156613BA8ACC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48AA7-8E2F-440D-A1A2-549741DB3BFC}"/>
      </w:docPartPr>
      <w:docPartBody>
        <w:p w:rsidR="00F744CB" w:rsidRDefault="00C95CFE" w:rsidP="00C95CFE">
          <w:pPr>
            <w:pStyle w:val="A48F3CA17D524D42B156613BA8ACCC5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FD7B321C5DD470B9A262AAC6EC82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18C03-2D19-4CAD-AC03-E9C9FC647104}"/>
      </w:docPartPr>
      <w:docPartBody>
        <w:p w:rsidR="00F744CB" w:rsidRDefault="00C95CFE" w:rsidP="00C95CFE">
          <w:pPr>
            <w:pStyle w:val="4FD7B321C5DD470B9A262AAC6EC8273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82FD8"/>
    <w:rsid w:val="000A7733"/>
    <w:rsid w:val="001002CE"/>
    <w:rsid w:val="001E241B"/>
    <w:rsid w:val="00245A5F"/>
    <w:rsid w:val="00283447"/>
    <w:rsid w:val="002E07E5"/>
    <w:rsid w:val="00333A58"/>
    <w:rsid w:val="00336170"/>
    <w:rsid w:val="00406E57"/>
    <w:rsid w:val="00423363"/>
    <w:rsid w:val="004361D3"/>
    <w:rsid w:val="00446F91"/>
    <w:rsid w:val="004509DB"/>
    <w:rsid w:val="00491A2B"/>
    <w:rsid w:val="004A26FC"/>
    <w:rsid w:val="004A3A30"/>
    <w:rsid w:val="004C575F"/>
    <w:rsid w:val="005339F7"/>
    <w:rsid w:val="005B37A3"/>
    <w:rsid w:val="005F40FD"/>
    <w:rsid w:val="00671740"/>
    <w:rsid w:val="00705EE4"/>
    <w:rsid w:val="00772B5B"/>
    <w:rsid w:val="00775A37"/>
    <w:rsid w:val="0080735D"/>
    <w:rsid w:val="00830E56"/>
    <w:rsid w:val="00843CB1"/>
    <w:rsid w:val="00952B6C"/>
    <w:rsid w:val="009E049E"/>
    <w:rsid w:val="00A624C0"/>
    <w:rsid w:val="00AB556E"/>
    <w:rsid w:val="00B2612D"/>
    <w:rsid w:val="00BF3758"/>
    <w:rsid w:val="00C046F3"/>
    <w:rsid w:val="00C4380E"/>
    <w:rsid w:val="00C57D00"/>
    <w:rsid w:val="00C95CFE"/>
    <w:rsid w:val="00CC7A3D"/>
    <w:rsid w:val="00EB5B91"/>
    <w:rsid w:val="00F33B6F"/>
    <w:rsid w:val="00F46ABD"/>
    <w:rsid w:val="00F5297A"/>
    <w:rsid w:val="00F744CB"/>
    <w:rsid w:val="00FA31E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5CFE"/>
    <w:rPr>
      <w:color w:val="808080"/>
    </w:rPr>
  </w:style>
  <w:style w:type="paragraph" w:customStyle="1" w:styleId="A48F3CA17D524D42B156613BA8ACCC50">
    <w:name w:val="A48F3CA17D524D42B156613BA8ACCC50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7B321C5DD470B9A262AAC6EC8273E">
    <w:name w:val="4FD7B321C5DD470B9A262AAC6EC8273E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99FF-B22D-45AE-8769-D751D334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55</cp:revision>
  <cp:lastPrinted>2025-04-16T08:10:00Z</cp:lastPrinted>
  <dcterms:created xsi:type="dcterms:W3CDTF">2021-09-22T07:41:00Z</dcterms:created>
  <dcterms:modified xsi:type="dcterms:W3CDTF">2025-04-16T08:11:00Z</dcterms:modified>
</cp:coreProperties>
</file>