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FE34ED" w14:textId="77777777" w:rsidTr="00F018EB">
        <w:tc>
          <w:tcPr>
            <w:tcW w:w="5848" w:type="dxa"/>
            <w:vMerge w:val="restart"/>
          </w:tcPr>
          <w:p w14:paraId="088A53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E56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696FAF" w14:textId="77777777" w:rsidTr="00F018EB">
        <w:tc>
          <w:tcPr>
            <w:tcW w:w="5848" w:type="dxa"/>
            <w:vMerge/>
          </w:tcPr>
          <w:p w14:paraId="384143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D062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E885F2" w14:textId="77777777" w:rsidTr="00F018EB">
        <w:tc>
          <w:tcPr>
            <w:tcW w:w="5848" w:type="dxa"/>
            <w:vMerge/>
          </w:tcPr>
          <w:p w14:paraId="52EE8A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36E4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2.5047</w:t>
            </w:r>
          </w:p>
        </w:tc>
      </w:tr>
      <w:tr w:rsidR="00A7420A" w:rsidRPr="005E0063" w14:paraId="23DD4783" w14:textId="77777777" w:rsidTr="00F018EB">
        <w:tc>
          <w:tcPr>
            <w:tcW w:w="5848" w:type="dxa"/>
            <w:vMerge/>
          </w:tcPr>
          <w:p w14:paraId="3B677C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1BDC4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15.06.2018 </w:t>
            </w:r>
          </w:p>
        </w:tc>
      </w:tr>
      <w:tr w:rsidR="00A7420A" w:rsidRPr="00131F6F" w14:paraId="59F22513" w14:textId="77777777" w:rsidTr="00F018EB">
        <w:tc>
          <w:tcPr>
            <w:tcW w:w="5848" w:type="dxa"/>
            <w:vMerge/>
          </w:tcPr>
          <w:p w14:paraId="7B0D32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4E7E6C" w14:textId="0E3966D6" w:rsidR="00A7420A" w:rsidRPr="00131F6F" w:rsidRDefault="00A7420A" w:rsidP="006841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684142" w:rsidRPr="00684142">
                  <w:rPr>
                    <w:rFonts w:cs="Times New Roman"/>
                    <w:bCs/>
                    <w:sz w:val="28"/>
                    <w:szCs w:val="28"/>
                  </w:rPr>
                  <w:t>0010295</w:t>
                </w:r>
              </w:sdtContent>
            </w:sdt>
          </w:p>
          <w:p w14:paraId="1254CABB" w14:textId="23F83EB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763A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A5136CE" w14:textId="77777777" w:rsidTr="00F018EB">
        <w:tc>
          <w:tcPr>
            <w:tcW w:w="5848" w:type="dxa"/>
            <w:vMerge/>
          </w:tcPr>
          <w:p w14:paraId="39852C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AF336" w14:textId="5D4F8C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41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21B8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A3850CD" w14:textId="77777777" w:rsidR="001036FB" w:rsidRDefault="001036FB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BED96D" w14:textId="77777777" w:rsidTr="00F018EB">
        <w:tc>
          <w:tcPr>
            <w:tcW w:w="9751" w:type="dxa"/>
          </w:tcPr>
          <w:p w14:paraId="34862825" w14:textId="6BEFD2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4763A8">
              <w:rPr>
                <w:sz w:val="28"/>
                <w:szCs w:val="28"/>
              </w:rPr>
              <w:t>от</w:t>
            </w:r>
            <w:r w:rsidRPr="001E7B19">
              <w:rPr>
                <w:b/>
                <w:bCs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21B85">
                  <w:rPr>
                    <w:rStyle w:val="39"/>
                  </w:rPr>
                  <w:t>13</w:t>
                </w:r>
                <w:r w:rsidR="00684142" w:rsidRPr="004763A8">
                  <w:rPr>
                    <w:rStyle w:val="39"/>
                  </w:rPr>
                  <w:t xml:space="preserve"> </w:t>
                </w:r>
                <w:r w:rsidR="00421B85">
                  <w:rPr>
                    <w:rStyle w:val="39"/>
                  </w:rPr>
                  <w:t>декабря</w:t>
                </w:r>
                <w:r w:rsidR="00684142" w:rsidRPr="004763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E2FCB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BBF6561" w14:textId="058B4E19" w:rsidR="00A7420A" w:rsidRPr="0068414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414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84142">
              <w:rPr>
                <w:bCs/>
                <w:sz w:val="28"/>
                <w:szCs w:val="28"/>
                <w:lang w:val="ru-RU"/>
              </w:rPr>
              <w:t>ой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84142">
              <w:rPr>
                <w:bCs/>
                <w:sz w:val="28"/>
                <w:szCs w:val="28"/>
                <w:lang w:val="ru-RU"/>
              </w:rPr>
              <w:t>и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отдела производственно-ветеринарного контроля "Производственной площадки при д.Дворище" </w:t>
            </w:r>
          </w:p>
          <w:p w14:paraId="4D76FD27" w14:textId="4839EDE3" w:rsidR="004763A8" w:rsidRDefault="00A7420A" w:rsidP="004763A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414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84142">
              <w:rPr>
                <w:bCs/>
                <w:sz w:val="28"/>
                <w:szCs w:val="28"/>
                <w:lang w:val="ru-RU"/>
              </w:rPr>
              <w:t>го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84142">
              <w:rPr>
                <w:bCs/>
                <w:sz w:val="28"/>
                <w:szCs w:val="28"/>
                <w:lang w:val="ru-RU"/>
              </w:rPr>
              <w:t>го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84142">
              <w:rPr>
                <w:bCs/>
                <w:sz w:val="28"/>
                <w:szCs w:val="28"/>
                <w:lang w:val="ru-RU"/>
              </w:rPr>
              <w:t>а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" Агрокомбинат "Дзержинский"</w:t>
            </w:r>
          </w:p>
          <w:p w14:paraId="06733E75" w14:textId="3C1FC1A7" w:rsidR="00112333" w:rsidRPr="001036FB" w:rsidRDefault="00112333" w:rsidP="001036F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2B3AEA8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98DB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30DE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CC46D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6D2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F8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A1BD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7E1DB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809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8BA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62B9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64DC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6E55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CA84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403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881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45123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6E09" w14:paraId="053EA5CC" w14:textId="77777777" w:rsidTr="001036F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AD7BC05" w14:textId="77777777" w:rsidR="00A7420A" w:rsidRPr="00582A8F" w:rsidRDefault="008369A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154B39B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97B0617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FA596D0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97B083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C5B4A4F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6E09" w14:paraId="61CBCB20" w14:textId="77777777" w:rsidTr="001036FB">
        <w:tc>
          <w:tcPr>
            <w:tcW w:w="5000" w:type="pct"/>
            <w:gridSpan w:val="6"/>
          </w:tcPr>
          <w:p w14:paraId="658EB724" w14:textId="77777777" w:rsidR="00896E09" w:rsidRDefault="008369AE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222018, Минская область Крупский район д.Дворище</w:t>
            </w:r>
          </w:p>
          <w:p w14:paraId="4F6B4891" w14:textId="346C271F" w:rsidR="00421B85" w:rsidRDefault="00421B85">
            <w:pPr>
              <w:ind w:left="-84" w:right="-84"/>
              <w:jc w:val="center"/>
            </w:pPr>
            <w:r w:rsidRPr="00514237">
              <w:rPr>
                <w:sz w:val="17"/>
                <w:szCs w:val="17"/>
              </w:rPr>
              <w:t>ТР ТС 021/2011 «О безопасности пищевой продукции»</w:t>
            </w:r>
          </w:p>
        </w:tc>
      </w:tr>
      <w:tr w:rsidR="005D3B5C" w14:paraId="2E50EC06" w14:textId="77777777" w:rsidTr="001036FB">
        <w:tc>
          <w:tcPr>
            <w:tcW w:w="415" w:type="pct"/>
          </w:tcPr>
          <w:p w14:paraId="623C6C6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240480F" w14:textId="77777777" w:rsidR="005D3B5C" w:rsidRDefault="005D3B5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диких животных и продукция его переработки</w:t>
            </w:r>
          </w:p>
          <w:p w14:paraId="7ECDC6D8" w14:textId="77777777" w:rsidR="005D3B5C" w:rsidRPr="001036FB" w:rsidRDefault="005D3B5C" w:rsidP="005D3B5C"/>
          <w:p w14:paraId="6BB03017" w14:textId="77777777" w:rsidR="005D3B5C" w:rsidRPr="001036FB" w:rsidRDefault="005D3B5C" w:rsidP="005D3B5C"/>
          <w:p w14:paraId="50438B7D" w14:textId="77777777" w:rsidR="005D3B5C" w:rsidRPr="001036FB" w:rsidRDefault="005D3B5C" w:rsidP="005D3B5C"/>
          <w:p w14:paraId="3DB94865" w14:textId="77777777" w:rsidR="005D3B5C" w:rsidRPr="001036FB" w:rsidRDefault="005D3B5C" w:rsidP="005D3B5C"/>
          <w:p w14:paraId="15A597F3" w14:textId="77777777" w:rsidR="005D3B5C" w:rsidRPr="001036FB" w:rsidRDefault="005D3B5C" w:rsidP="005D3B5C"/>
          <w:p w14:paraId="3137D9FB" w14:textId="77777777" w:rsidR="005D3B5C" w:rsidRPr="001036FB" w:rsidRDefault="005D3B5C" w:rsidP="005D3B5C"/>
          <w:p w14:paraId="407D3AF7" w14:textId="77777777" w:rsidR="005D3B5C" w:rsidRPr="001036FB" w:rsidRDefault="005D3B5C" w:rsidP="005D3B5C"/>
          <w:p w14:paraId="3E9A2C91" w14:textId="77777777" w:rsidR="005D3B5C" w:rsidRPr="001036FB" w:rsidRDefault="005D3B5C" w:rsidP="005D3B5C"/>
          <w:p w14:paraId="645C5EB4" w14:textId="77777777" w:rsidR="005D3B5C" w:rsidRPr="001036FB" w:rsidRDefault="005D3B5C" w:rsidP="005D3B5C"/>
          <w:p w14:paraId="04A81D22" w14:textId="77777777" w:rsidR="005D3B5C" w:rsidRPr="001036FB" w:rsidRDefault="005D3B5C" w:rsidP="005D3B5C"/>
          <w:p w14:paraId="7ADA1574" w14:textId="77777777" w:rsidR="005D3B5C" w:rsidRPr="001036FB" w:rsidRDefault="005D3B5C" w:rsidP="005D3B5C"/>
          <w:p w14:paraId="1AB5A9EC" w14:textId="77777777" w:rsidR="005D3B5C" w:rsidRPr="001036FB" w:rsidRDefault="005D3B5C" w:rsidP="005D3B5C"/>
          <w:p w14:paraId="4B74E76B" w14:textId="77777777" w:rsidR="005D3B5C" w:rsidRPr="001036FB" w:rsidRDefault="005D3B5C" w:rsidP="005D3B5C"/>
          <w:p w14:paraId="25136A74" w14:textId="77777777" w:rsidR="005D3B5C" w:rsidRPr="001036FB" w:rsidRDefault="005D3B5C" w:rsidP="005D3B5C"/>
          <w:p w14:paraId="77DACA16" w14:textId="77777777" w:rsidR="005D3B5C" w:rsidRPr="001036FB" w:rsidRDefault="005D3B5C" w:rsidP="005D3B5C"/>
          <w:p w14:paraId="33FBBCDC" w14:textId="77777777" w:rsidR="005D3B5C" w:rsidRPr="001036FB" w:rsidRDefault="005D3B5C" w:rsidP="005D3B5C"/>
          <w:p w14:paraId="34450AA9" w14:textId="77777777" w:rsidR="005D3B5C" w:rsidRPr="001036FB" w:rsidRDefault="005D3B5C" w:rsidP="005D3B5C"/>
          <w:p w14:paraId="1C78141E" w14:textId="77777777" w:rsidR="005D3B5C" w:rsidRPr="001036FB" w:rsidRDefault="005D3B5C" w:rsidP="005D3B5C"/>
          <w:p w14:paraId="6B30EE47" w14:textId="77777777" w:rsidR="005D3B5C" w:rsidRPr="001036FB" w:rsidRDefault="005D3B5C" w:rsidP="005D3B5C"/>
          <w:p w14:paraId="4CE8E251" w14:textId="77777777" w:rsidR="005D3B5C" w:rsidRPr="001036FB" w:rsidRDefault="005D3B5C" w:rsidP="005D3B5C"/>
          <w:p w14:paraId="183B7F94" w14:textId="77777777" w:rsidR="005D3B5C" w:rsidRDefault="005D3B5C" w:rsidP="005D3B5C">
            <w:pPr>
              <w:rPr>
                <w:sz w:val="22"/>
              </w:rPr>
            </w:pPr>
          </w:p>
          <w:p w14:paraId="57907C7B" w14:textId="77777777" w:rsidR="005D3B5C" w:rsidRDefault="005D3B5C" w:rsidP="005D3B5C">
            <w:pPr>
              <w:rPr>
                <w:sz w:val="22"/>
              </w:rPr>
            </w:pPr>
          </w:p>
          <w:p w14:paraId="0B47FD8D" w14:textId="77777777" w:rsidR="005D3B5C" w:rsidRDefault="005D3B5C" w:rsidP="005D3B5C">
            <w:pPr>
              <w:jc w:val="center"/>
            </w:pPr>
          </w:p>
          <w:p w14:paraId="4240964B" w14:textId="77777777" w:rsidR="005D3B5C" w:rsidRDefault="005D3B5C" w:rsidP="005D3B5C">
            <w:pPr>
              <w:jc w:val="center"/>
            </w:pPr>
          </w:p>
          <w:p w14:paraId="4317AD32" w14:textId="77777777" w:rsidR="005D3B5C" w:rsidRPr="001036FB" w:rsidRDefault="005D3B5C" w:rsidP="005D3B5C">
            <w:pPr>
              <w:jc w:val="center"/>
            </w:pPr>
          </w:p>
        </w:tc>
        <w:tc>
          <w:tcPr>
            <w:tcW w:w="722" w:type="pct"/>
            <w:vMerge w:val="restart"/>
          </w:tcPr>
          <w:p w14:paraId="7E5C21B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2F865F6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 w:val="restart"/>
          </w:tcPr>
          <w:p w14:paraId="5107621D" w14:textId="77777777" w:rsidR="005D3B5C" w:rsidRPr="00112333" w:rsidRDefault="005D3B5C" w:rsidP="005D3B5C">
            <w:pPr>
              <w:ind w:left="-84" w:right="-84"/>
            </w:pPr>
            <w:r w:rsidRPr="00112333">
              <w:rPr>
                <w:sz w:val="22"/>
              </w:rPr>
              <w:t>ТР ТС 021/2011 глава 2 статья 7,  глава 3 статья 20, приложение 1, приложение 2, приложение 4</w:t>
            </w:r>
          </w:p>
        </w:tc>
        <w:tc>
          <w:tcPr>
            <w:tcW w:w="1086" w:type="pct"/>
          </w:tcPr>
          <w:p w14:paraId="234BCF0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3B5C" w14:paraId="1DDB8F18" w14:textId="77777777" w:rsidTr="001036FB">
        <w:tc>
          <w:tcPr>
            <w:tcW w:w="415" w:type="pct"/>
          </w:tcPr>
          <w:p w14:paraId="717B5E6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4E23093" w14:textId="77777777" w:rsidR="005D3B5C" w:rsidRDefault="005D3B5C" w:rsidP="005D3B5C"/>
        </w:tc>
        <w:tc>
          <w:tcPr>
            <w:tcW w:w="722" w:type="pct"/>
            <w:vMerge/>
          </w:tcPr>
          <w:p w14:paraId="146E3B11" w14:textId="77777777" w:rsidR="005D3B5C" w:rsidRDefault="005D3B5C" w:rsidP="005D3B5C"/>
        </w:tc>
        <w:tc>
          <w:tcPr>
            <w:tcW w:w="968" w:type="pct"/>
          </w:tcPr>
          <w:p w14:paraId="63DCAF7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444ACEB" w14:textId="77777777" w:rsidR="005D3B5C" w:rsidRDefault="005D3B5C" w:rsidP="005D3B5C"/>
        </w:tc>
        <w:tc>
          <w:tcPr>
            <w:tcW w:w="1086" w:type="pct"/>
          </w:tcPr>
          <w:p w14:paraId="79AA85C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3B5C" w14:paraId="0A63E581" w14:textId="77777777" w:rsidTr="001036FB">
        <w:tc>
          <w:tcPr>
            <w:tcW w:w="415" w:type="pct"/>
          </w:tcPr>
          <w:p w14:paraId="0B0D572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9D60974" w14:textId="77777777" w:rsidR="005D3B5C" w:rsidRDefault="005D3B5C" w:rsidP="005D3B5C"/>
        </w:tc>
        <w:tc>
          <w:tcPr>
            <w:tcW w:w="722" w:type="pct"/>
            <w:vMerge/>
          </w:tcPr>
          <w:p w14:paraId="43357225" w14:textId="77777777" w:rsidR="005D3B5C" w:rsidRDefault="005D3B5C" w:rsidP="005D3B5C"/>
        </w:tc>
        <w:tc>
          <w:tcPr>
            <w:tcW w:w="968" w:type="pct"/>
          </w:tcPr>
          <w:p w14:paraId="7468C87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2DF3A98" w14:textId="77777777" w:rsidR="005D3B5C" w:rsidRDefault="005D3B5C" w:rsidP="005D3B5C"/>
        </w:tc>
        <w:tc>
          <w:tcPr>
            <w:tcW w:w="1086" w:type="pct"/>
          </w:tcPr>
          <w:p w14:paraId="78D7D06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5D3B5C" w14:paraId="03F510C8" w14:textId="77777777" w:rsidTr="001036FB">
        <w:tc>
          <w:tcPr>
            <w:tcW w:w="415" w:type="pct"/>
          </w:tcPr>
          <w:p w14:paraId="35683BB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AC88C23" w14:textId="77777777" w:rsidR="005D3B5C" w:rsidRDefault="005D3B5C" w:rsidP="005D3B5C"/>
        </w:tc>
        <w:tc>
          <w:tcPr>
            <w:tcW w:w="722" w:type="pct"/>
            <w:vMerge w:val="restart"/>
          </w:tcPr>
          <w:p w14:paraId="7AB509A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E4158D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FAEB7A" w14:textId="77777777" w:rsidR="005D3B5C" w:rsidRDefault="005D3B5C" w:rsidP="005D3B5C"/>
        </w:tc>
        <w:tc>
          <w:tcPr>
            <w:tcW w:w="1086" w:type="pct"/>
          </w:tcPr>
          <w:p w14:paraId="6428955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3B5C" w:rsidRPr="0070757C" w14:paraId="16FDE632" w14:textId="77777777" w:rsidTr="001036FB">
        <w:tc>
          <w:tcPr>
            <w:tcW w:w="415" w:type="pct"/>
          </w:tcPr>
          <w:p w14:paraId="6B917FA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7DB0FF2" w14:textId="77777777" w:rsidR="005D3B5C" w:rsidRDefault="005D3B5C" w:rsidP="005D3B5C"/>
        </w:tc>
        <w:tc>
          <w:tcPr>
            <w:tcW w:w="722" w:type="pct"/>
            <w:vMerge/>
          </w:tcPr>
          <w:p w14:paraId="39FF8E82" w14:textId="77777777" w:rsidR="005D3B5C" w:rsidRDefault="005D3B5C" w:rsidP="005D3B5C"/>
        </w:tc>
        <w:tc>
          <w:tcPr>
            <w:tcW w:w="968" w:type="pct"/>
          </w:tcPr>
          <w:p w14:paraId="1C0AD1A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661A48B0" w14:textId="77777777" w:rsidR="005D3B5C" w:rsidRDefault="005D3B5C" w:rsidP="005D3B5C"/>
        </w:tc>
        <w:tc>
          <w:tcPr>
            <w:tcW w:w="1086" w:type="pct"/>
          </w:tcPr>
          <w:p w14:paraId="1963714A" w14:textId="77777777" w:rsidR="005D3B5C" w:rsidRPr="00684142" w:rsidRDefault="005D3B5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5D3B5C" w14:paraId="789E649D" w14:textId="77777777" w:rsidTr="001036FB">
        <w:tc>
          <w:tcPr>
            <w:tcW w:w="415" w:type="pct"/>
          </w:tcPr>
          <w:p w14:paraId="2574DC7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F3B7676" w14:textId="77777777" w:rsidR="005D3B5C" w:rsidRDefault="005D3B5C" w:rsidP="005D3B5C"/>
        </w:tc>
        <w:tc>
          <w:tcPr>
            <w:tcW w:w="722" w:type="pct"/>
            <w:vMerge/>
          </w:tcPr>
          <w:p w14:paraId="773C588B" w14:textId="77777777" w:rsidR="005D3B5C" w:rsidRDefault="005D3B5C" w:rsidP="005D3B5C"/>
        </w:tc>
        <w:tc>
          <w:tcPr>
            <w:tcW w:w="968" w:type="pct"/>
          </w:tcPr>
          <w:p w14:paraId="611DB7D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C23A4BA" w14:textId="77777777" w:rsidR="005D3B5C" w:rsidRDefault="005D3B5C" w:rsidP="005D3B5C"/>
        </w:tc>
        <w:tc>
          <w:tcPr>
            <w:tcW w:w="1086" w:type="pct"/>
          </w:tcPr>
          <w:p w14:paraId="0E734EB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D3B5C" w14:paraId="00857EFD" w14:textId="77777777" w:rsidTr="001036FB">
        <w:tc>
          <w:tcPr>
            <w:tcW w:w="415" w:type="pct"/>
          </w:tcPr>
          <w:p w14:paraId="6F86E17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24841A40" w14:textId="77777777" w:rsidR="005D3B5C" w:rsidRDefault="005D3B5C" w:rsidP="005D3B5C"/>
        </w:tc>
        <w:tc>
          <w:tcPr>
            <w:tcW w:w="722" w:type="pct"/>
          </w:tcPr>
          <w:p w14:paraId="7AEFCD8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5CABE04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/>
          </w:tcPr>
          <w:p w14:paraId="48C7B492" w14:textId="77777777" w:rsidR="005D3B5C" w:rsidRDefault="005D3B5C" w:rsidP="005D3B5C"/>
        </w:tc>
        <w:tc>
          <w:tcPr>
            <w:tcW w:w="1086" w:type="pct"/>
          </w:tcPr>
          <w:p w14:paraId="30672865" w14:textId="66D36226" w:rsidR="005D3B5C" w:rsidRPr="00C511ED" w:rsidRDefault="005D3B5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5D3B5C" w14:paraId="2D59537F" w14:textId="77777777" w:rsidTr="001036FB">
        <w:tc>
          <w:tcPr>
            <w:tcW w:w="415" w:type="pct"/>
          </w:tcPr>
          <w:p w14:paraId="1C6570A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A9F67BE" w14:textId="77777777" w:rsidR="005D3B5C" w:rsidRDefault="005D3B5C" w:rsidP="005D3B5C"/>
        </w:tc>
        <w:tc>
          <w:tcPr>
            <w:tcW w:w="722" w:type="pct"/>
          </w:tcPr>
          <w:p w14:paraId="505BEEC1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1E3349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34661DFD" w14:textId="77777777" w:rsidR="005D3B5C" w:rsidRDefault="005D3B5C" w:rsidP="005D3B5C"/>
        </w:tc>
        <w:tc>
          <w:tcPr>
            <w:tcW w:w="1086" w:type="pct"/>
          </w:tcPr>
          <w:p w14:paraId="4C993A2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3B5C" w14:paraId="47F76B50" w14:textId="77777777" w:rsidTr="001036FB">
        <w:tc>
          <w:tcPr>
            <w:tcW w:w="415" w:type="pct"/>
          </w:tcPr>
          <w:p w14:paraId="56E4FAB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</w:tcPr>
          <w:p w14:paraId="19AB4A53" w14:textId="77777777" w:rsidR="00112333" w:rsidRDefault="00112333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диких животных и продукция его переработки</w:t>
            </w:r>
          </w:p>
          <w:p w14:paraId="29740911" w14:textId="77777777" w:rsidR="005D3B5C" w:rsidRDefault="005D3B5C" w:rsidP="005D3B5C"/>
        </w:tc>
        <w:tc>
          <w:tcPr>
            <w:tcW w:w="722" w:type="pct"/>
          </w:tcPr>
          <w:p w14:paraId="638C93E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231431F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58CD60B0" w14:textId="03F37F02" w:rsidR="005D3B5C" w:rsidRDefault="00112333" w:rsidP="005D3B5C">
            <w:r w:rsidRPr="00112333">
              <w:rPr>
                <w:sz w:val="22"/>
              </w:rPr>
              <w:t>ТР ТС 021/2011 глава 2 статья 7,  глава 3 статья 20, приложение 1, приложение 2, приложение 4</w:t>
            </w:r>
          </w:p>
        </w:tc>
        <w:tc>
          <w:tcPr>
            <w:tcW w:w="1086" w:type="pct"/>
          </w:tcPr>
          <w:p w14:paraId="5A03343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D3B5C" w14:paraId="55A69894" w14:textId="77777777" w:rsidTr="001036FB">
        <w:tc>
          <w:tcPr>
            <w:tcW w:w="415" w:type="pct"/>
          </w:tcPr>
          <w:p w14:paraId="79DCB88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39FCC11" w14:textId="77777777" w:rsidR="005D3B5C" w:rsidRDefault="005D3B5C" w:rsidP="005D3B5C"/>
        </w:tc>
        <w:tc>
          <w:tcPr>
            <w:tcW w:w="722" w:type="pct"/>
          </w:tcPr>
          <w:p w14:paraId="4464647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A70181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9589D19" w14:textId="77777777" w:rsidR="005D3B5C" w:rsidRDefault="005D3B5C" w:rsidP="005D3B5C"/>
        </w:tc>
        <w:tc>
          <w:tcPr>
            <w:tcW w:w="1086" w:type="pct"/>
          </w:tcPr>
          <w:p w14:paraId="778F75C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3B5C" w14:paraId="1C65A2F4" w14:textId="77777777" w:rsidTr="001036FB">
        <w:trPr>
          <w:trHeight w:val="230"/>
        </w:trPr>
        <w:tc>
          <w:tcPr>
            <w:tcW w:w="415" w:type="pct"/>
          </w:tcPr>
          <w:p w14:paraId="733849A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516E1DA6" w14:textId="77777777" w:rsidR="005D3B5C" w:rsidRDefault="005D3B5C" w:rsidP="005D3B5C"/>
        </w:tc>
        <w:tc>
          <w:tcPr>
            <w:tcW w:w="722" w:type="pct"/>
          </w:tcPr>
          <w:p w14:paraId="087459E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72AA8CCC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13E854B0" w14:textId="77777777" w:rsidR="005D3B5C" w:rsidRDefault="005D3B5C" w:rsidP="005D3B5C"/>
        </w:tc>
        <w:tc>
          <w:tcPr>
            <w:tcW w:w="1086" w:type="pct"/>
          </w:tcPr>
          <w:p w14:paraId="5305B10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21B85" w14:paraId="302E011F" w14:textId="77777777" w:rsidTr="00421B85">
        <w:trPr>
          <w:trHeight w:val="230"/>
        </w:trPr>
        <w:tc>
          <w:tcPr>
            <w:tcW w:w="5000" w:type="pct"/>
            <w:gridSpan w:val="6"/>
          </w:tcPr>
          <w:p w14:paraId="18EEAB8E" w14:textId="77777777" w:rsidR="00421B85" w:rsidRPr="005B7CB0" w:rsidRDefault="00421B85" w:rsidP="00421B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 w:rsidRPr="005B7CB0">
              <w:rPr>
                <w:sz w:val="18"/>
                <w:szCs w:val="18"/>
              </w:rPr>
              <w:t>ТР ТС 034/2013 «О безопасности мяса и мясной продукции»</w:t>
            </w:r>
          </w:p>
          <w:p w14:paraId="1FAFA3DC" w14:textId="1738321E" w:rsidR="00421B85" w:rsidRDefault="00421B85" w:rsidP="00421B85">
            <w:pPr>
              <w:ind w:left="-84" w:right="-84"/>
              <w:jc w:val="center"/>
              <w:rPr>
                <w:sz w:val="22"/>
              </w:rPr>
            </w:pPr>
            <w:r w:rsidRPr="005B7CB0">
              <w:rPr>
                <w:sz w:val="18"/>
                <w:szCs w:val="18"/>
              </w:rPr>
              <w:t>ТР ТС 021/2011 «О безопасности пищевой продукции»</w:t>
            </w:r>
          </w:p>
        </w:tc>
      </w:tr>
      <w:tr w:rsidR="005D3B5C" w14:paraId="56C99B32" w14:textId="77777777" w:rsidTr="001036FB">
        <w:tc>
          <w:tcPr>
            <w:tcW w:w="415" w:type="pct"/>
          </w:tcPr>
          <w:p w14:paraId="022927B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7FE5260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Продукты убоя и мясная продукция, кроме продукции для детского питания</w:t>
            </w:r>
          </w:p>
        </w:tc>
        <w:tc>
          <w:tcPr>
            <w:tcW w:w="722" w:type="pct"/>
          </w:tcPr>
          <w:p w14:paraId="14F04A7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6164732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 w:val="restart"/>
          </w:tcPr>
          <w:p w14:paraId="65A21EB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ТР ТС 021/2011 глава 2 статья 7,  глава 3 статья 20, приложение 1, приложение 2, приложение 4;</w:t>
            </w:r>
            <w:r>
              <w:rPr>
                <w:sz w:val="22"/>
              </w:rPr>
              <w:br/>
              <w:t>ТР ТС 034/2013 Раздел V, XIII, приложение 1</w:t>
            </w:r>
          </w:p>
        </w:tc>
        <w:tc>
          <w:tcPr>
            <w:tcW w:w="1086" w:type="pct"/>
          </w:tcPr>
          <w:p w14:paraId="17814F3D" w14:textId="3FE4D20B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5D3B5C" w14:paraId="634921C8" w14:textId="77777777" w:rsidTr="001036FB">
        <w:tc>
          <w:tcPr>
            <w:tcW w:w="415" w:type="pct"/>
          </w:tcPr>
          <w:p w14:paraId="0F53A44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6D327B2" w14:textId="77777777" w:rsidR="005D3B5C" w:rsidRDefault="005D3B5C" w:rsidP="005D3B5C"/>
        </w:tc>
        <w:tc>
          <w:tcPr>
            <w:tcW w:w="722" w:type="pct"/>
            <w:vMerge w:val="restart"/>
          </w:tcPr>
          <w:p w14:paraId="3DA6859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385FFF5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55D2C43B" w14:textId="77777777" w:rsidR="005D3B5C" w:rsidRDefault="005D3B5C" w:rsidP="005D3B5C"/>
        </w:tc>
        <w:tc>
          <w:tcPr>
            <w:tcW w:w="1086" w:type="pct"/>
          </w:tcPr>
          <w:p w14:paraId="11BEE44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3B5C" w14:paraId="0970C3F8" w14:textId="77777777" w:rsidTr="001036FB">
        <w:tc>
          <w:tcPr>
            <w:tcW w:w="415" w:type="pct"/>
          </w:tcPr>
          <w:p w14:paraId="07A1DE4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7D85354" w14:textId="77777777" w:rsidR="005D3B5C" w:rsidRDefault="005D3B5C" w:rsidP="005D3B5C"/>
        </w:tc>
        <w:tc>
          <w:tcPr>
            <w:tcW w:w="722" w:type="pct"/>
            <w:vMerge/>
          </w:tcPr>
          <w:p w14:paraId="7101B70C" w14:textId="77777777" w:rsidR="005D3B5C" w:rsidRDefault="005D3B5C" w:rsidP="005D3B5C"/>
        </w:tc>
        <w:tc>
          <w:tcPr>
            <w:tcW w:w="968" w:type="pct"/>
          </w:tcPr>
          <w:p w14:paraId="69D8390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108A26" w14:textId="77777777" w:rsidR="005D3B5C" w:rsidRDefault="005D3B5C" w:rsidP="005D3B5C"/>
        </w:tc>
        <w:tc>
          <w:tcPr>
            <w:tcW w:w="1086" w:type="pct"/>
          </w:tcPr>
          <w:p w14:paraId="4090AE0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3B5C" w14:paraId="6EB8AE2E" w14:textId="77777777" w:rsidTr="001036FB">
        <w:tc>
          <w:tcPr>
            <w:tcW w:w="415" w:type="pct"/>
          </w:tcPr>
          <w:p w14:paraId="461AC5E1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C2618D7" w14:textId="77777777" w:rsidR="005D3B5C" w:rsidRDefault="005D3B5C" w:rsidP="005D3B5C"/>
        </w:tc>
        <w:tc>
          <w:tcPr>
            <w:tcW w:w="722" w:type="pct"/>
            <w:vMerge/>
          </w:tcPr>
          <w:p w14:paraId="2C93AA40" w14:textId="77777777" w:rsidR="005D3B5C" w:rsidRDefault="005D3B5C" w:rsidP="005D3B5C"/>
        </w:tc>
        <w:tc>
          <w:tcPr>
            <w:tcW w:w="968" w:type="pct"/>
          </w:tcPr>
          <w:p w14:paraId="37F7314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12ACE22" w14:textId="77777777" w:rsidR="005D3B5C" w:rsidRDefault="005D3B5C" w:rsidP="005D3B5C"/>
        </w:tc>
        <w:tc>
          <w:tcPr>
            <w:tcW w:w="1086" w:type="pct"/>
          </w:tcPr>
          <w:p w14:paraId="0232B79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5D3B5C" w14:paraId="62FFF879" w14:textId="77777777" w:rsidTr="001036FB">
        <w:tc>
          <w:tcPr>
            <w:tcW w:w="415" w:type="pct"/>
          </w:tcPr>
          <w:p w14:paraId="3DFF149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DC6F68B" w14:textId="77777777" w:rsidR="005D3B5C" w:rsidRDefault="005D3B5C" w:rsidP="005D3B5C"/>
        </w:tc>
        <w:tc>
          <w:tcPr>
            <w:tcW w:w="722" w:type="pct"/>
            <w:vMerge w:val="restart"/>
          </w:tcPr>
          <w:p w14:paraId="54ED2A1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9743D9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B6AF0FD" w14:textId="77777777" w:rsidR="005D3B5C" w:rsidRDefault="005D3B5C" w:rsidP="005D3B5C"/>
        </w:tc>
        <w:tc>
          <w:tcPr>
            <w:tcW w:w="1086" w:type="pct"/>
          </w:tcPr>
          <w:p w14:paraId="00AC09C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3B5C" w:rsidRPr="0070757C" w14:paraId="7876A257" w14:textId="77777777" w:rsidTr="001036FB">
        <w:tc>
          <w:tcPr>
            <w:tcW w:w="415" w:type="pct"/>
          </w:tcPr>
          <w:p w14:paraId="10EC2A5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4F218F51" w14:textId="77777777" w:rsidR="005D3B5C" w:rsidRDefault="005D3B5C" w:rsidP="005D3B5C"/>
        </w:tc>
        <w:tc>
          <w:tcPr>
            <w:tcW w:w="722" w:type="pct"/>
            <w:vMerge/>
          </w:tcPr>
          <w:p w14:paraId="55840159" w14:textId="77777777" w:rsidR="005D3B5C" w:rsidRDefault="005D3B5C" w:rsidP="005D3B5C"/>
        </w:tc>
        <w:tc>
          <w:tcPr>
            <w:tcW w:w="968" w:type="pct"/>
          </w:tcPr>
          <w:p w14:paraId="443494E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040B556" w14:textId="77777777" w:rsidR="005D3B5C" w:rsidRDefault="005D3B5C" w:rsidP="005D3B5C"/>
        </w:tc>
        <w:tc>
          <w:tcPr>
            <w:tcW w:w="1086" w:type="pct"/>
          </w:tcPr>
          <w:p w14:paraId="3D797B29" w14:textId="77777777" w:rsidR="005D3B5C" w:rsidRPr="00684142" w:rsidRDefault="005D3B5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5D3B5C" w14:paraId="37F4F67B" w14:textId="77777777" w:rsidTr="001036FB">
        <w:tc>
          <w:tcPr>
            <w:tcW w:w="415" w:type="pct"/>
          </w:tcPr>
          <w:p w14:paraId="7A3EEA9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ABBE240" w14:textId="77777777" w:rsidR="005D3B5C" w:rsidRDefault="005D3B5C" w:rsidP="005D3B5C"/>
        </w:tc>
        <w:tc>
          <w:tcPr>
            <w:tcW w:w="722" w:type="pct"/>
            <w:vMerge/>
          </w:tcPr>
          <w:p w14:paraId="74E3A144" w14:textId="77777777" w:rsidR="005D3B5C" w:rsidRDefault="005D3B5C" w:rsidP="005D3B5C"/>
        </w:tc>
        <w:tc>
          <w:tcPr>
            <w:tcW w:w="968" w:type="pct"/>
          </w:tcPr>
          <w:p w14:paraId="5BAE9CB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4C02CB8" w14:textId="77777777" w:rsidR="005D3B5C" w:rsidRDefault="005D3B5C" w:rsidP="005D3B5C"/>
        </w:tc>
        <w:tc>
          <w:tcPr>
            <w:tcW w:w="1086" w:type="pct"/>
          </w:tcPr>
          <w:p w14:paraId="6B8066C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D3B5C" w14:paraId="1545E1E6" w14:textId="77777777" w:rsidTr="001036FB">
        <w:tc>
          <w:tcPr>
            <w:tcW w:w="415" w:type="pct"/>
          </w:tcPr>
          <w:p w14:paraId="4BA09A1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4409D1" w14:textId="77777777" w:rsidR="005D3B5C" w:rsidRDefault="005D3B5C" w:rsidP="005D3B5C"/>
        </w:tc>
        <w:tc>
          <w:tcPr>
            <w:tcW w:w="722" w:type="pct"/>
            <w:vMerge/>
          </w:tcPr>
          <w:p w14:paraId="2C39903C" w14:textId="77777777" w:rsidR="005D3B5C" w:rsidRDefault="005D3B5C" w:rsidP="005D3B5C"/>
        </w:tc>
        <w:tc>
          <w:tcPr>
            <w:tcW w:w="968" w:type="pct"/>
          </w:tcPr>
          <w:p w14:paraId="375F2AA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58F364B6" w14:textId="77777777" w:rsidR="005D3B5C" w:rsidRDefault="005D3B5C" w:rsidP="005D3B5C"/>
        </w:tc>
        <w:tc>
          <w:tcPr>
            <w:tcW w:w="1086" w:type="pct"/>
          </w:tcPr>
          <w:p w14:paraId="0C6B8E7C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3B5C" w14:paraId="13182DF1" w14:textId="77777777" w:rsidTr="001036FB">
        <w:tc>
          <w:tcPr>
            <w:tcW w:w="415" w:type="pct"/>
          </w:tcPr>
          <w:p w14:paraId="34F7E68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553CF2B" w14:textId="77777777" w:rsidR="005D3B5C" w:rsidRDefault="005D3B5C" w:rsidP="005D3B5C"/>
        </w:tc>
        <w:tc>
          <w:tcPr>
            <w:tcW w:w="722" w:type="pct"/>
          </w:tcPr>
          <w:p w14:paraId="1B3F5D5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8ECBFB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8321D9" w14:textId="77777777" w:rsidR="005D3B5C" w:rsidRDefault="005D3B5C" w:rsidP="005D3B5C"/>
        </w:tc>
        <w:tc>
          <w:tcPr>
            <w:tcW w:w="1086" w:type="pct"/>
          </w:tcPr>
          <w:p w14:paraId="0AB66A4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D3B5C" w14:paraId="49A2962C" w14:textId="77777777" w:rsidTr="001036FB">
        <w:tc>
          <w:tcPr>
            <w:tcW w:w="415" w:type="pct"/>
          </w:tcPr>
          <w:p w14:paraId="21A72B9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25407D80" w14:textId="77777777" w:rsidR="005D3B5C" w:rsidRDefault="005D3B5C" w:rsidP="005D3B5C"/>
        </w:tc>
        <w:tc>
          <w:tcPr>
            <w:tcW w:w="722" w:type="pct"/>
          </w:tcPr>
          <w:p w14:paraId="361B671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44E19F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3481A29" w14:textId="77777777" w:rsidR="005D3B5C" w:rsidRDefault="005D3B5C" w:rsidP="005D3B5C"/>
        </w:tc>
        <w:tc>
          <w:tcPr>
            <w:tcW w:w="1086" w:type="pct"/>
          </w:tcPr>
          <w:p w14:paraId="10207E8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3B5C" w14:paraId="69B17575" w14:textId="77777777" w:rsidTr="001036FB">
        <w:trPr>
          <w:trHeight w:val="230"/>
        </w:trPr>
        <w:tc>
          <w:tcPr>
            <w:tcW w:w="415" w:type="pct"/>
          </w:tcPr>
          <w:p w14:paraId="7D67F85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18AFF495" w14:textId="77777777" w:rsidR="005D3B5C" w:rsidRDefault="005D3B5C" w:rsidP="005D3B5C"/>
        </w:tc>
        <w:tc>
          <w:tcPr>
            <w:tcW w:w="722" w:type="pct"/>
          </w:tcPr>
          <w:p w14:paraId="3146C81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037679D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32CE706" w14:textId="77777777" w:rsidR="005D3B5C" w:rsidRDefault="005D3B5C" w:rsidP="005D3B5C"/>
        </w:tc>
        <w:tc>
          <w:tcPr>
            <w:tcW w:w="1086" w:type="pct"/>
          </w:tcPr>
          <w:p w14:paraId="1CA7BAA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2F5C2A9F" w14:textId="77777777" w:rsidR="00112333" w:rsidRDefault="00112333"/>
    <w:p w14:paraId="783087E0" w14:textId="77777777" w:rsidR="00112333" w:rsidRDefault="00112333"/>
    <w:p w14:paraId="4D6A41C2" w14:textId="77777777" w:rsidR="00112333" w:rsidRDefault="00112333"/>
    <w:p w14:paraId="69C05160" w14:textId="77777777" w:rsidR="00112333" w:rsidRDefault="00112333"/>
    <w:p w14:paraId="739EDC11" w14:textId="77777777" w:rsidR="00112333" w:rsidRDefault="00112333"/>
    <w:p w14:paraId="72DDF0EA" w14:textId="77777777" w:rsidR="00112333" w:rsidRDefault="00112333"/>
    <w:p w14:paraId="0DE519F9" w14:textId="77777777" w:rsidR="00112333" w:rsidRDefault="00112333"/>
    <w:p w14:paraId="4548807A" w14:textId="77777777" w:rsidR="00421B85" w:rsidRDefault="00421B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333" w14:paraId="7548FFE6" w14:textId="77777777" w:rsidTr="007C22AB">
        <w:tc>
          <w:tcPr>
            <w:tcW w:w="415" w:type="pct"/>
            <w:vAlign w:val="center"/>
          </w:tcPr>
          <w:p w14:paraId="3ECA8C31" w14:textId="444F4269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B7110C9" w14:textId="2FB39468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B9DD8D2" w14:textId="17512097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193B60C" w14:textId="1E5C0D49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ABBC853" w14:textId="4C76677C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100C316" w14:textId="756CE233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21B85" w14:paraId="1BC30463" w14:textId="77777777" w:rsidTr="00421B85">
        <w:tc>
          <w:tcPr>
            <w:tcW w:w="5000" w:type="pct"/>
            <w:gridSpan w:val="6"/>
            <w:vAlign w:val="center"/>
          </w:tcPr>
          <w:p w14:paraId="023E0164" w14:textId="77777777" w:rsidR="00421B85" w:rsidRPr="005B7CB0" w:rsidRDefault="00421B85" w:rsidP="00421B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22"/>
              </w:rPr>
            </w:pPr>
            <w:r w:rsidRPr="005B7CB0">
              <w:rPr>
                <w:sz w:val="18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3E1E2B4" w14:textId="1FC807F0" w:rsidR="00421B85" w:rsidRDefault="00421B85" w:rsidP="00421B85">
            <w:pPr>
              <w:ind w:left="-84" w:right="-84"/>
              <w:jc w:val="center"/>
              <w:rPr>
                <w:b/>
                <w:sz w:val="22"/>
              </w:rPr>
            </w:pPr>
            <w:r w:rsidRPr="005B7CB0">
              <w:rPr>
                <w:sz w:val="18"/>
                <w:szCs w:val="22"/>
              </w:rPr>
              <w:t>ТР ТС 021/2011 «О безопасности пищевой продукции»</w:t>
            </w:r>
          </w:p>
        </w:tc>
      </w:tr>
      <w:tr w:rsidR="00215B7C" w14:paraId="5F5E2650" w14:textId="77777777" w:rsidTr="001036FB">
        <w:tc>
          <w:tcPr>
            <w:tcW w:w="415" w:type="pct"/>
          </w:tcPr>
          <w:p w14:paraId="57F3F7F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457BF513" w14:textId="725CA8F8" w:rsidR="00215B7C" w:rsidRDefault="00215B7C" w:rsidP="005D3B5C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переработки продуктов убоя птицы. </w:t>
            </w:r>
          </w:p>
        </w:tc>
        <w:tc>
          <w:tcPr>
            <w:tcW w:w="722" w:type="pct"/>
          </w:tcPr>
          <w:p w14:paraId="3F75C4E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40F941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 w:val="restart"/>
          </w:tcPr>
          <w:p w14:paraId="04B0AC0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III, Раздел V, приложение 1, приложение 3, таблица 1;</w:t>
            </w:r>
            <w:r>
              <w:rPr>
                <w:sz w:val="22"/>
              </w:rPr>
              <w:br/>
              <w:t>ТР ТС 021/2011 глава 2 статья 7,  глава 3 статья 20, приложение 1, приложение 2</w:t>
            </w:r>
          </w:p>
        </w:tc>
        <w:tc>
          <w:tcPr>
            <w:tcW w:w="1086" w:type="pct"/>
          </w:tcPr>
          <w:p w14:paraId="08C3ECC0" w14:textId="64C11A20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п.3.33;</w:t>
            </w:r>
            <w:r>
              <w:rPr>
                <w:sz w:val="22"/>
              </w:rPr>
              <w:br/>
              <w:t>СТБ 1050-2008</w:t>
            </w:r>
          </w:p>
        </w:tc>
      </w:tr>
      <w:tr w:rsidR="00215B7C" w14:paraId="4CEAE569" w14:textId="77777777" w:rsidTr="001036FB">
        <w:tc>
          <w:tcPr>
            <w:tcW w:w="415" w:type="pct"/>
          </w:tcPr>
          <w:p w14:paraId="39F0BD7B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3A1D92B" w14:textId="77777777" w:rsidR="00215B7C" w:rsidRDefault="00215B7C" w:rsidP="005D3B5C"/>
        </w:tc>
        <w:tc>
          <w:tcPr>
            <w:tcW w:w="722" w:type="pct"/>
            <w:vMerge w:val="restart"/>
          </w:tcPr>
          <w:p w14:paraId="53153D6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0E0AE9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7697D151" w14:textId="77777777" w:rsidR="00215B7C" w:rsidRDefault="00215B7C" w:rsidP="005D3B5C"/>
        </w:tc>
        <w:tc>
          <w:tcPr>
            <w:tcW w:w="1086" w:type="pct"/>
          </w:tcPr>
          <w:p w14:paraId="3945FC4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15B7C" w14:paraId="40779598" w14:textId="77777777" w:rsidTr="001036FB">
        <w:tc>
          <w:tcPr>
            <w:tcW w:w="415" w:type="pct"/>
          </w:tcPr>
          <w:p w14:paraId="6A6FD5E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F6D897B" w14:textId="77777777" w:rsidR="00215B7C" w:rsidRDefault="00215B7C" w:rsidP="005D3B5C"/>
        </w:tc>
        <w:tc>
          <w:tcPr>
            <w:tcW w:w="722" w:type="pct"/>
            <w:vMerge/>
          </w:tcPr>
          <w:p w14:paraId="084024FB" w14:textId="77777777" w:rsidR="00215B7C" w:rsidRDefault="00215B7C" w:rsidP="005D3B5C"/>
        </w:tc>
        <w:tc>
          <w:tcPr>
            <w:tcW w:w="968" w:type="pct"/>
          </w:tcPr>
          <w:p w14:paraId="1FD756E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32C90DD" w14:textId="77777777" w:rsidR="00215B7C" w:rsidRDefault="00215B7C" w:rsidP="005D3B5C"/>
        </w:tc>
        <w:tc>
          <w:tcPr>
            <w:tcW w:w="1086" w:type="pct"/>
          </w:tcPr>
          <w:p w14:paraId="7FBE3EA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15B7C" w14:paraId="46F80606" w14:textId="77777777" w:rsidTr="001036FB">
        <w:tc>
          <w:tcPr>
            <w:tcW w:w="415" w:type="pct"/>
          </w:tcPr>
          <w:p w14:paraId="46B2AFC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00E2AAD" w14:textId="77777777" w:rsidR="00215B7C" w:rsidRDefault="00215B7C" w:rsidP="005D3B5C"/>
        </w:tc>
        <w:tc>
          <w:tcPr>
            <w:tcW w:w="722" w:type="pct"/>
            <w:vMerge/>
          </w:tcPr>
          <w:p w14:paraId="4A881054" w14:textId="77777777" w:rsidR="00215B7C" w:rsidRDefault="00215B7C" w:rsidP="005D3B5C"/>
        </w:tc>
        <w:tc>
          <w:tcPr>
            <w:tcW w:w="968" w:type="pct"/>
          </w:tcPr>
          <w:p w14:paraId="60E74C6B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46B7FE9" w14:textId="77777777" w:rsidR="00215B7C" w:rsidRDefault="00215B7C" w:rsidP="005D3B5C"/>
        </w:tc>
        <w:tc>
          <w:tcPr>
            <w:tcW w:w="1086" w:type="pct"/>
          </w:tcPr>
          <w:p w14:paraId="4B16DBB8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215B7C" w14:paraId="07E60B27" w14:textId="77777777" w:rsidTr="001036FB">
        <w:tc>
          <w:tcPr>
            <w:tcW w:w="415" w:type="pct"/>
          </w:tcPr>
          <w:p w14:paraId="340BE86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F7130" w14:textId="77777777" w:rsidR="00215B7C" w:rsidRDefault="00215B7C" w:rsidP="005D3B5C"/>
        </w:tc>
        <w:tc>
          <w:tcPr>
            <w:tcW w:w="722" w:type="pct"/>
            <w:vMerge w:val="restart"/>
          </w:tcPr>
          <w:p w14:paraId="62061A0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5DB2E30" w14:textId="77777777" w:rsidR="00215B7C" w:rsidRDefault="00215B7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  <w:p w14:paraId="1F204A7E" w14:textId="77777777" w:rsidR="00215B7C" w:rsidRDefault="00215B7C" w:rsidP="005D3B5C">
            <w:pPr>
              <w:ind w:left="-84" w:right="-84"/>
            </w:pPr>
          </w:p>
        </w:tc>
        <w:tc>
          <w:tcPr>
            <w:tcW w:w="968" w:type="pct"/>
            <w:vMerge/>
          </w:tcPr>
          <w:p w14:paraId="34D68B1B" w14:textId="77777777" w:rsidR="00215B7C" w:rsidRDefault="00215B7C" w:rsidP="005D3B5C"/>
        </w:tc>
        <w:tc>
          <w:tcPr>
            <w:tcW w:w="1086" w:type="pct"/>
          </w:tcPr>
          <w:p w14:paraId="25A361A7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15B7C" w:rsidRPr="0070757C" w14:paraId="433D48EE" w14:textId="77777777" w:rsidTr="001036FB">
        <w:tc>
          <w:tcPr>
            <w:tcW w:w="415" w:type="pct"/>
          </w:tcPr>
          <w:p w14:paraId="1F46959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1E55ABB" w14:textId="77777777" w:rsidR="00215B7C" w:rsidRDefault="00215B7C" w:rsidP="005D3B5C"/>
        </w:tc>
        <w:tc>
          <w:tcPr>
            <w:tcW w:w="722" w:type="pct"/>
            <w:vMerge/>
          </w:tcPr>
          <w:p w14:paraId="06D69D77" w14:textId="77777777" w:rsidR="00215B7C" w:rsidRDefault="00215B7C" w:rsidP="005D3B5C"/>
        </w:tc>
        <w:tc>
          <w:tcPr>
            <w:tcW w:w="968" w:type="pct"/>
          </w:tcPr>
          <w:p w14:paraId="7263968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1919625" w14:textId="77777777" w:rsidR="00215B7C" w:rsidRDefault="00215B7C" w:rsidP="005D3B5C"/>
        </w:tc>
        <w:tc>
          <w:tcPr>
            <w:tcW w:w="1086" w:type="pct"/>
          </w:tcPr>
          <w:p w14:paraId="793A0E23" w14:textId="77777777" w:rsidR="00215B7C" w:rsidRPr="00684142" w:rsidRDefault="00215B7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215B7C" w14:paraId="6688103C" w14:textId="77777777" w:rsidTr="001036FB">
        <w:tc>
          <w:tcPr>
            <w:tcW w:w="415" w:type="pct"/>
          </w:tcPr>
          <w:p w14:paraId="2123A1D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F0369BF" w14:textId="77777777" w:rsidR="00215B7C" w:rsidRDefault="00215B7C" w:rsidP="005D3B5C"/>
        </w:tc>
        <w:tc>
          <w:tcPr>
            <w:tcW w:w="722" w:type="pct"/>
            <w:vMerge/>
          </w:tcPr>
          <w:p w14:paraId="70FCC5A3" w14:textId="77777777" w:rsidR="00215B7C" w:rsidRDefault="00215B7C" w:rsidP="005D3B5C"/>
        </w:tc>
        <w:tc>
          <w:tcPr>
            <w:tcW w:w="968" w:type="pct"/>
          </w:tcPr>
          <w:p w14:paraId="74B1AFDE" w14:textId="77777777" w:rsidR="00215B7C" w:rsidRDefault="00215B7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E.coli</w:t>
            </w:r>
          </w:p>
          <w:p w14:paraId="2C36E4CB" w14:textId="77777777" w:rsidR="00215B7C" w:rsidRDefault="00215B7C" w:rsidP="005D3B5C">
            <w:pPr>
              <w:ind w:left="-84" w:right="-84"/>
            </w:pPr>
          </w:p>
        </w:tc>
        <w:tc>
          <w:tcPr>
            <w:tcW w:w="968" w:type="pct"/>
            <w:vMerge/>
          </w:tcPr>
          <w:p w14:paraId="50F40CD9" w14:textId="77777777" w:rsidR="00215B7C" w:rsidRDefault="00215B7C" w:rsidP="005D3B5C"/>
        </w:tc>
        <w:tc>
          <w:tcPr>
            <w:tcW w:w="1086" w:type="pct"/>
          </w:tcPr>
          <w:p w14:paraId="3D9DB72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15B7C" w14:paraId="72C563DB" w14:textId="77777777" w:rsidTr="001036FB">
        <w:tc>
          <w:tcPr>
            <w:tcW w:w="415" w:type="pct"/>
          </w:tcPr>
          <w:p w14:paraId="0CE3A91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4D9876F" w14:textId="77777777" w:rsidR="00215B7C" w:rsidRDefault="00215B7C" w:rsidP="005D3B5C"/>
        </w:tc>
        <w:tc>
          <w:tcPr>
            <w:tcW w:w="722" w:type="pct"/>
            <w:vMerge/>
          </w:tcPr>
          <w:p w14:paraId="782D5EC6" w14:textId="77777777" w:rsidR="00215B7C" w:rsidRDefault="00215B7C" w:rsidP="005D3B5C"/>
        </w:tc>
        <w:tc>
          <w:tcPr>
            <w:tcW w:w="968" w:type="pct"/>
          </w:tcPr>
          <w:p w14:paraId="7F99CDA2" w14:textId="5378548E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4A72BBDC" w14:textId="77777777" w:rsidR="00215B7C" w:rsidRDefault="00215B7C" w:rsidP="005D3B5C"/>
        </w:tc>
        <w:tc>
          <w:tcPr>
            <w:tcW w:w="1086" w:type="pct"/>
          </w:tcPr>
          <w:p w14:paraId="2E9DB21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15B7C" w14:paraId="1BF6D998" w14:textId="77777777" w:rsidTr="001036FB">
        <w:tc>
          <w:tcPr>
            <w:tcW w:w="415" w:type="pct"/>
          </w:tcPr>
          <w:p w14:paraId="1994CA6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C25EFBD" w14:textId="77777777" w:rsidR="00215B7C" w:rsidRDefault="00215B7C" w:rsidP="005D3B5C"/>
        </w:tc>
        <w:tc>
          <w:tcPr>
            <w:tcW w:w="722" w:type="pct"/>
          </w:tcPr>
          <w:p w14:paraId="566B1E7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67BCDC2" w14:textId="464801C2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6917D38" w14:textId="77777777" w:rsidR="00215B7C" w:rsidRDefault="00215B7C" w:rsidP="005D3B5C"/>
        </w:tc>
        <w:tc>
          <w:tcPr>
            <w:tcW w:w="1086" w:type="pct"/>
          </w:tcPr>
          <w:p w14:paraId="067D9CD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215B7C" w14:paraId="5E5FF8C1" w14:textId="77777777" w:rsidTr="001036FB">
        <w:trPr>
          <w:trHeight w:val="230"/>
        </w:trPr>
        <w:tc>
          <w:tcPr>
            <w:tcW w:w="415" w:type="pct"/>
            <w:vMerge w:val="restart"/>
          </w:tcPr>
          <w:p w14:paraId="2985A50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07187F45" w14:textId="77777777" w:rsidR="00215B7C" w:rsidRDefault="00215B7C" w:rsidP="005D3B5C"/>
        </w:tc>
        <w:tc>
          <w:tcPr>
            <w:tcW w:w="722" w:type="pct"/>
            <w:vMerge w:val="restart"/>
          </w:tcPr>
          <w:p w14:paraId="51D7345C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4800936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5923920F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V;</w:t>
            </w:r>
            <w:r>
              <w:rPr>
                <w:sz w:val="22"/>
              </w:rPr>
              <w:br/>
              <w:t>ТР ТС 021/2011 глава 2 статья 7,  глава 3 статья 20, приложение 4</w:t>
            </w:r>
          </w:p>
        </w:tc>
        <w:tc>
          <w:tcPr>
            <w:tcW w:w="1086" w:type="pct"/>
            <w:vMerge w:val="restart"/>
          </w:tcPr>
          <w:p w14:paraId="44A739C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15B7C" w14:paraId="6885B14F" w14:textId="77777777" w:rsidTr="001036FB">
        <w:tc>
          <w:tcPr>
            <w:tcW w:w="415" w:type="pct"/>
          </w:tcPr>
          <w:p w14:paraId="22D6FB2D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2C6EB8E0" w14:textId="6BABB1EE" w:rsidR="00215B7C" w:rsidRDefault="00215B7C" w:rsidP="005D3B5C">
            <w:pPr>
              <w:ind w:left="-84" w:right="-84"/>
            </w:pPr>
          </w:p>
        </w:tc>
        <w:tc>
          <w:tcPr>
            <w:tcW w:w="722" w:type="pct"/>
          </w:tcPr>
          <w:p w14:paraId="2EB746D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68" w:type="pct"/>
          </w:tcPr>
          <w:p w14:paraId="48246072" w14:textId="4B0CD4AE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влаги, выделив. при хранении и размораживании</w:t>
            </w:r>
          </w:p>
        </w:tc>
        <w:tc>
          <w:tcPr>
            <w:tcW w:w="968" w:type="pct"/>
          </w:tcPr>
          <w:p w14:paraId="3694C8CF" w14:textId="65E5B63A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VII, пункт 57, Раздел V, пр. 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E88D69" w14:textId="466CF004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31930-2012 р.4;</w:t>
            </w:r>
            <w:r>
              <w:rPr>
                <w:sz w:val="22"/>
              </w:rPr>
              <w:br/>
              <w:t>СТБ 1945-2023 приложение В</w:t>
            </w:r>
          </w:p>
        </w:tc>
      </w:tr>
      <w:tr w:rsidR="00215B7C" w14:paraId="7F779619" w14:textId="77777777" w:rsidTr="001036FB">
        <w:tc>
          <w:tcPr>
            <w:tcW w:w="415" w:type="pct"/>
          </w:tcPr>
          <w:p w14:paraId="6BF01E6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5CC5007" w14:textId="77777777" w:rsidR="00215B7C" w:rsidRDefault="00215B7C" w:rsidP="005D3B5C"/>
        </w:tc>
        <w:tc>
          <w:tcPr>
            <w:tcW w:w="722" w:type="pct"/>
          </w:tcPr>
          <w:p w14:paraId="3A27164D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68" w:type="pct"/>
          </w:tcPr>
          <w:p w14:paraId="088F6842" w14:textId="6D2EBCC7" w:rsidR="00215B7C" w:rsidRPr="00112333" w:rsidRDefault="00215B7C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68" w:type="pct"/>
            <w:vMerge w:val="restart"/>
          </w:tcPr>
          <w:p w14:paraId="009F6F1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VII, пункт 57, Раздел V, приложение 6</w:t>
            </w:r>
          </w:p>
        </w:tc>
        <w:tc>
          <w:tcPr>
            <w:tcW w:w="1086" w:type="pct"/>
          </w:tcPr>
          <w:p w14:paraId="7F767BC8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31470-2012 р.8</w:t>
            </w:r>
          </w:p>
        </w:tc>
      </w:tr>
      <w:tr w:rsidR="00215B7C" w14:paraId="3AEC9A5F" w14:textId="77777777" w:rsidTr="001036FB">
        <w:trPr>
          <w:trHeight w:val="230"/>
        </w:trPr>
        <w:tc>
          <w:tcPr>
            <w:tcW w:w="415" w:type="pct"/>
          </w:tcPr>
          <w:p w14:paraId="29C63EC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56368AE" w14:textId="77777777" w:rsidR="00215B7C" w:rsidRDefault="00215B7C" w:rsidP="005D3B5C"/>
        </w:tc>
        <w:tc>
          <w:tcPr>
            <w:tcW w:w="722" w:type="pct"/>
          </w:tcPr>
          <w:p w14:paraId="41B3B5E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68" w:type="pct"/>
          </w:tcPr>
          <w:p w14:paraId="1317F613" w14:textId="77777777" w:rsidR="00215B7C" w:rsidRDefault="00215B7C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фракционный состав костных включений</w:t>
            </w:r>
          </w:p>
          <w:p w14:paraId="265523F9" w14:textId="350D210B" w:rsidR="00215B7C" w:rsidRPr="00112333" w:rsidRDefault="00215B7C" w:rsidP="0011233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2B51D9E1" w14:textId="77777777" w:rsidR="00215B7C" w:rsidRDefault="00215B7C" w:rsidP="005D3B5C"/>
        </w:tc>
        <w:tc>
          <w:tcPr>
            <w:tcW w:w="1086" w:type="pct"/>
          </w:tcPr>
          <w:p w14:paraId="7E205F1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31466-2012 р. 6,7</w:t>
            </w:r>
          </w:p>
        </w:tc>
      </w:tr>
      <w:tr w:rsidR="00112333" w14:paraId="21393B3D" w14:textId="77777777" w:rsidTr="00034BA5">
        <w:trPr>
          <w:trHeight w:val="230"/>
        </w:trPr>
        <w:tc>
          <w:tcPr>
            <w:tcW w:w="415" w:type="pct"/>
            <w:vAlign w:val="center"/>
          </w:tcPr>
          <w:p w14:paraId="4A16965D" w14:textId="3ECFA29E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F934C58" w14:textId="3E9E61C3" w:rsidR="00112333" w:rsidRDefault="00112333" w:rsidP="00112333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0E4AEA7" w14:textId="5D1951ED" w:rsidR="00112333" w:rsidRPr="005D3B5C" w:rsidRDefault="00112333" w:rsidP="0011233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00CF89C" w14:textId="2F68D401" w:rsidR="00112333" w:rsidRPr="005D3B5C" w:rsidRDefault="00112333" w:rsidP="001123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AA5E80" w14:textId="6399FB36" w:rsidR="00112333" w:rsidRPr="005D3B5C" w:rsidRDefault="00112333" w:rsidP="001123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892" w14:textId="25472015" w:rsidR="00112333" w:rsidRPr="005D3B5C" w:rsidRDefault="00112333" w:rsidP="0011233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21B85" w14:paraId="6E20379E" w14:textId="77777777" w:rsidTr="007E3C51">
        <w:trPr>
          <w:trHeight w:val="230"/>
        </w:trPr>
        <w:tc>
          <w:tcPr>
            <w:tcW w:w="415" w:type="pct"/>
          </w:tcPr>
          <w:p w14:paraId="355C588D" w14:textId="2C026717" w:rsidR="00421B85" w:rsidRDefault="00421B85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2BDFB3B" w14:textId="760D4802" w:rsidR="00421B85" w:rsidRPr="00421B85" w:rsidRDefault="00421B85" w:rsidP="005D3B5C">
            <w:r w:rsidRPr="00421B85">
              <w:t>Пищевая продукция (мясная и из мяса птицы).</w:t>
            </w:r>
          </w:p>
        </w:tc>
        <w:tc>
          <w:tcPr>
            <w:tcW w:w="722" w:type="pct"/>
          </w:tcPr>
          <w:p w14:paraId="3D5BD063" w14:textId="5D0EFA0B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6AF940D7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Нитрит натрия (Е250)</w:t>
            </w:r>
          </w:p>
          <w:p w14:paraId="06564A86" w14:textId="77396C8A" w:rsidR="00421B85" w:rsidRDefault="00421B85" w:rsidP="005D3B5C">
            <w:pPr>
              <w:ind w:left="-84" w:right="-84"/>
              <w:rPr>
                <w:sz w:val="22"/>
              </w:rPr>
            </w:pPr>
            <w:r w:rsidRPr="005D3B5C">
              <w:rPr>
                <w:sz w:val="22"/>
                <w:szCs w:val="22"/>
              </w:rPr>
              <w:t>(Массовая доля нитрита натрия)</w:t>
            </w:r>
          </w:p>
        </w:tc>
        <w:tc>
          <w:tcPr>
            <w:tcW w:w="968" w:type="pct"/>
          </w:tcPr>
          <w:p w14:paraId="7B145CC7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ТР ТС 029/2012</w:t>
            </w:r>
          </w:p>
          <w:p w14:paraId="57383F05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статья 7 п.16</w:t>
            </w:r>
          </w:p>
          <w:p w14:paraId="23D67F0E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приложение 8</w:t>
            </w:r>
          </w:p>
          <w:p w14:paraId="76D50690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приложение 15</w:t>
            </w:r>
          </w:p>
          <w:p w14:paraId="3775A104" w14:textId="77777777" w:rsidR="00421B85" w:rsidRDefault="00421B85" w:rsidP="005D3B5C"/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E1FB" w14:textId="23FF4F06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ГОСТ 8558.1-2015 р.8</w:t>
            </w:r>
          </w:p>
        </w:tc>
      </w:tr>
      <w:tr w:rsidR="00421B85" w14:paraId="623BC495" w14:textId="77777777" w:rsidTr="007E3C51">
        <w:trPr>
          <w:trHeight w:val="230"/>
        </w:trPr>
        <w:tc>
          <w:tcPr>
            <w:tcW w:w="415" w:type="pct"/>
          </w:tcPr>
          <w:p w14:paraId="0B4D3907" w14:textId="3E11774A" w:rsidR="00421B85" w:rsidRDefault="00421B85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C9185E1" w14:textId="77777777" w:rsidR="00421B85" w:rsidRDefault="00421B85" w:rsidP="005D3B5C"/>
        </w:tc>
        <w:tc>
          <w:tcPr>
            <w:tcW w:w="722" w:type="pct"/>
          </w:tcPr>
          <w:p w14:paraId="65C9D563" w14:textId="38F9270F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64096FF2" w14:textId="78E9E56C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Пищевые</w:t>
            </w:r>
            <w:r>
              <w:rPr>
                <w:sz w:val="22"/>
                <w:szCs w:val="22"/>
              </w:rPr>
              <w:t xml:space="preserve"> </w:t>
            </w:r>
            <w:r w:rsidRPr="005D3B5C">
              <w:rPr>
                <w:sz w:val="22"/>
                <w:szCs w:val="22"/>
              </w:rPr>
              <w:t>фосфаты</w:t>
            </w:r>
          </w:p>
          <w:p w14:paraId="0B0C3034" w14:textId="59188595" w:rsidR="00421B85" w:rsidRDefault="00421B85" w:rsidP="005D3B5C">
            <w:pPr>
              <w:ind w:left="-84" w:right="-84"/>
              <w:rPr>
                <w:sz w:val="22"/>
              </w:rPr>
            </w:pPr>
            <w:r w:rsidRPr="005D3B5C">
              <w:rPr>
                <w:sz w:val="22"/>
                <w:szCs w:val="22"/>
              </w:rPr>
              <w:t>(Массовая доля фосфатов в пересчете на Р</w:t>
            </w:r>
            <w:r w:rsidRPr="005D3B5C">
              <w:rPr>
                <w:sz w:val="22"/>
                <w:szCs w:val="22"/>
                <w:vertAlign w:val="subscript"/>
              </w:rPr>
              <w:t>2</w:t>
            </w:r>
            <w:r w:rsidRPr="005D3B5C">
              <w:rPr>
                <w:sz w:val="22"/>
                <w:szCs w:val="22"/>
              </w:rPr>
              <w:t>О</w:t>
            </w:r>
            <w:r w:rsidRPr="005D3B5C">
              <w:rPr>
                <w:sz w:val="22"/>
                <w:szCs w:val="22"/>
                <w:vertAlign w:val="subscript"/>
              </w:rPr>
              <w:t>5</w:t>
            </w:r>
            <w:r w:rsidRPr="005D3B5C">
              <w:rPr>
                <w:sz w:val="22"/>
                <w:szCs w:val="22"/>
              </w:rPr>
              <w:t>)</w:t>
            </w:r>
          </w:p>
        </w:tc>
        <w:tc>
          <w:tcPr>
            <w:tcW w:w="968" w:type="pct"/>
          </w:tcPr>
          <w:p w14:paraId="6DA1EA51" w14:textId="77777777" w:rsidR="00421B85" w:rsidRDefault="00421B85" w:rsidP="005D3B5C"/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24CD" w14:textId="1487671C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ГОСТ 9794-2015 р.7</w:t>
            </w:r>
          </w:p>
        </w:tc>
      </w:tr>
    </w:tbl>
    <w:p w14:paraId="64464C6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EE19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EED3D1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BE2F49" w14:textId="09214D8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707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28F07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6D5BAAC" w14:textId="0DD2E5C8" w:rsidR="00215B7C" w:rsidRDefault="00404DE9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15B7C">
        <w:rPr>
          <w:color w:val="000000"/>
          <w:sz w:val="28"/>
          <w:szCs w:val="28"/>
        </w:rPr>
        <w:t xml:space="preserve">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 w:rsidR="00215B7C">
        <w:rPr>
          <w:color w:val="000000"/>
          <w:sz w:val="28"/>
          <w:szCs w:val="28"/>
        </w:rPr>
        <w:t>а по аккредитации</w:t>
      </w:r>
    </w:p>
    <w:p w14:paraId="261EC04E" w14:textId="25F229E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15B7C">
        <w:rPr>
          <w:color w:val="000000"/>
          <w:sz w:val="28"/>
          <w:szCs w:val="28"/>
        </w:rPr>
        <w:t>О.В.Шабанова</w:t>
      </w:r>
    </w:p>
    <w:p w14:paraId="04C431F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D3FB" w14:textId="77777777" w:rsidR="006F59C8" w:rsidRDefault="006F59C8" w:rsidP="0011070C">
      <w:r>
        <w:separator/>
      </w:r>
    </w:p>
  </w:endnote>
  <w:endnote w:type="continuationSeparator" w:id="0">
    <w:p w14:paraId="02478B2D" w14:textId="77777777" w:rsidR="006F59C8" w:rsidRDefault="006F59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AD4F6F" w14:textId="77777777" w:rsidTr="005E0063">
      <w:tc>
        <w:tcPr>
          <w:tcW w:w="3399" w:type="dxa"/>
          <w:vAlign w:val="center"/>
          <w:hideMark/>
        </w:tcPr>
        <w:p w14:paraId="32B1F0F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5E0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57A16" w14:textId="53F9667A" w:rsidR="002667A7" w:rsidRPr="00112333" w:rsidRDefault="00421B8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112333">
                <w:rPr>
                  <w:rFonts w:eastAsia="ArialMT"/>
                  <w:u w:val="single"/>
                  <w:lang w:val="ru-RU"/>
                </w:rPr>
                <w:t>.</w:t>
              </w:r>
              <w:r w:rsidR="001E7B19" w:rsidRPr="00112333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123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0C95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C5B4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CD1BA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4F8820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74F0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315A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7B3A13" w14:textId="0AA7F49F" w:rsidR="005D5C7B" w:rsidRPr="00CC669F" w:rsidRDefault="00421B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</w:t>
              </w:r>
              <w:r w:rsidR="00545843" w:rsidRPr="00545843">
                <w:rPr>
                  <w:rFonts w:eastAsia="ArialMT"/>
                  <w:lang w:val="ru-RU"/>
                </w:rPr>
                <w:t>.</w:t>
              </w:r>
              <w:r w:rsidR="0040144B">
                <w:rPr>
                  <w:rFonts w:eastAsia="ArialMT"/>
                  <w:lang w:val="ru-RU"/>
                </w:rPr>
                <w:t>1</w:t>
              </w:r>
              <w:r>
                <w:rPr>
                  <w:rFonts w:eastAsia="ArialMT"/>
                  <w:lang w:val="ru-RU"/>
                </w:rPr>
                <w:t>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C6FD94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9EF1B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A1A4A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8D2CA" w14:textId="77777777" w:rsidR="006F59C8" w:rsidRDefault="006F59C8" w:rsidP="0011070C">
      <w:r>
        <w:separator/>
      </w:r>
    </w:p>
  </w:footnote>
  <w:footnote w:type="continuationSeparator" w:id="0">
    <w:p w14:paraId="3E873BC7" w14:textId="77777777" w:rsidR="006F59C8" w:rsidRDefault="006F59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EBBD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A23A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8A6366" wp14:editId="741419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BA58C1" w14:textId="514A99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8414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2.5047</w:t>
          </w:r>
        </w:p>
      </w:tc>
    </w:tr>
  </w:tbl>
  <w:p w14:paraId="10DD4B93" w14:textId="77777777" w:rsidR="00B53AEA" w:rsidRPr="00CC094B" w:rsidRDefault="00B53AEA" w:rsidP="00421B85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F07B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930B4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E18C5" wp14:editId="17A90D8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2482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B6FA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A3834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DCB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2B2"/>
    <w:rsid w:val="00090EA2"/>
    <w:rsid w:val="000B554C"/>
    <w:rsid w:val="000D49BB"/>
    <w:rsid w:val="000D5B01"/>
    <w:rsid w:val="000E2802"/>
    <w:rsid w:val="000F39F5"/>
    <w:rsid w:val="001036FB"/>
    <w:rsid w:val="0011070C"/>
    <w:rsid w:val="00112333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7B19"/>
    <w:rsid w:val="001F3001"/>
    <w:rsid w:val="001F7797"/>
    <w:rsid w:val="0020355B"/>
    <w:rsid w:val="00204777"/>
    <w:rsid w:val="00215B7C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44B"/>
    <w:rsid w:val="00401D49"/>
    <w:rsid w:val="004030B9"/>
    <w:rsid w:val="00404DE9"/>
    <w:rsid w:val="00421B85"/>
    <w:rsid w:val="004220AD"/>
    <w:rsid w:val="00437E07"/>
    <w:rsid w:val="004566B4"/>
    <w:rsid w:val="00457C9E"/>
    <w:rsid w:val="004763A8"/>
    <w:rsid w:val="004A5E4C"/>
    <w:rsid w:val="004B31E2"/>
    <w:rsid w:val="004B4737"/>
    <w:rsid w:val="004C53CA"/>
    <w:rsid w:val="004C6347"/>
    <w:rsid w:val="004E4499"/>
    <w:rsid w:val="004E5090"/>
    <w:rsid w:val="004E6BC8"/>
    <w:rsid w:val="004F5A1D"/>
    <w:rsid w:val="00507CCF"/>
    <w:rsid w:val="005168F6"/>
    <w:rsid w:val="00527F26"/>
    <w:rsid w:val="00541F41"/>
    <w:rsid w:val="00545843"/>
    <w:rsid w:val="0056070B"/>
    <w:rsid w:val="00577AFD"/>
    <w:rsid w:val="00592241"/>
    <w:rsid w:val="005A4E4B"/>
    <w:rsid w:val="005D3B5C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84142"/>
    <w:rsid w:val="006938AF"/>
    <w:rsid w:val="006A336B"/>
    <w:rsid w:val="006D5481"/>
    <w:rsid w:val="006D5DCE"/>
    <w:rsid w:val="006F59C8"/>
    <w:rsid w:val="0070757C"/>
    <w:rsid w:val="00712175"/>
    <w:rsid w:val="00731452"/>
    <w:rsid w:val="00734508"/>
    <w:rsid w:val="00741FBB"/>
    <w:rsid w:val="00750565"/>
    <w:rsid w:val="00781F45"/>
    <w:rsid w:val="007B3671"/>
    <w:rsid w:val="007E210E"/>
    <w:rsid w:val="007E2E1D"/>
    <w:rsid w:val="007E712B"/>
    <w:rsid w:val="007F5916"/>
    <w:rsid w:val="00805C5D"/>
    <w:rsid w:val="00834A57"/>
    <w:rsid w:val="008369AE"/>
    <w:rsid w:val="00865C02"/>
    <w:rsid w:val="008667F8"/>
    <w:rsid w:val="0087336B"/>
    <w:rsid w:val="00877224"/>
    <w:rsid w:val="00886D6D"/>
    <w:rsid w:val="00896E09"/>
    <w:rsid w:val="008B3976"/>
    <w:rsid w:val="008B5528"/>
    <w:rsid w:val="008B676F"/>
    <w:rsid w:val="008C3B21"/>
    <w:rsid w:val="008D7BD2"/>
    <w:rsid w:val="008E43A5"/>
    <w:rsid w:val="008F66CD"/>
    <w:rsid w:val="00916038"/>
    <w:rsid w:val="00921A06"/>
    <w:rsid w:val="00934119"/>
    <w:rsid w:val="009370C1"/>
    <w:rsid w:val="009503C7"/>
    <w:rsid w:val="00952A14"/>
    <w:rsid w:val="0095347E"/>
    <w:rsid w:val="00992195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1EA4"/>
    <w:rsid w:val="00A425D6"/>
    <w:rsid w:val="00A47C62"/>
    <w:rsid w:val="00A72C2C"/>
    <w:rsid w:val="00A7420A"/>
    <w:rsid w:val="00A74F39"/>
    <w:rsid w:val="00A755C7"/>
    <w:rsid w:val="00AB0EA7"/>
    <w:rsid w:val="00AC36E0"/>
    <w:rsid w:val="00AD4B7A"/>
    <w:rsid w:val="00B073DC"/>
    <w:rsid w:val="00B16BF0"/>
    <w:rsid w:val="00B1764F"/>
    <w:rsid w:val="00B20359"/>
    <w:rsid w:val="00B27D60"/>
    <w:rsid w:val="00B371B5"/>
    <w:rsid w:val="00B453D4"/>
    <w:rsid w:val="00B4667C"/>
    <w:rsid w:val="00B47A0F"/>
    <w:rsid w:val="00B53AEA"/>
    <w:rsid w:val="00B57DE7"/>
    <w:rsid w:val="00B639CF"/>
    <w:rsid w:val="00B648E9"/>
    <w:rsid w:val="00B80E4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1ED"/>
    <w:rsid w:val="00C6099B"/>
    <w:rsid w:val="00C62C68"/>
    <w:rsid w:val="00C67ACE"/>
    <w:rsid w:val="00C71ED9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70E3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91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A20F9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C6347"/>
    <w:rsid w:val="004E797B"/>
    <w:rsid w:val="004F5804"/>
    <w:rsid w:val="00541F41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514A7"/>
    <w:rsid w:val="00865C02"/>
    <w:rsid w:val="008B46AD"/>
    <w:rsid w:val="008B4DB8"/>
    <w:rsid w:val="009370C1"/>
    <w:rsid w:val="00992195"/>
    <w:rsid w:val="00A31C23"/>
    <w:rsid w:val="00A34793"/>
    <w:rsid w:val="00A425D6"/>
    <w:rsid w:val="00A74F39"/>
    <w:rsid w:val="00B00858"/>
    <w:rsid w:val="00B00EFB"/>
    <w:rsid w:val="00B11269"/>
    <w:rsid w:val="00B27D60"/>
    <w:rsid w:val="00B324CD"/>
    <w:rsid w:val="00B57DE7"/>
    <w:rsid w:val="00B648E9"/>
    <w:rsid w:val="00BA747E"/>
    <w:rsid w:val="00BE1D1E"/>
    <w:rsid w:val="00BF3758"/>
    <w:rsid w:val="00C34E1C"/>
    <w:rsid w:val="00C67811"/>
    <w:rsid w:val="00C71ED9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2024-12-09T08:03:00Z</dcterms:created>
  <dcterms:modified xsi:type="dcterms:W3CDTF">2024-12-17T10:55:00Z</dcterms:modified>
</cp:coreProperties>
</file>