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39E00FE" w14:textId="77777777" w:rsidTr="00F018EB">
        <w:tc>
          <w:tcPr>
            <w:tcW w:w="5848" w:type="dxa"/>
            <w:vMerge w:val="restart"/>
          </w:tcPr>
          <w:p w14:paraId="351749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6570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2E02511" w14:textId="77777777" w:rsidTr="00F018EB">
        <w:tc>
          <w:tcPr>
            <w:tcW w:w="5848" w:type="dxa"/>
            <w:vMerge/>
          </w:tcPr>
          <w:p w14:paraId="7F98CE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357B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75DD93" w14:textId="77777777" w:rsidTr="00F018EB">
        <w:tc>
          <w:tcPr>
            <w:tcW w:w="5848" w:type="dxa"/>
            <w:vMerge/>
          </w:tcPr>
          <w:p w14:paraId="5BFABB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ED16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1.0412</w:t>
            </w:r>
          </w:p>
        </w:tc>
      </w:tr>
      <w:tr w:rsidR="00A7420A" w:rsidRPr="003D539C" w14:paraId="7703DD49" w14:textId="77777777" w:rsidTr="00F018EB">
        <w:tc>
          <w:tcPr>
            <w:tcW w:w="5848" w:type="dxa"/>
            <w:vMerge/>
          </w:tcPr>
          <w:p w14:paraId="3AC253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08572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08.09.2003 </w:t>
            </w:r>
          </w:p>
        </w:tc>
      </w:tr>
      <w:tr w:rsidR="00A7420A" w:rsidRPr="00131F6F" w14:paraId="2A930A0D" w14:textId="77777777" w:rsidTr="00F018EB">
        <w:tc>
          <w:tcPr>
            <w:tcW w:w="5848" w:type="dxa"/>
            <w:vMerge/>
          </w:tcPr>
          <w:p w14:paraId="6A4D38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72C2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9E0E2F" w14:textId="7165FAF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75D0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0283B21" w14:textId="77777777" w:rsidTr="00F018EB">
        <w:tc>
          <w:tcPr>
            <w:tcW w:w="5848" w:type="dxa"/>
            <w:vMerge/>
          </w:tcPr>
          <w:p w14:paraId="65F55A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9FDE84" w14:textId="6D67EAF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75D0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2713E4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1FD484D" w14:textId="77777777" w:rsidTr="00F018EB">
        <w:tc>
          <w:tcPr>
            <w:tcW w:w="9751" w:type="dxa"/>
          </w:tcPr>
          <w:p w14:paraId="4D6EE2BD" w14:textId="132843A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75D09">
                  <w:rPr>
                    <w:rStyle w:val="39"/>
                  </w:rPr>
                  <w:t>11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3EB2AC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CB8212" w14:textId="77777777" w:rsidR="00A7420A" w:rsidRPr="00F75D0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49CD0D" w14:textId="33DFF221" w:rsidR="00A7420A" w:rsidRPr="00F75D09" w:rsidRDefault="00F75D0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</w:t>
            </w:r>
            <w:r w:rsidR="00A7420A" w:rsidRPr="00F75D09">
              <w:rPr>
                <w:bCs/>
                <w:sz w:val="28"/>
                <w:szCs w:val="28"/>
                <w:lang w:val="ru-RU"/>
              </w:rPr>
              <w:t>аучно-исследовательск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F75D0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F75D09">
              <w:rPr>
                <w:bCs/>
                <w:sz w:val="28"/>
                <w:szCs w:val="28"/>
                <w:lang w:val="ru-RU"/>
              </w:rPr>
              <w:t xml:space="preserve"> прикладных проблем токсичности продуктов горения Главного управления науки</w:t>
            </w:r>
          </w:p>
          <w:p w14:paraId="584C1D66" w14:textId="19F7CEF3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F75D0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F75D09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государственн</w:t>
            </w:r>
            <w:proofErr w:type="spellEnd"/>
            <w:r w:rsidR="00F75D09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университет</w:t>
            </w:r>
            <w:proofErr w:type="spellEnd"/>
          </w:p>
          <w:p w14:paraId="7B10BC4D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C14C58A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6B7ACA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FD5FB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186F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74D0C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7AFA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3EF8D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80C7D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2E7F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E518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DEE6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135D6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65D9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36757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95D9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D2FA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DB22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F66D2B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A3EB3" w14:paraId="70DA188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AE86BA" w14:textId="77777777" w:rsidR="00A7420A" w:rsidRPr="00582A8F" w:rsidRDefault="00F75D0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737C18" w14:textId="77777777" w:rsidR="001A3EB3" w:rsidRDefault="00F75D0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96C551F" w14:textId="77777777" w:rsidR="001A3EB3" w:rsidRDefault="00F75D0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C0A6D23" w14:textId="77777777" w:rsidR="001A3EB3" w:rsidRDefault="00F75D0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709CC14" w14:textId="77777777" w:rsidR="001A3EB3" w:rsidRDefault="00F75D0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DE6F88E" w14:textId="77777777" w:rsidR="001A3EB3" w:rsidRDefault="00F75D0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A3EB3" w14:paraId="6C248687" w14:textId="77777777">
        <w:tc>
          <w:tcPr>
            <w:tcW w:w="4880" w:type="pct"/>
            <w:gridSpan w:val="6"/>
          </w:tcPr>
          <w:p w14:paraId="79EBF50A" w14:textId="77777777" w:rsidR="001A3EB3" w:rsidRDefault="00F75D0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Бобруйская, 11, 220030, г. Минск</w:t>
            </w:r>
          </w:p>
        </w:tc>
      </w:tr>
      <w:tr w:rsidR="001A3EB3" w14:paraId="39D3222E" w14:textId="77777777">
        <w:trPr>
          <w:trHeight w:val="230"/>
        </w:trPr>
        <w:tc>
          <w:tcPr>
            <w:tcW w:w="405" w:type="pct"/>
            <w:vMerge w:val="restart"/>
          </w:tcPr>
          <w:p w14:paraId="5049D9A9" w14:textId="77777777" w:rsidR="001A3EB3" w:rsidRDefault="00F75D0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C300289" w14:textId="77777777" w:rsidR="001A3EB3" w:rsidRDefault="00F75D09">
            <w:pPr>
              <w:ind w:left="-84" w:right="-84"/>
            </w:pPr>
            <w:r>
              <w:rPr>
                <w:sz w:val="22"/>
              </w:rPr>
              <w:t>Материалы и вещества, применяемые для отделки внутренних поверхностей салонов</w:t>
            </w:r>
          </w:p>
        </w:tc>
        <w:tc>
          <w:tcPr>
            <w:tcW w:w="705" w:type="pct"/>
            <w:vMerge w:val="restart"/>
          </w:tcPr>
          <w:p w14:paraId="18DE08F4" w14:textId="77777777" w:rsidR="001A3EB3" w:rsidRDefault="00F75D09">
            <w:pPr>
              <w:ind w:left="-84" w:right="-84"/>
            </w:pPr>
            <w:r>
              <w:rPr>
                <w:sz w:val="22"/>
              </w:rPr>
              <w:t>13.20/25.120, 22.29/25.120</w:t>
            </w:r>
          </w:p>
        </w:tc>
        <w:tc>
          <w:tcPr>
            <w:tcW w:w="945" w:type="pct"/>
            <w:vMerge w:val="restart"/>
          </w:tcPr>
          <w:p w14:paraId="190A418C" w14:textId="77777777" w:rsidR="001A3EB3" w:rsidRDefault="00F75D09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материала, диапазон определения (10-150) г/м3</w:t>
            </w:r>
          </w:p>
        </w:tc>
        <w:tc>
          <w:tcPr>
            <w:tcW w:w="945" w:type="pct"/>
            <w:vMerge w:val="restart"/>
          </w:tcPr>
          <w:p w14:paraId="39816795" w14:textId="77777777" w:rsidR="001A3EB3" w:rsidRDefault="00F75D0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 Статья 4, п.64</w:t>
            </w:r>
          </w:p>
        </w:tc>
        <w:tc>
          <w:tcPr>
            <w:tcW w:w="1060" w:type="pct"/>
            <w:vMerge w:val="restart"/>
          </w:tcPr>
          <w:p w14:paraId="346FA329" w14:textId="77777777" w:rsidR="001A3EB3" w:rsidRDefault="00F75D09">
            <w:pPr>
              <w:ind w:left="-84" w:right="-84"/>
            </w:pPr>
            <w:r>
              <w:rPr>
                <w:sz w:val="22"/>
              </w:rPr>
              <w:t>ГОСТ 12.1.044-2018 п.13*;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1A3EB3" w14:paraId="20F2963F" w14:textId="77777777">
        <w:trPr>
          <w:trHeight w:val="230"/>
        </w:trPr>
        <w:tc>
          <w:tcPr>
            <w:tcW w:w="405" w:type="pct"/>
            <w:vMerge w:val="restart"/>
          </w:tcPr>
          <w:p w14:paraId="73D300B8" w14:textId="77777777" w:rsidR="001A3EB3" w:rsidRDefault="00F75D0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0CF9406" w14:textId="77777777" w:rsidR="001A3EB3" w:rsidRDefault="00F75D09">
            <w:pPr>
              <w:ind w:left="-84" w:right="-84"/>
            </w:pPr>
            <w:r>
              <w:rPr>
                <w:sz w:val="22"/>
              </w:rPr>
              <w:t>Материалы, используемые в конструкции купе кабины лифта</w:t>
            </w:r>
          </w:p>
        </w:tc>
        <w:tc>
          <w:tcPr>
            <w:tcW w:w="705" w:type="pct"/>
            <w:vMerge w:val="restart"/>
          </w:tcPr>
          <w:p w14:paraId="366E635A" w14:textId="77777777" w:rsidR="001A3EB3" w:rsidRDefault="00F75D09">
            <w:pPr>
              <w:ind w:left="-84" w:right="-84"/>
            </w:pPr>
            <w:r>
              <w:rPr>
                <w:sz w:val="22"/>
              </w:rPr>
              <w:t>20.30/25.120, 22.29/25.120</w:t>
            </w:r>
          </w:p>
        </w:tc>
        <w:tc>
          <w:tcPr>
            <w:tcW w:w="945" w:type="pct"/>
            <w:vMerge w:val="restart"/>
          </w:tcPr>
          <w:p w14:paraId="43E63DE0" w14:textId="77777777" w:rsidR="001A3EB3" w:rsidRDefault="00F75D09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материала, диапазон определения (10-150) г/м3</w:t>
            </w:r>
          </w:p>
        </w:tc>
        <w:tc>
          <w:tcPr>
            <w:tcW w:w="945" w:type="pct"/>
            <w:vMerge w:val="restart"/>
          </w:tcPr>
          <w:p w14:paraId="72E098EF" w14:textId="77777777" w:rsidR="001A3EB3" w:rsidRDefault="00F75D09">
            <w:pPr>
              <w:ind w:left="-84" w:right="-84"/>
            </w:pPr>
            <w:r>
              <w:rPr>
                <w:sz w:val="22"/>
              </w:rPr>
              <w:t>ТР ТС 011/2011 Приложение 1 п.3.7</w:t>
            </w:r>
          </w:p>
        </w:tc>
        <w:tc>
          <w:tcPr>
            <w:tcW w:w="1060" w:type="pct"/>
            <w:vMerge w:val="restart"/>
          </w:tcPr>
          <w:p w14:paraId="2D57EB82" w14:textId="77777777" w:rsidR="001A3EB3" w:rsidRDefault="00F75D09">
            <w:pPr>
              <w:ind w:left="-84" w:right="-84"/>
            </w:pPr>
            <w:r>
              <w:rPr>
                <w:sz w:val="22"/>
              </w:rPr>
              <w:t>ГОСТ 12.1.044-2018 п.13*;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1A3EB3" w14:paraId="028B65E0" w14:textId="77777777">
        <w:trPr>
          <w:trHeight w:val="230"/>
        </w:trPr>
        <w:tc>
          <w:tcPr>
            <w:tcW w:w="405" w:type="pct"/>
            <w:vMerge w:val="restart"/>
          </w:tcPr>
          <w:p w14:paraId="157AB552" w14:textId="77777777" w:rsidR="001A3EB3" w:rsidRDefault="00F75D0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F8ADABD" w14:textId="77777777" w:rsidR="001A3EB3" w:rsidRDefault="00F75D09">
            <w:pPr>
              <w:ind w:left="-84" w:right="-84"/>
            </w:pPr>
            <w:r>
              <w:rPr>
                <w:sz w:val="22"/>
              </w:rPr>
              <w:t>Обивочные текстильные и кожевенные материалы</w:t>
            </w:r>
          </w:p>
        </w:tc>
        <w:tc>
          <w:tcPr>
            <w:tcW w:w="705" w:type="pct"/>
            <w:vMerge w:val="restart"/>
          </w:tcPr>
          <w:p w14:paraId="2CF6573C" w14:textId="77777777" w:rsidR="001A3EB3" w:rsidRDefault="00F75D09">
            <w:pPr>
              <w:ind w:left="-84" w:right="-84"/>
            </w:pPr>
            <w:r>
              <w:rPr>
                <w:sz w:val="22"/>
              </w:rPr>
              <w:t>13.20/25.120</w:t>
            </w:r>
          </w:p>
        </w:tc>
        <w:tc>
          <w:tcPr>
            <w:tcW w:w="945" w:type="pct"/>
            <w:vMerge w:val="restart"/>
          </w:tcPr>
          <w:p w14:paraId="017D52B8" w14:textId="77777777" w:rsidR="001A3EB3" w:rsidRDefault="00F75D09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материала, диапазон определения (10-150) г/м3</w:t>
            </w:r>
          </w:p>
        </w:tc>
        <w:tc>
          <w:tcPr>
            <w:tcW w:w="945" w:type="pct"/>
            <w:vMerge w:val="restart"/>
          </w:tcPr>
          <w:p w14:paraId="3FDB1FFB" w14:textId="77777777" w:rsidR="001A3EB3" w:rsidRDefault="00F75D09">
            <w:pPr>
              <w:ind w:left="-84" w:right="-84"/>
            </w:pPr>
            <w:r>
              <w:rPr>
                <w:sz w:val="22"/>
              </w:rPr>
              <w:t>ТР ТС 025/2012 Статья 5, п.5.1</w:t>
            </w:r>
          </w:p>
        </w:tc>
        <w:tc>
          <w:tcPr>
            <w:tcW w:w="1060" w:type="pct"/>
            <w:vMerge w:val="restart"/>
          </w:tcPr>
          <w:p w14:paraId="5466B06F" w14:textId="77777777" w:rsidR="001A3EB3" w:rsidRDefault="00F75D09">
            <w:pPr>
              <w:ind w:left="-84" w:right="-84"/>
            </w:pPr>
            <w:r>
              <w:rPr>
                <w:sz w:val="22"/>
              </w:rPr>
              <w:t>ГОСТ 12.1.044-2018 п.13*;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</w:tbl>
    <w:p w14:paraId="1A62BD0A" w14:textId="77777777" w:rsidR="00A7420A" w:rsidRDefault="00A7420A" w:rsidP="00F75D09">
      <w:pPr>
        <w:pStyle w:val="af6"/>
        <w:rPr>
          <w:rStyle w:val="FontStyle37"/>
          <w:sz w:val="24"/>
          <w:szCs w:val="24"/>
          <w:lang w:val="ru-RU"/>
        </w:rPr>
      </w:pPr>
    </w:p>
    <w:p w14:paraId="14BD1503" w14:textId="77777777" w:rsidR="00F75D09" w:rsidRDefault="00F75D09" w:rsidP="00F75D09">
      <w:pPr>
        <w:pStyle w:val="af6"/>
        <w:rPr>
          <w:rStyle w:val="FontStyle37"/>
          <w:sz w:val="24"/>
          <w:szCs w:val="24"/>
          <w:lang w:val="ru-RU"/>
        </w:rPr>
      </w:pPr>
    </w:p>
    <w:p w14:paraId="58FAEE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D98504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4CF82E" w14:textId="77777777" w:rsidR="00A7420A" w:rsidRPr="00605AD3" w:rsidRDefault="00A7420A" w:rsidP="003D62BE">
      <w:pPr>
        <w:rPr>
          <w:color w:val="000000"/>
        </w:rPr>
      </w:pPr>
    </w:p>
    <w:p w14:paraId="6ED9D99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67E8B9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BE102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7F4C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3A81AD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1A28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A029B8" w14:textId="77777777" w:rsidR="00A7420A" w:rsidRPr="00F75D0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75D0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EF8B0" w14:textId="77777777" w:rsidR="00F376EE" w:rsidRDefault="00F376EE" w:rsidP="0011070C">
      <w:r>
        <w:separator/>
      </w:r>
    </w:p>
  </w:endnote>
  <w:endnote w:type="continuationSeparator" w:id="0">
    <w:p w14:paraId="3321DC17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8DFB37" w14:textId="77777777" w:rsidTr="005E0063">
      <w:tc>
        <w:tcPr>
          <w:tcW w:w="3399" w:type="dxa"/>
          <w:vAlign w:val="center"/>
          <w:hideMark/>
        </w:tcPr>
        <w:p w14:paraId="3CDEFEF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E832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DCD05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75D09"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593257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4365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EB54E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C114D8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AFCC29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C20A2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0B3D59" w14:textId="77777777" w:rsidR="005D5C7B" w:rsidRPr="00F75D09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75D09"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223D63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819AD1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ED8F50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38F6" w14:textId="77777777" w:rsidR="00F376EE" w:rsidRDefault="00F376EE" w:rsidP="0011070C">
      <w:r>
        <w:separator/>
      </w:r>
    </w:p>
  </w:footnote>
  <w:footnote w:type="continuationSeparator" w:id="0">
    <w:p w14:paraId="28F248B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5854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D75B0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26928D" wp14:editId="19D0EF8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CCC96E" w14:textId="067F25F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1.0412</w:t>
          </w:r>
        </w:p>
      </w:tc>
    </w:tr>
  </w:tbl>
  <w:p w14:paraId="11A627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AEAFC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3BF53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F830D99" wp14:editId="61AD9FD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53A93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45C78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03DF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9AC82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3EB3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29E7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75D09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72D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29E7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2024-11-04T06:54:00Z</dcterms:created>
  <dcterms:modified xsi:type="dcterms:W3CDTF">2024-11-04T06:54:00Z</dcterms:modified>
</cp:coreProperties>
</file>