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736F61" w14:textId="77777777" w:rsidTr="00F018EB">
        <w:tc>
          <w:tcPr>
            <w:tcW w:w="5848" w:type="dxa"/>
            <w:vMerge w:val="restart"/>
          </w:tcPr>
          <w:p w14:paraId="2181BD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4B2FBF" w14:textId="44F5420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8D158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2805AAAB" w14:textId="77777777" w:rsidTr="00F018EB">
        <w:tc>
          <w:tcPr>
            <w:tcW w:w="5848" w:type="dxa"/>
            <w:vMerge/>
          </w:tcPr>
          <w:p w14:paraId="7B84B0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75388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4F7DE86" w14:textId="77777777" w:rsidTr="00F018EB">
        <w:tc>
          <w:tcPr>
            <w:tcW w:w="5848" w:type="dxa"/>
            <w:vMerge/>
          </w:tcPr>
          <w:p w14:paraId="7C713A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F0BF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2.4956</w:t>
            </w:r>
          </w:p>
        </w:tc>
      </w:tr>
      <w:tr w:rsidR="00A7420A" w:rsidRPr="00712175" w14:paraId="47880A2A" w14:textId="77777777" w:rsidTr="00F018EB">
        <w:tc>
          <w:tcPr>
            <w:tcW w:w="5848" w:type="dxa"/>
            <w:vMerge/>
          </w:tcPr>
          <w:p w14:paraId="042064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C1B6A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15.09.2017 </w:t>
            </w:r>
          </w:p>
        </w:tc>
      </w:tr>
      <w:tr w:rsidR="00A7420A" w:rsidRPr="00131F6F" w14:paraId="77FAF688" w14:textId="77777777" w:rsidTr="00F018EB">
        <w:tc>
          <w:tcPr>
            <w:tcW w:w="5848" w:type="dxa"/>
            <w:vMerge/>
          </w:tcPr>
          <w:p w14:paraId="48FAD8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557D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CBC1EEC" w14:textId="77777777" w:rsidR="00A7420A" w:rsidRPr="00131F6F" w:rsidRDefault="00A7420A" w:rsidP="002B0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B0C3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B0C4DC6" w14:textId="77777777" w:rsidTr="00F018EB">
        <w:tc>
          <w:tcPr>
            <w:tcW w:w="5848" w:type="dxa"/>
            <w:vMerge/>
          </w:tcPr>
          <w:p w14:paraId="71D0C5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33CB54" w14:textId="111ECD26" w:rsidR="00A7420A" w:rsidRPr="00131F6F" w:rsidRDefault="00A7420A" w:rsidP="002B0C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B0C3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D158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210934C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7BABC76" w14:textId="77777777" w:rsidTr="00F018EB">
        <w:tc>
          <w:tcPr>
            <w:tcW w:w="9751" w:type="dxa"/>
          </w:tcPr>
          <w:p w14:paraId="7E7CEB09" w14:textId="05C5EC7C" w:rsidR="008D158C" w:rsidRDefault="008D158C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ДОПОЛНЕНИЕ №2 </w:t>
            </w:r>
            <w:r w:rsidRPr="00595959">
              <w:rPr>
                <w:bCs/>
                <w:sz w:val="28"/>
                <w:szCs w:val="28"/>
              </w:rPr>
              <w:t>от 27 сентября 2024 года</w:t>
            </w:r>
          </w:p>
          <w:p w14:paraId="60EFB9E0" w14:textId="1CE66614" w:rsidR="00A7420A" w:rsidRDefault="008D158C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 области аккредитации</w:t>
            </w:r>
            <w:r w:rsidR="00A7420A" w:rsidRPr="000D49BB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95959">
                  <w:rPr>
                    <w:rStyle w:val="39"/>
                  </w:rPr>
                  <w:t>16</w:t>
                </w:r>
                <w:r w:rsidR="002B0C30">
                  <w:rPr>
                    <w:rStyle w:val="39"/>
                  </w:rPr>
                  <w:t xml:space="preserve"> </w:t>
                </w:r>
                <w:r w:rsidR="00435158">
                  <w:rPr>
                    <w:rStyle w:val="39"/>
                  </w:rPr>
                  <w:t>сентября</w:t>
                </w:r>
                <w:r w:rsidR="002B0C30">
                  <w:rPr>
                    <w:rStyle w:val="39"/>
                  </w:rPr>
                  <w:t xml:space="preserve"> 202</w:t>
                </w:r>
                <w:r w:rsidR="00595959">
                  <w:rPr>
                    <w:rStyle w:val="39"/>
                  </w:rPr>
                  <w:t>2</w:t>
                </w:r>
                <w:r w:rsidR="002B0C30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417"/>
        <w:gridCol w:w="1843"/>
        <w:gridCol w:w="1701"/>
        <w:gridCol w:w="1983"/>
      </w:tblGrid>
      <w:tr w:rsidR="00A7420A" w:rsidRPr="00712175" w14:paraId="7FCC546D" w14:textId="77777777" w:rsidTr="00435158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1DCDEE7" w14:textId="77777777" w:rsidR="00A7420A" w:rsidRPr="00435158" w:rsidRDefault="00A7420A" w:rsidP="00F018EB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26B4711F" w14:textId="08251CB2" w:rsidR="00A7420A" w:rsidRPr="00D2540F" w:rsidRDefault="00435158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D2540F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2540F">
              <w:rPr>
                <w:bCs/>
                <w:sz w:val="28"/>
                <w:szCs w:val="28"/>
                <w:lang w:val="ru-RU"/>
              </w:rPr>
              <w:t xml:space="preserve"> по сварке </w:t>
            </w:r>
          </w:p>
          <w:p w14:paraId="73647DB6" w14:textId="01422DBD" w:rsidR="00A7420A" w:rsidRDefault="00A7420A" w:rsidP="00D2540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2540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35158">
              <w:rPr>
                <w:bCs/>
                <w:sz w:val="28"/>
                <w:szCs w:val="28"/>
                <w:lang w:val="ru-RU"/>
              </w:rPr>
              <w:t>а</w:t>
            </w:r>
            <w:r w:rsidRPr="00D2540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"Машхимпром"</w:t>
            </w:r>
          </w:p>
          <w:p w14:paraId="7B1C2349" w14:textId="77777777" w:rsidR="00435158" w:rsidRPr="00435158" w:rsidRDefault="00435158" w:rsidP="00D2540F">
            <w:pPr>
              <w:pStyle w:val="af5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7137ABF2" w14:textId="77777777" w:rsidR="00D2540F" w:rsidRPr="00D2540F" w:rsidRDefault="00D2540F" w:rsidP="00D2540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1C20D581" w14:textId="77777777" w:rsidTr="008D158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CCFE0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F752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307D3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4021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63AD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10B12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52F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A8E6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5B28F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45F9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D7663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E68C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A6B9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242D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E48D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AB7C2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033"/>
        <w:gridCol w:w="1417"/>
        <w:gridCol w:w="1845"/>
        <w:gridCol w:w="1700"/>
        <w:gridCol w:w="1976"/>
      </w:tblGrid>
      <w:tr w:rsidR="00F20BAB" w14:paraId="1A63161D" w14:textId="77777777" w:rsidTr="008D158C">
        <w:trPr>
          <w:trHeight w:val="276"/>
          <w:tblHeader/>
        </w:trPr>
        <w:tc>
          <w:tcPr>
            <w:tcW w:w="341" w:type="pct"/>
            <w:vAlign w:val="center"/>
          </w:tcPr>
          <w:p w14:paraId="77C67FD0" w14:textId="77777777" w:rsidR="00A7420A" w:rsidRPr="00582A8F" w:rsidRDefault="008C14F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56" w:type="pct"/>
            <w:vAlign w:val="center"/>
          </w:tcPr>
          <w:p w14:paraId="15224FBE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6059E531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73BA7957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83" w:type="pct"/>
            <w:vAlign w:val="center"/>
          </w:tcPr>
          <w:p w14:paraId="53CDF810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6" w:type="pct"/>
            <w:vAlign w:val="center"/>
          </w:tcPr>
          <w:p w14:paraId="1FB26896" w14:textId="77777777" w:rsidR="00F20BAB" w:rsidRDefault="008C14F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20BAB" w14:paraId="452737B0" w14:textId="77777777" w:rsidTr="008D158C">
        <w:tc>
          <w:tcPr>
            <w:tcW w:w="5000" w:type="pct"/>
            <w:gridSpan w:val="6"/>
          </w:tcPr>
          <w:p w14:paraId="66542548" w14:textId="77777777" w:rsidR="00F20BAB" w:rsidRPr="00435158" w:rsidRDefault="0040588D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35158">
              <w:rPr>
                <w:b/>
                <w:sz w:val="22"/>
                <w:szCs w:val="22"/>
              </w:rPr>
              <w:t>223710, Любанское шоссе, 32, г. Солигорск</w:t>
            </w:r>
          </w:p>
        </w:tc>
      </w:tr>
      <w:tr w:rsidR="008D158C" w14:paraId="745F191C" w14:textId="77777777" w:rsidTr="008D158C">
        <w:trPr>
          <w:trHeight w:val="2595"/>
        </w:trPr>
        <w:tc>
          <w:tcPr>
            <w:tcW w:w="341" w:type="pct"/>
          </w:tcPr>
          <w:p w14:paraId="0C90306F" w14:textId="03260210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56" w:type="pct"/>
            <w:vMerge w:val="restart"/>
          </w:tcPr>
          <w:p w14:paraId="6429E199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сосуды и аппараты, работающие под давлением;</w:t>
            </w:r>
          </w:p>
          <w:p w14:paraId="35C096DB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технологическое оборудование и технологические трубопроводы, оборудование химических производств;</w:t>
            </w:r>
          </w:p>
          <w:p w14:paraId="38682C19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металлические конструкции;</w:t>
            </w:r>
          </w:p>
          <w:p w14:paraId="0F707B13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магистральные трубопроводы;</w:t>
            </w:r>
          </w:p>
          <w:p w14:paraId="692E4005" w14:textId="77777777" w:rsidR="008D158C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  <w:r w:rsidRPr="00D73A54">
              <w:rPr>
                <w:rFonts w:eastAsia="Calibri"/>
                <w:sz w:val="22"/>
                <w:szCs w:val="22"/>
              </w:rPr>
              <w:t>резервуары для хранения нефти, нефтепродуктов и химических реагентов;</w:t>
            </w:r>
          </w:p>
          <w:p w14:paraId="14DA70CC" w14:textId="77777777" w:rsidR="008D158C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  <w:p w14:paraId="2E5B01E5" w14:textId="118ACCAB" w:rsidR="008D158C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D158C">
              <w:rPr>
                <w:rFonts w:eastAsia="Calibri"/>
                <w:sz w:val="22"/>
                <w:szCs w:val="22"/>
              </w:rPr>
              <w:lastRenderedPageBreak/>
              <w:t>горно-шахтное оборудование, в том числе подъ-ёмные устройства рудников.</w:t>
            </w:r>
          </w:p>
          <w:p w14:paraId="6C55E6EE" w14:textId="77777777" w:rsidR="008D158C" w:rsidRPr="00D73A54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  <w:p w14:paraId="49EA0FA5" w14:textId="77777777" w:rsidR="008D158C" w:rsidRPr="00435158" w:rsidRDefault="008D158C" w:rsidP="008D158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711F2" w14:textId="4BE69911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lastRenderedPageBreak/>
              <w:t>24.10/08.130</w:t>
            </w:r>
          </w:p>
        </w:tc>
        <w:tc>
          <w:tcPr>
            <w:tcW w:w="958" w:type="pct"/>
            <w:shd w:val="clear" w:color="auto" w:fill="FFFFFF" w:themeFill="background1"/>
          </w:tcPr>
          <w:p w14:paraId="367C1DBF" w14:textId="77777777" w:rsidR="008D158C" w:rsidRPr="00574040" w:rsidRDefault="008D158C" w:rsidP="008D158C">
            <w:pPr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Анализ химического состава металлов      Рентгенофлоуресцентный метод </w:t>
            </w:r>
          </w:p>
          <w:p w14:paraId="528E0213" w14:textId="77777777" w:rsidR="008D158C" w:rsidRPr="00574040" w:rsidRDefault="008D158C" w:rsidP="008D158C">
            <w:pPr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- сварные соединения </w:t>
            </w:r>
          </w:p>
          <w:p w14:paraId="36BF4BB8" w14:textId="2CF27D01" w:rsidR="008D158C" w:rsidRPr="00435158" w:rsidRDefault="008D158C" w:rsidP="008D158C">
            <w:pPr>
              <w:ind w:right="-84"/>
              <w:rPr>
                <w:rFonts w:eastAsia="Calibri"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883" w:type="pct"/>
            <w:vMerge w:val="restart"/>
          </w:tcPr>
          <w:p w14:paraId="6BE5F653" w14:textId="77777777" w:rsidR="008D158C" w:rsidRPr="00D73A54" w:rsidRDefault="008D158C" w:rsidP="008D158C">
            <w:pPr>
              <w:spacing w:before="120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2601-84</w:t>
            </w:r>
          </w:p>
          <w:p w14:paraId="7027C775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5264-80</w:t>
            </w:r>
          </w:p>
          <w:p w14:paraId="411BD6B4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8713-79</w:t>
            </w:r>
          </w:p>
          <w:p w14:paraId="64089353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11534-75</w:t>
            </w:r>
          </w:p>
          <w:p w14:paraId="3808D27C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14771-76</w:t>
            </w:r>
          </w:p>
          <w:p w14:paraId="457FB823" w14:textId="77777777" w:rsidR="008D158C" w:rsidRPr="00D73A54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16037-80</w:t>
            </w:r>
          </w:p>
          <w:p w14:paraId="4FC7EF6E" w14:textId="77777777" w:rsidR="008D158C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D73A54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23518-79</w:t>
            </w:r>
          </w:p>
          <w:p w14:paraId="44392B33" w14:textId="77777777" w:rsidR="008D158C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 ISO 5817-2019 </w:t>
            </w:r>
          </w:p>
          <w:p w14:paraId="603B0E01" w14:textId="77777777" w:rsidR="008D158C" w:rsidRPr="00222A11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45-3.05-166-2009</w:t>
            </w:r>
          </w:p>
          <w:p w14:paraId="54952B55" w14:textId="77777777" w:rsidR="008D158C" w:rsidRPr="00222A11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45-3.05-167-2009</w:t>
            </w:r>
          </w:p>
          <w:p w14:paraId="79AC3617" w14:textId="77777777" w:rsidR="008D158C" w:rsidRPr="00222A11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45-5.04-121-2009</w:t>
            </w:r>
          </w:p>
          <w:p w14:paraId="5EA404DE" w14:textId="77777777" w:rsidR="008D158C" w:rsidRDefault="008D158C" w:rsidP="008D158C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vertAlign w:val="superscript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СН 1.03.01-2019 </w:t>
            </w:r>
          </w:p>
          <w:p w14:paraId="3B6BB8D4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0CFE06DE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06E27AE0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7CF4C3F9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414BF1E6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246CCB0C" w14:textId="77777777" w:rsidR="008D158C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</w:p>
          <w:p w14:paraId="555BA3DF" w14:textId="198BD4BB" w:rsidR="008D158C" w:rsidRPr="00F90BC6" w:rsidRDefault="008D158C" w:rsidP="008D158C">
            <w:pPr>
              <w:pStyle w:val="af5"/>
              <w:ind w:right="-107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222A11">
              <w:rPr>
                <w:rFonts w:eastAsia="Calibri"/>
                <w:color w:val="000000" w:themeColor="text1"/>
                <w:spacing w:val="-4"/>
                <w:lang w:val="ru-RU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 утв. постановлением Министерства по чрезвычайным ситуациям Республики Беларусь № </w:t>
            </w:r>
            <w:r w:rsidRPr="00F90BC6">
              <w:rPr>
                <w:rFonts w:eastAsia="Calibri"/>
                <w:color w:val="000000" w:themeColor="text1"/>
                <w:spacing w:val="-4"/>
                <w:lang w:val="ru-RU"/>
              </w:rPr>
              <w:t>405 от 14.11.</w:t>
            </w:r>
            <w:r>
              <w:rPr>
                <w:rFonts w:eastAsia="Calibri"/>
                <w:color w:val="000000" w:themeColor="text1"/>
                <w:spacing w:val="-4"/>
                <w:lang w:val="ru-RU"/>
              </w:rPr>
              <w:t>20</w:t>
            </w:r>
            <w:r w:rsidRPr="00F90BC6">
              <w:rPr>
                <w:rFonts w:eastAsia="Calibri"/>
                <w:color w:val="000000" w:themeColor="text1"/>
                <w:spacing w:val="-4"/>
                <w:lang w:val="ru-RU"/>
              </w:rPr>
              <w:t>22 г.</w:t>
            </w:r>
          </w:p>
          <w:p w14:paraId="37AA7914" w14:textId="77777777" w:rsidR="008D158C" w:rsidRPr="00222A11" w:rsidRDefault="008D158C" w:rsidP="008D158C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F90BC6">
              <w:rPr>
                <w:rFonts w:eastAsia="Calibri"/>
                <w:color w:val="000000" w:themeColor="text1"/>
                <w:spacing w:val="-4"/>
                <w:lang w:val="ru-RU"/>
              </w:rPr>
              <w:t>ГОСТ 34347 -2019</w:t>
            </w:r>
          </w:p>
          <w:p w14:paraId="1ADE9013" w14:textId="6AC9F76B" w:rsidR="008D158C" w:rsidRPr="00595959" w:rsidRDefault="008D158C" w:rsidP="00595959">
            <w:pPr>
              <w:pStyle w:val="af5"/>
              <w:rPr>
                <w:rFonts w:eastAsia="Calibri"/>
                <w:color w:val="000000" w:themeColor="text1"/>
                <w:spacing w:val="-4"/>
                <w:lang w:val="ru-RU"/>
              </w:rPr>
            </w:pPr>
            <w:r w:rsidRPr="00F90BC6">
              <w:rPr>
                <w:rFonts w:eastAsia="Calibri"/>
                <w:color w:val="000000" w:themeColor="text1"/>
                <w:spacing w:val="-4"/>
                <w:lang w:val="ru-RU"/>
              </w:rPr>
              <w:t>ГОСТ 23118 -2019</w:t>
            </w:r>
          </w:p>
        </w:tc>
        <w:tc>
          <w:tcPr>
            <w:tcW w:w="1026" w:type="pct"/>
          </w:tcPr>
          <w:p w14:paraId="332D8549" w14:textId="21986F16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 w:rsidRPr="00E31CE3">
              <w:lastRenderedPageBreak/>
              <w:t>ГОСТ 28033-89</w:t>
            </w:r>
          </w:p>
        </w:tc>
      </w:tr>
      <w:tr w:rsidR="008D158C" w14:paraId="5D3C4A82" w14:textId="77777777" w:rsidTr="008D158C">
        <w:trPr>
          <w:trHeight w:val="1971"/>
        </w:trPr>
        <w:tc>
          <w:tcPr>
            <w:tcW w:w="341" w:type="pct"/>
            <w:vAlign w:val="center"/>
          </w:tcPr>
          <w:p w14:paraId="7F532DF8" w14:textId="0D590106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3515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43515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56" w:type="pct"/>
            <w:vMerge/>
          </w:tcPr>
          <w:p w14:paraId="35178B64" w14:textId="77777777" w:rsidR="008D158C" w:rsidRPr="00435158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auto"/>
          </w:tcPr>
          <w:p w14:paraId="634B3E63" w14:textId="57E61C67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Pr="00574040">
              <w:rPr>
                <w:sz w:val="22"/>
                <w:szCs w:val="22"/>
              </w:rPr>
              <w:t>29.143</w:t>
            </w:r>
          </w:p>
        </w:tc>
        <w:tc>
          <w:tcPr>
            <w:tcW w:w="958" w:type="pct"/>
            <w:shd w:val="clear" w:color="auto" w:fill="FFFFFF" w:themeFill="background1"/>
          </w:tcPr>
          <w:p w14:paraId="75766983" w14:textId="77777777" w:rsidR="008D158C" w:rsidRPr="00574040" w:rsidRDefault="008D158C" w:rsidP="008D158C">
            <w:pPr>
              <w:pStyle w:val="Default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Измерение твердости:  </w:t>
            </w:r>
          </w:p>
          <w:p w14:paraId="5ABAB389" w14:textId="77777777" w:rsidR="008D158C" w:rsidRPr="00574040" w:rsidRDefault="008D158C" w:rsidP="008D158C">
            <w:pPr>
              <w:pStyle w:val="Default"/>
              <w:rPr>
                <w:color w:val="auto"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-сварные соединения; </w:t>
            </w:r>
          </w:p>
          <w:p w14:paraId="63F963A0" w14:textId="47866CCE" w:rsidR="008D158C" w:rsidRPr="00435158" w:rsidRDefault="008D158C" w:rsidP="008D158C">
            <w:pPr>
              <w:ind w:right="-84"/>
              <w:rPr>
                <w:rFonts w:eastAsia="Calibri"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83" w:type="pct"/>
            <w:vMerge/>
            <w:vAlign w:val="center"/>
          </w:tcPr>
          <w:p w14:paraId="716FEE54" w14:textId="77777777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734BCD1" w14:textId="2551BBFC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ГОСТ 6996-66</w:t>
            </w:r>
            <w:r>
              <w:rPr>
                <w:sz w:val="22"/>
                <w:szCs w:val="22"/>
              </w:rPr>
              <w:t>, п. 7</w:t>
            </w:r>
          </w:p>
        </w:tc>
      </w:tr>
      <w:tr w:rsidR="008D158C" w14:paraId="7F9BAC7A" w14:textId="77777777" w:rsidTr="008D158C">
        <w:trPr>
          <w:trHeight w:val="1344"/>
        </w:trPr>
        <w:tc>
          <w:tcPr>
            <w:tcW w:w="341" w:type="pct"/>
            <w:vAlign w:val="center"/>
          </w:tcPr>
          <w:p w14:paraId="6D0339FC" w14:textId="277235E0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3515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43515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56" w:type="pct"/>
            <w:vMerge/>
          </w:tcPr>
          <w:p w14:paraId="2FD473CE" w14:textId="77777777" w:rsidR="008D158C" w:rsidRPr="00435158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auto"/>
          </w:tcPr>
          <w:p w14:paraId="046B7809" w14:textId="7163053C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24.10/29.121</w:t>
            </w:r>
          </w:p>
        </w:tc>
        <w:tc>
          <w:tcPr>
            <w:tcW w:w="958" w:type="pct"/>
            <w:shd w:val="clear" w:color="auto" w:fill="FFFFFF" w:themeFill="background1"/>
          </w:tcPr>
          <w:p w14:paraId="0DD596B9" w14:textId="77777777" w:rsidR="008D158C" w:rsidRPr="00574040" w:rsidRDefault="008D158C" w:rsidP="008D15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Механические испытания:  </w:t>
            </w:r>
          </w:p>
          <w:p w14:paraId="56040043" w14:textId="77777777" w:rsidR="008D158C" w:rsidRPr="00574040" w:rsidRDefault="008D158C" w:rsidP="008D15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-</w:t>
            </w:r>
            <w:r w:rsidRPr="00574040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6F34ED4B" w14:textId="728AE7FF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-статический изгиб.</w:t>
            </w:r>
          </w:p>
        </w:tc>
        <w:tc>
          <w:tcPr>
            <w:tcW w:w="883" w:type="pct"/>
            <w:vMerge/>
            <w:vAlign w:val="center"/>
          </w:tcPr>
          <w:p w14:paraId="5C80564C" w14:textId="77777777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126FBED" w14:textId="1B10B3AF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ГОСТ 6996-66</w:t>
            </w:r>
            <w:r>
              <w:rPr>
                <w:sz w:val="22"/>
                <w:szCs w:val="22"/>
              </w:rPr>
              <w:t xml:space="preserve">, п.8, </w:t>
            </w:r>
            <w:r w:rsidR="00595959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9</w:t>
            </w:r>
          </w:p>
        </w:tc>
      </w:tr>
      <w:tr w:rsidR="008D158C" w14:paraId="4E9D56C0" w14:textId="77777777" w:rsidTr="0027633C">
        <w:trPr>
          <w:trHeight w:val="1381"/>
        </w:trPr>
        <w:tc>
          <w:tcPr>
            <w:tcW w:w="341" w:type="pct"/>
            <w:vAlign w:val="center"/>
          </w:tcPr>
          <w:p w14:paraId="1234CE6B" w14:textId="479D40A8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435158">
              <w:rPr>
                <w:sz w:val="22"/>
                <w:szCs w:val="22"/>
                <w:lang w:val="en-US"/>
              </w:rPr>
              <w:lastRenderedPageBreak/>
              <w:t>1</w:t>
            </w:r>
            <w:r w:rsidRPr="004351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43515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56" w:type="pct"/>
            <w:vMerge/>
          </w:tcPr>
          <w:p w14:paraId="0EDF895C" w14:textId="77777777" w:rsidR="008D158C" w:rsidRPr="00435158" w:rsidRDefault="008D158C" w:rsidP="008D15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auto"/>
          </w:tcPr>
          <w:p w14:paraId="30A54186" w14:textId="32A238FE" w:rsidR="008D158C" w:rsidRPr="00435158" w:rsidRDefault="008D158C" w:rsidP="008D158C">
            <w:pPr>
              <w:ind w:left="-84" w:right="-84"/>
              <w:jc w:val="center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24.10/29.121</w:t>
            </w:r>
          </w:p>
        </w:tc>
        <w:tc>
          <w:tcPr>
            <w:tcW w:w="958" w:type="pct"/>
            <w:shd w:val="clear" w:color="auto" w:fill="FFFFFF" w:themeFill="background1"/>
          </w:tcPr>
          <w:p w14:paraId="14713D8B" w14:textId="77777777" w:rsidR="008D158C" w:rsidRPr="00574040" w:rsidRDefault="008D158C" w:rsidP="008D15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 xml:space="preserve">Механические испытания:  </w:t>
            </w:r>
          </w:p>
          <w:p w14:paraId="5752CC18" w14:textId="77777777" w:rsidR="008D158C" w:rsidRPr="00574040" w:rsidRDefault="008D158C" w:rsidP="008D15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574040">
              <w:rPr>
                <w:sz w:val="22"/>
                <w:szCs w:val="22"/>
              </w:rPr>
              <w:t>-</w:t>
            </w:r>
            <w:r w:rsidRPr="00574040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4ECF86DF" w14:textId="1E6CA351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-статический изгиб.</w:t>
            </w:r>
          </w:p>
        </w:tc>
        <w:tc>
          <w:tcPr>
            <w:tcW w:w="883" w:type="pct"/>
            <w:vMerge/>
            <w:vAlign w:val="center"/>
          </w:tcPr>
          <w:p w14:paraId="0A760703" w14:textId="77777777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7599F8E1" w14:textId="41152AAC" w:rsidR="008D158C" w:rsidRDefault="008D158C" w:rsidP="008D158C">
            <w:pPr>
              <w:ind w:right="-84"/>
              <w:rPr>
                <w:sz w:val="22"/>
                <w:szCs w:val="22"/>
              </w:rPr>
            </w:pPr>
            <w:r w:rsidRPr="008D158C">
              <w:rPr>
                <w:sz w:val="22"/>
                <w:szCs w:val="22"/>
              </w:rPr>
              <w:t xml:space="preserve">ГОСТ 6996-66, п.8, </w:t>
            </w:r>
            <w:r>
              <w:rPr>
                <w:sz w:val="22"/>
                <w:szCs w:val="22"/>
              </w:rPr>
              <w:t xml:space="preserve">п. </w:t>
            </w:r>
            <w:r w:rsidRPr="008D158C">
              <w:rPr>
                <w:sz w:val="22"/>
                <w:szCs w:val="22"/>
              </w:rPr>
              <w:t>9</w:t>
            </w:r>
          </w:p>
          <w:p w14:paraId="7B72116A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0D4C2D87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1A372DB5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47D1F4F1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2F055A1A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75327EA7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6C4A46A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7518B367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41FFEB8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3A45A9EC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94A64F1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78DC72AC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A3D2000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700AD370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43E8F04C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666ACDD2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452F5B4A" w14:textId="77777777" w:rsidR="008D158C" w:rsidRDefault="008D158C" w:rsidP="008D158C">
            <w:pPr>
              <w:ind w:right="-84"/>
              <w:rPr>
                <w:sz w:val="22"/>
                <w:szCs w:val="22"/>
              </w:rPr>
            </w:pPr>
          </w:p>
          <w:p w14:paraId="0913908E" w14:textId="77777777" w:rsidR="008D158C" w:rsidRPr="00435158" w:rsidRDefault="008D158C" w:rsidP="008D158C">
            <w:pPr>
              <w:ind w:right="-84"/>
              <w:rPr>
                <w:sz w:val="22"/>
                <w:szCs w:val="22"/>
              </w:rPr>
            </w:pPr>
          </w:p>
        </w:tc>
      </w:tr>
    </w:tbl>
    <w:p w14:paraId="0515E250" w14:textId="77777777" w:rsidR="00A7420A" w:rsidRPr="00435158" w:rsidRDefault="00A7420A" w:rsidP="00A7420A">
      <w:pPr>
        <w:rPr>
          <w:b/>
          <w:sz w:val="16"/>
          <w:szCs w:val="16"/>
        </w:rPr>
      </w:pPr>
      <w:r w:rsidRPr="00435158">
        <w:rPr>
          <w:b/>
          <w:sz w:val="16"/>
          <w:szCs w:val="16"/>
        </w:rPr>
        <w:t xml:space="preserve">Примечание: </w:t>
      </w:r>
    </w:p>
    <w:p w14:paraId="3397D362" w14:textId="77777777" w:rsidR="00A7420A" w:rsidRPr="00435158" w:rsidRDefault="00A7420A" w:rsidP="00A7420A">
      <w:pPr>
        <w:rPr>
          <w:color w:val="000000"/>
          <w:sz w:val="16"/>
          <w:szCs w:val="16"/>
        </w:rPr>
      </w:pPr>
      <w:r w:rsidRPr="00435158">
        <w:rPr>
          <w:bCs/>
          <w:sz w:val="16"/>
          <w:szCs w:val="16"/>
        </w:rPr>
        <w:t>* – деятельность осуществляется непосредственно в ООС;</w:t>
      </w:r>
      <w:r w:rsidRPr="00435158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435158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435158">
        <w:rPr>
          <w:color w:val="000000"/>
          <w:sz w:val="16"/>
          <w:szCs w:val="16"/>
        </w:rPr>
        <w:t xml:space="preserve"> </w:t>
      </w:r>
    </w:p>
    <w:p w14:paraId="031A57D6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4A8525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6C4DF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F7021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8175F7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3B6BD97" w14:textId="7690ECE5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35158">
        <w:rPr>
          <w:color w:val="000000"/>
          <w:sz w:val="28"/>
          <w:szCs w:val="28"/>
        </w:rPr>
        <w:t xml:space="preserve">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93FD68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FFF97" w14:textId="77777777" w:rsidR="00A433F7" w:rsidRDefault="00A433F7" w:rsidP="0011070C">
      <w:r>
        <w:separator/>
      </w:r>
    </w:p>
  </w:endnote>
  <w:endnote w:type="continuationSeparator" w:id="0">
    <w:p w14:paraId="59678C0C" w14:textId="77777777" w:rsidR="00A433F7" w:rsidRDefault="00A433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826D8FF" w14:textId="77777777" w:rsidTr="00C62C68">
      <w:tc>
        <w:tcPr>
          <w:tcW w:w="3402" w:type="dxa"/>
          <w:vAlign w:val="center"/>
          <w:hideMark/>
        </w:tcPr>
        <w:p w14:paraId="252694F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E926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9B2D00F" w14:textId="16419E80" w:rsidR="002667A7" w:rsidRPr="00CC669F" w:rsidRDefault="00C7359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7BE49F1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CB85F2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3717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37178" w:rsidRPr="00637178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5F7E3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F04F9A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8E9FB1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537C8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DC02BB" w14:textId="7F7B0106" w:rsidR="005D5C7B" w:rsidRPr="00CC669F" w:rsidRDefault="00C7359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17619DA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6EA8BE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3717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37178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EA370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F9F80" w14:textId="77777777" w:rsidR="00A433F7" w:rsidRDefault="00A433F7" w:rsidP="0011070C">
      <w:r>
        <w:separator/>
      </w:r>
    </w:p>
  </w:footnote>
  <w:footnote w:type="continuationSeparator" w:id="0">
    <w:p w14:paraId="6BD42B89" w14:textId="77777777" w:rsidR="00A433F7" w:rsidRDefault="00A433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0D514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B0A04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60F49D" wp14:editId="3B9513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00C6BE" w14:textId="43E7757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35158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2.4956</w:t>
          </w:r>
        </w:p>
      </w:tc>
    </w:tr>
  </w:tbl>
  <w:p w14:paraId="29807C8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51A70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F01BA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081E9A" wp14:editId="0F8AEE1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614A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688E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3917C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807A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7675332">
    <w:abstractNumId w:val="6"/>
  </w:num>
  <w:num w:numId="2" w16cid:durableId="1321693718">
    <w:abstractNumId w:val="7"/>
  </w:num>
  <w:num w:numId="3" w16cid:durableId="71199331">
    <w:abstractNumId w:val="4"/>
  </w:num>
  <w:num w:numId="4" w16cid:durableId="1799833302">
    <w:abstractNumId w:val="1"/>
  </w:num>
  <w:num w:numId="5" w16cid:durableId="2023387790">
    <w:abstractNumId w:val="11"/>
  </w:num>
  <w:num w:numId="6" w16cid:durableId="1139955399">
    <w:abstractNumId w:val="3"/>
  </w:num>
  <w:num w:numId="7" w16cid:durableId="983394451">
    <w:abstractNumId w:val="8"/>
  </w:num>
  <w:num w:numId="8" w16cid:durableId="1266039148">
    <w:abstractNumId w:val="5"/>
  </w:num>
  <w:num w:numId="9" w16cid:durableId="1073426888">
    <w:abstractNumId w:val="9"/>
  </w:num>
  <w:num w:numId="10" w16cid:durableId="131748984">
    <w:abstractNumId w:val="2"/>
  </w:num>
  <w:num w:numId="11" w16cid:durableId="1006665004">
    <w:abstractNumId w:val="0"/>
  </w:num>
  <w:num w:numId="12" w16cid:durableId="269553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FFF"/>
    <w:rsid w:val="00022A72"/>
    <w:rsid w:val="00053C3C"/>
    <w:rsid w:val="0005414E"/>
    <w:rsid w:val="000643A6"/>
    <w:rsid w:val="00067FEC"/>
    <w:rsid w:val="00090EA2"/>
    <w:rsid w:val="000D49BB"/>
    <w:rsid w:val="000D5B01"/>
    <w:rsid w:val="000E2802"/>
    <w:rsid w:val="000E2B6D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4887"/>
    <w:rsid w:val="001F7797"/>
    <w:rsid w:val="0020355B"/>
    <w:rsid w:val="00204777"/>
    <w:rsid w:val="002505FA"/>
    <w:rsid w:val="002667A7"/>
    <w:rsid w:val="002877C8"/>
    <w:rsid w:val="002900DE"/>
    <w:rsid w:val="002B0C30"/>
    <w:rsid w:val="003054C2"/>
    <w:rsid w:val="00305E11"/>
    <w:rsid w:val="0031023B"/>
    <w:rsid w:val="0032494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588D"/>
    <w:rsid w:val="004072CF"/>
    <w:rsid w:val="00435158"/>
    <w:rsid w:val="0043668A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80584"/>
    <w:rsid w:val="00592241"/>
    <w:rsid w:val="00595959"/>
    <w:rsid w:val="005A4E4B"/>
    <w:rsid w:val="005D5C7B"/>
    <w:rsid w:val="005E250C"/>
    <w:rsid w:val="005E33F5"/>
    <w:rsid w:val="005E611E"/>
    <w:rsid w:val="005E7EB9"/>
    <w:rsid w:val="00630BD9"/>
    <w:rsid w:val="00637178"/>
    <w:rsid w:val="00642140"/>
    <w:rsid w:val="00645468"/>
    <w:rsid w:val="00656EE2"/>
    <w:rsid w:val="00675D37"/>
    <w:rsid w:val="006762B3"/>
    <w:rsid w:val="00683923"/>
    <w:rsid w:val="006938AF"/>
    <w:rsid w:val="006A336B"/>
    <w:rsid w:val="006C4EBF"/>
    <w:rsid w:val="006D5481"/>
    <w:rsid w:val="006D5DCE"/>
    <w:rsid w:val="00712175"/>
    <w:rsid w:val="00731452"/>
    <w:rsid w:val="00734508"/>
    <w:rsid w:val="00741FBB"/>
    <w:rsid w:val="00750565"/>
    <w:rsid w:val="00763CDA"/>
    <w:rsid w:val="007B3671"/>
    <w:rsid w:val="007B6087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14FD"/>
    <w:rsid w:val="008D158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5601"/>
    <w:rsid w:val="009F7389"/>
    <w:rsid w:val="00A0063E"/>
    <w:rsid w:val="00A433F7"/>
    <w:rsid w:val="00A47C62"/>
    <w:rsid w:val="00A53445"/>
    <w:rsid w:val="00A70C15"/>
    <w:rsid w:val="00A7420A"/>
    <w:rsid w:val="00A755C7"/>
    <w:rsid w:val="00AB0EA7"/>
    <w:rsid w:val="00AD4B7A"/>
    <w:rsid w:val="00B073DC"/>
    <w:rsid w:val="00B16BF0"/>
    <w:rsid w:val="00B20359"/>
    <w:rsid w:val="00B371B5"/>
    <w:rsid w:val="00B378FB"/>
    <w:rsid w:val="00B40E26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2274"/>
    <w:rsid w:val="00C4751C"/>
    <w:rsid w:val="00C62C68"/>
    <w:rsid w:val="00C67ACE"/>
    <w:rsid w:val="00C73594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540F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20BAB"/>
    <w:rsid w:val="00F36A9F"/>
    <w:rsid w:val="00F47F4D"/>
    <w:rsid w:val="00F64A4B"/>
    <w:rsid w:val="00F8255B"/>
    <w:rsid w:val="00F839FC"/>
    <w:rsid w:val="00F86DE9"/>
    <w:rsid w:val="00F874A1"/>
    <w:rsid w:val="00FC0729"/>
    <w:rsid w:val="00FC1A9B"/>
    <w:rsid w:val="00FC1E0D"/>
    <w:rsid w:val="00FC280E"/>
    <w:rsid w:val="00FD0E6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B26A51"/>
  <w15:docId w15:val="{300C2A69-1257-4C09-8AF4-03FB382E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851E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851E6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584"/>
    <w:rsid w:val="00580F98"/>
    <w:rsid w:val="005B1144"/>
    <w:rsid w:val="005C3A33"/>
    <w:rsid w:val="005C4097"/>
    <w:rsid w:val="005F1A43"/>
    <w:rsid w:val="005F3BB6"/>
    <w:rsid w:val="006028CA"/>
    <w:rsid w:val="00607457"/>
    <w:rsid w:val="00684F82"/>
    <w:rsid w:val="006C4EBF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40E26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21C9D-2714-473D-83BA-2F09DC07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2</cp:revision>
  <cp:lastPrinted>2024-09-27T09:48:00Z</cp:lastPrinted>
  <dcterms:created xsi:type="dcterms:W3CDTF">2024-10-21T10:46:00Z</dcterms:created>
  <dcterms:modified xsi:type="dcterms:W3CDTF">2024-10-21T10:46:00Z</dcterms:modified>
</cp:coreProperties>
</file>