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281EAC" w14:textId="77777777" w:rsidTr="00F018EB">
        <w:tc>
          <w:tcPr>
            <w:tcW w:w="5848" w:type="dxa"/>
            <w:vMerge w:val="restart"/>
          </w:tcPr>
          <w:p w14:paraId="65C967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1EB2D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487E2E" w14:textId="77777777" w:rsidTr="00F018EB">
        <w:tc>
          <w:tcPr>
            <w:tcW w:w="5848" w:type="dxa"/>
            <w:vMerge/>
          </w:tcPr>
          <w:p w14:paraId="4F2D9A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7DCDAF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2054339" w14:textId="77777777" w:rsidTr="00F018EB">
        <w:tc>
          <w:tcPr>
            <w:tcW w:w="5848" w:type="dxa"/>
            <w:vMerge/>
          </w:tcPr>
          <w:p w14:paraId="741D68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4876E0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1.0415</w:t>
            </w:r>
          </w:p>
        </w:tc>
      </w:tr>
      <w:tr w:rsidR="00A7420A" w:rsidRPr="005E0063" w14:paraId="05F69175" w14:textId="77777777" w:rsidTr="00F018EB">
        <w:tc>
          <w:tcPr>
            <w:tcW w:w="5848" w:type="dxa"/>
            <w:vMerge/>
          </w:tcPr>
          <w:p w14:paraId="3EF09F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108CCE" w14:textId="77777777" w:rsidR="00A7420A" w:rsidRPr="00131F6F" w:rsidRDefault="00A7420A" w:rsidP="00B10F26">
            <w:pPr>
              <w:ind w:left="427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29.09.2003 </w:t>
            </w:r>
          </w:p>
        </w:tc>
      </w:tr>
      <w:tr w:rsidR="00A7420A" w:rsidRPr="00131F6F" w14:paraId="3B911E12" w14:textId="77777777" w:rsidTr="00F018EB">
        <w:tc>
          <w:tcPr>
            <w:tcW w:w="5848" w:type="dxa"/>
            <w:vMerge/>
          </w:tcPr>
          <w:p w14:paraId="5F36E8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723868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EAD243" w14:textId="3E46F813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C38A5" w:rsidRPr="00DC6EE4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DC6EE4">
              <w:rPr>
                <w:rFonts w:eastAsia="Calibri"/>
                <w:sz w:val="28"/>
                <w:szCs w:val="28"/>
              </w:rPr>
              <w:t xml:space="preserve"> </w:t>
            </w:r>
            <w:r w:rsidRPr="00DC6EE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E9B6E7" w14:textId="77777777" w:rsidTr="00F018EB">
        <w:tc>
          <w:tcPr>
            <w:tcW w:w="5848" w:type="dxa"/>
            <w:vMerge/>
          </w:tcPr>
          <w:p w14:paraId="493B68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18D681" w14:textId="2B24A79C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119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10F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1AA3E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E8988" w14:textId="77777777" w:rsidTr="00F018EB">
        <w:tc>
          <w:tcPr>
            <w:tcW w:w="9751" w:type="dxa"/>
          </w:tcPr>
          <w:p w14:paraId="640F4CB4" w14:textId="60FDA85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10F26">
                  <w:rPr>
                    <w:rStyle w:val="39"/>
                  </w:rPr>
                  <w:t>11</w:t>
                </w:r>
                <w:r w:rsidR="00011914">
                  <w:rPr>
                    <w:rStyle w:val="39"/>
                  </w:rPr>
                  <w:t xml:space="preserve"> </w:t>
                </w:r>
                <w:r w:rsidR="00B10F26">
                  <w:rPr>
                    <w:rStyle w:val="39"/>
                  </w:rPr>
                  <w:t>октября</w:t>
                </w:r>
                <w:r w:rsidR="0001191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1F264B4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EEEEB6" w14:textId="77777777" w:rsidR="00A7420A" w:rsidRPr="000119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48A0D3" w14:textId="6DBE969A" w:rsidR="00A7420A" w:rsidRPr="00011914" w:rsidRDefault="0001191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01191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011914">
              <w:rPr>
                <w:bCs/>
                <w:sz w:val="28"/>
                <w:szCs w:val="28"/>
                <w:lang w:val="ru-RU"/>
              </w:rPr>
              <w:t xml:space="preserve"> испытаний и измерений </w:t>
            </w:r>
          </w:p>
          <w:p w14:paraId="364E76ED" w14:textId="1603ACFF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1191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11914">
              <w:rPr>
                <w:bCs/>
                <w:sz w:val="28"/>
                <w:szCs w:val="28"/>
                <w:lang w:val="ru-RU"/>
              </w:rPr>
              <w:t>го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11914">
              <w:rPr>
                <w:bCs/>
                <w:sz w:val="28"/>
                <w:szCs w:val="28"/>
                <w:lang w:val="ru-RU"/>
              </w:rPr>
              <w:t>го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11914">
              <w:rPr>
                <w:bCs/>
                <w:sz w:val="28"/>
                <w:szCs w:val="28"/>
                <w:lang w:val="ru-RU"/>
              </w:rPr>
              <w:t>я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011914">
              <w:rPr>
                <w:bCs/>
                <w:sz w:val="28"/>
                <w:szCs w:val="28"/>
                <w:lang w:val="ru-RU"/>
              </w:rPr>
              <w:br/>
            </w:r>
            <w:r w:rsidRPr="00011914">
              <w:rPr>
                <w:bCs/>
                <w:sz w:val="28"/>
                <w:szCs w:val="28"/>
                <w:lang w:val="ru-RU"/>
              </w:rPr>
              <w:t>"Брестский центр стандартизации, метрологии и сертификации"</w:t>
            </w:r>
          </w:p>
          <w:p w14:paraId="1D8B7D19" w14:textId="77777777" w:rsidR="002E6281" w:rsidRPr="00011914" w:rsidRDefault="002E62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E7FEC9" w14:textId="77777777" w:rsidR="00A7420A" w:rsidRPr="0001191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57C1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237A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B10FD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D857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A3CB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C51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6285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A35A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DAEF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183D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E99E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62B7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3290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D625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7019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9760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B280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1B3C" w14:paraId="38CDFF70" w14:textId="77777777" w:rsidTr="00B10F2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60911CA" w14:textId="77777777" w:rsidR="00A7420A" w:rsidRPr="00582A8F" w:rsidRDefault="000119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4FC385E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B0B3AA6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8D5DD99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FA33AFB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41A8785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1B3C" w14:paraId="4BC01467" w14:textId="77777777" w:rsidTr="00B10F26">
        <w:tc>
          <w:tcPr>
            <w:tcW w:w="5000" w:type="pct"/>
            <w:gridSpan w:val="6"/>
          </w:tcPr>
          <w:p w14:paraId="51CD4AEC" w14:textId="77777777" w:rsidR="00DF1B3C" w:rsidRDefault="0001191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Спокойная, 1/6, 224020, г. Брест, Брестская область</w:t>
            </w:r>
          </w:p>
        </w:tc>
      </w:tr>
      <w:tr w:rsidR="00B10F26" w14:paraId="4E69DB8D" w14:textId="77777777" w:rsidTr="00B10F26">
        <w:tc>
          <w:tcPr>
            <w:tcW w:w="415" w:type="pct"/>
          </w:tcPr>
          <w:p w14:paraId="22DB9700" w14:textId="0CDDD59A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5D3C9DD6" w14:textId="77777777" w:rsidR="00B10F26" w:rsidRDefault="00B10F26">
            <w:pPr>
              <w:ind w:left="-84" w:right="-84"/>
            </w:pPr>
            <w:r>
              <w:rPr>
                <w:sz w:val="22"/>
              </w:rPr>
              <w:t xml:space="preserve">Аудио-, видео- и аналогичная электронная </w:t>
            </w:r>
            <w:r>
              <w:rPr>
                <w:sz w:val="22"/>
              </w:rPr>
              <w:br/>
              <w:t xml:space="preserve"> аппаратура</w:t>
            </w:r>
          </w:p>
        </w:tc>
        <w:tc>
          <w:tcPr>
            <w:tcW w:w="722" w:type="pct"/>
          </w:tcPr>
          <w:p w14:paraId="797FF57A" w14:textId="4DD37D11" w:rsidR="00B10F26" w:rsidRDefault="00B10F26">
            <w:pPr>
              <w:ind w:left="-84" w:right="-84"/>
            </w:pPr>
            <w:r>
              <w:rPr>
                <w:sz w:val="22"/>
              </w:rPr>
              <w:t>26.40/</w:t>
            </w:r>
            <w:r w:rsidR="00324AE1">
              <w:rPr>
                <w:sz w:val="22"/>
              </w:rPr>
              <w:t>22.000</w:t>
            </w:r>
          </w:p>
        </w:tc>
        <w:tc>
          <w:tcPr>
            <w:tcW w:w="968" w:type="pct"/>
          </w:tcPr>
          <w:p w14:paraId="3CF94840" w14:textId="77777777" w:rsidR="00B10F26" w:rsidRDefault="00B10F26">
            <w:pPr>
              <w:ind w:left="-84" w:right="-84"/>
            </w:pPr>
            <w:r>
              <w:rPr>
                <w:sz w:val="22"/>
              </w:rPr>
              <w:t>Изоляция</w:t>
            </w:r>
          </w:p>
        </w:tc>
        <w:tc>
          <w:tcPr>
            <w:tcW w:w="968" w:type="pct"/>
          </w:tcPr>
          <w:p w14:paraId="15C95BD4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7325A2E6" w14:textId="68D49CD8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п.10.2, 10.3</w:t>
            </w:r>
          </w:p>
          <w:p w14:paraId="42558DB3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6729ECAF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п.п. 10.2, 10.3</w:t>
            </w:r>
          </w:p>
        </w:tc>
      </w:tr>
      <w:tr w:rsidR="00B10F26" w14:paraId="1E8B54A5" w14:textId="77777777" w:rsidTr="00B10F26">
        <w:tc>
          <w:tcPr>
            <w:tcW w:w="415" w:type="pct"/>
          </w:tcPr>
          <w:p w14:paraId="4E18923A" w14:textId="13F9530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1FAEAB64" w14:textId="77777777" w:rsidR="00B10F26" w:rsidRDefault="00B10F26"/>
        </w:tc>
        <w:tc>
          <w:tcPr>
            <w:tcW w:w="722" w:type="pct"/>
          </w:tcPr>
          <w:p w14:paraId="0AF1D986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26.40/11.116, 26.40/26.045</w:t>
            </w:r>
          </w:p>
        </w:tc>
        <w:tc>
          <w:tcPr>
            <w:tcW w:w="968" w:type="pct"/>
          </w:tcPr>
          <w:p w14:paraId="7B329403" w14:textId="77777777" w:rsidR="00B10F26" w:rsidRDefault="00B10F26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1389500F" w14:textId="77777777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 5</w:t>
            </w:r>
          </w:p>
          <w:p w14:paraId="5E6528FB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69E2029E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п.5</w:t>
            </w:r>
          </w:p>
        </w:tc>
      </w:tr>
      <w:tr w:rsidR="00B10F26" w14:paraId="28DA4D7F" w14:textId="77777777" w:rsidTr="00B10F26">
        <w:tc>
          <w:tcPr>
            <w:tcW w:w="415" w:type="pct"/>
          </w:tcPr>
          <w:p w14:paraId="623B1156" w14:textId="4EDF57FA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F14F074" w14:textId="77777777" w:rsidR="00B10F26" w:rsidRDefault="00B10F26"/>
        </w:tc>
        <w:tc>
          <w:tcPr>
            <w:tcW w:w="722" w:type="pct"/>
          </w:tcPr>
          <w:p w14:paraId="31594E4F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26.40/29.145</w:t>
            </w:r>
          </w:p>
        </w:tc>
        <w:tc>
          <w:tcPr>
            <w:tcW w:w="968" w:type="pct"/>
          </w:tcPr>
          <w:p w14:paraId="4A1E0111" w14:textId="77777777" w:rsidR="00B10F26" w:rsidRDefault="00B10F26">
            <w:pPr>
              <w:ind w:left="-84" w:right="-84"/>
            </w:pPr>
            <w:r>
              <w:rPr>
                <w:sz w:val="22"/>
              </w:rPr>
              <w:t>Нагрев при нормальных условиях работы и в условиях неисправности</w:t>
            </w:r>
          </w:p>
        </w:tc>
        <w:tc>
          <w:tcPr>
            <w:tcW w:w="968" w:type="pct"/>
          </w:tcPr>
          <w:p w14:paraId="5E20D7A4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23883EE" w14:textId="3F91F996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11;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п.7.1</w:t>
            </w:r>
          </w:p>
          <w:p w14:paraId="7C1BD73E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531D5F35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  п.п.7.1, 11.2</w:t>
            </w:r>
          </w:p>
        </w:tc>
      </w:tr>
      <w:tr w:rsidR="00B10F26" w14:paraId="1D7495FE" w14:textId="77777777" w:rsidTr="00B10F26">
        <w:tc>
          <w:tcPr>
            <w:tcW w:w="415" w:type="pct"/>
          </w:tcPr>
          <w:p w14:paraId="59DBC16D" w14:textId="2E92DC2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5E984697" w14:textId="77777777" w:rsidR="00B10F26" w:rsidRDefault="00B10F26"/>
        </w:tc>
        <w:tc>
          <w:tcPr>
            <w:tcW w:w="722" w:type="pct"/>
          </w:tcPr>
          <w:p w14:paraId="12D90073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70F0A6F7" w14:textId="77777777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  <w:t xml:space="preserve"> поражения электрическим </w:t>
            </w:r>
            <w:r>
              <w:rPr>
                <w:sz w:val="22"/>
              </w:rPr>
              <w:br/>
              <w:t xml:space="preserve"> током в нормальных условиях и в условиях неисправности</w:t>
            </w:r>
          </w:p>
          <w:p w14:paraId="29F2FD57" w14:textId="77777777" w:rsidR="00B10F26" w:rsidRDefault="00B10F26">
            <w:pPr>
              <w:ind w:left="-84" w:right="-84"/>
            </w:pPr>
          </w:p>
        </w:tc>
        <w:tc>
          <w:tcPr>
            <w:tcW w:w="968" w:type="pct"/>
          </w:tcPr>
          <w:p w14:paraId="182A62BB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9EDC9F8" w14:textId="2CFD9ADA" w:rsidR="00B10F26" w:rsidRDefault="00B10F26">
            <w:pPr>
              <w:ind w:left="-84" w:right="-84"/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60065-2013 п.8</w:t>
            </w:r>
          </w:p>
        </w:tc>
        <w:tc>
          <w:tcPr>
            <w:tcW w:w="1086" w:type="pct"/>
          </w:tcPr>
          <w:p w14:paraId="626A275A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п.п.8.1-8.3, 8.8-8.10, 8.13-8.16, 8.19-8.21, 9.1.1-9.1.5, 9.1.7, 9.2, 11.1</w:t>
            </w:r>
          </w:p>
        </w:tc>
      </w:tr>
      <w:tr w:rsidR="00B10F26" w14:paraId="79B25C85" w14:textId="77777777" w:rsidTr="00B10F26">
        <w:tc>
          <w:tcPr>
            <w:tcW w:w="415" w:type="pct"/>
          </w:tcPr>
          <w:p w14:paraId="1CAAF323" w14:textId="7DFDFA44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</w:t>
            </w:r>
            <w:r w:rsidR="00B10F26"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653E5297" w14:textId="3819DC6B" w:rsidR="00B10F26" w:rsidRDefault="00B10F26" w:rsidP="00B10F26">
            <w:r>
              <w:rPr>
                <w:sz w:val="22"/>
              </w:rPr>
              <w:t xml:space="preserve">Аудио-, видео- и аналогичная электронная </w:t>
            </w:r>
            <w:r>
              <w:rPr>
                <w:sz w:val="22"/>
              </w:rPr>
              <w:br/>
              <w:t xml:space="preserve"> аппаратура</w:t>
            </w:r>
          </w:p>
        </w:tc>
        <w:tc>
          <w:tcPr>
            <w:tcW w:w="722" w:type="pct"/>
          </w:tcPr>
          <w:p w14:paraId="22F352A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68" w:type="pct"/>
          </w:tcPr>
          <w:p w14:paraId="6BB5DA47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68" w:type="pct"/>
          </w:tcPr>
          <w:p w14:paraId="693A8F91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7824FDA" w14:textId="2D1A68FD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60065-2013 п.п.13.1, 13.2, 13.5</w:t>
            </w:r>
          </w:p>
          <w:p w14:paraId="3A83D64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6EC0E8D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п.п.13.3, 13.4, Приложение Е, J</w:t>
            </w:r>
          </w:p>
        </w:tc>
      </w:tr>
      <w:tr w:rsidR="00B10F26" w14:paraId="661E151A" w14:textId="77777777" w:rsidTr="00B10F26">
        <w:tc>
          <w:tcPr>
            <w:tcW w:w="415" w:type="pct"/>
          </w:tcPr>
          <w:p w14:paraId="4A944C6F" w14:textId="57E82DC1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6450A61" w14:textId="77777777" w:rsidR="00B10F26" w:rsidRDefault="00B10F26" w:rsidP="00B10F26"/>
        </w:tc>
        <w:tc>
          <w:tcPr>
            <w:tcW w:w="722" w:type="pct"/>
          </w:tcPr>
          <w:p w14:paraId="11ABECB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0BA56BF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Соединители</w:t>
            </w:r>
          </w:p>
        </w:tc>
        <w:tc>
          <w:tcPr>
            <w:tcW w:w="968" w:type="pct"/>
          </w:tcPr>
          <w:p w14:paraId="2A401F0D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51CB5E8F" w14:textId="06A2AFD4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1,  7</w:t>
            </w:r>
            <w:proofErr w:type="gramEnd"/>
            <w:r>
              <w:rPr>
                <w:sz w:val="22"/>
              </w:rPr>
              <w:t>, 10;</w:t>
            </w:r>
            <w:r>
              <w:rPr>
                <w:sz w:val="22"/>
              </w:rPr>
              <w:br/>
              <w:t>ГОСТ IEC 60065-2013 п.п.15.1-15.3</w:t>
            </w:r>
          </w:p>
          <w:p w14:paraId="642BDF1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021B231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   п.п. 15.1-15.3</w:t>
            </w:r>
          </w:p>
        </w:tc>
      </w:tr>
      <w:tr w:rsidR="00B10F26" w14:paraId="05402BD1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B1C67EE" w14:textId="2F0EDD94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7BCBEC00" w14:textId="77777777" w:rsidR="00B10F26" w:rsidRDefault="00B10F26" w:rsidP="00B10F26"/>
        </w:tc>
        <w:tc>
          <w:tcPr>
            <w:tcW w:w="722" w:type="pct"/>
            <w:vMerge w:val="restart"/>
          </w:tcPr>
          <w:p w14:paraId="5929B45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68" w:type="pct"/>
            <w:vMerge w:val="restart"/>
          </w:tcPr>
          <w:p w14:paraId="2FF8164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Наружные гибкие кабели</w:t>
            </w:r>
          </w:p>
        </w:tc>
        <w:tc>
          <w:tcPr>
            <w:tcW w:w="968" w:type="pct"/>
            <w:vMerge w:val="restart"/>
          </w:tcPr>
          <w:p w14:paraId="41658E44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F2CCE2D" w14:textId="700FAA21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7, 10;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п.16</w:t>
            </w:r>
          </w:p>
          <w:p w14:paraId="5B7C06E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022771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п.п.16.1, 16.2</w:t>
            </w:r>
          </w:p>
        </w:tc>
      </w:tr>
      <w:tr w:rsidR="00B10F26" w14:paraId="2B65BA91" w14:textId="77777777" w:rsidTr="00B10F26">
        <w:tc>
          <w:tcPr>
            <w:tcW w:w="415" w:type="pct"/>
          </w:tcPr>
          <w:p w14:paraId="09DD9EB6" w14:textId="792682B2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161E5EE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22" w:type="pct"/>
          </w:tcPr>
          <w:p w14:paraId="262C3D0E" w14:textId="0AF36475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</w:t>
            </w:r>
            <w:r w:rsidR="00324AE1">
              <w:rPr>
                <w:sz w:val="22"/>
              </w:rPr>
              <w:t>29.113</w:t>
            </w:r>
          </w:p>
        </w:tc>
        <w:tc>
          <w:tcPr>
            <w:tcW w:w="968" w:type="pct"/>
          </w:tcPr>
          <w:p w14:paraId="0A2F1A3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7D8A2B29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3605CAD" w14:textId="23FEB59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60950-1-</w:t>
            </w:r>
            <w:proofErr w:type="gramStart"/>
            <w:r>
              <w:rPr>
                <w:sz w:val="22"/>
              </w:rPr>
              <w:t>2014  п.п.2.9</w:t>
            </w:r>
            <w:proofErr w:type="gramEnd"/>
            <w:r>
              <w:rPr>
                <w:sz w:val="22"/>
              </w:rPr>
              <w:t>, 5.2</w:t>
            </w:r>
          </w:p>
          <w:p w14:paraId="4C0D07BE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2AEEEF7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п.п.2.9, 5.2</w:t>
            </w:r>
          </w:p>
        </w:tc>
      </w:tr>
      <w:tr w:rsidR="00B10F26" w14:paraId="42338E46" w14:textId="77777777" w:rsidTr="00B10F26">
        <w:tc>
          <w:tcPr>
            <w:tcW w:w="415" w:type="pct"/>
          </w:tcPr>
          <w:p w14:paraId="78B31CB2" w14:textId="63DD6C6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0A60D892" w14:textId="77777777" w:rsidR="00B10F26" w:rsidRDefault="00B10F26" w:rsidP="00B10F26"/>
        </w:tc>
        <w:tc>
          <w:tcPr>
            <w:tcW w:w="722" w:type="pct"/>
          </w:tcPr>
          <w:p w14:paraId="40610EE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6685F17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968" w:type="pct"/>
          </w:tcPr>
          <w:p w14:paraId="7286D057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247266EF" w14:textId="38A6D003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10;</w:t>
            </w:r>
            <w:r>
              <w:rPr>
                <w:sz w:val="22"/>
              </w:rPr>
              <w:br/>
              <w:t>ГОСТ IEC 60950-1-2014 п.п.1.3.3, 1.4.5, 1.4.6</w:t>
            </w:r>
          </w:p>
          <w:p w14:paraId="3B8E1104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542FA0A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  п.1.6</w:t>
            </w:r>
          </w:p>
        </w:tc>
      </w:tr>
      <w:tr w:rsidR="00B10F26" w14:paraId="58215895" w14:textId="77777777" w:rsidTr="00B10F26">
        <w:tc>
          <w:tcPr>
            <w:tcW w:w="415" w:type="pct"/>
          </w:tcPr>
          <w:p w14:paraId="4EE5D837" w14:textId="48293310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62A48614" w14:textId="77777777" w:rsidR="00B10F26" w:rsidRDefault="00B10F26" w:rsidP="00B10F26"/>
        </w:tc>
        <w:tc>
          <w:tcPr>
            <w:tcW w:w="722" w:type="pct"/>
          </w:tcPr>
          <w:p w14:paraId="5CB88DC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26.40/11.116, 26.40/26.045</w:t>
            </w:r>
          </w:p>
        </w:tc>
        <w:tc>
          <w:tcPr>
            <w:tcW w:w="968" w:type="pct"/>
          </w:tcPr>
          <w:p w14:paraId="2F23BCF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620AC51C" w14:textId="77777777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60950-1-2014 п.1.7</w:t>
            </w:r>
          </w:p>
          <w:p w14:paraId="09156059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141DD92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п.1.7</w:t>
            </w:r>
          </w:p>
        </w:tc>
      </w:tr>
      <w:tr w:rsidR="00B10F26" w14:paraId="0B89307E" w14:textId="77777777" w:rsidTr="00B10F26">
        <w:tc>
          <w:tcPr>
            <w:tcW w:w="415" w:type="pct"/>
          </w:tcPr>
          <w:p w14:paraId="12501FAD" w14:textId="5323A52D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26DBF7A1" w14:textId="77777777" w:rsidR="00B10F26" w:rsidRDefault="00B10F26" w:rsidP="00B10F26"/>
        </w:tc>
        <w:tc>
          <w:tcPr>
            <w:tcW w:w="722" w:type="pct"/>
          </w:tcPr>
          <w:p w14:paraId="5FB7B5C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25C5686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70303C42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3229448" w14:textId="38F37DDC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60950-1-2014 п.2.1.1</w:t>
            </w:r>
          </w:p>
          <w:p w14:paraId="21436B2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3273477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п.п.2.1.1.1-2.1.1.4, 2.1.1.6, 2.1.1.9, 2.2.</w:t>
            </w:r>
          </w:p>
        </w:tc>
      </w:tr>
      <w:tr w:rsidR="00B10F26" w14:paraId="35C16C65" w14:textId="77777777" w:rsidTr="00B10F26">
        <w:tc>
          <w:tcPr>
            <w:tcW w:w="415" w:type="pct"/>
          </w:tcPr>
          <w:p w14:paraId="29161536" w14:textId="0CB24690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4F387E60" w14:textId="77777777" w:rsidR="00B10F26" w:rsidRDefault="00B10F26" w:rsidP="00B10F26"/>
        </w:tc>
        <w:tc>
          <w:tcPr>
            <w:tcW w:w="722" w:type="pct"/>
          </w:tcPr>
          <w:p w14:paraId="455506D6" w14:textId="14B997B4" w:rsidR="00B10F26" w:rsidRDefault="00B10F26" w:rsidP="00B10F26"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69F4110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Цепи безопасного сверхнизкого напряжения</w:t>
            </w:r>
          </w:p>
        </w:tc>
        <w:tc>
          <w:tcPr>
            <w:tcW w:w="968" w:type="pct"/>
          </w:tcPr>
          <w:p w14:paraId="4B11ECF1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3255C9B" w14:textId="058499E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9, 10;</w:t>
            </w:r>
            <w:r>
              <w:rPr>
                <w:sz w:val="22"/>
              </w:rPr>
              <w:br/>
              <w:t>ГОСТ IEC 60950-1-2014 п.2.2</w:t>
            </w:r>
          </w:p>
          <w:p w14:paraId="533E898B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212F7C54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 2.2.</w:t>
            </w:r>
          </w:p>
        </w:tc>
      </w:tr>
      <w:tr w:rsidR="00B10F26" w14:paraId="44A49540" w14:textId="77777777" w:rsidTr="00B10F26">
        <w:trPr>
          <w:cantSplit/>
        </w:trPr>
        <w:tc>
          <w:tcPr>
            <w:tcW w:w="415" w:type="pct"/>
          </w:tcPr>
          <w:p w14:paraId="58683C47" w14:textId="5B152BF8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</w:t>
            </w:r>
            <w:r w:rsidR="00B10F26">
              <w:rPr>
                <w:sz w:val="22"/>
              </w:rPr>
              <w:t>.6*</w:t>
            </w:r>
          </w:p>
        </w:tc>
        <w:tc>
          <w:tcPr>
            <w:tcW w:w="841" w:type="pct"/>
            <w:vMerge w:val="restart"/>
          </w:tcPr>
          <w:p w14:paraId="31DD449D" w14:textId="57CEAA2C" w:rsidR="00B10F26" w:rsidRDefault="00B10F26" w:rsidP="00B10F26"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22" w:type="pct"/>
          </w:tcPr>
          <w:p w14:paraId="109E0631" w14:textId="2A445DFC" w:rsidR="00B10F26" w:rsidRDefault="00B10F26" w:rsidP="00B10F26"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1960406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Цепи с ограничением тока</w:t>
            </w:r>
          </w:p>
        </w:tc>
        <w:tc>
          <w:tcPr>
            <w:tcW w:w="968" w:type="pct"/>
          </w:tcPr>
          <w:p w14:paraId="02566410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0CF015A" w14:textId="09BBBD36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60950-1-2014 п.п.2.4, 5.1</w:t>
            </w:r>
          </w:p>
          <w:p w14:paraId="1C933E2E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57C53C3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п.2.4, 5.1</w:t>
            </w:r>
          </w:p>
        </w:tc>
      </w:tr>
      <w:tr w:rsidR="00B10F26" w14:paraId="7152ECC7" w14:textId="77777777" w:rsidTr="00B10F26">
        <w:tc>
          <w:tcPr>
            <w:tcW w:w="415" w:type="pct"/>
          </w:tcPr>
          <w:p w14:paraId="78FE8EB7" w14:textId="3C8C6152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2.7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B5F3D9" w14:textId="77777777" w:rsidR="00B10F26" w:rsidRDefault="00B10F26" w:rsidP="00B10F26"/>
        </w:tc>
        <w:tc>
          <w:tcPr>
            <w:tcW w:w="722" w:type="pct"/>
          </w:tcPr>
          <w:p w14:paraId="57589EE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68" w:type="pct"/>
          </w:tcPr>
          <w:p w14:paraId="50990D81" w14:textId="77777777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перегрузки и защита от короткого </w:t>
            </w:r>
            <w:r>
              <w:rPr>
                <w:sz w:val="22"/>
              </w:rPr>
              <w:br/>
              <w:t xml:space="preserve"> замыкания на землю в первичных цепях</w:t>
            </w:r>
          </w:p>
          <w:p w14:paraId="7DD5D4CB" w14:textId="77777777" w:rsidR="00B10F26" w:rsidRDefault="00B10F26" w:rsidP="00B10F26">
            <w:pPr>
              <w:ind w:left="-84" w:right="-84"/>
            </w:pPr>
          </w:p>
        </w:tc>
        <w:tc>
          <w:tcPr>
            <w:tcW w:w="968" w:type="pct"/>
          </w:tcPr>
          <w:p w14:paraId="6676E71E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F5162C4" w14:textId="47496A11" w:rsidR="00B10F26" w:rsidRDefault="00B10F26" w:rsidP="00B10F26">
            <w:pPr>
              <w:ind w:left="-84" w:right="-84"/>
            </w:pPr>
            <w:r>
              <w:rPr>
                <w:sz w:val="22"/>
              </w:rPr>
              <w:t>абзацы 1, 2, 9;</w:t>
            </w:r>
            <w:r>
              <w:rPr>
                <w:sz w:val="22"/>
              </w:rPr>
              <w:br/>
              <w:t>ГОСТ IEC 60950-1-2014 п.2.7</w:t>
            </w:r>
          </w:p>
        </w:tc>
        <w:tc>
          <w:tcPr>
            <w:tcW w:w="1086" w:type="pct"/>
          </w:tcPr>
          <w:p w14:paraId="4046A5C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п.2.7</w:t>
            </w:r>
          </w:p>
        </w:tc>
      </w:tr>
      <w:tr w:rsidR="00B10F26" w14:paraId="1DB1DB5D" w14:textId="77777777" w:rsidTr="00B10F26">
        <w:tc>
          <w:tcPr>
            <w:tcW w:w="415" w:type="pct"/>
          </w:tcPr>
          <w:p w14:paraId="1552898E" w14:textId="5A175A23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2.8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A73B86C" w14:textId="77777777" w:rsidR="00B10F26" w:rsidRDefault="00B10F26" w:rsidP="00B10F26"/>
        </w:tc>
        <w:tc>
          <w:tcPr>
            <w:tcW w:w="722" w:type="pct"/>
          </w:tcPr>
          <w:p w14:paraId="6476C4A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3B63F897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Защитные блокировки</w:t>
            </w:r>
          </w:p>
        </w:tc>
        <w:tc>
          <w:tcPr>
            <w:tcW w:w="968" w:type="pct"/>
          </w:tcPr>
          <w:p w14:paraId="199D2DA0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358220CC" w14:textId="7A8D4BAD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4, 9;</w:t>
            </w:r>
            <w:r>
              <w:rPr>
                <w:sz w:val="22"/>
              </w:rPr>
              <w:br/>
              <w:t>ГОСТ IEC 60950-1-2014 п.2.8</w:t>
            </w:r>
          </w:p>
          <w:p w14:paraId="0544873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3104BC20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п.п.2.8.1-2.8.3, 2.8.6, 2.8.7.1, 2.8.7.4, 2.8.8</w:t>
            </w:r>
          </w:p>
        </w:tc>
      </w:tr>
      <w:tr w:rsidR="00B10F26" w14:paraId="01C8C122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4B393A0E" w14:textId="76E0C5AE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2.9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D74F88F" w14:textId="77777777" w:rsidR="00B10F26" w:rsidRDefault="00B10F26" w:rsidP="00B10F26"/>
        </w:tc>
        <w:tc>
          <w:tcPr>
            <w:tcW w:w="722" w:type="pct"/>
            <w:vMerge w:val="restart"/>
          </w:tcPr>
          <w:p w14:paraId="3B707F1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68" w:type="pct"/>
            <w:vMerge w:val="restart"/>
          </w:tcPr>
          <w:p w14:paraId="65C9241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Зазоры, пути утечки</w:t>
            </w:r>
            <w:r>
              <w:rPr>
                <w:sz w:val="22"/>
              </w:rPr>
              <w:br/>
              <w:t xml:space="preserve"> и расстояние через изоляцию</w:t>
            </w:r>
          </w:p>
        </w:tc>
        <w:tc>
          <w:tcPr>
            <w:tcW w:w="968" w:type="pct"/>
            <w:vMerge w:val="restart"/>
          </w:tcPr>
          <w:p w14:paraId="263B6BC9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0176149" w14:textId="3DEC1DA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60950-1-2014 п.п.2.10.1-2.10.5</w:t>
            </w:r>
          </w:p>
          <w:p w14:paraId="7079AAA4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0694493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 п.п.2.10.1-2.10.5  Приложение F</w:t>
            </w:r>
          </w:p>
        </w:tc>
      </w:tr>
      <w:tr w:rsidR="006619C0" w14:paraId="0538A7E1" w14:textId="77777777" w:rsidTr="00B10F26">
        <w:tc>
          <w:tcPr>
            <w:tcW w:w="415" w:type="pct"/>
          </w:tcPr>
          <w:p w14:paraId="0DA5F126" w14:textId="0690D95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3220F056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34B0E032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68" w:type="pct"/>
          </w:tcPr>
          <w:p w14:paraId="0095A68D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68" w:type="pct"/>
          </w:tcPr>
          <w:p w14:paraId="1025F56A" w14:textId="77777777" w:rsidR="006619C0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61029-1-2012 п.8;</w:t>
            </w:r>
            <w:r>
              <w:rPr>
                <w:sz w:val="22"/>
              </w:rPr>
              <w:br/>
              <w:t>СТБ IEC 60745-1-2012 п.8</w:t>
            </w:r>
          </w:p>
          <w:p w14:paraId="08230E2C" w14:textId="77777777" w:rsidR="006619C0" w:rsidRDefault="006619C0" w:rsidP="00B10F26">
            <w:pPr>
              <w:ind w:left="-84" w:right="-84"/>
            </w:pPr>
          </w:p>
        </w:tc>
        <w:tc>
          <w:tcPr>
            <w:tcW w:w="1086" w:type="pct"/>
          </w:tcPr>
          <w:p w14:paraId="43E36223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ГОСТ IEC 61029-1-2012  п.8;</w:t>
            </w:r>
            <w:r>
              <w:rPr>
                <w:sz w:val="22"/>
              </w:rPr>
              <w:br/>
              <w:t>СТБ IEC 60745-1-2012   п.8 Приложение К п.К.8, L п.L.8</w:t>
            </w:r>
          </w:p>
        </w:tc>
      </w:tr>
      <w:tr w:rsidR="006619C0" w14:paraId="010143AB" w14:textId="77777777" w:rsidTr="00B10F26">
        <w:tc>
          <w:tcPr>
            <w:tcW w:w="415" w:type="pct"/>
          </w:tcPr>
          <w:p w14:paraId="698D25B9" w14:textId="352A50CC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66ED12E1" w14:textId="77777777" w:rsidR="006619C0" w:rsidRDefault="006619C0" w:rsidP="00B10F26"/>
        </w:tc>
        <w:tc>
          <w:tcPr>
            <w:tcW w:w="722" w:type="pct"/>
          </w:tcPr>
          <w:p w14:paraId="2FFA386D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2D537CA6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11B02B10" w14:textId="77777777" w:rsidR="00AC38A5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376BA8C2" w14:textId="77777777" w:rsidR="00AC38A5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61029-1-2012 </w:t>
            </w:r>
          </w:p>
          <w:p w14:paraId="32248A6D" w14:textId="2E70C614" w:rsidR="006619C0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п.п.9.1, </w:t>
            </w:r>
            <w:proofErr w:type="gramStart"/>
            <w:r>
              <w:rPr>
                <w:sz w:val="22"/>
              </w:rPr>
              <w:t>9.3-9.5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IEC 60745-1-2012 п.9</w:t>
            </w:r>
          </w:p>
          <w:p w14:paraId="76E1B7FB" w14:textId="77777777" w:rsidR="006619C0" w:rsidRDefault="006619C0" w:rsidP="00B10F26">
            <w:pPr>
              <w:ind w:left="-84" w:right="-84"/>
            </w:pPr>
          </w:p>
        </w:tc>
        <w:tc>
          <w:tcPr>
            <w:tcW w:w="1086" w:type="pct"/>
          </w:tcPr>
          <w:p w14:paraId="4C5C038E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ГОСТ IEC 61029-1-2012  п.п.9.1, 9.3-9.5;</w:t>
            </w:r>
            <w:r>
              <w:rPr>
                <w:sz w:val="22"/>
              </w:rPr>
              <w:br/>
              <w:t>СТБ IEC 60745-1-2012 п.9 Приложение К п.К.9, L п.L.9</w:t>
            </w:r>
          </w:p>
        </w:tc>
      </w:tr>
      <w:tr w:rsidR="006619C0" w14:paraId="2DEDBEDB" w14:textId="77777777" w:rsidTr="00B10F26">
        <w:tc>
          <w:tcPr>
            <w:tcW w:w="415" w:type="pct"/>
          </w:tcPr>
          <w:p w14:paraId="288DABDF" w14:textId="15C33AB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E075F0E" w14:textId="77777777" w:rsidR="006619C0" w:rsidRDefault="006619C0" w:rsidP="006619C0"/>
        </w:tc>
        <w:tc>
          <w:tcPr>
            <w:tcW w:w="722" w:type="pct"/>
          </w:tcPr>
          <w:p w14:paraId="5BD687A5" w14:textId="7F30EE94" w:rsidR="006619C0" w:rsidRDefault="006619C0" w:rsidP="006619C0"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501EA825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68" w:type="pct"/>
          </w:tcPr>
          <w:p w14:paraId="0A324A5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6725C50" w14:textId="3835FCDC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9;</w:t>
            </w:r>
            <w:r>
              <w:rPr>
                <w:sz w:val="22"/>
              </w:rPr>
              <w:br/>
              <w:t>ГОСТ IEC 61029-1-2012 п.10;</w:t>
            </w:r>
            <w:r>
              <w:rPr>
                <w:sz w:val="22"/>
              </w:rPr>
              <w:br/>
              <w:t>СТБ IEC 60745-1-2012 п.10</w:t>
            </w:r>
          </w:p>
          <w:p w14:paraId="4325802A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10B2943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п.10;</w:t>
            </w:r>
            <w:r>
              <w:rPr>
                <w:sz w:val="22"/>
              </w:rPr>
              <w:br/>
              <w:t>СТБ IEC 60745-1-2012 п.10</w:t>
            </w:r>
          </w:p>
        </w:tc>
      </w:tr>
      <w:tr w:rsidR="006619C0" w14:paraId="2CBCB8B6" w14:textId="77777777" w:rsidTr="006619C0">
        <w:trPr>
          <w:cantSplit/>
        </w:trPr>
        <w:tc>
          <w:tcPr>
            <w:tcW w:w="415" w:type="pct"/>
          </w:tcPr>
          <w:p w14:paraId="14BF911B" w14:textId="0302469D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 w:val="restart"/>
          </w:tcPr>
          <w:p w14:paraId="142E7F78" w14:textId="6B9B948A" w:rsidR="006619C0" w:rsidRDefault="006619C0" w:rsidP="006619C0">
            <w:r>
              <w:rPr>
                <w:sz w:val="22"/>
              </w:rPr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56DCDD15" w14:textId="1B8CAA19" w:rsidR="006619C0" w:rsidRDefault="006619C0" w:rsidP="006619C0">
            <w:r>
              <w:rPr>
                <w:sz w:val="22"/>
              </w:rPr>
              <w:t>27.90/</w:t>
            </w:r>
            <w:r w:rsidR="00D17557">
              <w:rPr>
                <w:sz w:val="22"/>
              </w:rPr>
              <w:t>22.000</w:t>
            </w:r>
          </w:p>
        </w:tc>
        <w:tc>
          <w:tcPr>
            <w:tcW w:w="968" w:type="pct"/>
          </w:tcPr>
          <w:p w14:paraId="721A5B3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68" w:type="pct"/>
          </w:tcPr>
          <w:p w14:paraId="38D9004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12E91F0" w14:textId="465B5502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9;</w:t>
            </w:r>
            <w:r>
              <w:rPr>
                <w:sz w:val="22"/>
              </w:rPr>
              <w:br/>
              <w:t>ГОСТ IEC 61029-1-2012 п.11;</w:t>
            </w:r>
            <w:r>
              <w:rPr>
                <w:sz w:val="22"/>
              </w:rPr>
              <w:br/>
              <w:t>СТБ IEC 60745-1-2012 п.11</w:t>
            </w:r>
          </w:p>
          <w:p w14:paraId="782994EE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E4373C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п.11;</w:t>
            </w:r>
            <w:r>
              <w:rPr>
                <w:sz w:val="22"/>
              </w:rPr>
              <w:br/>
              <w:t>СТБ IEC 60745-1-2012 п.11</w:t>
            </w:r>
          </w:p>
        </w:tc>
      </w:tr>
      <w:tr w:rsidR="006619C0" w14:paraId="79BE44AA" w14:textId="77777777" w:rsidTr="00B10F26">
        <w:tc>
          <w:tcPr>
            <w:tcW w:w="415" w:type="pct"/>
          </w:tcPr>
          <w:p w14:paraId="5F06F2DC" w14:textId="1B6B0621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289FCC79" w14:textId="77777777" w:rsidR="006619C0" w:rsidRDefault="006619C0" w:rsidP="006619C0"/>
        </w:tc>
        <w:tc>
          <w:tcPr>
            <w:tcW w:w="722" w:type="pct"/>
          </w:tcPr>
          <w:p w14:paraId="1573FCA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27.90/29.145</w:t>
            </w:r>
          </w:p>
        </w:tc>
        <w:tc>
          <w:tcPr>
            <w:tcW w:w="968" w:type="pct"/>
          </w:tcPr>
          <w:p w14:paraId="1DB12D9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68" w:type="pct"/>
          </w:tcPr>
          <w:p w14:paraId="64526B53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B5242DA" w14:textId="77ED43E4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11;</w:t>
            </w:r>
            <w:r>
              <w:rPr>
                <w:sz w:val="22"/>
              </w:rPr>
              <w:br/>
              <w:t>ГОСТ IEC 61029-1-2012 п.12;</w:t>
            </w:r>
            <w:r>
              <w:rPr>
                <w:sz w:val="22"/>
              </w:rPr>
              <w:br/>
              <w:t>СТБ IEC 60745-1-2012 п.12</w:t>
            </w:r>
          </w:p>
          <w:p w14:paraId="312F1BA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743A92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 п.12;</w:t>
            </w:r>
            <w:r>
              <w:rPr>
                <w:sz w:val="22"/>
              </w:rPr>
              <w:br/>
              <w:t>СТБ IEC 60745-1-2012   п.12 Приложение К, п.К.12, L п.L.12</w:t>
            </w:r>
          </w:p>
        </w:tc>
      </w:tr>
      <w:tr w:rsidR="006619C0" w14:paraId="3B8D2E0C" w14:textId="77777777" w:rsidTr="00B10F26">
        <w:tc>
          <w:tcPr>
            <w:tcW w:w="415" w:type="pct"/>
          </w:tcPr>
          <w:p w14:paraId="135D30CF" w14:textId="16FEA97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79264332" w14:textId="77777777" w:rsidR="006619C0" w:rsidRDefault="006619C0" w:rsidP="006619C0"/>
        </w:tc>
        <w:tc>
          <w:tcPr>
            <w:tcW w:w="722" w:type="pct"/>
          </w:tcPr>
          <w:p w14:paraId="4BECD8B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68" w:type="pct"/>
          </w:tcPr>
          <w:p w14:paraId="5843A3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2B3D384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478150C" w14:textId="48EC45C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61029-1-2012 п.15;</w:t>
            </w:r>
            <w:r>
              <w:rPr>
                <w:sz w:val="22"/>
              </w:rPr>
              <w:br/>
              <w:t>СТБ IEC 60745-1-2012 п.п.14.2- 14.4</w:t>
            </w:r>
          </w:p>
          <w:p w14:paraId="35D116C2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162EF9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12.2.013.0-91 (МЭК 745-1-82)  п.п.14.3, 14.4, 15;</w:t>
            </w:r>
            <w:r>
              <w:rPr>
                <w:sz w:val="22"/>
              </w:rPr>
              <w:br/>
              <w:t>ГОСТ IEC 61029-1-2012 п.п.15, 16;</w:t>
            </w:r>
            <w:r>
              <w:rPr>
                <w:sz w:val="22"/>
              </w:rPr>
              <w:br/>
              <w:t>СТБ IEC 60745-1-2012 п.п.14.2-14.4, 15</w:t>
            </w:r>
          </w:p>
        </w:tc>
      </w:tr>
      <w:tr w:rsidR="00D17557" w14:paraId="61844F36" w14:textId="77777777" w:rsidTr="00B10F26">
        <w:tc>
          <w:tcPr>
            <w:tcW w:w="415" w:type="pct"/>
          </w:tcPr>
          <w:p w14:paraId="322C47D2" w14:textId="1358178A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7CC0560" w14:textId="77777777" w:rsidR="00D17557" w:rsidRDefault="00D17557" w:rsidP="006619C0"/>
        </w:tc>
        <w:tc>
          <w:tcPr>
            <w:tcW w:w="722" w:type="pct"/>
          </w:tcPr>
          <w:p w14:paraId="18F715A9" w14:textId="69303DEE" w:rsidR="00D17557" w:rsidRDefault="00D17557" w:rsidP="006619C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5A06A971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6A2C66C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CE62E76" w14:textId="66A51851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61029-1-2012 п.16.2</w:t>
            </w:r>
          </w:p>
          <w:p w14:paraId="4C9F44F8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1525ADAC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 п.16.2</w:t>
            </w:r>
          </w:p>
        </w:tc>
      </w:tr>
      <w:tr w:rsidR="00D17557" w14:paraId="67551F6E" w14:textId="77777777" w:rsidTr="00B10F26">
        <w:tc>
          <w:tcPr>
            <w:tcW w:w="415" w:type="pct"/>
          </w:tcPr>
          <w:p w14:paraId="2BDFBF82" w14:textId="4EE0668C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1C29F7D" w14:textId="77777777" w:rsidR="00D17557" w:rsidRDefault="00D17557" w:rsidP="006619C0"/>
        </w:tc>
        <w:tc>
          <w:tcPr>
            <w:tcW w:w="722" w:type="pct"/>
          </w:tcPr>
          <w:p w14:paraId="626D6044" w14:textId="546243B3" w:rsidR="00D17557" w:rsidRDefault="00D17557" w:rsidP="006619C0">
            <w:r>
              <w:t>27.90/29.113</w:t>
            </w:r>
          </w:p>
        </w:tc>
        <w:tc>
          <w:tcPr>
            <w:tcW w:w="968" w:type="pct"/>
          </w:tcPr>
          <w:p w14:paraId="1912F316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4220CC3A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37DD0B4" w14:textId="0DA305C3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61029-1-2012 п.16.3;</w:t>
            </w:r>
            <w:r>
              <w:rPr>
                <w:sz w:val="22"/>
              </w:rPr>
              <w:br/>
              <w:t>СТБ IEC 60745-1-2012 п.15 Приложение K п.К15, L п.L15, N п.N3</w:t>
            </w:r>
          </w:p>
          <w:p w14:paraId="0704596E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4CE77A8C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п.16.3;</w:t>
            </w:r>
            <w:r>
              <w:rPr>
                <w:sz w:val="22"/>
              </w:rPr>
              <w:br/>
              <w:t>СТБ IEC 60745-1-2012  п.15 Приложение K п.К15, L п.L15, N п.N3</w:t>
            </w:r>
          </w:p>
        </w:tc>
      </w:tr>
      <w:tr w:rsidR="00D17557" w14:paraId="31B961C1" w14:textId="77777777" w:rsidTr="00B10F26">
        <w:tc>
          <w:tcPr>
            <w:tcW w:w="415" w:type="pct"/>
          </w:tcPr>
          <w:p w14:paraId="47A39F3E" w14:textId="30AF6FF5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6B20F705" w14:textId="77777777" w:rsidR="00D17557" w:rsidRDefault="00D17557" w:rsidP="006619C0"/>
        </w:tc>
        <w:tc>
          <w:tcPr>
            <w:tcW w:w="722" w:type="pct"/>
          </w:tcPr>
          <w:p w14:paraId="6AB1716D" w14:textId="58F06F1D" w:rsidR="00D17557" w:rsidRDefault="00D17557" w:rsidP="006619C0">
            <w:r>
              <w:t>27.90/22.000</w:t>
            </w:r>
          </w:p>
        </w:tc>
        <w:tc>
          <w:tcPr>
            <w:tcW w:w="968" w:type="pct"/>
          </w:tcPr>
          <w:p w14:paraId="3459511E" w14:textId="1AE391E4" w:rsidR="00D17557" w:rsidRDefault="00D17557" w:rsidP="006619C0">
            <w:pPr>
              <w:ind w:left="-84" w:right="-84"/>
            </w:pPr>
            <w:r>
              <w:rPr>
                <w:sz w:val="22"/>
              </w:rPr>
              <w:t>Защитное заземление</w:t>
            </w:r>
          </w:p>
        </w:tc>
        <w:tc>
          <w:tcPr>
            <w:tcW w:w="968" w:type="pct"/>
          </w:tcPr>
          <w:p w14:paraId="7A794EB6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1E443DC" w14:textId="7F47A45C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 xml:space="preserve">ГОСТ IEC 61029-1-2012 п.п.26.1, </w:t>
            </w:r>
            <w:proofErr w:type="gramStart"/>
            <w:r>
              <w:rPr>
                <w:sz w:val="22"/>
              </w:rPr>
              <w:t>26.3-26.5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IEC 60745-1-2012 п.п.26.1, 26.3-26.5, Приложение N п.N4</w:t>
            </w:r>
          </w:p>
          <w:p w14:paraId="6189C2AA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7CFDDAA2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п.п.26.1, 26.3-26.5;</w:t>
            </w:r>
            <w:r>
              <w:rPr>
                <w:sz w:val="22"/>
              </w:rPr>
              <w:br/>
              <w:t>СТБ IEC 60745-1-2012 п.п.26.1, 26.3-26.5, Приложение N п.N4</w:t>
            </w:r>
          </w:p>
        </w:tc>
      </w:tr>
      <w:tr w:rsidR="006619C0" w14:paraId="42C3AABF" w14:textId="77777777" w:rsidTr="006619C0">
        <w:trPr>
          <w:cantSplit/>
        </w:trPr>
        <w:tc>
          <w:tcPr>
            <w:tcW w:w="415" w:type="pct"/>
          </w:tcPr>
          <w:p w14:paraId="2FE7E7FB" w14:textId="65C43836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6619C0">
              <w:rPr>
                <w:sz w:val="22"/>
              </w:rPr>
              <w:t>.10*</w:t>
            </w:r>
          </w:p>
        </w:tc>
        <w:tc>
          <w:tcPr>
            <w:tcW w:w="841" w:type="pct"/>
            <w:vMerge w:val="restart"/>
          </w:tcPr>
          <w:p w14:paraId="6EBB4ADE" w14:textId="1D4334FB" w:rsidR="006619C0" w:rsidRDefault="006619C0" w:rsidP="006619C0">
            <w:r w:rsidRPr="006619C0"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223419D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68" w:type="pct"/>
          </w:tcPr>
          <w:p w14:paraId="43CF217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Пути утечки, воздушные </w:t>
            </w:r>
            <w:r>
              <w:rPr>
                <w:sz w:val="22"/>
              </w:rPr>
              <w:br/>
              <w:t xml:space="preserve"> зазоры и толщина изоляции</w:t>
            </w:r>
          </w:p>
        </w:tc>
        <w:tc>
          <w:tcPr>
            <w:tcW w:w="968" w:type="pct"/>
          </w:tcPr>
          <w:p w14:paraId="5AE1DF55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415D2DE0" w14:textId="1ACD8E89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61029-1-2012 </w:t>
            </w:r>
            <w:proofErr w:type="gramStart"/>
            <w:r>
              <w:rPr>
                <w:sz w:val="22"/>
              </w:rPr>
              <w:t>п.28  Приложение</w:t>
            </w:r>
            <w:proofErr w:type="gramEnd"/>
            <w:r>
              <w:rPr>
                <w:sz w:val="22"/>
              </w:rPr>
              <w:t xml:space="preserve"> С;</w:t>
            </w:r>
            <w:r>
              <w:rPr>
                <w:sz w:val="22"/>
              </w:rPr>
              <w:br/>
              <w:t>СТБ IEC 60745-1-2012 п.28  Приложение А</w:t>
            </w:r>
          </w:p>
          <w:p w14:paraId="7C42E6EE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2DA2347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 п.28  Приложение С;</w:t>
            </w:r>
            <w:r>
              <w:rPr>
                <w:sz w:val="22"/>
              </w:rPr>
              <w:br/>
              <w:t>СТБ IEC 60745-1-2012  п.28 Приложения А, К п.К.28, L п.L.28</w:t>
            </w:r>
          </w:p>
        </w:tc>
      </w:tr>
      <w:tr w:rsidR="006619C0" w14:paraId="40B73F95" w14:textId="77777777" w:rsidTr="00B10F26">
        <w:tc>
          <w:tcPr>
            <w:tcW w:w="415" w:type="pct"/>
          </w:tcPr>
          <w:p w14:paraId="677A4258" w14:textId="1ADF140E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58500574" w14:textId="77777777" w:rsidR="006619C0" w:rsidRDefault="006619C0" w:rsidP="006619C0"/>
        </w:tc>
        <w:tc>
          <w:tcPr>
            <w:tcW w:w="722" w:type="pct"/>
          </w:tcPr>
          <w:p w14:paraId="10EE2B0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68" w:type="pct"/>
          </w:tcPr>
          <w:p w14:paraId="1BF577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</w:tcPr>
          <w:p w14:paraId="3D541DC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D9A0AA4" w14:textId="2641973F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61029-1-2012 п.29.1;</w:t>
            </w:r>
            <w:r>
              <w:rPr>
                <w:sz w:val="22"/>
              </w:rPr>
              <w:br/>
              <w:t>СТБ IEC 60745-1-2012 п.29.1</w:t>
            </w:r>
          </w:p>
          <w:p w14:paraId="32E2EB1B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466235D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п.29.1;</w:t>
            </w:r>
            <w:r>
              <w:rPr>
                <w:sz w:val="22"/>
              </w:rPr>
              <w:br/>
              <w:t>СТБ IEC 60745-1-2012 п.29.1 Приложение К п.К.29.1, L п.L.29.1</w:t>
            </w:r>
          </w:p>
        </w:tc>
      </w:tr>
      <w:tr w:rsidR="006619C0" w14:paraId="3BA0505B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510F1ADC" w14:textId="5D05045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4B863AB2" w14:textId="77777777" w:rsidR="006619C0" w:rsidRDefault="006619C0" w:rsidP="006619C0"/>
        </w:tc>
        <w:tc>
          <w:tcPr>
            <w:tcW w:w="722" w:type="pct"/>
            <w:vMerge w:val="restart"/>
          </w:tcPr>
          <w:p w14:paraId="7786912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  <w:vMerge w:val="restart"/>
          </w:tcPr>
          <w:p w14:paraId="007BAB3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68" w:type="pct"/>
            <w:vMerge w:val="restart"/>
          </w:tcPr>
          <w:p w14:paraId="3B5EA581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C411DB9" w14:textId="5F076FF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61029-1-2012 п.13;</w:t>
            </w:r>
            <w:r>
              <w:rPr>
                <w:sz w:val="22"/>
              </w:rPr>
              <w:br/>
              <w:t>СТБ IEC 60745-1-2012 п.13</w:t>
            </w:r>
          </w:p>
          <w:p w14:paraId="2363FDE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E0F4A4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п.13;</w:t>
            </w:r>
            <w:r>
              <w:rPr>
                <w:sz w:val="22"/>
              </w:rPr>
              <w:br/>
              <w:t>СТБ IEC 60745-1-2012 п.13</w:t>
            </w:r>
          </w:p>
        </w:tc>
      </w:tr>
      <w:tr w:rsidR="006619C0" w14:paraId="3C094FAD" w14:textId="77777777" w:rsidTr="00B10F26">
        <w:tc>
          <w:tcPr>
            <w:tcW w:w="415" w:type="pct"/>
          </w:tcPr>
          <w:p w14:paraId="10377FCA" w14:textId="6BA11C0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3C2E1BD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Электрические контрольно-</w:t>
            </w:r>
            <w:r>
              <w:rPr>
                <w:sz w:val="22"/>
              </w:rPr>
              <w:br/>
              <w:t xml:space="preserve"> измерительные приборы и лабораторное оборудование</w:t>
            </w:r>
          </w:p>
        </w:tc>
        <w:tc>
          <w:tcPr>
            <w:tcW w:w="722" w:type="pct"/>
          </w:tcPr>
          <w:p w14:paraId="4FEF989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26.51/11.116, 26.51/26.045</w:t>
            </w:r>
          </w:p>
        </w:tc>
        <w:tc>
          <w:tcPr>
            <w:tcW w:w="968" w:type="pct"/>
          </w:tcPr>
          <w:p w14:paraId="35BDD89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68" w:type="pct"/>
          </w:tcPr>
          <w:p w14:paraId="268AE2FA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61010-1-2014 п.5</w:t>
            </w:r>
          </w:p>
          <w:p w14:paraId="4F2BA6E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8AE914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</w:tr>
      <w:tr w:rsidR="006619C0" w14:paraId="4EB09546" w14:textId="77777777" w:rsidTr="00B10F26">
        <w:tc>
          <w:tcPr>
            <w:tcW w:w="415" w:type="pct"/>
          </w:tcPr>
          <w:p w14:paraId="4C4280BB" w14:textId="462F06DF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2E515A74" w14:textId="77777777" w:rsidR="006619C0" w:rsidRDefault="006619C0" w:rsidP="006619C0"/>
        </w:tc>
        <w:tc>
          <w:tcPr>
            <w:tcW w:w="722" w:type="pct"/>
          </w:tcPr>
          <w:p w14:paraId="0207E9C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04A08F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Части, находящиеся под напряжением</w:t>
            </w:r>
          </w:p>
        </w:tc>
        <w:tc>
          <w:tcPr>
            <w:tcW w:w="968" w:type="pct"/>
          </w:tcPr>
          <w:p w14:paraId="52DBC46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B97C512" w14:textId="390012B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61010-1-2014 п.п.6.2, 6.3</w:t>
            </w:r>
          </w:p>
          <w:p w14:paraId="1E9E8C1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4370852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  п.п.6.2, 6.3</w:t>
            </w:r>
          </w:p>
        </w:tc>
      </w:tr>
      <w:tr w:rsidR="006619C0" w14:paraId="57C0ACC3" w14:textId="77777777" w:rsidTr="00B10F26">
        <w:tc>
          <w:tcPr>
            <w:tcW w:w="415" w:type="pct"/>
          </w:tcPr>
          <w:p w14:paraId="675B82D5" w14:textId="25094B65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3CB70E81" w14:textId="77777777" w:rsidR="006619C0" w:rsidRDefault="006619C0" w:rsidP="006619C0"/>
        </w:tc>
        <w:tc>
          <w:tcPr>
            <w:tcW w:w="722" w:type="pct"/>
          </w:tcPr>
          <w:p w14:paraId="55B43EA2" w14:textId="3061F106" w:rsidR="006619C0" w:rsidRDefault="006619C0" w:rsidP="006619C0"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7ED3A98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Защита в нормальных условиях</w:t>
            </w:r>
          </w:p>
        </w:tc>
        <w:tc>
          <w:tcPr>
            <w:tcW w:w="968" w:type="pct"/>
          </w:tcPr>
          <w:p w14:paraId="62BC470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2F9FA9DC" w14:textId="540BC61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61010-1-2014 п.6.4</w:t>
            </w:r>
          </w:p>
          <w:p w14:paraId="191BE11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D95D2B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п.6.4</w:t>
            </w:r>
          </w:p>
        </w:tc>
      </w:tr>
      <w:tr w:rsidR="006619C0" w14:paraId="76F0B672" w14:textId="77777777" w:rsidTr="00B10F26">
        <w:tc>
          <w:tcPr>
            <w:tcW w:w="415" w:type="pct"/>
          </w:tcPr>
          <w:p w14:paraId="15B0943A" w14:textId="7FEBD2C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2333150" w14:textId="77777777" w:rsidR="006619C0" w:rsidRDefault="006619C0" w:rsidP="006619C0"/>
        </w:tc>
        <w:tc>
          <w:tcPr>
            <w:tcW w:w="722" w:type="pct"/>
          </w:tcPr>
          <w:p w14:paraId="70F7A566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68" w:type="pct"/>
          </w:tcPr>
          <w:p w14:paraId="679124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Защитное  заземление</w:t>
            </w:r>
          </w:p>
        </w:tc>
        <w:tc>
          <w:tcPr>
            <w:tcW w:w="968" w:type="pct"/>
          </w:tcPr>
          <w:p w14:paraId="0CFE47D6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228E2D2B" w14:textId="6BFE11D0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9, 10;</w:t>
            </w:r>
            <w:r>
              <w:rPr>
                <w:sz w:val="22"/>
              </w:rPr>
              <w:br/>
              <w:t>ГОСТ IEC 61010-1-2014 п.6.5</w:t>
            </w:r>
          </w:p>
          <w:p w14:paraId="461F0E3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070EAE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п.6.5</w:t>
            </w:r>
          </w:p>
        </w:tc>
      </w:tr>
      <w:tr w:rsidR="006619C0" w14:paraId="43D62C09" w14:textId="77777777" w:rsidTr="006619C0">
        <w:trPr>
          <w:cantSplit/>
        </w:trPr>
        <w:tc>
          <w:tcPr>
            <w:tcW w:w="415" w:type="pct"/>
          </w:tcPr>
          <w:p w14:paraId="0B943066" w14:textId="6F6D1B0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4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4F116BA1" w14:textId="2F838D19" w:rsidR="006619C0" w:rsidRDefault="006619C0" w:rsidP="006619C0">
            <w:r>
              <w:rPr>
                <w:sz w:val="22"/>
              </w:rPr>
              <w:t>Электрические контрольно-</w:t>
            </w:r>
            <w:r>
              <w:rPr>
                <w:sz w:val="22"/>
              </w:rPr>
              <w:br/>
              <w:t xml:space="preserve"> измерительные приборы и лабораторное оборудование</w:t>
            </w:r>
          </w:p>
        </w:tc>
        <w:tc>
          <w:tcPr>
            <w:tcW w:w="722" w:type="pct"/>
          </w:tcPr>
          <w:p w14:paraId="6A5AF0A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26.51/29.061</w:t>
            </w:r>
          </w:p>
        </w:tc>
        <w:tc>
          <w:tcPr>
            <w:tcW w:w="968" w:type="pct"/>
          </w:tcPr>
          <w:p w14:paraId="3DCE34F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68" w:type="pct"/>
          </w:tcPr>
          <w:p w14:paraId="0526575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9485E1B" w14:textId="1216862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61010-1-2014 п. 6.7</w:t>
            </w:r>
            <w:proofErr w:type="gramStart"/>
            <w:r>
              <w:rPr>
                <w:sz w:val="22"/>
              </w:rPr>
              <w:t>,  Приложение</w:t>
            </w:r>
            <w:proofErr w:type="gramEnd"/>
            <w:r>
              <w:rPr>
                <w:sz w:val="22"/>
              </w:rPr>
              <w:t xml:space="preserve"> C</w:t>
            </w:r>
          </w:p>
          <w:p w14:paraId="2AD2D7D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5AE894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6.7,  Приложение C</w:t>
            </w:r>
          </w:p>
        </w:tc>
      </w:tr>
      <w:tr w:rsidR="006619C0" w14:paraId="4AE54278" w14:textId="77777777" w:rsidTr="00B10F26">
        <w:tc>
          <w:tcPr>
            <w:tcW w:w="415" w:type="pct"/>
          </w:tcPr>
          <w:p w14:paraId="0A641FD4" w14:textId="480BF513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E25B13A" w14:textId="77777777" w:rsidR="006619C0" w:rsidRDefault="006619C0" w:rsidP="006619C0"/>
        </w:tc>
        <w:tc>
          <w:tcPr>
            <w:tcW w:w="722" w:type="pct"/>
          </w:tcPr>
          <w:p w14:paraId="470CD42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68" w:type="pct"/>
          </w:tcPr>
          <w:p w14:paraId="52341DC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157FD187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6B19364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 xml:space="preserve">ГОСТ IEC 61010-1-2014 п. 6.8,  </w:t>
            </w:r>
          </w:p>
          <w:p w14:paraId="40E272FA" w14:textId="65700904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Приложение F</w:t>
            </w:r>
            <w:proofErr w:type="gramStart"/>
            <w:r>
              <w:rPr>
                <w:sz w:val="22"/>
              </w:rPr>
              <w:t>,  пп.F.</w:t>
            </w:r>
            <w:proofErr w:type="gramEnd"/>
            <w:r>
              <w:rPr>
                <w:sz w:val="22"/>
              </w:rPr>
              <w:t>2, F.3</w:t>
            </w:r>
          </w:p>
          <w:p w14:paraId="34676948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E3ED10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6.8,  Приложение F,  п.п.F.2, F.3</w:t>
            </w:r>
          </w:p>
        </w:tc>
      </w:tr>
      <w:tr w:rsidR="00256A75" w14:paraId="38B10130" w14:textId="77777777" w:rsidTr="00B10F26">
        <w:tc>
          <w:tcPr>
            <w:tcW w:w="415" w:type="pct"/>
          </w:tcPr>
          <w:p w14:paraId="5833E277" w14:textId="736AFEC1" w:rsidR="00256A75" w:rsidRDefault="00256A75" w:rsidP="006619C0">
            <w:pPr>
              <w:ind w:left="-84" w:right="-84"/>
              <w:jc w:val="center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5983C625" w14:textId="77777777" w:rsidR="00256A75" w:rsidRDefault="00256A75" w:rsidP="006619C0"/>
        </w:tc>
        <w:tc>
          <w:tcPr>
            <w:tcW w:w="722" w:type="pct"/>
          </w:tcPr>
          <w:p w14:paraId="2F556E42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2000F110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Конструкция, обеспечивающая защиту от поражения электрическим током</w:t>
            </w:r>
          </w:p>
          <w:p w14:paraId="7B739444" w14:textId="77777777" w:rsidR="00256A75" w:rsidRDefault="00256A75" w:rsidP="006619C0">
            <w:pPr>
              <w:ind w:left="-84" w:right="-84"/>
            </w:pPr>
          </w:p>
        </w:tc>
        <w:tc>
          <w:tcPr>
            <w:tcW w:w="968" w:type="pct"/>
          </w:tcPr>
          <w:p w14:paraId="02C26EBD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C0C010C" w14:textId="1616C64E" w:rsidR="00256A75" w:rsidRDefault="00256A75" w:rsidP="006619C0">
            <w:pPr>
              <w:ind w:left="-84" w:right="-84"/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61010-1-2014 п. 6.9</w:t>
            </w:r>
          </w:p>
        </w:tc>
        <w:tc>
          <w:tcPr>
            <w:tcW w:w="1086" w:type="pct"/>
          </w:tcPr>
          <w:p w14:paraId="1390E515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ГОСТ IEC 61010-1-2014 п.6.9</w:t>
            </w:r>
          </w:p>
        </w:tc>
      </w:tr>
      <w:tr w:rsidR="00256A75" w14:paraId="2C0CA383" w14:textId="77777777" w:rsidTr="00B10F26">
        <w:tc>
          <w:tcPr>
            <w:tcW w:w="415" w:type="pct"/>
          </w:tcPr>
          <w:p w14:paraId="79876EDE" w14:textId="4FF489D5" w:rsidR="00256A75" w:rsidRDefault="00256A75" w:rsidP="006619C0">
            <w:pPr>
              <w:ind w:left="-84" w:right="-84"/>
              <w:jc w:val="center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5BB53215" w14:textId="77777777" w:rsidR="00256A75" w:rsidRDefault="00256A75" w:rsidP="006619C0"/>
        </w:tc>
        <w:tc>
          <w:tcPr>
            <w:tcW w:w="722" w:type="pct"/>
          </w:tcPr>
          <w:p w14:paraId="514F3E26" w14:textId="4E13B928" w:rsidR="00256A75" w:rsidRDefault="00256A75" w:rsidP="006619C0"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68100E92" w14:textId="4056705F" w:rsidR="00256A75" w:rsidRDefault="00256A75" w:rsidP="006619C0">
            <w:pPr>
              <w:ind w:left="-84" w:right="-84"/>
            </w:pPr>
            <w:r>
              <w:rPr>
                <w:sz w:val="22"/>
              </w:rPr>
              <w:t>Отключение от источника питания</w:t>
            </w:r>
          </w:p>
        </w:tc>
        <w:tc>
          <w:tcPr>
            <w:tcW w:w="968" w:type="pct"/>
          </w:tcPr>
          <w:p w14:paraId="572902FC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249F025" w14:textId="781EF850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10;</w:t>
            </w:r>
            <w:r>
              <w:rPr>
                <w:sz w:val="22"/>
              </w:rPr>
              <w:br/>
              <w:t>ГОСТ IEC 61010-1-2014 п. 6.11</w:t>
            </w:r>
          </w:p>
          <w:p w14:paraId="4B0BDDEA" w14:textId="77777777" w:rsidR="00256A75" w:rsidRDefault="00256A75" w:rsidP="006619C0">
            <w:pPr>
              <w:ind w:left="-84" w:right="-84"/>
            </w:pPr>
          </w:p>
        </w:tc>
        <w:tc>
          <w:tcPr>
            <w:tcW w:w="1086" w:type="pct"/>
          </w:tcPr>
          <w:p w14:paraId="214D42E9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ГОСТ IEC 61010-1-2014 п.6.11</w:t>
            </w:r>
          </w:p>
        </w:tc>
      </w:tr>
      <w:tr w:rsidR="006619C0" w14:paraId="7859BCA0" w14:textId="77777777" w:rsidTr="00B10F26">
        <w:tc>
          <w:tcPr>
            <w:tcW w:w="415" w:type="pct"/>
          </w:tcPr>
          <w:p w14:paraId="7BE99B46" w14:textId="262E7E5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4BF6BF98" w14:textId="77777777" w:rsidR="006619C0" w:rsidRDefault="006619C0" w:rsidP="006619C0"/>
        </w:tc>
        <w:tc>
          <w:tcPr>
            <w:tcW w:w="722" w:type="pct"/>
          </w:tcPr>
          <w:p w14:paraId="54210B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68" w:type="pct"/>
          </w:tcPr>
          <w:p w14:paraId="12B3B8F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Механическая стойкость к ударам и тряске</w:t>
            </w:r>
          </w:p>
        </w:tc>
        <w:tc>
          <w:tcPr>
            <w:tcW w:w="968" w:type="pct"/>
          </w:tcPr>
          <w:p w14:paraId="33DAFE3E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6E7D5744" w14:textId="5B6459EF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61010-1-2014 п.8</w:t>
            </w:r>
          </w:p>
          <w:p w14:paraId="13CBB16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08607AF5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 п.8</w:t>
            </w:r>
          </w:p>
        </w:tc>
      </w:tr>
      <w:tr w:rsidR="006619C0" w14:paraId="65F4FCA3" w14:textId="77777777" w:rsidTr="00B10F26">
        <w:tc>
          <w:tcPr>
            <w:tcW w:w="415" w:type="pct"/>
          </w:tcPr>
          <w:p w14:paraId="25A64C19" w14:textId="2D7334A1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77C22C3A" w14:textId="77777777" w:rsidR="006619C0" w:rsidRDefault="006619C0" w:rsidP="006619C0"/>
        </w:tc>
        <w:tc>
          <w:tcPr>
            <w:tcW w:w="722" w:type="pct"/>
          </w:tcPr>
          <w:p w14:paraId="6F27A26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68" w:type="pct"/>
          </w:tcPr>
          <w:p w14:paraId="5E8E5B0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</w:tcPr>
          <w:p w14:paraId="1E23EF6E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2C2BEAD" w14:textId="735850E2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8;</w:t>
            </w:r>
            <w:r>
              <w:rPr>
                <w:sz w:val="22"/>
              </w:rPr>
              <w:br/>
              <w:t>ГОСТ IEC 61010-1-2014 п. 10.5</w:t>
            </w:r>
          </w:p>
          <w:p w14:paraId="16460C82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185A943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п.10.5</w:t>
            </w:r>
          </w:p>
        </w:tc>
      </w:tr>
      <w:tr w:rsidR="006619C0" w14:paraId="367E5E68" w14:textId="77777777" w:rsidTr="00B10F26">
        <w:tc>
          <w:tcPr>
            <w:tcW w:w="415" w:type="pct"/>
          </w:tcPr>
          <w:p w14:paraId="028CE052" w14:textId="7D9E8CA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71865ADD" w14:textId="77777777" w:rsidR="006619C0" w:rsidRDefault="006619C0" w:rsidP="006619C0"/>
        </w:tc>
        <w:tc>
          <w:tcPr>
            <w:tcW w:w="722" w:type="pct"/>
          </w:tcPr>
          <w:p w14:paraId="4A58CF84" w14:textId="36EC4B90" w:rsidR="006619C0" w:rsidRDefault="00256A75" w:rsidP="006619C0">
            <w:r>
              <w:rPr>
                <w:sz w:val="22"/>
              </w:rPr>
              <w:t>26.51/26.080</w:t>
            </w:r>
          </w:p>
        </w:tc>
        <w:tc>
          <w:tcPr>
            <w:tcW w:w="968" w:type="pct"/>
          </w:tcPr>
          <w:p w14:paraId="4C1DD5D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Защита от опасностей, вызываемые жидкостями</w:t>
            </w:r>
          </w:p>
        </w:tc>
        <w:tc>
          <w:tcPr>
            <w:tcW w:w="968" w:type="pct"/>
          </w:tcPr>
          <w:p w14:paraId="4F523237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5ACFFBA" w14:textId="63A5163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61010-1-2014 п.п.11.1-11.6</w:t>
            </w:r>
          </w:p>
          <w:p w14:paraId="2FA17F9C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1A949B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п.п.11.1-11.6</w:t>
            </w:r>
          </w:p>
        </w:tc>
      </w:tr>
      <w:tr w:rsidR="006619C0" w14:paraId="00332130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8F87C99" w14:textId="2140F5C0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5FD0B1A0" w14:textId="77777777" w:rsidR="006619C0" w:rsidRDefault="006619C0" w:rsidP="006619C0"/>
        </w:tc>
        <w:tc>
          <w:tcPr>
            <w:tcW w:w="722" w:type="pct"/>
            <w:vMerge w:val="restart"/>
          </w:tcPr>
          <w:p w14:paraId="643B423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  <w:vMerge w:val="restart"/>
          </w:tcPr>
          <w:p w14:paraId="5068BBF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Соединения с внешними цепями</w:t>
            </w:r>
          </w:p>
        </w:tc>
        <w:tc>
          <w:tcPr>
            <w:tcW w:w="968" w:type="pct"/>
            <w:vMerge w:val="restart"/>
          </w:tcPr>
          <w:p w14:paraId="5B507D51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695CCA6E" w14:textId="1F5D59F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61010-1-2014 п.6.6</w:t>
            </w:r>
          </w:p>
          <w:p w14:paraId="5D00714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505F27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п.6.6</w:t>
            </w:r>
          </w:p>
        </w:tc>
      </w:tr>
      <w:tr w:rsidR="006619C0" w14:paraId="78B89179" w14:textId="77777777" w:rsidTr="006619C0">
        <w:trPr>
          <w:cantSplit/>
        </w:trPr>
        <w:tc>
          <w:tcPr>
            <w:tcW w:w="415" w:type="pct"/>
          </w:tcPr>
          <w:p w14:paraId="448CE835" w14:textId="03E948BF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5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6CB514D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722" w:type="pct"/>
          </w:tcPr>
          <w:p w14:paraId="79EC7CC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27.40/26.046</w:t>
            </w:r>
          </w:p>
        </w:tc>
        <w:tc>
          <w:tcPr>
            <w:tcW w:w="968" w:type="pct"/>
          </w:tcPr>
          <w:p w14:paraId="007CAD7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C7E75F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2149222" w14:textId="39E4758D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60598-1-2017 п.10.2</w:t>
            </w:r>
          </w:p>
          <w:p w14:paraId="4A16DAAF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9D0577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п.10.2.1</w:t>
            </w:r>
          </w:p>
        </w:tc>
      </w:tr>
      <w:tr w:rsidR="006619C0" w14:paraId="40AACD82" w14:textId="77777777" w:rsidTr="00B10F26">
        <w:tc>
          <w:tcPr>
            <w:tcW w:w="415" w:type="pct"/>
          </w:tcPr>
          <w:p w14:paraId="5BB1CAF6" w14:textId="2226A58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EC430E2" w14:textId="77777777" w:rsidR="006619C0" w:rsidRDefault="006619C0" w:rsidP="006619C0"/>
        </w:tc>
        <w:tc>
          <w:tcPr>
            <w:tcW w:w="722" w:type="pct"/>
          </w:tcPr>
          <w:p w14:paraId="57942F0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27.40/11.116, 27.40/26.045</w:t>
            </w:r>
          </w:p>
        </w:tc>
        <w:tc>
          <w:tcPr>
            <w:tcW w:w="968" w:type="pct"/>
          </w:tcPr>
          <w:p w14:paraId="6ADE2DEF" w14:textId="0669B5B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наличия </w:t>
            </w:r>
            <w:proofErr w:type="gramStart"/>
            <w:r>
              <w:rPr>
                <w:sz w:val="22"/>
              </w:rPr>
              <w:t>и  правильности</w:t>
            </w:r>
            <w:proofErr w:type="gramEnd"/>
            <w:r>
              <w:rPr>
                <w:sz w:val="22"/>
              </w:rPr>
              <w:t xml:space="preserve"> маркировки</w:t>
            </w:r>
          </w:p>
        </w:tc>
        <w:tc>
          <w:tcPr>
            <w:tcW w:w="968" w:type="pct"/>
          </w:tcPr>
          <w:p w14:paraId="1B98086A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60598-1-2017 п.п.3.2, 3.3</w:t>
            </w:r>
          </w:p>
          <w:p w14:paraId="689521B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C3B0E9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п.3.4</w:t>
            </w:r>
          </w:p>
        </w:tc>
      </w:tr>
      <w:tr w:rsidR="006619C0" w14:paraId="26275953" w14:textId="77777777" w:rsidTr="00B10F26">
        <w:tc>
          <w:tcPr>
            <w:tcW w:w="415" w:type="pct"/>
          </w:tcPr>
          <w:p w14:paraId="739ABF3A" w14:textId="31E03687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2A70D75" w14:textId="77777777" w:rsidR="006619C0" w:rsidRDefault="006619C0" w:rsidP="006619C0"/>
        </w:tc>
        <w:tc>
          <w:tcPr>
            <w:tcW w:w="722" w:type="pct"/>
          </w:tcPr>
          <w:p w14:paraId="2DBBFED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68" w:type="pct"/>
          </w:tcPr>
          <w:p w14:paraId="202D81C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Испытание на влагостойкость</w:t>
            </w:r>
          </w:p>
        </w:tc>
        <w:tc>
          <w:tcPr>
            <w:tcW w:w="968" w:type="pct"/>
          </w:tcPr>
          <w:p w14:paraId="0264444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3C5150A" w14:textId="6A816DF5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60598-1-2017 п.9.3</w:t>
            </w:r>
          </w:p>
          <w:p w14:paraId="0CD8CE8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477774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 п.9.3</w:t>
            </w:r>
          </w:p>
        </w:tc>
      </w:tr>
      <w:tr w:rsidR="00E007EF" w14:paraId="0560BA89" w14:textId="77777777" w:rsidTr="00B10F26">
        <w:tc>
          <w:tcPr>
            <w:tcW w:w="415" w:type="pct"/>
          </w:tcPr>
          <w:p w14:paraId="4E9A951A" w14:textId="56D77F05" w:rsidR="00E007EF" w:rsidRDefault="00E007EF" w:rsidP="006619C0">
            <w:pPr>
              <w:ind w:left="-84" w:right="-84"/>
              <w:jc w:val="center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B56D905" w14:textId="77777777" w:rsidR="00E007EF" w:rsidRDefault="00E007EF" w:rsidP="006619C0"/>
        </w:tc>
        <w:tc>
          <w:tcPr>
            <w:tcW w:w="722" w:type="pct"/>
          </w:tcPr>
          <w:p w14:paraId="6DD04EBC" w14:textId="00CAC35B" w:rsidR="00E007EF" w:rsidRDefault="00E007EF" w:rsidP="006619C0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68" w:type="pct"/>
          </w:tcPr>
          <w:p w14:paraId="6B696BCB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Испытание электрическое прочности изоляции</w:t>
            </w:r>
          </w:p>
        </w:tc>
        <w:tc>
          <w:tcPr>
            <w:tcW w:w="968" w:type="pct"/>
          </w:tcPr>
          <w:p w14:paraId="289DE2E0" w14:textId="77777777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1DE2EA0" w14:textId="5B9CC77D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60598-1-2017 п.10.2</w:t>
            </w:r>
          </w:p>
          <w:p w14:paraId="4659415C" w14:textId="77777777" w:rsidR="00E007EF" w:rsidRDefault="00E007EF" w:rsidP="006619C0">
            <w:pPr>
              <w:ind w:left="-84" w:right="-84"/>
            </w:pPr>
          </w:p>
        </w:tc>
        <w:tc>
          <w:tcPr>
            <w:tcW w:w="1086" w:type="pct"/>
          </w:tcPr>
          <w:p w14:paraId="692D2E93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ГОСТ IEC 60598-1-2017 п.10.2.2</w:t>
            </w:r>
          </w:p>
        </w:tc>
      </w:tr>
      <w:tr w:rsidR="00E007EF" w14:paraId="405FDE46" w14:textId="77777777" w:rsidTr="00B10F26">
        <w:tc>
          <w:tcPr>
            <w:tcW w:w="415" w:type="pct"/>
          </w:tcPr>
          <w:p w14:paraId="6AE0DA48" w14:textId="7C551B14" w:rsidR="00E007EF" w:rsidRDefault="00E007EF" w:rsidP="006619C0">
            <w:pPr>
              <w:ind w:left="-84" w:right="-84"/>
              <w:jc w:val="center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F22E50E" w14:textId="77777777" w:rsidR="00E007EF" w:rsidRDefault="00E007EF" w:rsidP="006619C0"/>
        </w:tc>
        <w:tc>
          <w:tcPr>
            <w:tcW w:w="722" w:type="pct"/>
          </w:tcPr>
          <w:p w14:paraId="08BA2F51" w14:textId="182D9571" w:rsidR="00E007EF" w:rsidRDefault="00E007EF" w:rsidP="006619C0">
            <w:r>
              <w:t>27.40/22.000</w:t>
            </w:r>
          </w:p>
        </w:tc>
        <w:tc>
          <w:tcPr>
            <w:tcW w:w="968" w:type="pct"/>
          </w:tcPr>
          <w:p w14:paraId="69B5F91C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Устройство заземления</w:t>
            </w:r>
          </w:p>
        </w:tc>
        <w:tc>
          <w:tcPr>
            <w:tcW w:w="968" w:type="pct"/>
          </w:tcPr>
          <w:p w14:paraId="6F2BD197" w14:textId="77777777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2C21E16" w14:textId="4C157B66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60598-1-2017 п.7.2</w:t>
            </w:r>
          </w:p>
          <w:p w14:paraId="05229A57" w14:textId="77777777" w:rsidR="00E007EF" w:rsidRDefault="00E007EF" w:rsidP="006619C0">
            <w:pPr>
              <w:ind w:left="-84" w:right="-84"/>
            </w:pPr>
          </w:p>
        </w:tc>
        <w:tc>
          <w:tcPr>
            <w:tcW w:w="1086" w:type="pct"/>
          </w:tcPr>
          <w:p w14:paraId="1B87B60D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ГОСТ IEC 60598-1-2017  п.7.2</w:t>
            </w:r>
          </w:p>
        </w:tc>
      </w:tr>
      <w:tr w:rsidR="006619C0" w14:paraId="6B6C7DB8" w14:textId="77777777" w:rsidTr="00B10F26">
        <w:tc>
          <w:tcPr>
            <w:tcW w:w="415" w:type="pct"/>
          </w:tcPr>
          <w:p w14:paraId="38DEFD32" w14:textId="67BD8C7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5DA431DE" w14:textId="77777777" w:rsidR="006619C0" w:rsidRDefault="006619C0" w:rsidP="006619C0"/>
        </w:tc>
        <w:tc>
          <w:tcPr>
            <w:tcW w:w="722" w:type="pct"/>
          </w:tcPr>
          <w:p w14:paraId="7F19EF2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68" w:type="pct"/>
          </w:tcPr>
          <w:p w14:paraId="20F8C5B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Пути утечки и воздушные </w:t>
            </w:r>
            <w:r>
              <w:rPr>
                <w:sz w:val="22"/>
              </w:rPr>
              <w:br/>
              <w:t xml:space="preserve"> зазоры</w:t>
            </w:r>
          </w:p>
        </w:tc>
        <w:tc>
          <w:tcPr>
            <w:tcW w:w="968" w:type="pct"/>
          </w:tcPr>
          <w:p w14:paraId="6552B73B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294181D6" w14:textId="7D77505B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60598-1-2017 п.11.2</w:t>
            </w:r>
          </w:p>
          <w:p w14:paraId="02C6FFBD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274DB6D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п.11.2</w:t>
            </w:r>
          </w:p>
        </w:tc>
      </w:tr>
      <w:tr w:rsidR="006619C0" w14:paraId="71BA0CA7" w14:textId="77777777" w:rsidTr="00B10F26">
        <w:tc>
          <w:tcPr>
            <w:tcW w:w="415" w:type="pct"/>
          </w:tcPr>
          <w:p w14:paraId="3C1FF959" w14:textId="4228C58C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1ADAEC3" w14:textId="77777777" w:rsidR="006619C0" w:rsidRDefault="006619C0" w:rsidP="006619C0"/>
        </w:tc>
        <w:tc>
          <w:tcPr>
            <w:tcW w:w="722" w:type="pct"/>
          </w:tcPr>
          <w:p w14:paraId="6F164A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68" w:type="pct"/>
          </w:tcPr>
          <w:p w14:paraId="4525AA6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22A3B584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FFFC77B" w14:textId="579FA5AD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60598-1-2017 п.п. </w:t>
            </w:r>
            <w:proofErr w:type="gramStart"/>
            <w:r>
              <w:rPr>
                <w:sz w:val="22"/>
              </w:rPr>
              <w:t>8.2.1-8.2.4</w:t>
            </w:r>
            <w:proofErr w:type="gramEnd"/>
          </w:p>
          <w:p w14:paraId="5107EF7D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87B6AB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 8.2.5,  Приложение А</w:t>
            </w:r>
          </w:p>
        </w:tc>
      </w:tr>
      <w:tr w:rsidR="006619C0" w14:paraId="46A379D1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09844D85" w14:textId="033D8B9E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339E9BB1" w14:textId="77777777" w:rsidR="006619C0" w:rsidRDefault="006619C0" w:rsidP="006619C0"/>
        </w:tc>
        <w:tc>
          <w:tcPr>
            <w:tcW w:w="722" w:type="pct"/>
            <w:vMerge w:val="restart"/>
          </w:tcPr>
          <w:p w14:paraId="66C7ADD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68" w:type="pct"/>
            <w:vMerge w:val="restart"/>
          </w:tcPr>
          <w:p w14:paraId="1565EBF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  <w:vMerge w:val="restart"/>
          </w:tcPr>
          <w:p w14:paraId="54ACAFA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856D415" w14:textId="314C3C29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60598-1-2017 п.13.2</w:t>
            </w:r>
          </w:p>
          <w:p w14:paraId="02199C01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8273D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 п.13.2</w:t>
            </w:r>
          </w:p>
        </w:tc>
      </w:tr>
      <w:tr w:rsidR="006619C0" w14:paraId="347762E0" w14:textId="77777777" w:rsidTr="006619C0">
        <w:trPr>
          <w:cantSplit/>
        </w:trPr>
        <w:tc>
          <w:tcPr>
            <w:tcW w:w="415" w:type="pct"/>
          </w:tcPr>
          <w:p w14:paraId="08852EEE" w14:textId="0B577FE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7866186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22" w:type="pct"/>
          </w:tcPr>
          <w:p w14:paraId="7FC4281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27.32/26.046, 27.32/29.061</w:t>
            </w:r>
          </w:p>
        </w:tc>
        <w:tc>
          <w:tcPr>
            <w:tcW w:w="968" w:type="pct"/>
          </w:tcPr>
          <w:p w14:paraId="234335E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конструкции и конструктивных размеров</w:t>
            </w:r>
          </w:p>
        </w:tc>
        <w:tc>
          <w:tcPr>
            <w:tcW w:w="968" w:type="pct"/>
          </w:tcPr>
          <w:p w14:paraId="1A4682AD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п.п.1.2-1.5, 2.2.1-2.2.4;</w:t>
            </w:r>
            <w:r>
              <w:rPr>
                <w:sz w:val="22"/>
              </w:rPr>
              <w:br/>
              <w:t>ГОСТ 16442-80 п.п.1.2-1.7, 2.2.1-2.2.8, 2.2.10;</w:t>
            </w:r>
            <w:r>
              <w:rPr>
                <w:sz w:val="22"/>
              </w:rPr>
              <w:br/>
              <w:t>ГОСТ 17515-72 п.п.1.2-1.5, 1.7, 2.2-2.9;</w:t>
            </w:r>
            <w:r>
              <w:rPr>
                <w:sz w:val="22"/>
              </w:rPr>
              <w:br/>
              <w:t>ГОСТ 18410-73 п.п.1.3, 2.2.1-2.2.5, 2.2.7-2.2.15;</w:t>
            </w:r>
            <w:r>
              <w:rPr>
                <w:sz w:val="22"/>
              </w:rPr>
              <w:br/>
              <w:t>ГОСТ 26445-85 п.п.2.4.2-2.4.9, 2.4.11;</w:t>
            </w:r>
            <w:r>
              <w:rPr>
                <w:sz w:val="22"/>
              </w:rPr>
              <w:br/>
              <w:t>ГОСТ 28244-96 п.п.3.1, 3.2, 3.4, 4.1.1.1, 4.1.1.6-4.1.1.9, 4.1.1.12-4.1.1.14, 4.1.1.17-4.1.1.20;</w:t>
            </w:r>
            <w:r>
              <w:rPr>
                <w:sz w:val="22"/>
              </w:rPr>
              <w:br/>
              <w:t>ГОСТ 31947-2012 п.п.5.2.1.1-5.2.1.9;</w:t>
            </w:r>
            <w:r>
              <w:rPr>
                <w:sz w:val="22"/>
              </w:rPr>
              <w:br/>
              <w:t>ГОСТ 31995-2012 п.п.3.2, 3.4, 4.1.1.1-4.1.1.8, 4.1.1.10-4.1.1.13, 4.1.1.15, 4.1.1.16;</w:t>
            </w:r>
            <w:r>
              <w:rPr>
                <w:sz w:val="22"/>
              </w:rPr>
              <w:br/>
              <w:t>ГОСТ 31996-2012 п.п.5.2.1.1-5.2.1.5 5.2.1.7- 5.2.1.9, 5.2.1.11-5.2.1.17, 5.2.1.19;</w:t>
            </w:r>
            <w:r>
              <w:rPr>
                <w:sz w:val="22"/>
              </w:rPr>
              <w:br/>
              <w:t>ГОСТ 7399-97 п.п.3.2, 3.3, 4.1.1;</w:t>
            </w:r>
            <w:r>
              <w:rPr>
                <w:sz w:val="22"/>
              </w:rPr>
              <w:br/>
              <w:t>ГОСТ IEC 60227-1-2011 п.п.5.1.1, 5.1.2, 5.2.1-5.2.3, 5.6.2;</w:t>
            </w:r>
            <w:r>
              <w:rPr>
                <w:sz w:val="22"/>
              </w:rPr>
              <w:br/>
              <w:t>ГОСТ IEC 60227-3-2011</w:t>
            </w:r>
          </w:p>
          <w:p w14:paraId="6477AB4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DF2536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п.4.2;</w:t>
            </w:r>
            <w:r>
              <w:rPr>
                <w:sz w:val="22"/>
              </w:rPr>
              <w:br/>
              <w:t>ГОСТ 12177-79;</w:t>
            </w:r>
            <w:r>
              <w:rPr>
                <w:sz w:val="22"/>
              </w:rPr>
              <w:br/>
              <w:t>ГОСТ 16442-80  п.5.2.1;</w:t>
            </w:r>
            <w:r>
              <w:rPr>
                <w:sz w:val="22"/>
              </w:rPr>
              <w:br/>
              <w:t>ГОСТ 17515-72  п.п.4.2, 4.3;</w:t>
            </w:r>
            <w:r>
              <w:rPr>
                <w:sz w:val="22"/>
              </w:rPr>
              <w:br/>
              <w:t>ГОСТ 18410-73 п.4.2.1;</w:t>
            </w:r>
            <w:r>
              <w:rPr>
                <w:sz w:val="22"/>
              </w:rPr>
              <w:br/>
              <w:t>ГОСТ 26445-85  п.4.2;</w:t>
            </w:r>
            <w:r>
              <w:rPr>
                <w:sz w:val="22"/>
              </w:rPr>
              <w:br/>
              <w:t>ГОСТ 28244-96  п.п.6.1.1, 6.1.4, 6.1.5, 6.1.10, 6.1.11, 6.1.14-6.1.16, 6.1.18, 6.1.19;</w:t>
            </w:r>
            <w:r>
              <w:rPr>
                <w:sz w:val="22"/>
              </w:rPr>
              <w:br/>
              <w:t>ГОСТ 30851.1-2002 (МЭК 60320-1-94) п.п.10.1, 26;</w:t>
            </w:r>
            <w:r>
              <w:rPr>
                <w:sz w:val="22"/>
              </w:rPr>
              <w:br/>
              <w:t>ГОСТ 31947-2012  п.8.2;</w:t>
            </w:r>
            <w:r>
              <w:rPr>
                <w:sz w:val="22"/>
              </w:rPr>
              <w:br/>
              <w:t>ГОСТ 31995-2012 п.п.7.2.1, 7.2.5.3, 7.2.8;</w:t>
            </w:r>
            <w:r>
              <w:rPr>
                <w:sz w:val="22"/>
              </w:rPr>
              <w:br/>
              <w:t>ГОСТ 31996-2012  п.8.2.1;</w:t>
            </w:r>
            <w:r>
              <w:rPr>
                <w:sz w:val="22"/>
              </w:rPr>
              <w:br/>
              <w:t>ГОСТ 7399-97   п.6.1;</w:t>
            </w:r>
            <w:r>
              <w:rPr>
                <w:sz w:val="22"/>
              </w:rPr>
              <w:br/>
              <w:t>ГОСТ IEC 60227-1-2011  п.п.5.1.3, 5.2.1-5.2.3;</w:t>
            </w:r>
            <w:r>
              <w:rPr>
                <w:sz w:val="22"/>
              </w:rPr>
              <w:br/>
              <w:t>ГОСТ IEC 60227-2-2012  п.п.1.9-1.11;</w:t>
            </w:r>
            <w:r>
              <w:rPr>
                <w:sz w:val="22"/>
              </w:rPr>
              <w:br/>
              <w:t>ГОСТ IEC 60884-1-2013  п.п.10.1, 27</w:t>
            </w:r>
          </w:p>
        </w:tc>
      </w:tr>
      <w:tr w:rsidR="006619C0" w14:paraId="4F90F5D4" w14:textId="77777777" w:rsidTr="006619C0">
        <w:trPr>
          <w:cantSplit/>
        </w:trPr>
        <w:tc>
          <w:tcPr>
            <w:tcW w:w="415" w:type="pct"/>
          </w:tcPr>
          <w:p w14:paraId="631902E4" w14:textId="5A344A97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</w:tcPr>
          <w:p w14:paraId="5190C4A9" w14:textId="7935A2D7" w:rsidR="006619C0" w:rsidRDefault="006619C0" w:rsidP="006619C0">
            <w:r>
              <w:rPr>
                <w:sz w:val="22"/>
              </w:rPr>
              <w:t>Кабели, провода и шнуры</w:t>
            </w:r>
          </w:p>
        </w:tc>
        <w:tc>
          <w:tcPr>
            <w:tcW w:w="722" w:type="pct"/>
          </w:tcPr>
          <w:p w14:paraId="125B9F5B" w14:textId="77777777" w:rsidR="006619C0" w:rsidRPr="00E007EF" w:rsidRDefault="006619C0" w:rsidP="006619C0">
            <w:pPr>
              <w:ind w:left="-84" w:right="-84"/>
              <w:rPr>
                <w:sz w:val="22"/>
                <w:szCs w:val="22"/>
              </w:rPr>
            </w:pPr>
            <w:r w:rsidRPr="00E007EF">
              <w:rPr>
                <w:sz w:val="22"/>
                <w:szCs w:val="22"/>
              </w:rPr>
              <w:t>27.32/</w:t>
            </w:r>
            <w:r w:rsidR="00E007EF" w:rsidRPr="00E007EF">
              <w:rPr>
                <w:sz w:val="22"/>
                <w:szCs w:val="22"/>
              </w:rPr>
              <w:t>22.000</w:t>
            </w:r>
          </w:p>
          <w:p w14:paraId="39D56D73" w14:textId="0F8C4FA6" w:rsidR="00E007EF" w:rsidRDefault="00E007EF" w:rsidP="006619C0">
            <w:pPr>
              <w:ind w:left="-84" w:right="-84"/>
            </w:pPr>
            <w:r w:rsidRPr="00E007EF">
              <w:rPr>
                <w:sz w:val="22"/>
                <w:szCs w:val="22"/>
              </w:rPr>
              <w:t>27.40/29.113</w:t>
            </w:r>
          </w:p>
        </w:tc>
        <w:tc>
          <w:tcPr>
            <w:tcW w:w="968" w:type="pct"/>
          </w:tcPr>
          <w:p w14:paraId="4BD4976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электрических </w:t>
            </w:r>
            <w:r>
              <w:rPr>
                <w:sz w:val="22"/>
              </w:rPr>
              <w:br/>
              <w:t xml:space="preserve"> параметров:</w:t>
            </w:r>
            <w:r>
              <w:rPr>
                <w:sz w:val="22"/>
              </w:rPr>
              <w:br/>
              <w:t xml:space="preserve"> - измерение электрического сопротивления токопроводящих жил;</w:t>
            </w:r>
            <w:r>
              <w:rPr>
                <w:sz w:val="22"/>
              </w:rPr>
              <w:br/>
              <w:t xml:space="preserve"> - испытание напряжением постоянного и переменного тока;</w:t>
            </w:r>
            <w:r>
              <w:rPr>
                <w:sz w:val="22"/>
              </w:rPr>
              <w:br/>
              <w:t xml:space="preserve"> - измерение сопротивления изоляции</w:t>
            </w:r>
          </w:p>
        </w:tc>
        <w:tc>
          <w:tcPr>
            <w:tcW w:w="968" w:type="pct"/>
          </w:tcPr>
          <w:p w14:paraId="638D58EC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п.2.3;</w:t>
            </w:r>
            <w:r>
              <w:rPr>
                <w:sz w:val="22"/>
              </w:rPr>
              <w:br/>
              <w:t>ГОСТ 16442-80 п.2.3;</w:t>
            </w:r>
            <w:r>
              <w:rPr>
                <w:sz w:val="22"/>
              </w:rPr>
              <w:br/>
              <w:t>ГОСТ 17515-72 п.п.2.10-2.13;</w:t>
            </w:r>
            <w:r>
              <w:rPr>
                <w:sz w:val="22"/>
              </w:rPr>
              <w:br/>
              <w:t>ГОСТ 18410-73 п.п.2.3.1-2.3.4;</w:t>
            </w:r>
            <w:r>
              <w:rPr>
                <w:sz w:val="22"/>
              </w:rPr>
              <w:br/>
              <w:t>ГОСТ 23286-78;</w:t>
            </w:r>
            <w:r>
              <w:rPr>
                <w:sz w:val="22"/>
              </w:rPr>
              <w:br/>
              <w:t>ГОСТ 26445-85 п.п.2.5.1-2.5.3;</w:t>
            </w:r>
            <w:r>
              <w:rPr>
                <w:sz w:val="22"/>
              </w:rPr>
              <w:br/>
              <w:t>ГОСТ 28244-96 п.4.1.2;</w:t>
            </w:r>
            <w:r>
              <w:rPr>
                <w:sz w:val="22"/>
              </w:rPr>
              <w:br/>
              <w:t>ГОСТ 31947-2012 п.5.2.2;</w:t>
            </w:r>
            <w:r>
              <w:rPr>
                <w:sz w:val="22"/>
              </w:rPr>
              <w:br/>
              <w:t>ГОСТ 31995-2012 п.4.1.2 (п.1-3, таблица 5);</w:t>
            </w:r>
            <w:r>
              <w:rPr>
                <w:sz w:val="22"/>
              </w:rPr>
              <w:br/>
              <w:t>ГОСТ 31996-2012 п.п.5.2.2.1-5.2.2.6;</w:t>
            </w:r>
            <w:r>
              <w:rPr>
                <w:sz w:val="22"/>
              </w:rPr>
              <w:br/>
              <w:t>ГОСТ 7399-97 п.4.1.2;</w:t>
            </w:r>
            <w:r>
              <w:rPr>
                <w:sz w:val="22"/>
              </w:rPr>
              <w:br/>
              <w:t>ГОСТ IEC 60227-1-2011 п.п.5.1.4, 5.6.1;</w:t>
            </w:r>
            <w:r>
              <w:rPr>
                <w:sz w:val="22"/>
              </w:rPr>
              <w:br/>
              <w:t>ГОСТ IEC 60227-3-2011</w:t>
            </w:r>
          </w:p>
          <w:p w14:paraId="35C09D2A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95A12D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  п.4.3;</w:t>
            </w:r>
            <w:r>
              <w:rPr>
                <w:sz w:val="22"/>
              </w:rPr>
              <w:br/>
              <w:t>ГОСТ 16442-80  п.5.3;</w:t>
            </w:r>
            <w:r>
              <w:rPr>
                <w:sz w:val="22"/>
              </w:rPr>
              <w:br/>
              <w:t>ГОСТ 17515-72 п.п.4.5, 4.6, 4.8;</w:t>
            </w:r>
            <w:r>
              <w:rPr>
                <w:sz w:val="22"/>
              </w:rPr>
              <w:br/>
              <w:t>ГОСТ 18410-73  п.п.4.3.1-4.3.3;</w:t>
            </w:r>
            <w:r>
              <w:rPr>
                <w:sz w:val="22"/>
              </w:rPr>
              <w:br/>
              <w:t>ГОСТ 26445-85  п.п.4.3.1, 4.3.2;</w:t>
            </w:r>
            <w:r>
              <w:rPr>
                <w:sz w:val="22"/>
              </w:rPr>
              <w:br/>
              <w:t>ГОСТ 28244-96   п.6.2;</w:t>
            </w:r>
            <w:r>
              <w:rPr>
                <w:sz w:val="22"/>
              </w:rPr>
              <w:br/>
              <w:t>ГОСТ 2990-78;</w:t>
            </w:r>
            <w:r>
              <w:rPr>
                <w:sz w:val="22"/>
              </w:rPr>
              <w:br/>
              <w:t>ГОСТ 30851.1-2002 (МЭК 60320-1-94)  п.15;</w:t>
            </w:r>
            <w:r>
              <w:rPr>
                <w:sz w:val="22"/>
              </w:rPr>
              <w:br/>
              <w:t>ГОСТ 31947-2012 п.8.3;</w:t>
            </w:r>
            <w:r>
              <w:rPr>
                <w:sz w:val="22"/>
              </w:rPr>
              <w:br/>
              <w:t>ГОСТ 31995-2012 п.п.7.3.1-7.3.3;</w:t>
            </w:r>
            <w:r>
              <w:rPr>
                <w:sz w:val="22"/>
              </w:rPr>
              <w:br/>
              <w:t>ГОСТ 31996-2012 п.8.3;</w:t>
            </w:r>
            <w:r>
              <w:rPr>
                <w:sz w:val="22"/>
              </w:rPr>
              <w:br/>
              <w:t>ГОСТ 3345-76;</w:t>
            </w:r>
            <w:r>
              <w:rPr>
                <w:sz w:val="22"/>
              </w:rPr>
              <w:br/>
              <w:t>ГОСТ 7229-76;</w:t>
            </w:r>
            <w:r>
              <w:rPr>
                <w:sz w:val="22"/>
              </w:rPr>
              <w:br/>
              <w:t>ГОСТ 7399-97   п.6.2;</w:t>
            </w:r>
            <w:r>
              <w:rPr>
                <w:sz w:val="22"/>
              </w:rPr>
              <w:br/>
              <w:t>ГОСТ IEC 60227-2-2012  п.2;</w:t>
            </w:r>
            <w:r>
              <w:rPr>
                <w:sz w:val="22"/>
              </w:rPr>
              <w:br/>
              <w:t>ГОСТ IEC 60884-1-2013  п.17</w:t>
            </w:r>
          </w:p>
        </w:tc>
      </w:tr>
      <w:tr w:rsidR="006619C0" w14:paraId="5CD0CF63" w14:textId="77777777" w:rsidTr="006619C0">
        <w:trPr>
          <w:cantSplit/>
        </w:trPr>
        <w:tc>
          <w:tcPr>
            <w:tcW w:w="415" w:type="pct"/>
          </w:tcPr>
          <w:p w14:paraId="0733A34E" w14:textId="5E4CF08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 w:val="restart"/>
          </w:tcPr>
          <w:p w14:paraId="630CA048" w14:textId="5342024C" w:rsidR="006619C0" w:rsidRDefault="006619C0" w:rsidP="006619C0">
            <w:r w:rsidRPr="006619C0">
              <w:t>Кабели, провода и шнуры</w:t>
            </w:r>
          </w:p>
        </w:tc>
        <w:tc>
          <w:tcPr>
            <w:tcW w:w="722" w:type="pct"/>
          </w:tcPr>
          <w:p w14:paraId="766DC5C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27.32/26.046, 27.32/26.080</w:t>
            </w:r>
          </w:p>
        </w:tc>
        <w:tc>
          <w:tcPr>
            <w:tcW w:w="968" w:type="pct"/>
          </w:tcPr>
          <w:p w14:paraId="6C49DC3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Проверка стойкости к внешним воздействующим факторам</w:t>
            </w:r>
          </w:p>
        </w:tc>
        <w:tc>
          <w:tcPr>
            <w:tcW w:w="968" w:type="pct"/>
          </w:tcPr>
          <w:p w14:paraId="6891A09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п.п.2.5.1-2.5.3;</w:t>
            </w:r>
            <w:r>
              <w:rPr>
                <w:sz w:val="22"/>
              </w:rPr>
              <w:br/>
              <w:t>ГОСТ 17515-72 п.п.2.16-2.18, 2.20;</w:t>
            </w:r>
            <w:r>
              <w:rPr>
                <w:sz w:val="22"/>
              </w:rPr>
              <w:br/>
              <w:t>ГОСТ 18410-73 п.2.5.1;</w:t>
            </w:r>
            <w:r>
              <w:rPr>
                <w:sz w:val="22"/>
              </w:rPr>
              <w:br/>
              <w:t>ГОСТ 26445-85 п.2.6.1 (п.7-9, 11 таб-лица 1), 2.6.5, 2.6.6;</w:t>
            </w:r>
            <w:r>
              <w:rPr>
                <w:sz w:val="22"/>
              </w:rPr>
              <w:br/>
              <w:t>ГОСТ 28244-96 п.п.4.1.4.6, 4.1.4.7, 4.1.4.9;</w:t>
            </w:r>
            <w:r>
              <w:rPr>
                <w:sz w:val="22"/>
              </w:rPr>
              <w:br/>
              <w:t>ГОСТ 30851.1-2002 п.п.24.1.1, 24.1.2, 24.2;</w:t>
            </w:r>
            <w:r>
              <w:rPr>
                <w:sz w:val="22"/>
              </w:rPr>
              <w:br/>
              <w:t>ГОСТ 31947-2012 п.5.2.5;</w:t>
            </w:r>
            <w:r>
              <w:rPr>
                <w:sz w:val="22"/>
              </w:rPr>
              <w:br/>
              <w:t>ГОСТ 31995-2012 п.4.1.5.1 (п. 1, 2, 3 таб-лица 7), 4.1.5.2;</w:t>
            </w:r>
            <w:r>
              <w:rPr>
                <w:sz w:val="22"/>
              </w:rPr>
              <w:br/>
              <w:t>ГОСТ 31996-2012 п.п.5.2.4.1-5.2.4.3;</w:t>
            </w:r>
            <w:r>
              <w:rPr>
                <w:sz w:val="22"/>
              </w:rPr>
              <w:br/>
              <w:t>ГОСТ 7399-97 п.4.1.4.2;</w:t>
            </w:r>
            <w:r>
              <w:rPr>
                <w:sz w:val="22"/>
              </w:rPr>
              <w:br/>
              <w:t>ГОСТ IEC 60884-1-2013 п.25.1-25.3</w:t>
            </w:r>
          </w:p>
        </w:tc>
        <w:tc>
          <w:tcPr>
            <w:tcW w:w="1086" w:type="pct"/>
          </w:tcPr>
          <w:p w14:paraId="53778165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10348-80  п.п.4.5.1-4.5.3;</w:t>
            </w:r>
            <w:r>
              <w:rPr>
                <w:sz w:val="22"/>
              </w:rPr>
              <w:br/>
              <w:t>ГОСТ 16962.1-89 (МЭК 68-2-1-74) п.п.2.1.4, 2.1.5, 2.4.5;</w:t>
            </w:r>
            <w:r>
              <w:rPr>
                <w:sz w:val="22"/>
              </w:rPr>
              <w:br/>
              <w:t>ГОСТ 17515-72 п.п.4.11-4.13, 4.15;</w:t>
            </w:r>
            <w:r>
              <w:rPr>
                <w:sz w:val="22"/>
              </w:rPr>
              <w:br/>
              <w:t>ГОСТ 18410-73  п.4.5.1;</w:t>
            </w:r>
            <w:r>
              <w:rPr>
                <w:sz w:val="22"/>
              </w:rPr>
              <w:br/>
              <w:t>ГОСТ 20.57.406-81  п.п.2.16.3, 2.16.4, 2.18, 2.20.4, 2.21, 2.22.5, 2.23.4;</w:t>
            </w:r>
            <w:r>
              <w:rPr>
                <w:sz w:val="22"/>
              </w:rPr>
              <w:br/>
              <w:t>ГОСТ 22220-76 п.1 ;</w:t>
            </w:r>
            <w:r>
              <w:rPr>
                <w:sz w:val="22"/>
              </w:rPr>
              <w:br/>
              <w:t>ГОСТ 26445-85  п.п.4.4.11-4.4.13, 4.4.15, 4.4.24, 4.4.25;</w:t>
            </w:r>
            <w:r>
              <w:rPr>
                <w:sz w:val="22"/>
              </w:rPr>
              <w:br/>
              <w:t>ГОСТ 28244-96  п.п.6.4.3, 6.4.4;</w:t>
            </w:r>
            <w:r>
              <w:rPr>
                <w:sz w:val="22"/>
              </w:rPr>
              <w:br/>
              <w:t>ГОСТ 30630.2.1-2013  п.п.4.4, 4.5, 7.7;</w:t>
            </w:r>
            <w:r>
              <w:rPr>
                <w:sz w:val="22"/>
              </w:rPr>
              <w:br/>
              <w:t>ГОСТ 30630.2.2-2001  п.4.6;</w:t>
            </w:r>
            <w:r>
              <w:rPr>
                <w:sz w:val="22"/>
              </w:rPr>
              <w:br/>
              <w:t>ГОСТ 30851.1-2002 (МЭК 60320-1-94)   п.п.24.1.1, 24.1.2, 24.2;</w:t>
            </w:r>
            <w:r>
              <w:rPr>
                <w:sz w:val="22"/>
              </w:rPr>
              <w:br/>
              <w:t>ГОСТ 31947-2012 п.8.6;</w:t>
            </w:r>
            <w:r>
              <w:rPr>
                <w:sz w:val="22"/>
              </w:rPr>
              <w:br/>
              <w:t>ГОСТ 31995-2012   п.п.7.6.1-7.6.3, 7.6.5;</w:t>
            </w:r>
            <w:r>
              <w:rPr>
                <w:sz w:val="22"/>
              </w:rPr>
              <w:br/>
              <w:t>ГОСТ 31996-2012  п.п.8.5.1-8.5.3;</w:t>
            </w:r>
            <w:r>
              <w:rPr>
                <w:sz w:val="22"/>
              </w:rPr>
              <w:br/>
              <w:t>ГОСТ 7399-97 п.п.6.4.2;</w:t>
            </w:r>
            <w:r>
              <w:rPr>
                <w:sz w:val="22"/>
              </w:rPr>
              <w:br/>
              <w:t>ГОСТ IEC 60884-1-2013  п.п.16.1, 16,2.1, 16.3, 25.1-25.3</w:t>
            </w:r>
          </w:p>
          <w:p w14:paraId="35CB8C44" w14:textId="77777777" w:rsidR="006619C0" w:rsidRDefault="006619C0" w:rsidP="006619C0">
            <w:pPr>
              <w:ind w:left="-84" w:right="-84"/>
            </w:pPr>
          </w:p>
        </w:tc>
      </w:tr>
      <w:tr w:rsidR="006619C0" w14:paraId="5CCC4291" w14:textId="77777777" w:rsidTr="006619C0">
        <w:trPr>
          <w:cantSplit/>
        </w:trPr>
        <w:tc>
          <w:tcPr>
            <w:tcW w:w="415" w:type="pct"/>
          </w:tcPr>
          <w:p w14:paraId="51B0FC21" w14:textId="5E971158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6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0DC55ECD" w14:textId="44D3C5C9" w:rsidR="006619C0" w:rsidRDefault="006619C0" w:rsidP="006619C0"/>
        </w:tc>
        <w:tc>
          <w:tcPr>
            <w:tcW w:w="722" w:type="pct"/>
          </w:tcPr>
          <w:p w14:paraId="67D285A8" w14:textId="7F0D0425" w:rsidR="006619C0" w:rsidRDefault="006619C0" w:rsidP="006619C0">
            <w:r>
              <w:rPr>
                <w:sz w:val="22"/>
              </w:rPr>
              <w:t>27.32/26.04627.32/26.080</w:t>
            </w:r>
          </w:p>
        </w:tc>
        <w:tc>
          <w:tcPr>
            <w:tcW w:w="968" w:type="pct"/>
          </w:tcPr>
          <w:p w14:paraId="125E7E2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68" w:type="pct"/>
          </w:tcPr>
          <w:p w14:paraId="4E1AB59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п.2.6;</w:t>
            </w:r>
            <w:r>
              <w:rPr>
                <w:sz w:val="22"/>
              </w:rPr>
              <w:br/>
              <w:t>ГОСТ 17515-72 п.2.23;</w:t>
            </w:r>
            <w:r>
              <w:rPr>
                <w:sz w:val="22"/>
              </w:rPr>
              <w:br/>
              <w:t>ГОСТ 7399-97 п.4.1.5.2</w:t>
            </w:r>
          </w:p>
        </w:tc>
        <w:tc>
          <w:tcPr>
            <w:tcW w:w="1086" w:type="pct"/>
          </w:tcPr>
          <w:p w14:paraId="20DE6463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10348-</w:t>
            </w:r>
            <w:proofErr w:type="gramStart"/>
            <w:r>
              <w:rPr>
                <w:sz w:val="22"/>
              </w:rPr>
              <w:t>80  п.п.4.6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16962.1-89 (МЭК 68-2-1-74) п.п.2.1.4;</w:t>
            </w:r>
            <w:r>
              <w:rPr>
                <w:sz w:val="22"/>
              </w:rPr>
              <w:br/>
              <w:t>ГОСТ 17515-72 п. 4.17 (первый метод));</w:t>
            </w:r>
            <w:r>
              <w:rPr>
                <w:sz w:val="22"/>
              </w:rPr>
              <w:br/>
              <w:t>ГОСТ 20.57.406-81  п.п.2.16.3;</w:t>
            </w:r>
            <w:r>
              <w:rPr>
                <w:sz w:val="22"/>
              </w:rPr>
              <w:br/>
              <w:t>ГОСТ 30630.2.1-2013  п.4.4;</w:t>
            </w:r>
            <w:r>
              <w:rPr>
                <w:sz w:val="22"/>
              </w:rPr>
              <w:br/>
              <w:t>ГОСТ 7399-97 п.п.6.5.2</w:t>
            </w:r>
          </w:p>
          <w:p w14:paraId="71B58C17" w14:textId="77777777" w:rsidR="006619C0" w:rsidRDefault="006619C0" w:rsidP="006619C0">
            <w:pPr>
              <w:ind w:left="-84" w:right="-84"/>
            </w:pPr>
          </w:p>
        </w:tc>
      </w:tr>
      <w:tr w:rsidR="006619C0" w14:paraId="42BC4C77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322AA64" w14:textId="4C59F249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</w:tcPr>
          <w:p w14:paraId="03EF7F85" w14:textId="7B127F12" w:rsidR="006619C0" w:rsidRDefault="006619C0" w:rsidP="006619C0">
            <w:r w:rsidRPr="006619C0">
              <w:t>Кабели, провода и шнуры</w:t>
            </w:r>
          </w:p>
        </w:tc>
        <w:tc>
          <w:tcPr>
            <w:tcW w:w="722" w:type="pct"/>
            <w:vMerge w:val="restart"/>
          </w:tcPr>
          <w:p w14:paraId="15FBC5D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27.32/11.116, 27.32/26.045</w:t>
            </w:r>
          </w:p>
        </w:tc>
        <w:tc>
          <w:tcPr>
            <w:tcW w:w="968" w:type="pct"/>
            <w:vMerge w:val="restart"/>
          </w:tcPr>
          <w:p w14:paraId="76E1AF9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Маркировка и </w:t>
            </w:r>
            <w:r>
              <w:rPr>
                <w:sz w:val="22"/>
              </w:rPr>
              <w:br/>
              <w:t xml:space="preserve"> упаковка</w:t>
            </w:r>
          </w:p>
        </w:tc>
        <w:tc>
          <w:tcPr>
            <w:tcW w:w="968" w:type="pct"/>
            <w:vMerge w:val="restart"/>
          </w:tcPr>
          <w:p w14:paraId="26D93339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10348-80 п.5;</w:t>
            </w:r>
            <w:r>
              <w:rPr>
                <w:sz w:val="22"/>
              </w:rPr>
              <w:br/>
              <w:t>ГОСТ 16442-80 п.п.1.1, 1.8, 6;</w:t>
            </w:r>
            <w:r>
              <w:rPr>
                <w:sz w:val="22"/>
              </w:rPr>
              <w:br/>
              <w:t>ГОСТ 17515-72 п.1.18;</w:t>
            </w:r>
            <w:r>
              <w:rPr>
                <w:sz w:val="22"/>
              </w:rPr>
              <w:br/>
              <w:t>ГОСТ 18410-73 п.5;</w:t>
            </w:r>
            <w:r>
              <w:rPr>
                <w:sz w:val="22"/>
              </w:rPr>
              <w:br/>
              <w:t>ГОСТ 18690-2012;</w:t>
            </w:r>
            <w:r>
              <w:rPr>
                <w:sz w:val="22"/>
              </w:rPr>
              <w:br/>
              <w:t>ГОСТ 26445-85 п.5;</w:t>
            </w:r>
            <w:r>
              <w:rPr>
                <w:sz w:val="22"/>
              </w:rPr>
              <w:br/>
              <w:t>ГОСТ 28244-96 п.п.4.2, 4.3;</w:t>
            </w:r>
            <w:r>
              <w:rPr>
                <w:sz w:val="22"/>
              </w:rPr>
              <w:br/>
              <w:t>ГОСТ 31947-2012 п.п.5.2.1.6, 5.3, 5.4;</w:t>
            </w:r>
            <w:r>
              <w:rPr>
                <w:sz w:val="22"/>
              </w:rPr>
              <w:br/>
              <w:t>ГОСТ 31995-2012 п.п.4.2, 4.3;</w:t>
            </w:r>
            <w:r>
              <w:rPr>
                <w:sz w:val="22"/>
              </w:rPr>
              <w:br/>
              <w:t>ГОСТ 31996-2012 п.п.5.2.1.10, 5.2.7, 5.2.8;</w:t>
            </w:r>
            <w:r>
              <w:rPr>
                <w:sz w:val="22"/>
              </w:rPr>
              <w:br/>
              <w:t>ГОСТ 7399-97 п.п.4.2, 4.3;</w:t>
            </w:r>
            <w:r>
              <w:rPr>
                <w:sz w:val="22"/>
              </w:rPr>
              <w:br/>
              <w:t>ГОСТ IEC 60227-1-2011 п.3,4</w:t>
            </w:r>
          </w:p>
          <w:p w14:paraId="4B1AB9BB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5B540E7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 п.5;</w:t>
            </w:r>
            <w:r>
              <w:rPr>
                <w:sz w:val="22"/>
              </w:rPr>
              <w:br/>
              <w:t>ГОСТ 16442-80  п.6;</w:t>
            </w:r>
            <w:r>
              <w:rPr>
                <w:sz w:val="22"/>
              </w:rPr>
              <w:br/>
              <w:t>ГОСТ 17515-72   п.5.1 ;</w:t>
            </w:r>
            <w:r>
              <w:rPr>
                <w:sz w:val="22"/>
              </w:rPr>
              <w:br/>
              <w:t>ГОСТ 18410-73  п.5;</w:t>
            </w:r>
            <w:r>
              <w:rPr>
                <w:sz w:val="22"/>
              </w:rPr>
              <w:br/>
              <w:t>ГОСТ 18690-2012;</w:t>
            </w:r>
            <w:r>
              <w:rPr>
                <w:sz w:val="22"/>
              </w:rPr>
              <w:br/>
              <w:t>ГОСТ 26445-85  п.5;</w:t>
            </w:r>
            <w:r>
              <w:rPr>
                <w:sz w:val="22"/>
              </w:rPr>
              <w:br/>
              <w:t>ГОСТ 28244-96  п.6.6;</w:t>
            </w:r>
            <w:r>
              <w:rPr>
                <w:sz w:val="22"/>
              </w:rPr>
              <w:br/>
              <w:t>ГОСТ 30851.1-2002 (МЭК 60320-1-94)  п.8;</w:t>
            </w:r>
            <w:r>
              <w:rPr>
                <w:sz w:val="22"/>
              </w:rPr>
              <w:br/>
              <w:t>ГОСТ 31947-2012  п.8.8;</w:t>
            </w:r>
            <w:r>
              <w:rPr>
                <w:sz w:val="22"/>
              </w:rPr>
              <w:br/>
              <w:t>ГОСТ 31995-2012  п.7.9;</w:t>
            </w:r>
            <w:r>
              <w:rPr>
                <w:sz w:val="22"/>
              </w:rPr>
              <w:br/>
              <w:t>ГОСТ 31996-2012  п.8.8;</w:t>
            </w:r>
            <w:r>
              <w:rPr>
                <w:sz w:val="22"/>
              </w:rPr>
              <w:br/>
              <w:t>ГОСТ 7399-97  п.6.6;</w:t>
            </w:r>
            <w:r>
              <w:rPr>
                <w:sz w:val="22"/>
              </w:rPr>
              <w:br/>
              <w:t>ГОСТ IEC 60227-1-2011  п.п.3, 4;</w:t>
            </w:r>
            <w:r>
              <w:rPr>
                <w:sz w:val="22"/>
              </w:rPr>
              <w:br/>
              <w:t>ГОСТ IEC 60227-2-2012  п.1.8;</w:t>
            </w:r>
            <w:r>
              <w:rPr>
                <w:sz w:val="22"/>
              </w:rPr>
              <w:br/>
              <w:t>ГОСТ IEC 60884-1-2013  п.8</w:t>
            </w:r>
          </w:p>
        </w:tc>
      </w:tr>
    </w:tbl>
    <w:p w14:paraId="4CCE4B85" w14:textId="77777777" w:rsidR="00A7420A" w:rsidRPr="00582A8F" w:rsidRDefault="00A7420A" w:rsidP="00A7420A">
      <w:pPr>
        <w:rPr>
          <w:sz w:val="24"/>
          <w:szCs w:val="24"/>
        </w:rPr>
      </w:pPr>
    </w:p>
    <w:p w14:paraId="634E43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7AA42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21A3E1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3CD7DE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64F16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8E8D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D8776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69212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28B4B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79E5" w14:textId="77777777" w:rsidR="00B34718" w:rsidRDefault="00B34718" w:rsidP="0011070C">
      <w:r>
        <w:separator/>
      </w:r>
    </w:p>
  </w:endnote>
  <w:endnote w:type="continuationSeparator" w:id="0">
    <w:p w14:paraId="414C73C8" w14:textId="77777777" w:rsidR="00B34718" w:rsidRDefault="00B347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ACD9A9" w14:textId="77777777" w:rsidTr="005E0063">
      <w:tc>
        <w:tcPr>
          <w:tcW w:w="3399" w:type="dxa"/>
          <w:vAlign w:val="center"/>
          <w:hideMark/>
        </w:tcPr>
        <w:p w14:paraId="738307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BC5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60D41C" w14:textId="265A33E1" w:rsidR="002667A7" w:rsidRPr="00CC669F" w:rsidRDefault="00B10F2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10F26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2B6223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4B95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2704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0DED9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4136F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6FDD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A620D1" w14:textId="5EE224DC" w:rsidR="005D5C7B" w:rsidRPr="00CC669F" w:rsidRDefault="00B10F2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0945AC6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F286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860117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F3DAE" w14:textId="77777777" w:rsidR="00B34718" w:rsidRDefault="00B34718" w:rsidP="0011070C">
      <w:r>
        <w:separator/>
      </w:r>
    </w:p>
  </w:footnote>
  <w:footnote w:type="continuationSeparator" w:id="0">
    <w:p w14:paraId="6BE0A770" w14:textId="77777777" w:rsidR="00B34718" w:rsidRDefault="00B347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F531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E730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8325F7" wp14:editId="505456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42B3B5" w14:textId="38393982" w:rsidR="006938AF" w:rsidRPr="00B453D4" w:rsidRDefault="006938AF" w:rsidP="00B10F2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10F26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1.0415</w:t>
          </w:r>
        </w:p>
      </w:tc>
    </w:tr>
  </w:tbl>
  <w:p w14:paraId="6F7F645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8A05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C67E0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7C3B85" wp14:editId="0F04385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DE6E1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318E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467F2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0831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914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6A75"/>
    <w:rsid w:val="002667A7"/>
    <w:rsid w:val="002877C8"/>
    <w:rsid w:val="002900DE"/>
    <w:rsid w:val="002C49F3"/>
    <w:rsid w:val="002E6281"/>
    <w:rsid w:val="002F06D6"/>
    <w:rsid w:val="003054C2"/>
    <w:rsid w:val="00305E11"/>
    <w:rsid w:val="0031023B"/>
    <w:rsid w:val="00324AE1"/>
    <w:rsid w:val="00350D5F"/>
    <w:rsid w:val="0037101C"/>
    <w:rsid w:val="003717D2"/>
    <w:rsid w:val="003729E0"/>
    <w:rsid w:val="00374A27"/>
    <w:rsid w:val="0038498B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4627"/>
    <w:rsid w:val="00630BD9"/>
    <w:rsid w:val="00642140"/>
    <w:rsid w:val="00645468"/>
    <w:rsid w:val="00656EE2"/>
    <w:rsid w:val="006619C0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1EF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1E4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A64"/>
    <w:rsid w:val="00A406C8"/>
    <w:rsid w:val="00A47C62"/>
    <w:rsid w:val="00A72C2C"/>
    <w:rsid w:val="00A7420A"/>
    <w:rsid w:val="00A755C7"/>
    <w:rsid w:val="00AB0EA7"/>
    <w:rsid w:val="00AB70B4"/>
    <w:rsid w:val="00AC38A5"/>
    <w:rsid w:val="00AD4B7A"/>
    <w:rsid w:val="00B073DC"/>
    <w:rsid w:val="00B10F26"/>
    <w:rsid w:val="00B16BF0"/>
    <w:rsid w:val="00B1764F"/>
    <w:rsid w:val="00B20359"/>
    <w:rsid w:val="00B34718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77A5"/>
    <w:rsid w:val="00C151B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89F"/>
    <w:rsid w:val="00CF4334"/>
    <w:rsid w:val="00D17557"/>
    <w:rsid w:val="00D2438B"/>
    <w:rsid w:val="00D74D90"/>
    <w:rsid w:val="00D876E6"/>
    <w:rsid w:val="00DA5E7A"/>
    <w:rsid w:val="00DA6561"/>
    <w:rsid w:val="00DB1FAE"/>
    <w:rsid w:val="00DB4A98"/>
    <w:rsid w:val="00DC6EE4"/>
    <w:rsid w:val="00DD3C60"/>
    <w:rsid w:val="00DE6F93"/>
    <w:rsid w:val="00DF1B3C"/>
    <w:rsid w:val="00DF7DAB"/>
    <w:rsid w:val="00E007EF"/>
    <w:rsid w:val="00E5357F"/>
    <w:rsid w:val="00E750F5"/>
    <w:rsid w:val="00E909C3"/>
    <w:rsid w:val="00E90A64"/>
    <w:rsid w:val="00E91877"/>
    <w:rsid w:val="00E95EA8"/>
    <w:rsid w:val="00EB44A6"/>
    <w:rsid w:val="00EB4B13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018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32F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296D"/>
    <w:rsid w:val="005C3A33"/>
    <w:rsid w:val="005C3C80"/>
    <w:rsid w:val="005C4097"/>
    <w:rsid w:val="005F1A43"/>
    <w:rsid w:val="005F3BB6"/>
    <w:rsid w:val="006028CA"/>
    <w:rsid w:val="00604627"/>
    <w:rsid w:val="00607457"/>
    <w:rsid w:val="00684F82"/>
    <w:rsid w:val="006A0D1F"/>
    <w:rsid w:val="00754280"/>
    <w:rsid w:val="007A464A"/>
    <w:rsid w:val="007A5398"/>
    <w:rsid w:val="007B1EF4"/>
    <w:rsid w:val="0080735D"/>
    <w:rsid w:val="008B46AD"/>
    <w:rsid w:val="008B4DB8"/>
    <w:rsid w:val="00A31C23"/>
    <w:rsid w:val="00A34793"/>
    <w:rsid w:val="00AA2B3E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CE489F"/>
    <w:rsid w:val="00DB7154"/>
    <w:rsid w:val="00E40A1C"/>
    <w:rsid w:val="00E91ABA"/>
    <w:rsid w:val="00EA0842"/>
    <w:rsid w:val="00EB4B13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10</cp:revision>
  <cp:lastPrinted>2024-09-30T13:02:00Z</cp:lastPrinted>
  <dcterms:created xsi:type="dcterms:W3CDTF">2024-08-15T10:04:00Z</dcterms:created>
  <dcterms:modified xsi:type="dcterms:W3CDTF">2024-09-30T13:04:00Z</dcterms:modified>
</cp:coreProperties>
</file>