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FEAFF6" w14:textId="77777777" w:rsidTr="00F018EB">
        <w:tc>
          <w:tcPr>
            <w:tcW w:w="5848" w:type="dxa"/>
            <w:vMerge w:val="restart"/>
          </w:tcPr>
          <w:p w14:paraId="3A7144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ECE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EB08D81" w14:textId="77777777" w:rsidTr="00F018EB">
        <w:tc>
          <w:tcPr>
            <w:tcW w:w="5848" w:type="dxa"/>
            <w:vMerge/>
          </w:tcPr>
          <w:p w14:paraId="5CB12E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C94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CEEC50" w14:textId="77777777" w:rsidTr="00F018EB">
        <w:tc>
          <w:tcPr>
            <w:tcW w:w="5848" w:type="dxa"/>
            <w:vMerge/>
          </w:tcPr>
          <w:p w14:paraId="16316C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94D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2.5497</w:t>
            </w:r>
          </w:p>
        </w:tc>
      </w:tr>
      <w:tr w:rsidR="00A7420A" w:rsidRPr="005E0063" w14:paraId="347B69F7" w14:textId="77777777" w:rsidTr="00F018EB">
        <w:tc>
          <w:tcPr>
            <w:tcW w:w="5848" w:type="dxa"/>
            <w:vMerge/>
          </w:tcPr>
          <w:p w14:paraId="174C9E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870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29.09.2023 </w:t>
            </w:r>
          </w:p>
        </w:tc>
      </w:tr>
      <w:tr w:rsidR="00A7420A" w:rsidRPr="00131F6F" w14:paraId="48608659" w14:textId="77777777" w:rsidTr="00F018EB">
        <w:tc>
          <w:tcPr>
            <w:tcW w:w="5848" w:type="dxa"/>
            <w:vMerge/>
          </w:tcPr>
          <w:p w14:paraId="7D9CFB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7818" w14:textId="00923BFB" w:rsidR="00A7420A" w:rsidRPr="00131F6F" w:rsidRDefault="00A7420A" w:rsidP="002E658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E6585" w:rsidRPr="002E6585">
                  <w:rPr>
                    <w:rFonts w:cs="Times New Roman"/>
                    <w:bCs/>
                    <w:sz w:val="28"/>
                    <w:szCs w:val="28"/>
                  </w:rPr>
                  <w:t>0010439</w:t>
                </w:r>
              </w:sdtContent>
            </w:sdt>
          </w:p>
          <w:p w14:paraId="3DBAF547" w14:textId="65A500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E658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3889A6" w14:textId="77777777" w:rsidTr="00F018EB">
        <w:tc>
          <w:tcPr>
            <w:tcW w:w="5848" w:type="dxa"/>
            <w:vMerge/>
          </w:tcPr>
          <w:p w14:paraId="3A0EF1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482ECE" w14:textId="431A94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E65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A0585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AC15B8" w14:textId="77777777" w:rsidTr="00F018EB">
        <w:tc>
          <w:tcPr>
            <w:tcW w:w="9751" w:type="dxa"/>
          </w:tcPr>
          <w:p w14:paraId="10F1147F" w14:textId="3C8DCB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6585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CC8FC3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C9F58E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DE2DE3" w14:textId="0998F2A2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диагностическ</w:t>
            </w:r>
            <w:r w:rsidR="002E6585">
              <w:rPr>
                <w:bCs/>
                <w:sz w:val="28"/>
                <w:szCs w:val="28"/>
                <w:lang w:val="ru-RU"/>
              </w:rPr>
              <w:t>ой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E6585">
              <w:rPr>
                <w:bCs/>
                <w:sz w:val="28"/>
                <w:szCs w:val="28"/>
                <w:lang w:val="ru-RU"/>
              </w:rPr>
              <w:t>и</w:t>
            </w:r>
          </w:p>
          <w:p w14:paraId="1EC606EE" w14:textId="77777777" w:rsid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E6585">
              <w:rPr>
                <w:bCs/>
                <w:sz w:val="28"/>
                <w:szCs w:val="28"/>
                <w:lang w:val="ru-RU"/>
              </w:rPr>
              <w:t>го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E6585">
              <w:rPr>
                <w:bCs/>
                <w:sz w:val="28"/>
                <w:szCs w:val="28"/>
                <w:lang w:val="ru-RU"/>
              </w:rPr>
              <w:t>я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7934D7C" w14:textId="015E6E9C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"Жлобинская районная ветеринарная станция"</w:t>
            </w:r>
          </w:p>
          <w:p w14:paraId="791056B9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DBFEC2" w14:textId="77777777" w:rsidR="00A7420A" w:rsidRPr="002E658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B1DE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80BC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CB4D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65C51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468D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BC81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CC2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0CBE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E28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98D5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3BF0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946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FDBB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934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0AA9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1C6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A971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F340C" w14:paraId="417EF55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70894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4F7B94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844BBB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E1A12F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F17C2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34326A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F340C" w14:paraId="32F0D7E3" w14:textId="77777777">
        <w:tc>
          <w:tcPr>
            <w:tcW w:w="4880" w:type="pct"/>
            <w:gridSpan w:val="6"/>
          </w:tcPr>
          <w:p w14:paraId="3E969C24" w14:textId="77777777" w:rsidR="005F340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43, 247210, г. Жлобин, Жлобинский район, Гомельская область</w:t>
            </w:r>
          </w:p>
        </w:tc>
      </w:tr>
      <w:tr w:rsidR="005F340C" w14:paraId="7F246549" w14:textId="77777777">
        <w:trPr>
          <w:trHeight w:val="230"/>
        </w:trPr>
        <w:tc>
          <w:tcPr>
            <w:tcW w:w="405" w:type="pct"/>
            <w:vMerge w:val="restart"/>
          </w:tcPr>
          <w:p w14:paraId="5C96EBE4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4E46E29" w14:textId="77777777" w:rsidR="005F340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6A62D6AF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945" w:type="pct"/>
            <w:vMerge w:val="restart"/>
          </w:tcPr>
          <w:p w14:paraId="6CD2F5D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42DA25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5B941F7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F340C" w14:paraId="0029F91D" w14:textId="77777777">
        <w:trPr>
          <w:trHeight w:val="230"/>
        </w:trPr>
        <w:tc>
          <w:tcPr>
            <w:tcW w:w="405" w:type="pct"/>
            <w:vMerge w:val="restart"/>
          </w:tcPr>
          <w:p w14:paraId="324EA971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EC71AB6" w14:textId="77777777" w:rsidR="005F340C" w:rsidRDefault="00000000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705" w:type="pct"/>
            <w:vMerge w:val="restart"/>
          </w:tcPr>
          <w:p w14:paraId="0758769C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67CB04E1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2870D24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  <w:vMerge w:val="restart"/>
          </w:tcPr>
          <w:p w14:paraId="42102360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5467BD7" w14:textId="77777777" w:rsidR="00A7420A" w:rsidRPr="00582A8F" w:rsidRDefault="00A7420A" w:rsidP="00A7420A">
      <w:pPr>
        <w:rPr>
          <w:sz w:val="24"/>
          <w:szCs w:val="24"/>
        </w:rPr>
      </w:pPr>
    </w:p>
    <w:p w14:paraId="7EB193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6761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2135C6" w14:textId="77777777" w:rsidR="00A7420A" w:rsidRPr="00605AD3" w:rsidRDefault="00A7420A" w:rsidP="003D62BE">
      <w:pPr>
        <w:rPr>
          <w:color w:val="000000"/>
        </w:rPr>
      </w:pPr>
    </w:p>
    <w:p w14:paraId="4F18971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6A17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1413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2D3CC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81C64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A0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6C65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60C25" w14:textId="77777777" w:rsidR="00F0258B" w:rsidRDefault="00F0258B" w:rsidP="0011070C">
      <w:r>
        <w:separator/>
      </w:r>
    </w:p>
  </w:endnote>
  <w:endnote w:type="continuationSeparator" w:id="0">
    <w:p w14:paraId="1EA34AFE" w14:textId="77777777" w:rsidR="00F0258B" w:rsidRDefault="00F025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AA2F198" w14:textId="77777777" w:rsidTr="005E0063">
      <w:tc>
        <w:tcPr>
          <w:tcW w:w="3399" w:type="dxa"/>
          <w:vAlign w:val="center"/>
          <w:hideMark/>
        </w:tcPr>
        <w:p w14:paraId="6EA0316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947E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CADF7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ECF26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BA5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81B18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A074C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BCAF9F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526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046ED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031D583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CD36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AD1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64830" w14:textId="77777777" w:rsidR="00F0258B" w:rsidRDefault="00F0258B" w:rsidP="0011070C">
      <w:r>
        <w:separator/>
      </w:r>
    </w:p>
  </w:footnote>
  <w:footnote w:type="continuationSeparator" w:id="0">
    <w:p w14:paraId="0DAD8AA0" w14:textId="77777777" w:rsidR="00F0258B" w:rsidRDefault="00F025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6569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AF41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2B828D" wp14:editId="453C39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83692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2.5497</w:t>
          </w:r>
        </w:p>
      </w:tc>
    </w:tr>
  </w:tbl>
  <w:p w14:paraId="7B7A77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AC8B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4050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6A915F" wp14:editId="3D57C6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64E0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FE05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863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7DBF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6585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40C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30D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8B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356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1C0B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D30D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2024-07-19T13:14:00Z</dcterms:created>
  <dcterms:modified xsi:type="dcterms:W3CDTF">2024-07-19T13:14:00Z</dcterms:modified>
</cp:coreProperties>
</file>