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BD47F14" w14:textId="77777777" w:rsidTr="00F018EB">
        <w:tc>
          <w:tcPr>
            <w:tcW w:w="5848" w:type="dxa"/>
            <w:vMerge w:val="restart"/>
          </w:tcPr>
          <w:p w14:paraId="4C79A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2E8C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FFDAE27" w14:textId="77777777" w:rsidTr="00F018EB">
        <w:tc>
          <w:tcPr>
            <w:tcW w:w="5848" w:type="dxa"/>
            <w:vMerge/>
          </w:tcPr>
          <w:p w14:paraId="021C1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2BB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9FC3E9" w14:textId="77777777" w:rsidTr="00F018EB">
        <w:tc>
          <w:tcPr>
            <w:tcW w:w="5848" w:type="dxa"/>
            <w:vMerge/>
          </w:tcPr>
          <w:p w14:paraId="620ED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9999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2.4912</w:t>
            </w:r>
          </w:p>
        </w:tc>
      </w:tr>
      <w:tr w:rsidR="00A7420A" w:rsidRPr="005E0063" w14:paraId="76004050" w14:textId="77777777" w:rsidTr="00F018EB">
        <w:tc>
          <w:tcPr>
            <w:tcW w:w="5848" w:type="dxa"/>
            <w:vMerge/>
          </w:tcPr>
          <w:p w14:paraId="762BA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F93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24.03.2017 </w:t>
            </w:r>
          </w:p>
        </w:tc>
      </w:tr>
      <w:tr w:rsidR="00A7420A" w:rsidRPr="00131F6F" w14:paraId="54D02531" w14:textId="77777777" w:rsidTr="00F018EB">
        <w:tc>
          <w:tcPr>
            <w:tcW w:w="5848" w:type="dxa"/>
            <w:vMerge/>
          </w:tcPr>
          <w:p w14:paraId="02B024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6DF6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99DD6B" w14:textId="5BD95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2A3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770484" w14:textId="77777777" w:rsidTr="00F018EB">
        <w:tc>
          <w:tcPr>
            <w:tcW w:w="5848" w:type="dxa"/>
            <w:vMerge/>
          </w:tcPr>
          <w:p w14:paraId="502FA2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684049" w14:textId="3A6663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2A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0F507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2BDF96" w14:textId="77777777" w:rsidTr="00F018EB">
        <w:tc>
          <w:tcPr>
            <w:tcW w:w="9751" w:type="dxa"/>
          </w:tcPr>
          <w:p w14:paraId="132157A4" w14:textId="5E5B3DC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2A34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C602A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B2D2907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8BB979" w14:textId="59650C06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>Химическ</w:t>
            </w:r>
            <w:r w:rsidR="00872A34">
              <w:rPr>
                <w:bCs/>
                <w:sz w:val="28"/>
                <w:szCs w:val="28"/>
                <w:lang w:val="ru-RU"/>
              </w:rPr>
              <w:t>ой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72A34">
              <w:rPr>
                <w:bCs/>
                <w:sz w:val="28"/>
                <w:szCs w:val="28"/>
                <w:lang w:val="ru-RU"/>
              </w:rPr>
              <w:t>и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отделочной фабрики</w:t>
            </w:r>
          </w:p>
          <w:p w14:paraId="31574AAF" w14:textId="6930EFE5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2A3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72A34">
              <w:rPr>
                <w:bCs/>
                <w:sz w:val="28"/>
                <w:szCs w:val="28"/>
                <w:lang w:val="ru-RU"/>
              </w:rPr>
              <w:t>го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72A34">
              <w:rPr>
                <w:bCs/>
                <w:sz w:val="28"/>
                <w:szCs w:val="28"/>
                <w:lang w:val="ru-RU"/>
              </w:rPr>
              <w:t>а</w:t>
            </w:r>
            <w:r w:rsidRPr="00872A34">
              <w:rPr>
                <w:bCs/>
                <w:sz w:val="28"/>
                <w:szCs w:val="28"/>
                <w:lang w:val="ru-RU"/>
              </w:rPr>
              <w:t xml:space="preserve"> "Барановичское производственное хлопчатобумажное объединение"</w:t>
            </w:r>
          </w:p>
          <w:p w14:paraId="7CD8F722" w14:textId="77777777" w:rsidR="00A7420A" w:rsidRPr="00872A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DD235" w14:textId="77777777" w:rsidR="00A7420A" w:rsidRPr="00872A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AC034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60E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12C13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F9533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1F93A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4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D608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149D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EE72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B292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B278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C3C0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AB7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3145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322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3E93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0602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43A6D" w14:paraId="0EDD17C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5A15874" w14:textId="77777777" w:rsidR="00A7420A" w:rsidRPr="00582A8F" w:rsidRDefault="00872A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CB1735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62784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66D5F0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2A09A3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C0ADED" w14:textId="77777777" w:rsidR="00543A6D" w:rsidRDefault="00872A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43A6D" w14:paraId="4DB7CCCC" w14:textId="77777777">
        <w:tc>
          <w:tcPr>
            <w:tcW w:w="4880" w:type="pct"/>
            <w:gridSpan w:val="6"/>
          </w:tcPr>
          <w:p w14:paraId="52E59CA8" w14:textId="77777777" w:rsidR="00543A6D" w:rsidRDefault="00872A34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7, 225410, г. Барановичи, Брестская область</w:t>
            </w:r>
          </w:p>
        </w:tc>
      </w:tr>
      <w:tr w:rsidR="00543A6D" w14:paraId="03E46219" w14:textId="77777777">
        <w:tc>
          <w:tcPr>
            <w:tcW w:w="405" w:type="pct"/>
          </w:tcPr>
          <w:p w14:paraId="1F3879F0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4AABF22" w14:textId="77777777" w:rsidR="00543A6D" w:rsidRDefault="00872A34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готовые штучные изделия, текстильные материалы для одежды и изделий</w:t>
            </w:r>
          </w:p>
        </w:tc>
        <w:tc>
          <w:tcPr>
            <w:tcW w:w="705" w:type="pct"/>
          </w:tcPr>
          <w:p w14:paraId="3573581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13.20/35.069, 13.92/35.069, 13.99/35.069, 14.19/35.069</w:t>
            </w:r>
          </w:p>
        </w:tc>
        <w:tc>
          <w:tcPr>
            <w:tcW w:w="945" w:type="pct"/>
          </w:tcPr>
          <w:p w14:paraId="2508256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4490BF1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 , пункт 6</w:t>
            </w:r>
          </w:p>
        </w:tc>
        <w:tc>
          <w:tcPr>
            <w:tcW w:w="1060" w:type="pct"/>
          </w:tcPr>
          <w:p w14:paraId="7FFF657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7E6408DA" w14:textId="77777777">
        <w:tc>
          <w:tcPr>
            <w:tcW w:w="405" w:type="pct"/>
          </w:tcPr>
          <w:p w14:paraId="6B9400DE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7F22FCC" w14:textId="77777777" w:rsidR="00543A6D" w:rsidRDefault="00543A6D"/>
        </w:tc>
        <w:tc>
          <w:tcPr>
            <w:tcW w:w="705" w:type="pct"/>
          </w:tcPr>
          <w:p w14:paraId="1120755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5431281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1929AEAA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007/2011 статья 5, пункты 2, 3 приложения 8,9</w:t>
            </w:r>
          </w:p>
        </w:tc>
        <w:tc>
          <w:tcPr>
            <w:tcW w:w="1060" w:type="pct"/>
          </w:tcPr>
          <w:p w14:paraId="6F1E746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</w:tr>
      <w:tr w:rsidR="00543A6D" w14:paraId="46525FEC" w14:textId="77777777">
        <w:tc>
          <w:tcPr>
            <w:tcW w:w="405" w:type="pct"/>
          </w:tcPr>
          <w:p w14:paraId="5EB47C0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D06AA27" w14:textId="77777777" w:rsidR="00543A6D" w:rsidRDefault="00543A6D"/>
        </w:tc>
        <w:tc>
          <w:tcPr>
            <w:tcW w:w="705" w:type="pct"/>
          </w:tcPr>
          <w:p w14:paraId="13BA67F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7132773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3814840C" w14:textId="77777777" w:rsidR="00543A6D" w:rsidRDefault="00543A6D"/>
        </w:tc>
        <w:tc>
          <w:tcPr>
            <w:tcW w:w="1060" w:type="pct"/>
          </w:tcPr>
          <w:p w14:paraId="061A9EF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16D53990" w14:textId="77777777">
        <w:tc>
          <w:tcPr>
            <w:tcW w:w="405" w:type="pct"/>
          </w:tcPr>
          <w:p w14:paraId="6136BEEB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C472394" w14:textId="77777777" w:rsidR="00543A6D" w:rsidRDefault="00543A6D"/>
        </w:tc>
        <w:tc>
          <w:tcPr>
            <w:tcW w:w="705" w:type="pct"/>
          </w:tcPr>
          <w:p w14:paraId="202C8EF4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6874E43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764911C" w14:textId="77777777" w:rsidR="00543A6D" w:rsidRDefault="00543A6D"/>
        </w:tc>
        <w:tc>
          <w:tcPr>
            <w:tcW w:w="1060" w:type="pct"/>
          </w:tcPr>
          <w:p w14:paraId="181FCBAC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2DC874BC" w14:textId="77777777">
        <w:tc>
          <w:tcPr>
            <w:tcW w:w="405" w:type="pct"/>
          </w:tcPr>
          <w:p w14:paraId="0D0E0602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093325" w14:textId="77777777" w:rsidR="00543A6D" w:rsidRDefault="00543A6D"/>
        </w:tc>
        <w:tc>
          <w:tcPr>
            <w:tcW w:w="705" w:type="pct"/>
            <w:vMerge w:val="restart"/>
          </w:tcPr>
          <w:p w14:paraId="71FC0A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6D19847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06FC7014" w14:textId="77777777" w:rsidR="00543A6D" w:rsidRDefault="00543A6D"/>
        </w:tc>
        <w:tc>
          <w:tcPr>
            <w:tcW w:w="1060" w:type="pct"/>
          </w:tcPr>
          <w:p w14:paraId="1D645974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268BDEFD" w14:textId="77777777">
        <w:tc>
          <w:tcPr>
            <w:tcW w:w="405" w:type="pct"/>
          </w:tcPr>
          <w:p w14:paraId="7E330F9C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07EAC02C" w14:textId="77777777" w:rsidR="00543A6D" w:rsidRDefault="00543A6D"/>
        </w:tc>
        <w:tc>
          <w:tcPr>
            <w:tcW w:w="705" w:type="pct"/>
            <w:vMerge/>
          </w:tcPr>
          <w:p w14:paraId="53DB0C0F" w14:textId="77777777" w:rsidR="00543A6D" w:rsidRDefault="00543A6D"/>
        </w:tc>
        <w:tc>
          <w:tcPr>
            <w:tcW w:w="945" w:type="pct"/>
          </w:tcPr>
          <w:p w14:paraId="156A7E8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3183F9A6" w14:textId="77777777" w:rsidR="00543A6D" w:rsidRDefault="00543A6D"/>
        </w:tc>
        <w:tc>
          <w:tcPr>
            <w:tcW w:w="1060" w:type="pct"/>
          </w:tcPr>
          <w:p w14:paraId="2F0D268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123E67F2" w14:textId="77777777">
        <w:tc>
          <w:tcPr>
            <w:tcW w:w="405" w:type="pct"/>
          </w:tcPr>
          <w:p w14:paraId="5EF6507F" w14:textId="77777777" w:rsidR="00543A6D" w:rsidRDefault="00872A3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A7B0802" w14:textId="77777777" w:rsidR="00543A6D" w:rsidRDefault="00543A6D"/>
        </w:tc>
        <w:tc>
          <w:tcPr>
            <w:tcW w:w="705" w:type="pct"/>
            <w:vMerge/>
          </w:tcPr>
          <w:p w14:paraId="4CEEEF78" w14:textId="77777777" w:rsidR="00543A6D" w:rsidRDefault="00543A6D"/>
        </w:tc>
        <w:tc>
          <w:tcPr>
            <w:tcW w:w="945" w:type="pct"/>
          </w:tcPr>
          <w:p w14:paraId="0565B80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A516119" w14:textId="77777777" w:rsidR="00543A6D" w:rsidRDefault="00543A6D"/>
        </w:tc>
        <w:tc>
          <w:tcPr>
            <w:tcW w:w="1060" w:type="pct"/>
          </w:tcPr>
          <w:p w14:paraId="0F06C84A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1289B9D1" w14:textId="77777777">
        <w:trPr>
          <w:trHeight w:val="230"/>
        </w:trPr>
        <w:tc>
          <w:tcPr>
            <w:tcW w:w="405" w:type="pct"/>
            <w:vMerge w:val="restart"/>
          </w:tcPr>
          <w:p w14:paraId="7F267711" w14:textId="77777777" w:rsidR="00543A6D" w:rsidRDefault="00872A34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820" w:type="pct"/>
            <w:vMerge/>
          </w:tcPr>
          <w:p w14:paraId="01B2C44F" w14:textId="77777777" w:rsidR="00543A6D" w:rsidRDefault="00543A6D"/>
        </w:tc>
        <w:tc>
          <w:tcPr>
            <w:tcW w:w="705" w:type="pct"/>
            <w:vMerge w:val="restart"/>
          </w:tcPr>
          <w:p w14:paraId="4221CB5D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13.20/29.121, 13.92/29.121, 13.99/29.121, </w:t>
            </w:r>
            <w:r>
              <w:rPr>
                <w:sz w:val="22"/>
              </w:rPr>
              <w:t>14.19/29.121</w:t>
            </w:r>
          </w:p>
        </w:tc>
        <w:tc>
          <w:tcPr>
            <w:tcW w:w="945" w:type="pct"/>
            <w:vMerge w:val="restart"/>
          </w:tcPr>
          <w:p w14:paraId="25837F43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945" w:type="pct"/>
            <w:vMerge/>
          </w:tcPr>
          <w:p w14:paraId="40B5FAF7" w14:textId="77777777" w:rsidR="00543A6D" w:rsidRDefault="00543A6D"/>
        </w:tc>
        <w:tc>
          <w:tcPr>
            <w:tcW w:w="1060" w:type="pct"/>
            <w:vMerge w:val="restart"/>
          </w:tcPr>
          <w:p w14:paraId="2069B677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43A6D" w14:paraId="75C9F4A4" w14:textId="77777777">
        <w:tc>
          <w:tcPr>
            <w:tcW w:w="405" w:type="pct"/>
          </w:tcPr>
          <w:p w14:paraId="48AA3E7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62A8C1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декоративные, мебельные и ткани ворсовые, изделия штучные</w:t>
            </w:r>
          </w:p>
        </w:tc>
        <w:tc>
          <w:tcPr>
            <w:tcW w:w="705" w:type="pct"/>
          </w:tcPr>
          <w:p w14:paraId="694DC8D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13.20/35.069, 13.92/35.069, </w:t>
            </w:r>
            <w:r>
              <w:rPr>
                <w:sz w:val="22"/>
              </w:rPr>
              <w:t>13.99/35.069, 14.19/35.069</w:t>
            </w:r>
          </w:p>
        </w:tc>
        <w:tc>
          <w:tcPr>
            <w:tcW w:w="945" w:type="pct"/>
          </w:tcPr>
          <w:p w14:paraId="681EC28F" w14:textId="77777777" w:rsidR="00543A6D" w:rsidRDefault="00872A34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F1ADBB6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5, пункт 3, приложение 2</w:t>
            </w:r>
          </w:p>
        </w:tc>
        <w:tc>
          <w:tcPr>
            <w:tcW w:w="1060" w:type="pct"/>
          </w:tcPr>
          <w:p w14:paraId="446BC74F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43A6D" w14:paraId="4E4BC69D" w14:textId="77777777">
        <w:tc>
          <w:tcPr>
            <w:tcW w:w="405" w:type="pct"/>
          </w:tcPr>
          <w:p w14:paraId="5FBB3A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2CC7E070" w14:textId="77777777" w:rsidR="00543A6D" w:rsidRDefault="00543A6D"/>
        </w:tc>
        <w:tc>
          <w:tcPr>
            <w:tcW w:w="705" w:type="pct"/>
          </w:tcPr>
          <w:p w14:paraId="0AF9E263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945" w:type="pct"/>
          </w:tcPr>
          <w:p w14:paraId="2F6E9E32" w14:textId="77777777" w:rsidR="00543A6D" w:rsidRDefault="00872A34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B7C0C7" w14:textId="77777777" w:rsidR="00543A6D" w:rsidRDefault="00543A6D"/>
        </w:tc>
        <w:tc>
          <w:tcPr>
            <w:tcW w:w="1060" w:type="pct"/>
          </w:tcPr>
          <w:p w14:paraId="416B5940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25617-2014 раздел 18</w:t>
            </w:r>
          </w:p>
        </w:tc>
      </w:tr>
      <w:tr w:rsidR="00543A6D" w14:paraId="2609107C" w14:textId="77777777">
        <w:tc>
          <w:tcPr>
            <w:tcW w:w="405" w:type="pct"/>
          </w:tcPr>
          <w:p w14:paraId="4C0F511F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2A7F52C" w14:textId="77777777" w:rsidR="00543A6D" w:rsidRDefault="00543A6D"/>
        </w:tc>
        <w:tc>
          <w:tcPr>
            <w:tcW w:w="705" w:type="pct"/>
          </w:tcPr>
          <w:p w14:paraId="00754379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2DAA2C10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46927A3" w14:textId="77777777" w:rsidR="00543A6D" w:rsidRDefault="00543A6D"/>
        </w:tc>
        <w:tc>
          <w:tcPr>
            <w:tcW w:w="1060" w:type="pct"/>
          </w:tcPr>
          <w:p w14:paraId="0122905E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</w:tr>
      <w:tr w:rsidR="00543A6D" w14:paraId="5EC0C8BC" w14:textId="77777777">
        <w:tc>
          <w:tcPr>
            <w:tcW w:w="405" w:type="pct"/>
          </w:tcPr>
          <w:p w14:paraId="44CA3093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BB66058" w14:textId="77777777" w:rsidR="00543A6D" w:rsidRDefault="00543A6D"/>
        </w:tc>
        <w:tc>
          <w:tcPr>
            <w:tcW w:w="705" w:type="pct"/>
          </w:tcPr>
          <w:p w14:paraId="3E9ABF2D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945" w:type="pct"/>
          </w:tcPr>
          <w:p w14:paraId="51A4E57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E03979D" w14:textId="77777777" w:rsidR="00543A6D" w:rsidRDefault="00543A6D"/>
        </w:tc>
        <w:tc>
          <w:tcPr>
            <w:tcW w:w="1060" w:type="pct"/>
          </w:tcPr>
          <w:p w14:paraId="2ADC4145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43A6D" w14:paraId="30B928FD" w14:textId="77777777">
        <w:tc>
          <w:tcPr>
            <w:tcW w:w="405" w:type="pct"/>
          </w:tcPr>
          <w:p w14:paraId="24E1B7E1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257F594" w14:textId="77777777" w:rsidR="00543A6D" w:rsidRDefault="00543A6D"/>
        </w:tc>
        <w:tc>
          <w:tcPr>
            <w:tcW w:w="705" w:type="pct"/>
          </w:tcPr>
          <w:p w14:paraId="0374E325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945" w:type="pct"/>
          </w:tcPr>
          <w:p w14:paraId="363AB4A6" w14:textId="77777777" w:rsidR="00543A6D" w:rsidRDefault="00872A34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531033D" w14:textId="77777777" w:rsidR="00543A6D" w:rsidRDefault="00543A6D"/>
        </w:tc>
        <w:tc>
          <w:tcPr>
            <w:tcW w:w="1060" w:type="pct"/>
          </w:tcPr>
          <w:p w14:paraId="4455F588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3816-81 (ИСО 811-81) раздел 5</w:t>
            </w:r>
          </w:p>
        </w:tc>
      </w:tr>
      <w:tr w:rsidR="00543A6D" w14:paraId="5E7CF656" w14:textId="77777777">
        <w:tc>
          <w:tcPr>
            <w:tcW w:w="405" w:type="pct"/>
          </w:tcPr>
          <w:p w14:paraId="4A664FC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2100F70" w14:textId="77777777" w:rsidR="00543A6D" w:rsidRDefault="00543A6D"/>
        </w:tc>
        <w:tc>
          <w:tcPr>
            <w:tcW w:w="705" w:type="pct"/>
            <w:vMerge w:val="restart"/>
          </w:tcPr>
          <w:p w14:paraId="4D2D1CB8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945" w:type="pct"/>
          </w:tcPr>
          <w:p w14:paraId="56B3A14C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 w:val="restart"/>
          </w:tcPr>
          <w:p w14:paraId="443FD460" w14:textId="77777777" w:rsidR="00543A6D" w:rsidRDefault="00872A34">
            <w:pPr>
              <w:ind w:left="-84" w:right="-84"/>
            </w:pPr>
            <w:r>
              <w:rPr>
                <w:sz w:val="22"/>
              </w:rPr>
              <w:t>ТР ТС 017/2011 статья 5 , пункт 3</w:t>
            </w:r>
          </w:p>
        </w:tc>
        <w:tc>
          <w:tcPr>
            <w:tcW w:w="1060" w:type="pct"/>
          </w:tcPr>
          <w:p w14:paraId="5FC332B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43A6D" w14:paraId="49D7BA8F" w14:textId="77777777">
        <w:tc>
          <w:tcPr>
            <w:tcW w:w="405" w:type="pct"/>
          </w:tcPr>
          <w:p w14:paraId="7B031E00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41A2E142" w14:textId="77777777" w:rsidR="00543A6D" w:rsidRDefault="00543A6D"/>
        </w:tc>
        <w:tc>
          <w:tcPr>
            <w:tcW w:w="705" w:type="pct"/>
            <w:vMerge/>
          </w:tcPr>
          <w:p w14:paraId="20A8732D" w14:textId="77777777" w:rsidR="00543A6D" w:rsidRDefault="00543A6D"/>
        </w:tc>
        <w:tc>
          <w:tcPr>
            <w:tcW w:w="945" w:type="pct"/>
          </w:tcPr>
          <w:p w14:paraId="795742C9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945" w:type="pct"/>
            <w:vMerge/>
          </w:tcPr>
          <w:p w14:paraId="23AA1720" w14:textId="77777777" w:rsidR="00543A6D" w:rsidRDefault="00543A6D"/>
        </w:tc>
        <w:tc>
          <w:tcPr>
            <w:tcW w:w="1060" w:type="pct"/>
          </w:tcPr>
          <w:p w14:paraId="4F45F513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43A6D" w14:paraId="74AC05FE" w14:textId="77777777">
        <w:tc>
          <w:tcPr>
            <w:tcW w:w="405" w:type="pct"/>
          </w:tcPr>
          <w:p w14:paraId="741CE5EC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13AD971B" w14:textId="77777777" w:rsidR="00543A6D" w:rsidRDefault="00543A6D"/>
        </w:tc>
        <w:tc>
          <w:tcPr>
            <w:tcW w:w="705" w:type="pct"/>
            <w:vMerge/>
          </w:tcPr>
          <w:p w14:paraId="058AB0C4" w14:textId="77777777" w:rsidR="00543A6D" w:rsidRDefault="00543A6D"/>
        </w:tc>
        <w:tc>
          <w:tcPr>
            <w:tcW w:w="945" w:type="pct"/>
          </w:tcPr>
          <w:p w14:paraId="34AC0D65" w14:textId="77777777" w:rsidR="00543A6D" w:rsidRDefault="00872A34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8AAC64" w14:textId="77777777" w:rsidR="00543A6D" w:rsidRDefault="00543A6D"/>
        </w:tc>
        <w:tc>
          <w:tcPr>
            <w:tcW w:w="1060" w:type="pct"/>
          </w:tcPr>
          <w:p w14:paraId="2E0443D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43A6D" w14:paraId="2D86CBE5" w14:textId="77777777">
        <w:trPr>
          <w:trHeight w:val="230"/>
        </w:trPr>
        <w:tc>
          <w:tcPr>
            <w:tcW w:w="405" w:type="pct"/>
            <w:vMerge w:val="restart"/>
          </w:tcPr>
          <w:p w14:paraId="066ECE86" w14:textId="77777777" w:rsidR="00543A6D" w:rsidRDefault="00872A34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63F597DC" w14:textId="77777777" w:rsidR="00543A6D" w:rsidRDefault="00543A6D"/>
        </w:tc>
        <w:tc>
          <w:tcPr>
            <w:tcW w:w="705" w:type="pct"/>
            <w:vMerge w:val="restart"/>
          </w:tcPr>
          <w:p w14:paraId="5FCFC111" w14:textId="77777777" w:rsidR="00543A6D" w:rsidRDefault="00872A34">
            <w:pPr>
              <w:ind w:left="-84" w:right="-84"/>
            </w:pPr>
            <w:r>
              <w:rPr>
                <w:sz w:val="22"/>
              </w:rPr>
              <w:t>13.20/29.121, 13.92/29.121, 13.99/29.121, 14.19/29.121</w:t>
            </w:r>
          </w:p>
        </w:tc>
        <w:tc>
          <w:tcPr>
            <w:tcW w:w="945" w:type="pct"/>
            <w:vMerge w:val="restart"/>
          </w:tcPr>
          <w:p w14:paraId="402E8377" w14:textId="77777777" w:rsidR="00543A6D" w:rsidRDefault="00872A34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t>сухому трению</w:t>
            </w:r>
          </w:p>
        </w:tc>
        <w:tc>
          <w:tcPr>
            <w:tcW w:w="945" w:type="pct"/>
            <w:vMerge/>
          </w:tcPr>
          <w:p w14:paraId="53764159" w14:textId="77777777" w:rsidR="00543A6D" w:rsidRDefault="00543A6D"/>
        </w:tc>
        <w:tc>
          <w:tcPr>
            <w:tcW w:w="1060" w:type="pct"/>
            <w:vMerge w:val="restart"/>
          </w:tcPr>
          <w:p w14:paraId="7AB5DA5B" w14:textId="77777777" w:rsidR="00543A6D" w:rsidRDefault="00872A34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2748ED54" w14:textId="77777777" w:rsidR="00A7420A" w:rsidRPr="00582A8F" w:rsidRDefault="00A7420A" w:rsidP="00A7420A">
      <w:pPr>
        <w:rPr>
          <w:sz w:val="24"/>
          <w:szCs w:val="24"/>
        </w:rPr>
      </w:pPr>
    </w:p>
    <w:p w14:paraId="33C580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AEE68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D6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A99B77" w14:textId="77777777" w:rsidR="00A7420A" w:rsidRPr="00605AD3" w:rsidRDefault="00A7420A" w:rsidP="003D62BE">
      <w:pPr>
        <w:rPr>
          <w:color w:val="000000"/>
        </w:rPr>
      </w:pPr>
    </w:p>
    <w:p w14:paraId="52BDFE4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D16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D590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1C32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CC7F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442C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767B87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30978" w14:textId="77777777" w:rsidR="003B4E92" w:rsidRDefault="003B4E92" w:rsidP="0011070C">
      <w:r>
        <w:separator/>
      </w:r>
    </w:p>
  </w:endnote>
  <w:endnote w:type="continuationSeparator" w:id="0">
    <w:p w14:paraId="312554D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75A8DB" w14:textId="77777777" w:rsidTr="005E0063">
      <w:tc>
        <w:tcPr>
          <w:tcW w:w="3399" w:type="dxa"/>
          <w:vAlign w:val="center"/>
          <w:hideMark/>
        </w:tcPr>
        <w:p w14:paraId="3B0E40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C787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AAD12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D2793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6DC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BBF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BC09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30FB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3DBF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D7AE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6481E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BA13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3767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F6F24" w14:textId="77777777" w:rsidR="003B4E92" w:rsidRDefault="003B4E92" w:rsidP="0011070C">
      <w:r>
        <w:separator/>
      </w:r>
    </w:p>
  </w:footnote>
  <w:footnote w:type="continuationSeparator" w:id="0">
    <w:p w14:paraId="5305A13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5864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730E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80457B" wp14:editId="09F642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FB00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2.4912</w:t>
          </w:r>
        </w:p>
      </w:tc>
    </w:tr>
  </w:tbl>
  <w:p w14:paraId="6901FC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2355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610B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6E428A" wp14:editId="6BFB703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CAEC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E79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37A78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A006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3A6D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D54F3"/>
    <w:rsid w:val="007E210E"/>
    <w:rsid w:val="007E2E1D"/>
    <w:rsid w:val="007E712B"/>
    <w:rsid w:val="007F5916"/>
    <w:rsid w:val="00805C5D"/>
    <w:rsid w:val="00834A57"/>
    <w:rsid w:val="008667F8"/>
    <w:rsid w:val="00872A34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966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D54F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2024-07-15T10:08:00Z</dcterms:created>
  <dcterms:modified xsi:type="dcterms:W3CDTF">2024-07-15T10:08:00Z</dcterms:modified>
</cp:coreProperties>
</file>