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0DD7287" w14:textId="77777777" w:rsidTr="00F018EB">
        <w:tc>
          <w:tcPr>
            <w:tcW w:w="5848" w:type="dxa"/>
            <w:vMerge w:val="restart"/>
          </w:tcPr>
          <w:p w14:paraId="62C406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3C2ED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580C2C" w14:textId="77777777" w:rsidTr="00F018EB">
        <w:tc>
          <w:tcPr>
            <w:tcW w:w="5848" w:type="dxa"/>
            <w:vMerge/>
          </w:tcPr>
          <w:p w14:paraId="0A7F74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92A8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4427EF2" w14:textId="77777777" w:rsidTr="00F018EB">
        <w:tc>
          <w:tcPr>
            <w:tcW w:w="5848" w:type="dxa"/>
            <w:vMerge/>
          </w:tcPr>
          <w:p w14:paraId="73D7D8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9DD6B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2.5524</w:t>
            </w:r>
          </w:p>
        </w:tc>
      </w:tr>
      <w:tr w:rsidR="00A7420A" w:rsidRPr="005E0063" w14:paraId="4FD4B847" w14:textId="77777777" w:rsidTr="00F018EB">
        <w:tc>
          <w:tcPr>
            <w:tcW w:w="5848" w:type="dxa"/>
            <w:vMerge/>
          </w:tcPr>
          <w:p w14:paraId="160CF5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3935E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05.04.2024 </w:t>
            </w:r>
          </w:p>
        </w:tc>
      </w:tr>
      <w:tr w:rsidR="00A7420A" w:rsidRPr="00131F6F" w14:paraId="53C67B15" w14:textId="77777777" w:rsidTr="00F018EB">
        <w:tc>
          <w:tcPr>
            <w:tcW w:w="5848" w:type="dxa"/>
            <w:vMerge/>
          </w:tcPr>
          <w:p w14:paraId="2EAE56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45F77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330152" w14:textId="3CD2503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F3555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9F3555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2A2F57BE" w14:textId="77777777" w:rsidTr="00F018EB">
        <w:tc>
          <w:tcPr>
            <w:tcW w:w="5848" w:type="dxa"/>
            <w:vMerge/>
          </w:tcPr>
          <w:p w14:paraId="006CBB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6ACC5F" w14:textId="2951424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F355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545E34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67325E3" w14:textId="77777777" w:rsidTr="00F018EB">
        <w:tc>
          <w:tcPr>
            <w:tcW w:w="9751" w:type="dxa"/>
          </w:tcPr>
          <w:p w14:paraId="152DBB32" w14:textId="10BC7F6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F3555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477031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A813C32" w14:textId="77777777" w:rsidR="00A7420A" w:rsidRPr="009F3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EF35FD" w14:textId="4A87FA26" w:rsidR="00A7420A" w:rsidRPr="009F3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F3555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9F3555">
              <w:rPr>
                <w:bCs/>
                <w:sz w:val="28"/>
                <w:szCs w:val="28"/>
                <w:lang w:val="ru-RU"/>
              </w:rPr>
              <w:t>ой</w:t>
            </w:r>
            <w:r w:rsidRPr="009F355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9F3555">
              <w:rPr>
                <w:bCs/>
                <w:sz w:val="28"/>
                <w:szCs w:val="28"/>
                <w:lang w:val="ru-RU"/>
              </w:rPr>
              <w:t>и</w:t>
            </w:r>
          </w:p>
          <w:p w14:paraId="35F6ECFF" w14:textId="6C6FE0F8" w:rsidR="00A7420A" w:rsidRPr="009F3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F3555">
              <w:rPr>
                <w:bCs/>
                <w:sz w:val="28"/>
                <w:szCs w:val="28"/>
                <w:lang w:val="ru-RU"/>
              </w:rPr>
              <w:t xml:space="preserve"> Обособленно</w:t>
            </w:r>
            <w:r w:rsidR="009F3555">
              <w:rPr>
                <w:bCs/>
                <w:sz w:val="28"/>
                <w:szCs w:val="28"/>
                <w:lang w:val="ru-RU"/>
              </w:rPr>
              <w:t>го</w:t>
            </w:r>
            <w:r w:rsidRPr="009F3555">
              <w:rPr>
                <w:bCs/>
                <w:sz w:val="28"/>
                <w:szCs w:val="28"/>
                <w:lang w:val="ru-RU"/>
              </w:rPr>
              <w:t xml:space="preserve"> структурно</w:t>
            </w:r>
            <w:r w:rsidR="009F3555">
              <w:rPr>
                <w:bCs/>
                <w:sz w:val="28"/>
                <w:szCs w:val="28"/>
                <w:lang w:val="ru-RU"/>
              </w:rPr>
              <w:t>го</w:t>
            </w:r>
            <w:r w:rsidRPr="009F3555">
              <w:rPr>
                <w:bCs/>
                <w:sz w:val="28"/>
                <w:szCs w:val="28"/>
                <w:lang w:val="ru-RU"/>
              </w:rPr>
              <w:t xml:space="preserve"> подразделени</w:t>
            </w:r>
            <w:r w:rsidR="009F3555">
              <w:rPr>
                <w:bCs/>
                <w:sz w:val="28"/>
                <w:szCs w:val="28"/>
                <w:lang w:val="ru-RU"/>
              </w:rPr>
              <w:t>я</w:t>
            </w:r>
            <w:r w:rsidRPr="009F3555">
              <w:rPr>
                <w:bCs/>
                <w:sz w:val="28"/>
                <w:szCs w:val="28"/>
                <w:lang w:val="ru-RU"/>
              </w:rPr>
              <w:t xml:space="preserve"> "Тепличное хозяйство открытого акционерного общества "ДОРОРС"</w:t>
            </w:r>
          </w:p>
          <w:p w14:paraId="5CEED46B" w14:textId="77777777" w:rsidR="00A7420A" w:rsidRPr="009F3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157E848" w14:textId="77777777" w:rsidR="00A7420A" w:rsidRPr="009F35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084685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BDBF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E6781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3DC8E0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F41B0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61E33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A173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FE146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05FD1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F5FA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59F19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3963A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543A8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AC6D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FCBB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EA44F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A494A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017D1" w14:paraId="54429E8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EE6739F" w14:textId="77777777" w:rsidR="00A7420A" w:rsidRPr="00582A8F" w:rsidRDefault="00EA411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9EE8F20" w14:textId="77777777" w:rsidR="009017D1" w:rsidRDefault="00EA411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FF5B2D6" w14:textId="77777777" w:rsidR="009017D1" w:rsidRDefault="00EA411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FDAB162" w14:textId="77777777" w:rsidR="009017D1" w:rsidRDefault="00EA411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3D3B6F8" w14:textId="77777777" w:rsidR="009017D1" w:rsidRDefault="00EA411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C1F3509" w14:textId="77777777" w:rsidR="009017D1" w:rsidRDefault="00EA411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017D1" w14:paraId="0A4F60D9" w14:textId="77777777">
        <w:tc>
          <w:tcPr>
            <w:tcW w:w="4880" w:type="pct"/>
            <w:gridSpan w:val="6"/>
          </w:tcPr>
          <w:p w14:paraId="1AC81EB9" w14:textId="77777777" w:rsidR="009017D1" w:rsidRDefault="00EA411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Центральная, 223064, аг. Замосточье, Минский район, Минская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9017D1" w14:paraId="760B8118" w14:textId="77777777">
        <w:trPr>
          <w:trHeight w:val="230"/>
        </w:trPr>
        <w:tc>
          <w:tcPr>
            <w:tcW w:w="405" w:type="pct"/>
            <w:vMerge w:val="restart"/>
          </w:tcPr>
          <w:p w14:paraId="22431CCE" w14:textId="77777777" w:rsidR="009017D1" w:rsidRDefault="00EA411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3B4D89E" w14:textId="77777777" w:rsidR="009017D1" w:rsidRDefault="00EA4113">
            <w:pPr>
              <w:ind w:left="-84" w:right="-84"/>
            </w:pPr>
            <w:r>
              <w:rPr>
                <w:sz w:val="22"/>
              </w:rPr>
              <w:t>Плодоовощная продукция (свежие овощи, зеленные овощи, корнеплоды, картофель, бахчевые, фрукты, ягоды, грибы)</w:t>
            </w:r>
          </w:p>
        </w:tc>
        <w:tc>
          <w:tcPr>
            <w:tcW w:w="705" w:type="pct"/>
            <w:vMerge w:val="restart"/>
          </w:tcPr>
          <w:p w14:paraId="4BE6C757" w14:textId="77777777" w:rsidR="009017D1" w:rsidRDefault="00EA4113">
            <w:pPr>
              <w:ind w:left="-84" w:right="-84"/>
            </w:pPr>
            <w:r>
              <w:rPr>
                <w:sz w:val="22"/>
              </w:rPr>
              <w:t>01.13/08.169, 01.24/08.169, 01.25/08.169</w:t>
            </w:r>
          </w:p>
        </w:tc>
        <w:tc>
          <w:tcPr>
            <w:tcW w:w="945" w:type="pct"/>
            <w:vMerge w:val="restart"/>
          </w:tcPr>
          <w:p w14:paraId="6F7A394E" w14:textId="77777777" w:rsidR="009017D1" w:rsidRDefault="00EA411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3EF56A56" w14:textId="77777777" w:rsidR="009017D1" w:rsidRDefault="00EA4113">
            <w:pPr>
              <w:ind w:left="-84" w:right="-84"/>
            </w:pPr>
            <w:r>
              <w:rPr>
                <w:sz w:val="22"/>
              </w:rPr>
              <w:t>ТР ТС 021/2011 Приложение 3 п.6</w:t>
            </w:r>
          </w:p>
        </w:tc>
        <w:tc>
          <w:tcPr>
            <w:tcW w:w="1060" w:type="pct"/>
            <w:vMerge w:val="restart"/>
          </w:tcPr>
          <w:p w14:paraId="67FD289A" w14:textId="77777777" w:rsidR="009017D1" w:rsidRDefault="00EA4113">
            <w:pPr>
              <w:ind w:left="-84" w:right="-84"/>
            </w:pPr>
            <w:r>
              <w:rPr>
                <w:sz w:val="22"/>
              </w:rPr>
              <w:t>МУ 5048-89 р.2</w:t>
            </w:r>
          </w:p>
        </w:tc>
      </w:tr>
    </w:tbl>
    <w:p w14:paraId="32647E2A" w14:textId="77777777" w:rsidR="00A7420A" w:rsidRPr="00582A8F" w:rsidRDefault="00A7420A" w:rsidP="00A7420A">
      <w:pPr>
        <w:rPr>
          <w:sz w:val="24"/>
          <w:szCs w:val="24"/>
        </w:rPr>
      </w:pPr>
    </w:p>
    <w:p w14:paraId="5448E24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B1CBF0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8D8C96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FB36329" w14:textId="77777777" w:rsidR="00A7420A" w:rsidRPr="00605AD3" w:rsidRDefault="00A7420A" w:rsidP="003D62BE">
      <w:pPr>
        <w:rPr>
          <w:color w:val="000000"/>
        </w:rPr>
      </w:pPr>
    </w:p>
    <w:p w14:paraId="7FF0079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65F203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A62BB7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8BE788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22CB2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D8778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66E404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E5530" w14:textId="77777777" w:rsidR="003B4E92" w:rsidRDefault="003B4E92" w:rsidP="0011070C">
      <w:r>
        <w:separator/>
      </w:r>
    </w:p>
  </w:endnote>
  <w:endnote w:type="continuationSeparator" w:id="0">
    <w:p w14:paraId="44E8FB9C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075EDA2" w14:textId="77777777" w:rsidTr="005E0063">
      <w:tc>
        <w:tcPr>
          <w:tcW w:w="3399" w:type="dxa"/>
          <w:vAlign w:val="center"/>
          <w:hideMark/>
        </w:tcPr>
        <w:p w14:paraId="35B8B91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A0849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0C40C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301E89B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E95B60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2A42A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87A408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16DDB3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80A55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5440A5" w14:textId="77777777" w:rsidR="005D5C7B" w:rsidRPr="009F355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F3555">
                <w:rPr>
                  <w:rFonts w:eastAsia="ArialMT"/>
                  <w:u w:val="single"/>
                  <w:lang w:val="ru-RU"/>
                </w:rPr>
                <w:t>26.06.2024</w:t>
              </w:r>
            </w:p>
          </w:sdtContent>
        </w:sdt>
        <w:p w14:paraId="4340B06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3BCAE5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09BEC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31610" w14:textId="77777777" w:rsidR="003B4E92" w:rsidRDefault="003B4E92" w:rsidP="0011070C">
      <w:r>
        <w:separator/>
      </w:r>
    </w:p>
  </w:footnote>
  <w:footnote w:type="continuationSeparator" w:id="0">
    <w:p w14:paraId="5D187774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3B9522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30232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DFEDE0" wp14:editId="66B5881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C05CE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2.5524</w:t>
          </w:r>
        </w:p>
      </w:tc>
    </w:tr>
  </w:tbl>
  <w:p w14:paraId="07907CA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38B87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A708A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D337CED" wp14:editId="1B4C796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A04862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9B4D9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2FBDE4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ACF03A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4B31"/>
    <w:rsid w:val="0060393A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017D1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3555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31FC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393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2024-06-27T12:19:00Z</dcterms:created>
  <dcterms:modified xsi:type="dcterms:W3CDTF">2024-06-27T12:19:00Z</dcterms:modified>
</cp:coreProperties>
</file>