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0478AAF" w:rsidR="00162213" w:rsidRPr="00A0063E" w:rsidRDefault="00162213" w:rsidP="00EB2BF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B2BF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6FF4FF9" w:rsidR="00162213" w:rsidRPr="00EB2BFC" w:rsidRDefault="00162213" w:rsidP="00EB2BF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B2BFC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EB2BFC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B2BFC">
                  <w:rPr>
                    <w:rFonts w:cs="Times New Roman"/>
                    <w:bCs/>
                    <w:sz w:val="28"/>
                    <w:szCs w:val="28"/>
                  </w:rPr>
                  <w:t xml:space="preserve"> 2.3139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EB2BF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EB2BF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7E69F" w14:textId="543FAFE3" w:rsidR="00162213" w:rsidRPr="00A0063E" w:rsidRDefault="00162213" w:rsidP="00EB2BF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1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B2BFC">
                  <w:rPr>
                    <w:rFonts w:cs="Times New Roman"/>
                    <w:bCs/>
                    <w:sz w:val="28"/>
                    <w:szCs w:val="28"/>
                  </w:rPr>
                  <w:t>12.11.2010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88DC3A" w:rsidR="00162213" w:rsidRPr="00A0063E" w:rsidRDefault="00162213" w:rsidP="00D730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730E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B42862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92C6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96F4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0ED82CC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7527BEB" w14:textId="77777777" w:rsidR="006D0B2E" w:rsidRDefault="00FC0729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96F4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6E4A07F7" w14:textId="7A0E72AE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D0B2E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96F49">
                  <w:rPr>
                    <w:rStyle w:val="39"/>
                    <w:bCs/>
                    <w:lang w:val="ru-RU"/>
                  </w:rPr>
                  <w:t>0</w:t>
                </w:r>
                <w:r w:rsidR="00B92C62">
                  <w:rPr>
                    <w:rStyle w:val="39"/>
                    <w:bCs/>
                    <w:lang w:val="ru-RU"/>
                  </w:rPr>
                  <w:t>5</w:t>
                </w:r>
                <w:r w:rsidR="00996F49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92C62">
                  <w:rPr>
                    <w:rStyle w:val="39"/>
                    <w:bCs/>
                    <w:lang w:val="ru-RU"/>
                  </w:rPr>
                  <w:t>апреля</w:t>
                </w:r>
                <w:r w:rsidR="00996F49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E4AA6CA" w14:textId="1695520A" w:rsidR="00EB2BFC" w:rsidRDefault="00EB2BFC" w:rsidP="00EB2BF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</w:t>
            </w:r>
          </w:p>
          <w:p w14:paraId="3629A34F" w14:textId="1AB015F2" w:rsidR="00750565" w:rsidRPr="00701135" w:rsidRDefault="00EB2BFC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коммунального унитарного многоотраслевого производственного предприятия жилищно- коммунального хозяйства «Малоритское ЖКХ»</w:t>
            </w:r>
          </w:p>
        </w:tc>
      </w:tr>
      <w:tr w:rsidR="00750565" w:rsidRPr="00701135" w14:paraId="762441EC" w14:textId="77777777" w:rsidTr="00996F49">
        <w:trPr>
          <w:trHeight w:val="276"/>
          <w:jc w:val="center"/>
        </w:trPr>
        <w:tc>
          <w:tcPr>
            <w:tcW w:w="9731" w:type="dxa"/>
          </w:tcPr>
          <w:p w14:paraId="624E6FCF" w14:textId="3EE5783E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135" w:type="dxa"/>
        <w:tblInd w:w="-35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417"/>
        <w:gridCol w:w="1560"/>
        <w:gridCol w:w="1722"/>
        <w:gridCol w:w="2388"/>
        <w:gridCol w:w="2302"/>
      </w:tblGrid>
      <w:tr w:rsidR="00552FE5" w:rsidRPr="00B20F86" w14:paraId="339EF21B" w14:textId="77777777" w:rsidTr="00493785">
        <w:trPr>
          <w:trHeight w:val="2421"/>
        </w:trPr>
        <w:tc>
          <w:tcPr>
            <w:tcW w:w="746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ED265C4" w14:textId="7DD7CFB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06"/>
        <w:gridCol w:w="1561"/>
        <w:gridCol w:w="1700"/>
        <w:gridCol w:w="2410"/>
        <w:gridCol w:w="2288"/>
      </w:tblGrid>
      <w:tr w:rsidR="00552FE5" w:rsidRPr="00B20F86" w14:paraId="1AA8B9FF" w14:textId="77777777" w:rsidTr="00493785">
        <w:trPr>
          <w:trHeight w:val="266"/>
          <w:tblHeader/>
        </w:trPr>
        <w:tc>
          <w:tcPr>
            <w:tcW w:w="720" w:type="dxa"/>
            <w:shd w:val="clear" w:color="auto" w:fill="auto"/>
          </w:tcPr>
          <w:p w14:paraId="5E94FDCE" w14:textId="77777777" w:rsidR="00552FE5" w:rsidRPr="0049378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3785">
              <w:rPr>
                <w:sz w:val="22"/>
                <w:szCs w:val="22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14D9B95B" w14:textId="77777777" w:rsidR="00552FE5" w:rsidRPr="0049378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3785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14:paraId="7FA892A6" w14:textId="77777777" w:rsidR="00552FE5" w:rsidRPr="0049378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3785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010EEC29" w14:textId="77777777" w:rsidR="00552FE5" w:rsidRPr="0049378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378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49378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3785">
              <w:rPr>
                <w:sz w:val="22"/>
                <w:szCs w:val="22"/>
              </w:rPr>
              <w:t>5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8BAA06A" w14:textId="77777777" w:rsidR="00552FE5" w:rsidRPr="0049378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378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493785">
        <w:trPr>
          <w:trHeight w:val="277"/>
        </w:trPr>
        <w:tc>
          <w:tcPr>
            <w:tcW w:w="10085" w:type="dxa"/>
            <w:gridSpan w:val="6"/>
            <w:shd w:val="clear" w:color="auto" w:fill="auto"/>
          </w:tcPr>
          <w:p w14:paraId="55F41F4C" w14:textId="12F55DDF" w:rsidR="00552FE5" w:rsidRPr="00295400" w:rsidRDefault="0029540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Брестская область, Малоритский р-н, Малоритский с</w:t>
            </w:r>
            <w:r w:rsidRPr="00295400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с, 2 км северо-восточнее г. Малорита, очистные сооружения</w:t>
            </w:r>
          </w:p>
        </w:tc>
      </w:tr>
      <w:tr w:rsidR="0002529A" w:rsidRPr="00B20F86" w14:paraId="33A0D620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1F165469" w14:textId="77777777" w:rsidR="00493785" w:rsidRDefault="000252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54857640" w:rsidR="0002529A" w:rsidRPr="00B20F86" w:rsidRDefault="000252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267FB0">
              <w:rPr>
                <w:sz w:val="22"/>
                <w:szCs w:val="22"/>
              </w:rPr>
              <w:t>*</w:t>
            </w:r>
            <w:r w:rsidR="00996F49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243BFFEA" w14:textId="77777777" w:rsid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0567B79D" w14:textId="4B6CB87D" w:rsidR="0002529A" w:rsidRPr="00B20F86" w:rsidRDefault="0002529A" w:rsidP="000252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FBC0ACD" w14:textId="3CFB857A" w:rsidR="0002529A" w:rsidRPr="0002529A" w:rsidRDefault="0002529A" w:rsidP="00996F49">
            <w:pPr>
              <w:pStyle w:val="af5"/>
              <w:jc w:val="both"/>
              <w:rPr>
                <w:lang w:val="ru-RU"/>
              </w:rPr>
            </w:pPr>
            <w:r w:rsidRPr="0002529A">
              <w:rPr>
                <w:lang w:val="ru-RU"/>
              </w:rPr>
              <w:t>100.05/42.000</w:t>
            </w:r>
          </w:p>
          <w:p w14:paraId="76FBAFBD" w14:textId="5875B718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091DE39" w14:textId="45F7D32C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firstLine="1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431EF758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СТБ ГОСТ   Р51592-2001</w:t>
            </w:r>
          </w:p>
          <w:p w14:paraId="6706EE39" w14:textId="2E82DDE2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ГОСТ</w:t>
            </w:r>
            <w:r w:rsidR="00B92C62">
              <w:rPr>
                <w:sz w:val="22"/>
                <w:szCs w:val="22"/>
              </w:rPr>
              <w:t xml:space="preserve"> </w:t>
            </w:r>
            <w:r w:rsidRPr="0009075C">
              <w:rPr>
                <w:sz w:val="22"/>
                <w:szCs w:val="22"/>
              </w:rPr>
              <w:t>31861-2012</w:t>
            </w:r>
          </w:p>
        </w:tc>
        <w:tc>
          <w:tcPr>
            <w:tcW w:w="2288" w:type="dxa"/>
            <w:shd w:val="clear" w:color="auto" w:fill="auto"/>
          </w:tcPr>
          <w:p w14:paraId="68EF77AB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СТБ ГОСТ   Р51592-2001</w:t>
            </w:r>
          </w:p>
          <w:p w14:paraId="0FEDDF6B" w14:textId="6D86F613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ГОСТ</w:t>
            </w:r>
            <w:r w:rsidR="00B92C62">
              <w:rPr>
                <w:sz w:val="22"/>
                <w:szCs w:val="22"/>
              </w:rPr>
              <w:t xml:space="preserve"> </w:t>
            </w:r>
            <w:r w:rsidRPr="0009075C">
              <w:rPr>
                <w:sz w:val="22"/>
                <w:szCs w:val="22"/>
              </w:rPr>
              <w:t>31861-2012</w:t>
            </w:r>
          </w:p>
        </w:tc>
      </w:tr>
      <w:tr w:rsidR="0002529A" w:rsidRPr="0009075C" w14:paraId="4648B249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395F56FA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406" w:type="dxa"/>
            <w:vMerge/>
            <w:shd w:val="clear" w:color="auto" w:fill="auto"/>
          </w:tcPr>
          <w:p w14:paraId="199886CB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B77E8A6" w14:textId="5BF72579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2529A">
              <w:rPr>
                <w:sz w:val="22"/>
                <w:szCs w:val="22"/>
              </w:rPr>
              <w:t>100.05/08.052</w:t>
            </w:r>
          </w:p>
        </w:tc>
        <w:tc>
          <w:tcPr>
            <w:tcW w:w="1700" w:type="dxa"/>
            <w:shd w:val="clear" w:color="auto" w:fill="auto"/>
          </w:tcPr>
          <w:p w14:paraId="1224E60C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firstLine="1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взвешенных веществ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C9A279D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спецводопользование</w:t>
            </w:r>
          </w:p>
        </w:tc>
        <w:tc>
          <w:tcPr>
            <w:tcW w:w="2288" w:type="dxa"/>
            <w:shd w:val="clear" w:color="auto" w:fill="auto"/>
          </w:tcPr>
          <w:p w14:paraId="30EE6FED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МВИ.МН 4362-2012</w:t>
            </w:r>
          </w:p>
        </w:tc>
      </w:tr>
      <w:tr w:rsidR="0002529A" w:rsidRPr="0009075C" w14:paraId="423BC114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6DEC7687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406" w:type="dxa"/>
            <w:vMerge/>
            <w:shd w:val="clear" w:color="auto" w:fill="auto"/>
          </w:tcPr>
          <w:p w14:paraId="238C1B58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101D403" w14:textId="33658C58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2529A">
              <w:rPr>
                <w:sz w:val="22"/>
                <w:szCs w:val="22"/>
              </w:rPr>
              <w:t>100.05/08.052</w:t>
            </w:r>
          </w:p>
        </w:tc>
        <w:tc>
          <w:tcPr>
            <w:tcW w:w="1700" w:type="dxa"/>
            <w:shd w:val="clear" w:color="auto" w:fill="auto"/>
          </w:tcPr>
          <w:p w14:paraId="4E2F5726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firstLine="1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сухого остатка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2F2167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702122AA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МВИ.МН 4218-2012</w:t>
            </w:r>
          </w:p>
        </w:tc>
      </w:tr>
      <w:tr w:rsidR="0002529A" w:rsidRPr="0009075C" w14:paraId="5AA61A01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F6B5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Merge/>
            <w:shd w:val="clear" w:color="auto" w:fill="auto"/>
          </w:tcPr>
          <w:p w14:paraId="67873A72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0633" w14:textId="59C5C955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2529A">
              <w:rPr>
                <w:sz w:val="22"/>
                <w:szCs w:val="22"/>
              </w:rPr>
              <w:t>100.05/08.169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CA3C0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firstLine="1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92D2B1" w14:textId="77777777" w:rsidR="0002529A" w:rsidRPr="0009075C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B742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СТБ ISO 10523-2009</w:t>
            </w:r>
          </w:p>
          <w:p w14:paraId="37E8021E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02529A" w:rsidRPr="00B20F86" w14:paraId="13800CF3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81CA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406" w:type="dxa"/>
            <w:vMerge/>
            <w:shd w:val="clear" w:color="auto" w:fill="auto"/>
          </w:tcPr>
          <w:p w14:paraId="12BFEBAA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A4F5" w14:textId="13C9B905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2529A">
              <w:rPr>
                <w:sz w:val="22"/>
                <w:szCs w:val="22"/>
              </w:rPr>
              <w:t>100.05/08.156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540CA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firstLine="1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азота аммонийного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1373E6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3BAF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ГОСТ 33045-2014</w:t>
            </w:r>
          </w:p>
          <w:p w14:paraId="1DC88F74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Метод А</w:t>
            </w:r>
          </w:p>
          <w:p w14:paraId="323417C1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02529A" w:rsidRPr="00B20F86" w14:paraId="567D08E1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84D8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5E1FA6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A0F3" w14:textId="2A7F0FE1" w:rsidR="0002529A" w:rsidRPr="0002529A" w:rsidRDefault="00C3190B" w:rsidP="00996F49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02529A" w:rsidRPr="0002529A">
              <w:rPr>
                <w:lang w:val="ru-RU"/>
              </w:rPr>
              <w:t>100.05/08.156</w:t>
            </w:r>
          </w:p>
          <w:p w14:paraId="79F0DA39" w14:textId="77777777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0C262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firstLine="1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DDEE0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6D5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ГОСТ 33045-2014</w:t>
            </w:r>
          </w:p>
          <w:p w14:paraId="4244D2F4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Метод Д</w:t>
            </w:r>
          </w:p>
          <w:p w14:paraId="655DB1DB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02529A" w:rsidRPr="00B20F86" w14:paraId="4E47E898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9647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3E2E9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B234" w14:textId="6AEA6397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2529A">
              <w:rPr>
                <w:sz w:val="22"/>
                <w:szCs w:val="22"/>
              </w:rPr>
              <w:t>100.05/08.156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927" w14:textId="52689FD7" w:rsidR="00996F49" w:rsidRPr="00B20F86" w:rsidRDefault="0002529A" w:rsidP="006D0B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52DB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32E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ГОСТ 33045-2014</w:t>
            </w:r>
          </w:p>
          <w:p w14:paraId="10C2BF2E" w14:textId="77777777" w:rsidR="0002529A" w:rsidRPr="0009075C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  <w:p w14:paraId="1A2D133E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</w:tr>
      <w:tr w:rsidR="0002529A" w:rsidRPr="0009075C" w14:paraId="6F9CA3E5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5323DA" w14:textId="485D7D3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364B9" w14:textId="77777777" w:rsidR="0002529A" w:rsidRDefault="0002529A" w:rsidP="00B92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5E8BD0DE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14:paraId="2B37FDC0" w14:textId="1CCF3CC4" w:rsidR="0002529A" w:rsidRPr="0002529A" w:rsidRDefault="00C3190B" w:rsidP="00996F49">
            <w:pPr>
              <w:pStyle w:val="af5"/>
              <w:ind w:left="-88" w:right="-1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2529A" w:rsidRPr="0002529A">
              <w:rPr>
                <w:lang w:val="ru-RU"/>
              </w:rPr>
              <w:t>100.05/08.156</w:t>
            </w:r>
          </w:p>
          <w:p w14:paraId="34D8AF50" w14:textId="77777777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CA61A8" w14:textId="2B4AE0AE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общего железа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85BF3" w14:textId="77777777" w:rsidR="0002529A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спецводопользование</w:t>
            </w:r>
          </w:p>
          <w:p w14:paraId="7808BE45" w14:textId="5D9E76A2" w:rsidR="00456BAF" w:rsidRPr="0009075C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</w:tcPr>
          <w:p w14:paraId="6DA8299C" w14:textId="77777777" w:rsidR="0002529A" w:rsidRPr="0002529A" w:rsidRDefault="0002529A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529A">
              <w:rPr>
                <w:sz w:val="22"/>
                <w:szCs w:val="22"/>
                <w:lang w:eastAsia="en-US"/>
              </w:rPr>
              <w:t>СТБ 17.13.05-45-2016</w:t>
            </w:r>
          </w:p>
          <w:p w14:paraId="5C742AD9" w14:textId="48079609" w:rsidR="0002529A" w:rsidRPr="00C3190B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2529A" w:rsidRPr="0009075C" w14:paraId="6EE2EAA0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67486999" w14:textId="1635D596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406" w:type="dxa"/>
            <w:vMerge/>
            <w:shd w:val="clear" w:color="auto" w:fill="auto"/>
          </w:tcPr>
          <w:p w14:paraId="6007F184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BC9341D" w14:textId="461A0370" w:rsidR="0002529A" w:rsidRPr="00B20F86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700" w:type="dxa"/>
            <w:shd w:val="clear" w:color="auto" w:fill="auto"/>
          </w:tcPr>
          <w:p w14:paraId="60E10A3C" w14:textId="6790F49E" w:rsidR="0002529A" w:rsidRPr="00B20F86" w:rsidRDefault="00C3190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528780" w14:textId="05C7D0B6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1F13374E" w14:textId="77777777" w:rsidR="00C3190B" w:rsidRPr="00C3190B" w:rsidRDefault="00C3190B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90B">
              <w:rPr>
                <w:sz w:val="22"/>
                <w:szCs w:val="22"/>
                <w:lang w:eastAsia="en-US"/>
              </w:rPr>
              <w:t>СТБ 17.13.05-39-2015</w:t>
            </w:r>
          </w:p>
          <w:p w14:paraId="5D24FBF6" w14:textId="779A410E" w:rsidR="0002529A" w:rsidRPr="00C3190B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2529A" w:rsidRPr="0009075C" w14:paraId="241A8820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124FE94C" w14:textId="0554D9CE" w:rsidR="0002529A" w:rsidRPr="00B20F86" w:rsidRDefault="00C3190B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02529A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Merge/>
            <w:shd w:val="clear" w:color="auto" w:fill="auto"/>
          </w:tcPr>
          <w:p w14:paraId="1EB5D51D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0BD7E78" w14:textId="2C6C2C08" w:rsidR="0002529A" w:rsidRPr="00B20F86" w:rsidRDefault="00C3190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100.05/08.150</w:t>
            </w:r>
          </w:p>
        </w:tc>
        <w:tc>
          <w:tcPr>
            <w:tcW w:w="1700" w:type="dxa"/>
            <w:shd w:val="clear" w:color="auto" w:fill="auto"/>
          </w:tcPr>
          <w:p w14:paraId="40A99FA1" w14:textId="4CE20167" w:rsidR="0002529A" w:rsidRPr="00B20F86" w:rsidRDefault="00C3190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5DBBC1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53A2EB75" w14:textId="77777777" w:rsidR="00C3190B" w:rsidRPr="00C3190B" w:rsidRDefault="00C3190B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90B">
              <w:rPr>
                <w:sz w:val="22"/>
                <w:szCs w:val="22"/>
                <w:lang w:eastAsia="en-US"/>
              </w:rPr>
              <w:t>СТБ 17.13.05-42-2015</w:t>
            </w:r>
          </w:p>
          <w:p w14:paraId="14F8B3E8" w14:textId="73BEBF47" w:rsidR="0002529A" w:rsidRPr="00C3190B" w:rsidRDefault="0002529A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2529A" w:rsidRPr="0009075C" w14:paraId="7C639FBB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F9FC" w14:textId="07B90B4B" w:rsidR="0002529A" w:rsidRPr="00B20F86" w:rsidRDefault="00456BAF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02529A" w:rsidRPr="00B20F86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Merge/>
            <w:shd w:val="clear" w:color="auto" w:fill="auto"/>
          </w:tcPr>
          <w:p w14:paraId="73570186" w14:textId="77777777" w:rsidR="0002529A" w:rsidRPr="00B20F86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6EBC" w14:textId="1AB3BAB0" w:rsidR="0002529A" w:rsidRPr="00456BAF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 w:rsidRPr="00456BAF">
              <w:rPr>
                <w:sz w:val="22"/>
                <w:szCs w:val="22"/>
              </w:rPr>
              <w:t>100.05/08.156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F0247" w14:textId="2C40B8D3" w:rsidR="0002529A" w:rsidRPr="00B20F86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фосфора общего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2C751DC" w14:textId="77777777" w:rsidR="0002529A" w:rsidRPr="0009075C" w:rsidRDefault="0002529A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D109" w14:textId="77777777" w:rsidR="0002529A" w:rsidRDefault="006F747E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18309-2014</w:t>
            </w:r>
          </w:p>
          <w:p w14:paraId="08749ACF" w14:textId="714FF11E" w:rsidR="006F747E" w:rsidRPr="0009075C" w:rsidRDefault="006F747E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Г</w:t>
            </w:r>
          </w:p>
        </w:tc>
      </w:tr>
      <w:tr w:rsidR="00456BAF" w:rsidRPr="00B20F86" w14:paraId="00F3C5BE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D367" w14:textId="20B1347E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406" w:type="dxa"/>
            <w:vMerge/>
            <w:shd w:val="clear" w:color="auto" w:fill="auto"/>
          </w:tcPr>
          <w:p w14:paraId="6901E3AB" w14:textId="77777777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FB61" w14:textId="726298B0" w:rsidR="00456BAF" w:rsidRPr="00456BAF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 w:rsidRPr="00456BAF">
              <w:rPr>
                <w:sz w:val="22"/>
                <w:szCs w:val="22"/>
              </w:rPr>
              <w:t>100.05/08.156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36D10" w14:textId="49FF3B70" w:rsidR="00456BAF" w:rsidRPr="00B20F86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фосфат- ионов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B3BDAD3" w14:textId="77777777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14FF" w14:textId="77777777" w:rsidR="006F747E" w:rsidRDefault="006F747E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18309-2014</w:t>
            </w:r>
          </w:p>
          <w:p w14:paraId="24E504BE" w14:textId="1B68E3BD" w:rsidR="00456BAF" w:rsidRPr="00B20F86" w:rsidRDefault="006F747E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Б</w:t>
            </w:r>
          </w:p>
        </w:tc>
      </w:tr>
      <w:tr w:rsidR="00456BAF" w:rsidRPr="00B20F86" w14:paraId="7D4BB844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BFE6" w14:textId="391B052A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406" w:type="dxa"/>
            <w:vMerge/>
            <w:shd w:val="clear" w:color="auto" w:fill="auto"/>
          </w:tcPr>
          <w:p w14:paraId="48CFA509" w14:textId="77777777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1E60" w14:textId="4B888D46" w:rsidR="00456BAF" w:rsidRPr="00456BAF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 w:rsidRPr="00456BAF">
              <w:rPr>
                <w:sz w:val="22"/>
                <w:szCs w:val="22"/>
              </w:rPr>
              <w:t>100.05/08.149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931C7" w14:textId="60223515" w:rsidR="00456BAF" w:rsidRPr="00B20F86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D875E28" w14:textId="77777777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0779" w14:textId="77777777" w:rsidR="00456BAF" w:rsidRPr="00456BAF" w:rsidRDefault="00456BAF" w:rsidP="00996F49">
            <w:pPr>
              <w:pStyle w:val="af5"/>
              <w:rPr>
                <w:lang w:val="ru-RU"/>
              </w:rPr>
            </w:pPr>
            <w:r w:rsidRPr="00456BAF">
              <w:rPr>
                <w:lang w:val="ru-RU"/>
              </w:rPr>
              <w:t>СТБ 17.13.05-22-2011/ ISO 5815-1:2003</w:t>
            </w:r>
          </w:p>
          <w:p w14:paraId="48277A6F" w14:textId="77777777" w:rsidR="00456BAF" w:rsidRPr="00456BAF" w:rsidRDefault="00456BAF" w:rsidP="00996F49">
            <w:pPr>
              <w:pStyle w:val="af5"/>
              <w:rPr>
                <w:lang w:val="ru-RU"/>
              </w:rPr>
            </w:pPr>
          </w:p>
          <w:p w14:paraId="2D90C71F" w14:textId="77777777" w:rsidR="00456BAF" w:rsidRPr="00456BAF" w:rsidRDefault="00456BAF" w:rsidP="00996F49">
            <w:pPr>
              <w:pStyle w:val="af5"/>
              <w:rPr>
                <w:lang w:val="ru-RU"/>
              </w:rPr>
            </w:pPr>
            <w:r w:rsidRPr="00456BAF">
              <w:rPr>
                <w:lang w:val="ru-RU"/>
              </w:rPr>
              <w:t>СТБ 17.13.05-23-2011/ ISO 5815-2:2003</w:t>
            </w:r>
          </w:p>
          <w:p w14:paraId="1C302016" w14:textId="77777777" w:rsidR="00456BAF" w:rsidRPr="00456BAF" w:rsidRDefault="00456BAF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56BAF" w:rsidRPr="00B20F86" w14:paraId="1723808E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0575" w14:textId="02D2244F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406" w:type="dxa"/>
            <w:vMerge/>
            <w:shd w:val="clear" w:color="auto" w:fill="auto"/>
          </w:tcPr>
          <w:p w14:paraId="728343F9" w14:textId="77777777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BEE" w14:textId="50A0A1A7" w:rsidR="00456BAF" w:rsidRPr="00456BAF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 w:rsidRPr="00456BAF">
              <w:rPr>
                <w:sz w:val="22"/>
                <w:szCs w:val="22"/>
              </w:rPr>
              <w:t>100.05/08.149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8B2" w14:textId="1B5B50E1" w:rsidR="00456BAF" w:rsidRPr="00456BAF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 w:rsidRPr="00456BAF">
              <w:rPr>
                <w:sz w:val="22"/>
                <w:szCs w:val="22"/>
              </w:rPr>
              <w:t>Массовая концентрация растворенного кислорода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F8955" w14:textId="77777777" w:rsidR="00456BAF" w:rsidRPr="00B20F86" w:rsidRDefault="00456BAF" w:rsidP="00EB1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BF17" w14:textId="77777777" w:rsidR="00456BAF" w:rsidRPr="00456BAF" w:rsidRDefault="00456BAF" w:rsidP="00996F49">
            <w:pPr>
              <w:pStyle w:val="af5"/>
              <w:rPr>
                <w:lang w:val="ru-RU"/>
              </w:rPr>
            </w:pPr>
            <w:r w:rsidRPr="00456BAF">
              <w:rPr>
                <w:lang w:val="ru-RU"/>
              </w:rPr>
              <w:t>СТБ 17.13.05-30-2014/ISO 5813:1983</w:t>
            </w:r>
          </w:p>
          <w:p w14:paraId="7D112E20" w14:textId="77777777" w:rsidR="00456BAF" w:rsidRPr="00456BAF" w:rsidRDefault="00456BAF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C95DFD" w:rsidRPr="00C3190B" w14:paraId="57F9DD76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213CF66D" w14:textId="77777777" w:rsidR="00B92C62" w:rsidRDefault="00C95DFD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61BECBD4" w14:textId="4221AED5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="00996F49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6F9E651F" w14:textId="7200D757" w:rsidR="00C95DFD" w:rsidRDefault="00C95DFD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</w:t>
            </w:r>
            <w:r w:rsidR="004937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тные воды</w:t>
            </w:r>
          </w:p>
          <w:p w14:paraId="2A9A3FB0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0A9CE65" w14:textId="0E2782BD" w:rsidR="00C95DFD" w:rsidRPr="0002529A" w:rsidRDefault="00C95DFD" w:rsidP="00996F49">
            <w:pPr>
              <w:pStyle w:val="af5"/>
              <w:ind w:left="-46" w:right="-1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100.03</w:t>
            </w:r>
            <w:r w:rsidRPr="0002529A">
              <w:rPr>
                <w:lang w:val="ru-RU"/>
              </w:rPr>
              <w:t>/42.000</w:t>
            </w:r>
          </w:p>
          <w:p w14:paraId="1D066C6B" w14:textId="77777777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1A7A1054" w14:textId="10C1D338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FCA53E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СТБ ГОСТ   Р51592-2001</w:t>
            </w:r>
          </w:p>
          <w:p w14:paraId="0B5D9CC5" w14:textId="6D9B21F9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ГОСТ</w:t>
            </w:r>
            <w:r w:rsidR="00B92C62">
              <w:rPr>
                <w:sz w:val="22"/>
                <w:szCs w:val="22"/>
              </w:rPr>
              <w:t xml:space="preserve"> </w:t>
            </w:r>
            <w:r w:rsidRPr="0009075C">
              <w:rPr>
                <w:sz w:val="22"/>
                <w:szCs w:val="22"/>
              </w:rPr>
              <w:t>31861-2012</w:t>
            </w:r>
          </w:p>
        </w:tc>
        <w:tc>
          <w:tcPr>
            <w:tcW w:w="2288" w:type="dxa"/>
            <w:shd w:val="clear" w:color="auto" w:fill="auto"/>
          </w:tcPr>
          <w:p w14:paraId="3E182D7A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СТБ ГОСТ   Р51592-2001</w:t>
            </w:r>
          </w:p>
          <w:p w14:paraId="29811470" w14:textId="73733D06" w:rsidR="00C95DFD" w:rsidRPr="00C3190B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ГОСТ</w:t>
            </w:r>
            <w:r w:rsidR="00B92C62">
              <w:rPr>
                <w:sz w:val="22"/>
                <w:szCs w:val="22"/>
              </w:rPr>
              <w:t xml:space="preserve"> </w:t>
            </w:r>
            <w:r w:rsidRPr="0009075C">
              <w:rPr>
                <w:sz w:val="22"/>
                <w:szCs w:val="22"/>
              </w:rPr>
              <w:t>31861-2012</w:t>
            </w:r>
          </w:p>
        </w:tc>
      </w:tr>
      <w:tr w:rsidR="00BA49CB" w:rsidRPr="00C3190B" w14:paraId="19CEA83C" w14:textId="77777777" w:rsidTr="00493785">
        <w:trPr>
          <w:trHeight w:val="1080"/>
        </w:trPr>
        <w:tc>
          <w:tcPr>
            <w:tcW w:w="720" w:type="dxa"/>
            <w:shd w:val="clear" w:color="auto" w:fill="auto"/>
          </w:tcPr>
          <w:p w14:paraId="1A52737E" w14:textId="77777777" w:rsidR="00BA49CB" w:rsidRDefault="00BA49CB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2564CA" w14:textId="75F9203F" w:rsidR="00BA49CB" w:rsidRDefault="00BA49CB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  <w:p w14:paraId="7D98862D" w14:textId="77777777" w:rsidR="00BA49CB" w:rsidRDefault="00BA49CB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3046F0" w14:textId="1339976E" w:rsidR="00BA49CB" w:rsidRPr="00B20F86" w:rsidRDefault="00BA49CB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701E555A" w14:textId="77777777" w:rsidR="00BA49CB" w:rsidRPr="00B20F86" w:rsidRDefault="00BA49CB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6BD5AC0" w14:textId="3FAEC235" w:rsidR="00BA49CB" w:rsidRPr="00B20F86" w:rsidRDefault="00BA49C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</w:t>
            </w:r>
            <w:r w:rsidRPr="0002529A">
              <w:rPr>
                <w:sz w:val="22"/>
                <w:szCs w:val="22"/>
              </w:rPr>
              <w:t>/08.052</w:t>
            </w:r>
          </w:p>
        </w:tc>
        <w:tc>
          <w:tcPr>
            <w:tcW w:w="1700" w:type="dxa"/>
            <w:shd w:val="clear" w:color="auto" w:fill="auto"/>
          </w:tcPr>
          <w:p w14:paraId="394F57BC" w14:textId="715711FC" w:rsidR="00BA49CB" w:rsidRPr="00B20F86" w:rsidRDefault="00BA49C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взвешенных веществ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B36F06A" w14:textId="77777777" w:rsidR="00B92C62" w:rsidRPr="00CB1DCD" w:rsidRDefault="00B92C62" w:rsidP="00B92C62">
            <w:pPr>
              <w:jc w:val="both"/>
              <w:rPr>
                <w:sz w:val="22"/>
                <w:szCs w:val="22"/>
              </w:rPr>
            </w:pPr>
            <w:r w:rsidRPr="00CB1DCD">
              <w:rPr>
                <w:sz w:val="22"/>
                <w:szCs w:val="22"/>
              </w:rPr>
              <w:t>ЭкоНиП 17.06.01-006-2023 « Охрана окружающей среды и природопользование. Гидросфера. Нормативы качества воды поверхностных водных объектов»,</w:t>
            </w:r>
          </w:p>
          <w:p w14:paraId="35B20693" w14:textId="5CDCCB9E" w:rsidR="00B92C62" w:rsidRPr="00CB1DCD" w:rsidRDefault="00B92C62" w:rsidP="00B92C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B1DCD">
              <w:rPr>
                <w:sz w:val="22"/>
                <w:szCs w:val="22"/>
              </w:rPr>
              <w:t xml:space="preserve">ТНПА и </w:t>
            </w:r>
            <w:r>
              <w:rPr>
                <w:sz w:val="22"/>
                <w:szCs w:val="22"/>
              </w:rPr>
              <w:t xml:space="preserve">другая  документация, устанавливающая  требования  к  объекту  </w:t>
            </w:r>
          </w:p>
          <w:p w14:paraId="33E594EC" w14:textId="77777777" w:rsidR="00BA49CB" w:rsidRPr="00B20F86" w:rsidRDefault="00BA49C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4E5E7C2D" w14:textId="1E0480EE" w:rsidR="00BA49CB" w:rsidRPr="00C3190B" w:rsidRDefault="00BA49C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4362</w:t>
            </w:r>
            <w:r w:rsidRPr="0009075C">
              <w:rPr>
                <w:sz w:val="22"/>
                <w:szCs w:val="22"/>
              </w:rPr>
              <w:t>-2012</w:t>
            </w:r>
          </w:p>
        </w:tc>
      </w:tr>
      <w:tr w:rsidR="00BA49CB" w:rsidRPr="00C3190B" w14:paraId="70A0F903" w14:textId="77777777" w:rsidTr="00493785">
        <w:trPr>
          <w:trHeight w:val="1185"/>
        </w:trPr>
        <w:tc>
          <w:tcPr>
            <w:tcW w:w="720" w:type="dxa"/>
            <w:shd w:val="clear" w:color="auto" w:fill="auto"/>
          </w:tcPr>
          <w:p w14:paraId="58232E0A" w14:textId="77777777" w:rsidR="00BA49CB" w:rsidRDefault="00BA49CB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5B258D" w14:textId="58AA2AD2" w:rsidR="00BA49CB" w:rsidRDefault="00BA49CB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406" w:type="dxa"/>
            <w:vMerge/>
            <w:shd w:val="clear" w:color="auto" w:fill="auto"/>
          </w:tcPr>
          <w:p w14:paraId="46BC87EF" w14:textId="77777777" w:rsidR="00BA49CB" w:rsidRPr="00B20F86" w:rsidRDefault="00BA49CB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9B7C360" w14:textId="15317074" w:rsidR="00BA49CB" w:rsidRDefault="00BA49C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</w:t>
            </w:r>
            <w:r w:rsidRPr="0002529A">
              <w:rPr>
                <w:sz w:val="22"/>
                <w:szCs w:val="22"/>
              </w:rPr>
              <w:t>/08.052</w:t>
            </w:r>
          </w:p>
        </w:tc>
        <w:tc>
          <w:tcPr>
            <w:tcW w:w="1700" w:type="dxa"/>
            <w:shd w:val="clear" w:color="auto" w:fill="auto"/>
          </w:tcPr>
          <w:p w14:paraId="29CF14C4" w14:textId="70411235" w:rsidR="00BA49CB" w:rsidRDefault="00BA49C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сухого остатка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5C6358" w14:textId="77777777" w:rsidR="00BA49CB" w:rsidRPr="00267FB0" w:rsidRDefault="00BA49CB" w:rsidP="00C95DF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5B5BED06" w14:textId="0903E872" w:rsidR="00BA49CB" w:rsidRPr="0009075C" w:rsidRDefault="00BA49C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МВИ.МН 4218-2012</w:t>
            </w:r>
          </w:p>
        </w:tc>
      </w:tr>
      <w:tr w:rsidR="00C95DFD" w:rsidRPr="00C3190B" w14:paraId="49C9C602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2C6BEB1B" w14:textId="3EF81DF5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406" w:type="dxa"/>
            <w:vMerge/>
            <w:shd w:val="clear" w:color="auto" w:fill="auto"/>
          </w:tcPr>
          <w:p w14:paraId="4327245B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FAA7DB7" w14:textId="5F372CF9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</w:t>
            </w:r>
            <w:r w:rsidRPr="0002529A">
              <w:rPr>
                <w:sz w:val="22"/>
                <w:szCs w:val="22"/>
              </w:rPr>
              <w:t>/08.169</w:t>
            </w:r>
          </w:p>
        </w:tc>
        <w:tc>
          <w:tcPr>
            <w:tcW w:w="1700" w:type="dxa"/>
            <w:shd w:val="clear" w:color="auto" w:fill="auto"/>
          </w:tcPr>
          <w:p w14:paraId="5AA5BA55" w14:textId="54630360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EA3B74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40412472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СТБ ISO 10523-2009</w:t>
            </w:r>
          </w:p>
          <w:p w14:paraId="0EF78C30" w14:textId="27023977" w:rsidR="00C95DFD" w:rsidRPr="00C3190B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95DFD" w:rsidRPr="00C3190B" w14:paraId="21765285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1706F86A" w14:textId="20EB27EA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406" w:type="dxa"/>
            <w:vMerge/>
            <w:shd w:val="clear" w:color="auto" w:fill="auto"/>
          </w:tcPr>
          <w:p w14:paraId="0174B482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53D82F7" w14:textId="7967118F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0" w:type="dxa"/>
            <w:shd w:val="clear" w:color="auto" w:fill="auto"/>
          </w:tcPr>
          <w:p w14:paraId="53D63039" w14:textId="69CABF64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азота аммонийного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B04CEB3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459C3626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ГОСТ 33045-2014</w:t>
            </w:r>
          </w:p>
          <w:p w14:paraId="14D63AE1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Метод А</w:t>
            </w:r>
          </w:p>
          <w:p w14:paraId="148A8754" w14:textId="77777777" w:rsidR="00C95DFD" w:rsidRPr="00C3190B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95DFD" w:rsidRPr="00C3190B" w14:paraId="49484E58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719A1" w14:textId="41C1D302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406" w:type="dxa"/>
            <w:vMerge/>
            <w:shd w:val="clear" w:color="auto" w:fill="auto"/>
          </w:tcPr>
          <w:p w14:paraId="363F31B8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3FD4" w14:textId="5D30B487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75A4" w14:textId="75EA5336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71F550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CF42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ГОСТ 33045-2014</w:t>
            </w:r>
          </w:p>
          <w:p w14:paraId="0DCCFEAE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9075C">
              <w:rPr>
                <w:sz w:val="22"/>
                <w:szCs w:val="22"/>
                <w:lang w:eastAsia="en-US"/>
              </w:rPr>
              <w:t>Метод Д</w:t>
            </w:r>
          </w:p>
          <w:p w14:paraId="7370CBD3" w14:textId="77777777" w:rsidR="00C95DFD" w:rsidRPr="00C3190B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95DFD" w:rsidRPr="00C3190B" w14:paraId="5DAC9D6A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266FF" w14:textId="08667228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664D74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4F0E" w14:textId="77777777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11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4FB" w14:textId="77777777" w:rsidR="00C95DFD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нитритов</w:t>
            </w:r>
          </w:p>
          <w:p w14:paraId="6703A5EC" w14:textId="39872B57" w:rsidR="00D730EB" w:rsidRPr="00B20F86" w:rsidRDefault="00D730E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11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146C6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1BAD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075C">
              <w:rPr>
                <w:sz w:val="22"/>
                <w:szCs w:val="22"/>
              </w:rPr>
              <w:t>ГОСТ 33045-2014</w:t>
            </w:r>
          </w:p>
          <w:p w14:paraId="6B5973BE" w14:textId="77777777" w:rsidR="00C95DFD" w:rsidRPr="0009075C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  <w:p w14:paraId="1E312030" w14:textId="77777777" w:rsidR="00C95DFD" w:rsidRPr="00C3190B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95DFD" w:rsidRPr="00C3190B" w14:paraId="3452087C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39D" w14:textId="3B8F2F25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65FE6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D2E5" w14:textId="0BD99D7A" w:rsidR="00C95DFD" w:rsidRPr="00B20F86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7AF4" w14:textId="2D8D4D73" w:rsidR="006F747E" w:rsidRPr="00B20F86" w:rsidRDefault="00C95DFD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</w:t>
            </w:r>
            <w:r w:rsidR="006F747E">
              <w:rPr>
                <w:sz w:val="22"/>
                <w:szCs w:val="22"/>
              </w:rPr>
              <w:t xml:space="preserve"> хлоридов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423B" w14:textId="77777777" w:rsidR="00C95DFD" w:rsidRPr="00B20F86" w:rsidRDefault="00C95DFD" w:rsidP="00C64D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AA59" w14:textId="77777777" w:rsidR="006F747E" w:rsidRPr="00C3190B" w:rsidRDefault="006F747E" w:rsidP="00996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90B">
              <w:rPr>
                <w:sz w:val="22"/>
                <w:szCs w:val="22"/>
                <w:lang w:eastAsia="en-US"/>
              </w:rPr>
              <w:t>СТБ 17.13.05-39-2015</w:t>
            </w:r>
          </w:p>
          <w:p w14:paraId="01299BFE" w14:textId="26469FB7" w:rsidR="00C95DFD" w:rsidRPr="00C3190B" w:rsidRDefault="00C95DFD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730EB" w:rsidRPr="00BA4F8C" w14:paraId="446D9422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962163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lastRenderedPageBreak/>
              <w:t>2.9*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B9AD2" w14:textId="20E0FAC3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Поверхност</w:t>
            </w:r>
            <w:r w:rsidR="00493785">
              <w:rPr>
                <w:sz w:val="22"/>
                <w:szCs w:val="22"/>
              </w:rPr>
              <w:t>-</w:t>
            </w:r>
            <w:r w:rsidRPr="00BA4F8C">
              <w:rPr>
                <w:sz w:val="22"/>
                <w:szCs w:val="22"/>
              </w:rPr>
              <w:t>ные воды</w:t>
            </w:r>
          </w:p>
          <w:p w14:paraId="08BF4B8D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14:paraId="2DC20ADC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100.03/08.156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C66E44" w14:textId="77777777" w:rsid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Массовая концентрация железа общего</w:t>
            </w:r>
          </w:p>
          <w:p w14:paraId="08275AF7" w14:textId="77777777" w:rsidR="00D730EB" w:rsidRPr="00BA4F8C" w:rsidRDefault="00D730E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084A6" w14:textId="77777777" w:rsidR="00B92C62" w:rsidRPr="00CB1DCD" w:rsidRDefault="00B92C62" w:rsidP="00B92C62">
            <w:pPr>
              <w:jc w:val="both"/>
              <w:rPr>
                <w:sz w:val="22"/>
                <w:szCs w:val="22"/>
              </w:rPr>
            </w:pPr>
            <w:r w:rsidRPr="00CB1DCD">
              <w:rPr>
                <w:sz w:val="22"/>
                <w:szCs w:val="22"/>
              </w:rPr>
              <w:t>ЭкоНиП 17.06.01-006-2023 « Охрана окружающей среды и природопользование. Гидросфера. Нормативы качества воды поверхностных водных объектов»,</w:t>
            </w:r>
          </w:p>
          <w:p w14:paraId="596DAAD8" w14:textId="77777777" w:rsidR="00B92C62" w:rsidRPr="00CB1DCD" w:rsidRDefault="00B92C62" w:rsidP="00B92C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B1DCD">
              <w:rPr>
                <w:sz w:val="22"/>
                <w:szCs w:val="22"/>
              </w:rPr>
              <w:t xml:space="preserve">ТНПА и </w:t>
            </w:r>
            <w:r>
              <w:rPr>
                <w:sz w:val="22"/>
                <w:szCs w:val="22"/>
              </w:rPr>
              <w:t xml:space="preserve">другая  документация, устанавливающая  требования  к  объекту  </w:t>
            </w:r>
          </w:p>
          <w:p w14:paraId="3806CED6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</w:tcPr>
          <w:p w14:paraId="7839B25E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A4F8C">
              <w:rPr>
                <w:sz w:val="22"/>
                <w:szCs w:val="22"/>
                <w:lang w:eastAsia="en-US"/>
              </w:rPr>
              <w:t>СТБ 17.13.05-45-2016</w:t>
            </w:r>
          </w:p>
          <w:p w14:paraId="587CBD0E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730EB" w:rsidRPr="00BA4F8C" w14:paraId="7534515E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3AD8B238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2.10*</w:t>
            </w:r>
          </w:p>
        </w:tc>
        <w:tc>
          <w:tcPr>
            <w:tcW w:w="1406" w:type="dxa"/>
            <w:vMerge/>
            <w:shd w:val="clear" w:color="auto" w:fill="auto"/>
          </w:tcPr>
          <w:p w14:paraId="2639EE54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778DA25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100.03/08.156</w:t>
            </w:r>
          </w:p>
        </w:tc>
        <w:tc>
          <w:tcPr>
            <w:tcW w:w="1700" w:type="dxa"/>
            <w:shd w:val="clear" w:color="auto" w:fill="auto"/>
          </w:tcPr>
          <w:p w14:paraId="125577D0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Массовая концентрация фосфора общего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E22D24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46EAC254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A4F8C">
              <w:rPr>
                <w:sz w:val="22"/>
                <w:szCs w:val="22"/>
                <w:lang w:eastAsia="en-US"/>
              </w:rPr>
              <w:t>ГОСТ 18309-2014</w:t>
            </w:r>
          </w:p>
          <w:p w14:paraId="372DDAEC" w14:textId="77777777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  <w:lang w:eastAsia="en-US"/>
              </w:rPr>
              <w:t>Метод Г</w:t>
            </w:r>
          </w:p>
        </w:tc>
      </w:tr>
      <w:tr w:rsidR="00D730EB" w:rsidRPr="00BA4F8C" w14:paraId="6475444F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732287D8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2.11*</w:t>
            </w:r>
          </w:p>
        </w:tc>
        <w:tc>
          <w:tcPr>
            <w:tcW w:w="1406" w:type="dxa"/>
            <w:vMerge/>
            <w:shd w:val="clear" w:color="auto" w:fill="auto"/>
          </w:tcPr>
          <w:p w14:paraId="0EC25DB0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190D1EC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100.03/08.156</w:t>
            </w:r>
          </w:p>
        </w:tc>
        <w:tc>
          <w:tcPr>
            <w:tcW w:w="1700" w:type="dxa"/>
            <w:shd w:val="clear" w:color="auto" w:fill="auto"/>
          </w:tcPr>
          <w:p w14:paraId="7ADC055B" w14:textId="77777777" w:rsid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Массовая концентрация фосфат- ионов</w:t>
            </w:r>
          </w:p>
          <w:p w14:paraId="3BD23249" w14:textId="77777777" w:rsidR="00D730EB" w:rsidRPr="00BA4F8C" w:rsidRDefault="00D730EB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DFF569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FD67D48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A4F8C">
              <w:rPr>
                <w:sz w:val="22"/>
                <w:szCs w:val="22"/>
                <w:lang w:eastAsia="en-US"/>
              </w:rPr>
              <w:t>ГОСТ 18309-2014</w:t>
            </w:r>
          </w:p>
          <w:p w14:paraId="12911F95" w14:textId="77777777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  <w:lang w:eastAsia="en-US"/>
              </w:rPr>
              <w:t>Метод Б</w:t>
            </w:r>
          </w:p>
        </w:tc>
      </w:tr>
      <w:tr w:rsidR="00D730EB" w:rsidRPr="00BA4F8C" w14:paraId="3C0B572B" w14:textId="77777777" w:rsidTr="00493785">
        <w:trPr>
          <w:trHeight w:val="277"/>
        </w:trPr>
        <w:tc>
          <w:tcPr>
            <w:tcW w:w="720" w:type="dxa"/>
            <w:shd w:val="clear" w:color="auto" w:fill="auto"/>
          </w:tcPr>
          <w:p w14:paraId="01CA78D9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2.12*</w:t>
            </w:r>
          </w:p>
        </w:tc>
        <w:tc>
          <w:tcPr>
            <w:tcW w:w="1406" w:type="dxa"/>
            <w:vMerge/>
            <w:shd w:val="clear" w:color="auto" w:fill="auto"/>
          </w:tcPr>
          <w:p w14:paraId="4F8AD0C2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B77779A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100.03/08.150</w:t>
            </w:r>
          </w:p>
        </w:tc>
        <w:tc>
          <w:tcPr>
            <w:tcW w:w="1700" w:type="dxa"/>
            <w:shd w:val="clear" w:color="auto" w:fill="auto"/>
          </w:tcPr>
          <w:p w14:paraId="5134003F" w14:textId="6DF9D02E" w:rsidR="00D730EB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FA5EA8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A0E30D7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A4F8C">
              <w:rPr>
                <w:sz w:val="22"/>
                <w:szCs w:val="22"/>
                <w:lang w:eastAsia="en-US"/>
              </w:rPr>
              <w:t>СТБ 17.13.05-42-2015</w:t>
            </w:r>
          </w:p>
          <w:p w14:paraId="3D7491D4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730EB" w:rsidRPr="00BA4F8C" w14:paraId="6C97C8A9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BEEB4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2.13*</w:t>
            </w:r>
          </w:p>
        </w:tc>
        <w:tc>
          <w:tcPr>
            <w:tcW w:w="1406" w:type="dxa"/>
            <w:vMerge/>
            <w:shd w:val="clear" w:color="auto" w:fill="auto"/>
          </w:tcPr>
          <w:p w14:paraId="3CA14050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1D80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100.03/08.149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6236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DB179A0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B7F5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A4F8C">
              <w:rPr>
                <w:sz w:val="22"/>
                <w:szCs w:val="22"/>
                <w:lang w:eastAsia="en-US"/>
              </w:rPr>
              <w:t>СТБ 17.13.05-22-2011/ ISO 5815-1:2003</w:t>
            </w:r>
          </w:p>
          <w:p w14:paraId="0A04FAC3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FB0265" w14:textId="62478D04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  <w:lang w:eastAsia="en-US"/>
              </w:rPr>
              <w:t>СТБ 17.13.05-23-2011/ ISO 5815-2:2003</w:t>
            </w:r>
          </w:p>
        </w:tc>
      </w:tr>
      <w:tr w:rsidR="00D730EB" w:rsidRPr="00BA4F8C" w14:paraId="22234520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9F1C9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2.14*</w:t>
            </w:r>
          </w:p>
        </w:tc>
        <w:tc>
          <w:tcPr>
            <w:tcW w:w="1406" w:type="dxa"/>
            <w:vMerge/>
            <w:shd w:val="clear" w:color="auto" w:fill="auto"/>
          </w:tcPr>
          <w:p w14:paraId="30BD5F32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DD53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100.03/08.149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A306" w14:textId="2DBDB7F9" w:rsidR="00D730EB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Массовая концентрация растворенного кислорода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F71058" w14:textId="77777777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E0DB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A4F8C">
              <w:rPr>
                <w:sz w:val="22"/>
                <w:szCs w:val="22"/>
                <w:lang w:eastAsia="en-US"/>
              </w:rPr>
              <w:t>СТБ 17.13.05-30-2014/ISO 5813:1983</w:t>
            </w:r>
          </w:p>
          <w:p w14:paraId="02D0DFB8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730EB" w:rsidRPr="00BA4F8C" w14:paraId="74BD8008" w14:textId="77777777" w:rsidTr="00493785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21BE" w14:textId="77777777" w:rsidR="00493785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3.1</w:t>
            </w:r>
          </w:p>
          <w:p w14:paraId="3E1FA7B5" w14:textId="5548ECBE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***</w:t>
            </w:r>
          </w:p>
        </w:tc>
        <w:tc>
          <w:tcPr>
            <w:tcW w:w="1406" w:type="dxa"/>
            <w:shd w:val="clear" w:color="auto" w:fill="auto"/>
          </w:tcPr>
          <w:p w14:paraId="5F719562" w14:textId="77777777" w:rsidR="00BA4F8C" w:rsidRPr="00BA4F8C" w:rsidRDefault="00BA4F8C" w:rsidP="00996F49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 xml:space="preserve">Здания и сооружения </w:t>
            </w:r>
          </w:p>
          <w:p w14:paraId="237CA725" w14:textId="105F74F5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(системы вентиляции и кондиционирования воздуха с естествен</w:t>
            </w:r>
            <w:r w:rsidR="00493785">
              <w:rPr>
                <w:sz w:val="22"/>
                <w:szCs w:val="22"/>
              </w:rPr>
              <w:t>-</w:t>
            </w:r>
            <w:r w:rsidRPr="00BA4F8C">
              <w:rPr>
                <w:sz w:val="22"/>
                <w:szCs w:val="22"/>
              </w:rPr>
              <w:t>ным побуждени</w:t>
            </w:r>
            <w:r w:rsidR="00493785">
              <w:rPr>
                <w:sz w:val="22"/>
                <w:szCs w:val="22"/>
              </w:rPr>
              <w:t>-</w:t>
            </w:r>
            <w:r w:rsidRPr="00BA4F8C">
              <w:rPr>
                <w:sz w:val="22"/>
                <w:szCs w:val="22"/>
              </w:rPr>
              <w:t>ем потоков воздуха)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086B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100.13</w:t>
            </w:r>
            <w:r w:rsidRPr="00BA4F8C">
              <w:rPr>
                <w:sz w:val="22"/>
                <w:szCs w:val="22"/>
                <w:lang w:val="en-US"/>
              </w:rPr>
              <w:t>/</w:t>
            </w:r>
            <w:r w:rsidRPr="00BA4F8C">
              <w:rPr>
                <w:sz w:val="22"/>
                <w:szCs w:val="22"/>
              </w:rPr>
              <w:t>23.000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9969" w14:textId="77777777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12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Геометрические размеры воздуховодов, скорость движения воздуха, расход воздуха, кратность воздухообмена в помещении</w:t>
            </w:r>
          </w:p>
        </w:tc>
        <w:tc>
          <w:tcPr>
            <w:tcW w:w="2410" w:type="dxa"/>
            <w:shd w:val="clear" w:color="auto" w:fill="auto"/>
          </w:tcPr>
          <w:p w14:paraId="22CA0EE4" w14:textId="77777777" w:rsidR="00BA4F8C" w:rsidRPr="00BA4F8C" w:rsidRDefault="00BA4F8C" w:rsidP="00996F49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СН 3.02.01-2019,</w:t>
            </w:r>
          </w:p>
          <w:p w14:paraId="3CA9F61A" w14:textId="77777777" w:rsidR="00BA4F8C" w:rsidRPr="00BA4F8C" w:rsidRDefault="00BA4F8C" w:rsidP="00996F49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СН 4.02.03-2019,</w:t>
            </w:r>
          </w:p>
          <w:p w14:paraId="5F5322E7" w14:textId="77777777" w:rsidR="00BA4F8C" w:rsidRPr="00BA4F8C" w:rsidRDefault="00BA4F8C" w:rsidP="00996F49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ТКП 629-2018,</w:t>
            </w:r>
          </w:p>
          <w:p w14:paraId="136EE17F" w14:textId="0C262914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ТНПА и другая проектная документация</w:t>
            </w:r>
            <w:r w:rsidR="00B92C62">
              <w:rPr>
                <w:sz w:val="22"/>
                <w:szCs w:val="22"/>
              </w:rPr>
              <w:t xml:space="preserve">, устанавливающая  требования  к  объекту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6AEF8" w14:textId="77777777" w:rsidR="00BA4F8C" w:rsidRPr="00BA4F8C" w:rsidRDefault="00BA4F8C" w:rsidP="00493785">
            <w:pPr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СТБ 2021-2009, приложение К,</w:t>
            </w:r>
          </w:p>
          <w:p w14:paraId="4D634792" w14:textId="77777777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АМИ.МН 0006-2021</w:t>
            </w:r>
          </w:p>
        </w:tc>
      </w:tr>
      <w:tr w:rsidR="00D730EB" w:rsidRPr="00BA4F8C" w14:paraId="5D399F55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9DD8" w14:textId="77777777" w:rsidR="00493785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4.1</w:t>
            </w:r>
          </w:p>
          <w:p w14:paraId="11AB312F" w14:textId="7EAE655D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***</w:t>
            </w:r>
          </w:p>
        </w:tc>
        <w:tc>
          <w:tcPr>
            <w:tcW w:w="1406" w:type="dxa"/>
            <w:shd w:val="clear" w:color="auto" w:fill="auto"/>
          </w:tcPr>
          <w:p w14:paraId="68AE5F2B" w14:textId="77777777" w:rsidR="00BA4F8C" w:rsidRPr="00BA4F8C" w:rsidRDefault="00BA4F8C" w:rsidP="00493785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 xml:space="preserve">Здания и сооружения </w:t>
            </w:r>
          </w:p>
          <w:p w14:paraId="0485E7DD" w14:textId="77777777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(системы вентиляции и кондиционирования воздуха с принудительным побуждением потоков воздуха)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A8A5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100.13</w:t>
            </w:r>
            <w:r w:rsidRPr="00BA4F8C">
              <w:rPr>
                <w:sz w:val="22"/>
                <w:szCs w:val="22"/>
                <w:lang w:val="en-US"/>
              </w:rPr>
              <w:t>/</w:t>
            </w:r>
            <w:r w:rsidRPr="00BA4F8C">
              <w:rPr>
                <w:sz w:val="22"/>
                <w:szCs w:val="22"/>
              </w:rPr>
              <w:t>23.000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0736" w14:textId="20F78FDF" w:rsidR="00CF43F7" w:rsidRPr="0043246F" w:rsidRDefault="00CF43F7" w:rsidP="00CF43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Аэродинамичес</w:t>
            </w:r>
            <w:r>
              <w:rPr>
                <w:sz w:val="22"/>
                <w:szCs w:val="22"/>
              </w:rPr>
              <w:t>-</w:t>
            </w:r>
            <w:r w:rsidRPr="0043246F">
              <w:rPr>
                <w:sz w:val="22"/>
                <w:szCs w:val="22"/>
              </w:rPr>
              <w:t>кие показатели:</w:t>
            </w:r>
          </w:p>
          <w:p w14:paraId="07309EA1" w14:textId="77777777" w:rsidR="00CF43F7" w:rsidRPr="0043246F" w:rsidRDefault="00CF43F7" w:rsidP="00CF43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 скорость движения воздуха, м/с</w:t>
            </w:r>
          </w:p>
          <w:p w14:paraId="6F422B33" w14:textId="1D193015" w:rsidR="00CF43F7" w:rsidRPr="0043246F" w:rsidRDefault="00CF43F7" w:rsidP="00CF43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 -динамическое давление воздуха,</w:t>
            </w:r>
            <w:r w:rsidR="00B92C62">
              <w:rPr>
                <w:sz w:val="22"/>
                <w:szCs w:val="22"/>
              </w:rPr>
              <w:t xml:space="preserve"> </w:t>
            </w:r>
            <w:r w:rsidRPr="0043246F">
              <w:rPr>
                <w:sz w:val="22"/>
                <w:szCs w:val="22"/>
              </w:rPr>
              <w:t>Па</w:t>
            </w:r>
          </w:p>
          <w:p w14:paraId="588043E1" w14:textId="6A5661C1" w:rsidR="00CF43F7" w:rsidRPr="0043246F" w:rsidRDefault="00CF43F7" w:rsidP="00CF43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-статическое давление воздуха,</w:t>
            </w:r>
            <w:r w:rsidR="00B92C62">
              <w:rPr>
                <w:sz w:val="22"/>
                <w:szCs w:val="22"/>
              </w:rPr>
              <w:t xml:space="preserve"> </w:t>
            </w:r>
            <w:r w:rsidRPr="0043246F">
              <w:rPr>
                <w:sz w:val="22"/>
                <w:szCs w:val="22"/>
              </w:rPr>
              <w:t>Па</w:t>
            </w:r>
          </w:p>
          <w:p w14:paraId="4BB8EE6C" w14:textId="77777777" w:rsidR="00CF43F7" w:rsidRPr="0043246F" w:rsidRDefault="00CF43F7" w:rsidP="00CF43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-полное давление воздуха, Па</w:t>
            </w:r>
          </w:p>
          <w:p w14:paraId="0A628405" w14:textId="2F1AEDFC" w:rsidR="00BA4F8C" w:rsidRPr="00BA4F8C" w:rsidRDefault="00CF43F7" w:rsidP="00CF43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-объемный расход воздуха, м</w:t>
            </w:r>
            <w:r w:rsidRPr="0043246F">
              <w:rPr>
                <w:sz w:val="22"/>
                <w:szCs w:val="22"/>
                <w:vertAlign w:val="superscript"/>
              </w:rPr>
              <w:t>3</w:t>
            </w:r>
            <w:r w:rsidRPr="0043246F">
              <w:rPr>
                <w:sz w:val="22"/>
                <w:szCs w:val="22"/>
              </w:rPr>
              <w:t>/с</w:t>
            </w:r>
          </w:p>
        </w:tc>
        <w:tc>
          <w:tcPr>
            <w:tcW w:w="2410" w:type="dxa"/>
            <w:shd w:val="clear" w:color="auto" w:fill="auto"/>
          </w:tcPr>
          <w:p w14:paraId="006F7A1A" w14:textId="77777777" w:rsidR="00BA4F8C" w:rsidRPr="00BA4F8C" w:rsidRDefault="00BA4F8C" w:rsidP="00996F49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СН 4.02.03-2019,</w:t>
            </w:r>
          </w:p>
          <w:p w14:paraId="4FABF975" w14:textId="58A06A41" w:rsidR="00BA4F8C" w:rsidRPr="00BA4F8C" w:rsidRDefault="00B92C62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ТНПА и другая проектная документация</w:t>
            </w:r>
            <w:r>
              <w:rPr>
                <w:sz w:val="22"/>
                <w:szCs w:val="22"/>
              </w:rPr>
              <w:t xml:space="preserve">, устанавливающая  требования  к  объекту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4E88" w14:textId="77777777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ГОСТ 12.3.018-79</w:t>
            </w:r>
          </w:p>
        </w:tc>
      </w:tr>
      <w:tr w:rsidR="00D730EB" w:rsidRPr="00BA4F8C" w14:paraId="0EFB3015" w14:textId="77777777" w:rsidTr="0049378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D03D" w14:textId="77777777" w:rsidR="00493785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lastRenderedPageBreak/>
              <w:t>5.1</w:t>
            </w:r>
          </w:p>
          <w:p w14:paraId="06A25740" w14:textId="3243AEFC" w:rsidR="00BA4F8C" w:rsidRPr="00BA4F8C" w:rsidRDefault="00BA4F8C" w:rsidP="00BA4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***</w:t>
            </w:r>
          </w:p>
        </w:tc>
        <w:tc>
          <w:tcPr>
            <w:tcW w:w="1406" w:type="dxa"/>
            <w:shd w:val="clear" w:color="auto" w:fill="auto"/>
          </w:tcPr>
          <w:p w14:paraId="1CF9DDC9" w14:textId="77777777" w:rsidR="00BA4F8C" w:rsidRPr="00BA4F8C" w:rsidRDefault="00BA4F8C" w:rsidP="00493785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 xml:space="preserve">Здания и сооружения </w:t>
            </w:r>
          </w:p>
          <w:p w14:paraId="38BE2FF4" w14:textId="77777777" w:rsidR="00BA4F8C" w:rsidRPr="00BA4F8C" w:rsidRDefault="00BA4F8C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(дымовые каналы от газовых приборов в жилых и нежилых по мещениях)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580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100.13</w:t>
            </w:r>
            <w:r w:rsidRPr="00BA4F8C">
              <w:rPr>
                <w:sz w:val="22"/>
                <w:szCs w:val="22"/>
                <w:lang w:val="en-US"/>
              </w:rPr>
              <w:t>/</w:t>
            </w:r>
            <w:r w:rsidRPr="00BA4F8C">
              <w:rPr>
                <w:sz w:val="22"/>
                <w:szCs w:val="22"/>
              </w:rPr>
              <w:t>23.000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D2BD" w14:textId="77777777" w:rsidR="00BA4F8C" w:rsidRPr="00BA4F8C" w:rsidRDefault="00BA4F8C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410" w:type="dxa"/>
            <w:shd w:val="clear" w:color="auto" w:fill="auto"/>
          </w:tcPr>
          <w:p w14:paraId="196D8497" w14:textId="522FF81A" w:rsidR="00BA4F8C" w:rsidRPr="00BA4F8C" w:rsidRDefault="00B92C62" w:rsidP="00996F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ТНПА и другая проектная документация</w:t>
            </w:r>
            <w:r>
              <w:rPr>
                <w:sz w:val="22"/>
                <w:szCs w:val="22"/>
              </w:rPr>
              <w:t xml:space="preserve">, устанавливающая  требования  к  объекту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DAD3" w14:textId="77777777" w:rsidR="00BA4F8C" w:rsidRPr="00BA4F8C" w:rsidRDefault="00BA4F8C" w:rsidP="00996F49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СТБ 2039-2010</w:t>
            </w:r>
          </w:p>
          <w:p w14:paraId="716F7238" w14:textId="77777777" w:rsidR="00BA4F8C" w:rsidRPr="00BA4F8C" w:rsidRDefault="00BA4F8C" w:rsidP="00996F49">
            <w:pPr>
              <w:jc w:val="both"/>
              <w:rPr>
                <w:sz w:val="22"/>
                <w:szCs w:val="22"/>
              </w:rPr>
            </w:pPr>
            <w:r w:rsidRPr="00BA4F8C">
              <w:rPr>
                <w:sz w:val="22"/>
                <w:szCs w:val="22"/>
              </w:rPr>
              <w:t>п.8.7</w:t>
            </w:r>
          </w:p>
          <w:p w14:paraId="00D1E2EC" w14:textId="6EBED673" w:rsidR="00BA4F8C" w:rsidRPr="00BA4F8C" w:rsidRDefault="00493785" w:rsidP="004937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A4F8C" w:rsidRPr="00BA4F8C">
              <w:rPr>
                <w:sz w:val="22"/>
                <w:szCs w:val="22"/>
              </w:rPr>
              <w:t>МИ.МН 0006-2021</w:t>
            </w:r>
          </w:p>
        </w:tc>
      </w:tr>
    </w:tbl>
    <w:p w14:paraId="55705FE2" w14:textId="77777777" w:rsidR="00BA4F8C" w:rsidRPr="00BA4F8C" w:rsidRDefault="00BA4F8C" w:rsidP="00BA4F8C">
      <w:pPr>
        <w:rPr>
          <w:b/>
        </w:rPr>
      </w:pPr>
    </w:p>
    <w:p w14:paraId="5872DCF2" w14:textId="77777777" w:rsidR="00BA4F8C" w:rsidRPr="00BA4F8C" w:rsidRDefault="00BA4F8C" w:rsidP="00CF43F7">
      <w:pPr>
        <w:ind w:left="-426"/>
        <w:rPr>
          <w:b/>
        </w:rPr>
      </w:pPr>
      <w:r w:rsidRPr="00BA4F8C">
        <w:rPr>
          <w:b/>
        </w:rPr>
        <w:t xml:space="preserve">Примечание: </w:t>
      </w:r>
    </w:p>
    <w:p w14:paraId="49930D0D" w14:textId="77777777" w:rsidR="00BA4F8C" w:rsidRPr="00BA4F8C" w:rsidRDefault="00BA4F8C" w:rsidP="00CF43F7">
      <w:pPr>
        <w:ind w:left="-426"/>
        <w:rPr>
          <w:color w:val="000000"/>
        </w:rPr>
      </w:pPr>
      <w:r w:rsidRPr="00BA4F8C">
        <w:rPr>
          <w:bCs/>
        </w:rPr>
        <w:t>* – деятельность осуществляется непосредственно в ООС;</w:t>
      </w:r>
      <w:r w:rsidRPr="00BA4F8C">
        <w:rPr>
          <w:bCs/>
        </w:rPr>
        <w:br/>
        <w:t>** – деятельность осуществляется непосредственно в ООС и за пределами ООС;</w:t>
      </w:r>
      <w:r w:rsidRPr="00BA4F8C">
        <w:rPr>
          <w:bCs/>
        </w:rPr>
        <w:br/>
        <w:t>*** – деятельность осуществляется за пределами ООС.</w:t>
      </w:r>
      <w:r w:rsidRPr="00BA4F8C">
        <w:rPr>
          <w:color w:val="000000"/>
        </w:rPr>
        <w:t xml:space="preserve"> </w:t>
      </w:r>
    </w:p>
    <w:p w14:paraId="78C5FC83" w14:textId="77777777" w:rsidR="00BA4F8C" w:rsidRPr="00BA4F8C" w:rsidRDefault="00BA4F8C" w:rsidP="00CF43F7">
      <w:pPr>
        <w:ind w:left="-426"/>
        <w:rPr>
          <w:color w:val="000000"/>
          <w:sz w:val="28"/>
          <w:szCs w:val="28"/>
        </w:rPr>
      </w:pPr>
    </w:p>
    <w:p w14:paraId="5E7523E6" w14:textId="77777777" w:rsidR="00BA4F8C" w:rsidRPr="00BA4F8C" w:rsidRDefault="00BA4F8C" w:rsidP="00CF43F7">
      <w:pPr>
        <w:ind w:left="-426"/>
        <w:rPr>
          <w:color w:val="000000"/>
          <w:sz w:val="28"/>
          <w:szCs w:val="28"/>
        </w:rPr>
      </w:pPr>
      <w:r w:rsidRPr="00BA4F8C">
        <w:rPr>
          <w:color w:val="000000"/>
          <w:sz w:val="28"/>
          <w:szCs w:val="28"/>
        </w:rPr>
        <w:t>Руководитель органа</w:t>
      </w:r>
    </w:p>
    <w:p w14:paraId="4EEF2790" w14:textId="77777777" w:rsidR="00BA4F8C" w:rsidRPr="00BA4F8C" w:rsidRDefault="00BA4F8C" w:rsidP="00CF43F7">
      <w:pPr>
        <w:ind w:left="-426"/>
        <w:rPr>
          <w:color w:val="000000"/>
          <w:sz w:val="28"/>
          <w:szCs w:val="28"/>
        </w:rPr>
      </w:pPr>
      <w:r w:rsidRPr="00BA4F8C">
        <w:rPr>
          <w:color w:val="000000"/>
          <w:sz w:val="28"/>
          <w:szCs w:val="28"/>
        </w:rPr>
        <w:t>по аккредитации</w:t>
      </w:r>
    </w:p>
    <w:p w14:paraId="47CDA690" w14:textId="77777777" w:rsidR="00BA4F8C" w:rsidRPr="00BA4F8C" w:rsidRDefault="00BA4F8C" w:rsidP="00CF43F7">
      <w:pPr>
        <w:ind w:left="-426"/>
        <w:rPr>
          <w:color w:val="000000"/>
          <w:sz w:val="28"/>
          <w:szCs w:val="28"/>
        </w:rPr>
      </w:pPr>
      <w:r w:rsidRPr="00BA4F8C">
        <w:rPr>
          <w:color w:val="000000"/>
          <w:sz w:val="28"/>
          <w:szCs w:val="28"/>
        </w:rPr>
        <w:t xml:space="preserve">Республики Беларусь – </w:t>
      </w:r>
    </w:p>
    <w:p w14:paraId="377BC7B1" w14:textId="77777777" w:rsidR="00BA4F8C" w:rsidRPr="00BA4F8C" w:rsidRDefault="00BA4F8C" w:rsidP="00CF43F7">
      <w:pPr>
        <w:ind w:left="-426"/>
        <w:rPr>
          <w:color w:val="000000"/>
          <w:sz w:val="28"/>
          <w:szCs w:val="28"/>
        </w:rPr>
      </w:pPr>
      <w:r w:rsidRPr="00BA4F8C">
        <w:rPr>
          <w:color w:val="000000"/>
          <w:sz w:val="28"/>
          <w:szCs w:val="28"/>
        </w:rPr>
        <w:t xml:space="preserve">директор государственного </w:t>
      </w:r>
    </w:p>
    <w:p w14:paraId="22A8A1ED" w14:textId="77777777" w:rsidR="00BA4F8C" w:rsidRPr="00BA4F8C" w:rsidRDefault="00BA4F8C" w:rsidP="00CF43F7">
      <w:pPr>
        <w:ind w:left="-426"/>
        <w:rPr>
          <w:color w:val="000000"/>
          <w:sz w:val="28"/>
          <w:szCs w:val="28"/>
        </w:rPr>
      </w:pPr>
      <w:r w:rsidRPr="00BA4F8C">
        <w:rPr>
          <w:color w:val="000000"/>
          <w:sz w:val="28"/>
          <w:szCs w:val="28"/>
        </w:rPr>
        <w:t>предприятия «БГЦА»</w:t>
      </w:r>
      <w:r w:rsidRPr="00BA4F8C">
        <w:rPr>
          <w:color w:val="000000"/>
          <w:sz w:val="28"/>
          <w:szCs w:val="28"/>
        </w:rPr>
        <w:tab/>
      </w:r>
      <w:r w:rsidRPr="00BA4F8C">
        <w:rPr>
          <w:color w:val="000000"/>
          <w:sz w:val="28"/>
          <w:szCs w:val="28"/>
        </w:rPr>
        <w:tab/>
      </w:r>
      <w:r w:rsidRPr="00BA4F8C">
        <w:rPr>
          <w:color w:val="000000"/>
          <w:sz w:val="28"/>
          <w:szCs w:val="28"/>
        </w:rPr>
        <w:tab/>
      </w:r>
      <w:r w:rsidRPr="00BA4F8C">
        <w:rPr>
          <w:color w:val="000000"/>
          <w:sz w:val="28"/>
          <w:szCs w:val="28"/>
        </w:rPr>
        <w:tab/>
      </w:r>
      <w:r w:rsidRPr="00BA4F8C">
        <w:rPr>
          <w:color w:val="000000"/>
          <w:sz w:val="28"/>
          <w:szCs w:val="28"/>
        </w:rPr>
        <w:tab/>
      </w:r>
      <w:r w:rsidRPr="00BA4F8C">
        <w:rPr>
          <w:color w:val="000000"/>
          <w:sz w:val="28"/>
          <w:szCs w:val="28"/>
        </w:rPr>
        <w:tab/>
      </w:r>
      <w:r w:rsidRPr="00BA4F8C">
        <w:rPr>
          <w:color w:val="000000"/>
          <w:sz w:val="28"/>
          <w:szCs w:val="28"/>
        </w:rPr>
        <w:tab/>
        <w:t>Е.В. Бережных</w:t>
      </w:r>
    </w:p>
    <w:p w14:paraId="3A58C5A8" w14:textId="77777777" w:rsidR="00BA4F8C" w:rsidRPr="00BA4F8C" w:rsidRDefault="00BA4F8C" w:rsidP="00BA4F8C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1ADC7C9A" w14:textId="5602FE14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31DE7E2" w14:textId="77777777" w:rsidR="006F747E" w:rsidRDefault="006F747E" w:rsidP="00374A27">
      <w:pPr>
        <w:rPr>
          <w:b/>
        </w:rPr>
      </w:pPr>
    </w:p>
    <w:sectPr w:rsidR="006F747E" w:rsidSect="00C951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00F0" w14:textId="77777777" w:rsidR="00C9518F" w:rsidRDefault="00C9518F" w:rsidP="0011070C">
      <w:r>
        <w:separator/>
      </w:r>
    </w:p>
  </w:endnote>
  <w:endnote w:type="continuationSeparator" w:id="0">
    <w:p w14:paraId="4ED95F81" w14:textId="77777777" w:rsidR="00C9518F" w:rsidRDefault="00C951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13B3877" w:rsidR="002667A7" w:rsidRPr="00B453D4" w:rsidRDefault="00B92C6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</w:t>
              </w:r>
              <w:r w:rsidR="00996F49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2476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24763" w:rsidRPr="00024763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159F121" w:rsidR="005D5C7B" w:rsidRPr="007624CE" w:rsidRDefault="00B92C6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</w:t>
              </w:r>
              <w:r w:rsidR="00996F49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2476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24763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4E1D" w14:textId="77777777" w:rsidR="00C9518F" w:rsidRDefault="00C9518F" w:rsidP="0011070C">
      <w:r>
        <w:separator/>
      </w:r>
    </w:p>
  </w:footnote>
  <w:footnote w:type="continuationSeparator" w:id="0">
    <w:p w14:paraId="68BE0842" w14:textId="77777777" w:rsidR="00C9518F" w:rsidRDefault="00C951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7D450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996F49">
            <w:rPr>
              <w:bCs/>
              <w:sz w:val="24"/>
              <w:szCs w:val="24"/>
            </w:rPr>
            <w:t>2.3139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1425024">
    <w:abstractNumId w:val="6"/>
  </w:num>
  <w:num w:numId="2" w16cid:durableId="1207640972">
    <w:abstractNumId w:val="7"/>
  </w:num>
  <w:num w:numId="3" w16cid:durableId="2099868484">
    <w:abstractNumId w:val="4"/>
  </w:num>
  <w:num w:numId="4" w16cid:durableId="950358593">
    <w:abstractNumId w:val="1"/>
  </w:num>
  <w:num w:numId="5" w16cid:durableId="576524814">
    <w:abstractNumId w:val="11"/>
  </w:num>
  <w:num w:numId="6" w16cid:durableId="1131173897">
    <w:abstractNumId w:val="3"/>
  </w:num>
  <w:num w:numId="7" w16cid:durableId="892545831">
    <w:abstractNumId w:val="8"/>
  </w:num>
  <w:num w:numId="8" w16cid:durableId="1761027817">
    <w:abstractNumId w:val="5"/>
  </w:num>
  <w:num w:numId="9" w16cid:durableId="7029330">
    <w:abstractNumId w:val="9"/>
  </w:num>
  <w:num w:numId="10" w16cid:durableId="2106412887">
    <w:abstractNumId w:val="2"/>
  </w:num>
  <w:num w:numId="11" w16cid:durableId="1566332199">
    <w:abstractNumId w:val="0"/>
  </w:num>
  <w:num w:numId="12" w16cid:durableId="776102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763"/>
    <w:rsid w:val="0002529A"/>
    <w:rsid w:val="000643A6"/>
    <w:rsid w:val="00067FEC"/>
    <w:rsid w:val="0009075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308D"/>
    <w:rsid w:val="001F51B1"/>
    <w:rsid w:val="001F7797"/>
    <w:rsid w:val="0020355B"/>
    <w:rsid w:val="00204777"/>
    <w:rsid w:val="002505FA"/>
    <w:rsid w:val="002667A7"/>
    <w:rsid w:val="00267FB0"/>
    <w:rsid w:val="00285F39"/>
    <w:rsid w:val="002877C8"/>
    <w:rsid w:val="002900DE"/>
    <w:rsid w:val="00295400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6BAF"/>
    <w:rsid w:val="00493785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0B2E"/>
    <w:rsid w:val="006D5481"/>
    <w:rsid w:val="006D5DCE"/>
    <w:rsid w:val="006E605D"/>
    <w:rsid w:val="006F0EAC"/>
    <w:rsid w:val="006F747E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96F49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1A03"/>
    <w:rsid w:val="00B073DC"/>
    <w:rsid w:val="00B16BF0"/>
    <w:rsid w:val="00B20359"/>
    <w:rsid w:val="00B453D4"/>
    <w:rsid w:val="00B4667C"/>
    <w:rsid w:val="00B47A0F"/>
    <w:rsid w:val="00B53AEA"/>
    <w:rsid w:val="00B9076B"/>
    <w:rsid w:val="00B92C62"/>
    <w:rsid w:val="00BA49CB"/>
    <w:rsid w:val="00BA4F8C"/>
    <w:rsid w:val="00BA682A"/>
    <w:rsid w:val="00BA7746"/>
    <w:rsid w:val="00BB0188"/>
    <w:rsid w:val="00BB272F"/>
    <w:rsid w:val="00BC40FF"/>
    <w:rsid w:val="00BC6B2B"/>
    <w:rsid w:val="00C13D62"/>
    <w:rsid w:val="00C3190B"/>
    <w:rsid w:val="00C3769E"/>
    <w:rsid w:val="00C62C68"/>
    <w:rsid w:val="00C943E3"/>
    <w:rsid w:val="00C94B1C"/>
    <w:rsid w:val="00C9518F"/>
    <w:rsid w:val="00C95DFD"/>
    <w:rsid w:val="00C97BC9"/>
    <w:rsid w:val="00CA3473"/>
    <w:rsid w:val="00CA53E3"/>
    <w:rsid w:val="00CC094B"/>
    <w:rsid w:val="00CC2058"/>
    <w:rsid w:val="00CF4334"/>
    <w:rsid w:val="00CF43F7"/>
    <w:rsid w:val="00D10C95"/>
    <w:rsid w:val="00D26C09"/>
    <w:rsid w:val="00D444B1"/>
    <w:rsid w:val="00D56371"/>
    <w:rsid w:val="00D730EB"/>
    <w:rsid w:val="00D876E6"/>
    <w:rsid w:val="00D969A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B2BFC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7A310A9-8DE2-4EA3-A50F-5435314D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1F94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04A8C"/>
    <w:rsid w:val="009A1C13"/>
    <w:rsid w:val="00A13F21"/>
    <w:rsid w:val="00A2299C"/>
    <w:rsid w:val="00A2453A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534D9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299C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378E-133B-4F2A-8575-180F840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Анна Георгина</cp:lastModifiedBy>
  <cp:revision>32</cp:revision>
  <cp:lastPrinted>2021-06-17T06:40:00Z</cp:lastPrinted>
  <dcterms:created xsi:type="dcterms:W3CDTF">2022-04-07T10:57:00Z</dcterms:created>
  <dcterms:modified xsi:type="dcterms:W3CDTF">2024-03-28T08:13:00Z</dcterms:modified>
</cp:coreProperties>
</file>