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38697AB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E86F19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2CA18C7F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E33DC2">
                  <w:rPr>
                    <w:rFonts w:cs="Times New Roman"/>
                    <w:bCs/>
                    <w:sz w:val="28"/>
                    <w:szCs w:val="28"/>
                    <w:lang w:val="ru-BY"/>
                  </w:rPr>
                  <w:t>1.1704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560103F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2-03-1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E33DC2">
                  <w:rPr>
                    <w:rFonts w:cs="Times New Roman"/>
                    <w:bCs/>
                    <w:sz w:val="28"/>
                    <w:szCs w:val="28"/>
                  </w:rPr>
                  <w:t>19.03.2012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3C0F3869" w:rsidR="00162213" w:rsidRPr="00F0484A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ru-BY"/>
              </w:rPr>
            </w:pPr>
            <w:r w:rsidRPr="00E07A52">
              <w:rPr>
                <w:rFonts w:cs="Times New Roman"/>
                <w:bCs/>
                <w:sz w:val="28"/>
                <w:szCs w:val="28"/>
              </w:rPr>
              <w:t>н</w:t>
            </w:r>
            <w:r w:rsidRPr="00E07A52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F0484A">
                  <w:rPr>
                    <w:rFonts w:cs="Times New Roman"/>
                    <w:bCs/>
                    <w:sz w:val="28"/>
                    <w:szCs w:val="28"/>
                    <w:lang w:val="ru-BY"/>
                  </w:rPr>
                  <w:t>2</w:t>
                </w:r>
              </w:sdtContent>
            </w:sdt>
            <w:r w:rsidRPr="00E07A52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E07A52">
              <w:rPr>
                <w:bCs/>
                <w:sz w:val="28"/>
                <w:szCs w:val="28"/>
              </w:rPr>
              <w:t>лист</w:t>
            </w:r>
            <w:r w:rsidR="00F0484A">
              <w:rPr>
                <w:bCs/>
                <w:sz w:val="28"/>
                <w:szCs w:val="28"/>
                <w:lang w:val="ru-BY"/>
              </w:rPr>
              <w:t>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7523704E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E86F19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E86F19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7482841F" w14:textId="3CB01763" w:rsidR="00E33DC2" w:rsidRDefault="00E33DC2" w:rsidP="00154BC0">
            <w:pPr>
              <w:pStyle w:val="af6"/>
              <w:jc w:val="center"/>
              <w:rPr>
                <w:b/>
                <w:sz w:val="28"/>
                <w:szCs w:val="28"/>
                <w:lang w:val="ru-BY"/>
              </w:rPr>
            </w:pPr>
            <w:r>
              <w:rPr>
                <w:b/>
                <w:sz w:val="28"/>
                <w:szCs w:val="28"/>
                <w:lang w:val="ru-BY"/>
              </w:rPr>
              <w:t>ДОПОЛНЕНИЕ №1 от 07.03.2024</w:t>
            </w:r>
          </w:p>
          <w:p w14:paraId="5E60C161" w14:textId="77777777" w:rsidR="00E33DC2" w:rsidRDefault="00E33DC2" w:rsidP="00154BC0">
            <w:pPr>
              <w:pStyle w:val="af6"/>
              <w:jc w:val="center"/>
              <w:rPr>
                <w:b/>
                <w:sz w:val="28"/>
                <w:szCs w:val="28"/>
                <w:lang w:val="ru-BY"/>
              </w:rPr>
            </w:pPr>
            <w:r>
              <w:rPr>
                <w:b/>
                <w:sz w:val="28"/>
                <w:szCs w:val="28"/>
                <w:lang w:val="ru-BY"/>
              </w:rPr>
              <w:t xml:space="preserve">к области аккредитации от 19.03.2022 </w:t>
            </w:r>
          </w:p>
          <w:p w14:paraId="65EAF864" w14:textId="439F07DD" w:rsidR="00E33DC2" w:rsidRDefault="00E33DC2" w:rsidP="00154BC0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BY"/>
              </w:rPr>
              <w:t>испытательной лаборатории</w:t>
            </w:r>
            <w:r w:rsidR="00FC0729" w:rsidRPr="00701135">
              <w:rPr>
                <w:b/>
                <w:sz w:val="28"/>
                <w:szCs w:val="28"/>
                <w:lang w:val="ru-RU"/>
              </w:rPr>
              <w:t xml:space="preserve"> </w:t>
            </w:r>
          </w:p>
          <w:p w14:paraId="2D02B98C" w14:textId="3E7D941E" w:rsidR="00154BC0" w:rsidRPr="00E33DC2" w:rsidRDefault="00154BC0" w:rsidP="00154BC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BY"/>
              </w:rPr>
            </w:pPr>
            <w:r w:rsidRPr="00C27FB0">
              <w:rPr>
                <w:sz w:val="28"/>
                <w:szCs w:val="28"/>
              </w:rPr>
              <w:t xml:space="preserve"> </w:t>
            </w:r>
            <w:r w:rsidR="00E33DC2">
              <w:rPr>
                <w:sz w:val="28"/>
                <w:szCs w:val="28"/>
                <w:lang w:val="ru-BY"/>
              </w:rPr>
              <w:t>Закрытого акционерного общества “</w:t>
            </w:r>
            <w:proofErr w:type="spellStart"/>
            <w:r w:rsidR="00E33DC2">
              <w:rPr>
                <w:sz w:val="28"/>
                <w:szCs w:val="28"/>
                <w:lang w:val="ru-BY"/>
              </w:rPr>
              <w:t>БелНовация</w:t>
            </w:r>
            <w:proofErr w:type="spellEnd"/>
            <w:r w:rsidR="00E33DC2">
              <w:rPr>
                <w:sz w:val="28"/>
                <w:szCs w:val="28"/>
                <w:lang w:val="ru-BY"/>
              </w:rPr>
              <w:t>”</w:t>
            </w:r>
          </w:p>
          <w:p w14:paraId="3629A34F" w14:textId="64660399" w:rsidR="00154BC0" w:rsidRPr="00701135" w:rsidRDefault="00154BC0" w:rsidP="00E86F19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50565" w:rsidRPr="00701135" w14:paraId="762441EC" w14:textId="77777777" w:rsidTr="00E86F19">
        <w:trPr>
          <w:trHeight w:val="276"/>
          <w:jc w:val="center"/>
        </w:trPr>
        <w:tc>
          <w:tcPr>
            <w:tcW w:w="9731" w:type="dxa"/>
          </w:tcPr>
          <w:p w14:paraId="624E6FCF" w14:textId="146FC0DF" w:rsidR="00750565" w:rsidRPr="00701135" w:rsidRDefault="00750565" w:rsidP="00E86F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</w:p>
        </w:tc>
      </w:tr>
    </w:tbl>
    <w:p w14:paraId="78AAC4D5" w14:textId="38E095B8" w:rsidR="003E26A2" w:rsidRPr="00E86F19" w:rsidRDefault="003E26A2" w:rsidP="003E26A2">
      <w:pPr>
        <w:pStyle w:val="af6"/>
        <w:jc w:val="center"/>
        <w:rPr>
          <w:rStyle w:val="FontStyle37"/>
          <w:sz w:val="4"/>
          <w:szCs w:val="4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843"/>
        <w:gridCol w:w="709"/>
        <w:gridCol w:w="2410"/>
        <w:gridCol w:w="1984"/>
        <w:gridCol w:w="2146"/>
      </w:tblGrid>
      <w:tr w:rsidR="00552FE5" w:rsidRPr="00B20F86" w14:paraId="339EF21B" w14:textId="77777777" w:rsidTr="00BE0A6D">
        <w:trPr>
          <w:trHeight w:val="2421"/>
        </w:trPr>
        <w:tc>
          <w:tcPr>
            <w:tcW w:w="693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843"/>
        <w:gridCol w:w="709"/>
        <w:gridCol w:w="2410"/>
        <w:gridCol w:w="1984"/>
        <w:gridCol w:w="2153"/>
      </w:tblGrid>
      <w:tr w:rsidR="00552FE5" w:rsidRPr="00B20F86" w14:paraId="1AA8B9FF" w14:textId="77777777" w:rsidTr="00BE0A6D">
        <w:trPr>
          <w:trHeight w:val="266"/>
          <w:tblHeader/>
        </w:trPr>
        <w:tc>
          <w:tcPr>
            <w:tcW w:w="693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E86F19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55F41F4C" w14:textId="0A212E52" w:rsidR="00552FE5" w:rsidRPr="00E33DC2" w:rsidRDefault="00E33DC2" w:rsidP="00154BC0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  <w:lang w:val="ru-BY"/>
              </w:rPr>
            </w:pPr>
            <w:r w:rsidRPr="00E33DC2">
              <w:rPr>
                <w:b/>
                <w:bCs/>
                <w:sz w:val="22"/>
                <w:szCs w:val="22"/>
                <w:lang w:eastAsia="en-US"/>
              </w:rPr>
              <w:t>ул. Тимирязева, 65Б-814</w:t>
            </w:r>
            <w:r w:rsidRPr="00E33DC2">
              <w:rPr>
                <w:b/>
                <w:bCs/>
                <w:sz w:val="22"/>
                <w:szCs w:val="22"/>
                <w:lang w:val="ru-BY" w:eastAsia="en-US"/>
              </w:rPr>
              <w:t xml:space="preserve">, </w:t>
            </w:r>
            <w:r w:rsidRPr="00E33DC2">
              <w:rPr>
                <w:b/>
                <w:bCs/>
                <w:sz w:val="22"/>
                <w:szCs w:val="22"/>
                <w:lang w:eastAsia="en-US"/>
              </w:rPr>
              <w:t>220035, г. Минск</w:t>
            </w:r>
          </w:p>
        </w:tc>
      </w:tr>
      <w:tr w:rsidR="00154BC0" w:rsidRPr="00B20F86" w14:paraId="33A0D620" w14:textId="77777777" w:rsidTr="00BE0A6D">
        <w:trPr>
          <w:trHeight w:val="277"/>
        </w:trPr>
        <w:tc>
          <w:tcPr>
            <w:tcW w:w="693" w:type="dxa"/>
            <w:shd w:val="clear" w:color="auto" w:fill="auto"/>
          </w:tcPr>
          <w:p w14:paraId="61EE1FF3" w14:textId="77777777" w:rsidR="00E33DC2" w:rsidRDefault="00E33DC2" w:rsidP="00473EB9">
            <w:pPr>
              <w:overflowPunct w:val="0"/>
              <w:autoSpaceDE w:val="0"/>
              <w:autoSpaceDN w:val="0"/>
              <w:adjustRightInd w:val="0"/>
              <w:ind w:left="-125" w:right="-109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ru-BY" w:eastAsia="en-US"/>
              </w:rPr>
              <w:t>6</w:t>
            </w:r>
            <w:r w:rsidR="00154BC0" w:rsidRPr="00473EB9">
              <w:rPr>
                <w:sz w:val="22"/>
                <w:szCs w:val="22"/>
                <w:lang w:eastAsia="en-US"/>
              </w:rPr>
              <w:t>.1</w:t>
            </w:r>
            <w:r w:rsidR="00473EB9">
              <w:rPr>
                <w:sz w:val="22"/>
                <w:szCs w:val="22"/>
                <w:lang w:eastAsia="en-US"/>
              </w:rPr>
              <w:t xml:space="preserve"> </w:t>
            </w:r>
          </w:p>
          <w:p w14:paraId="68CC6C68" w14:textId="356E4231" w:rsidR="00154BC0" w:rsidRPr="00473EB9" w:rsidRDefault="00154BC0" w:rsidP="00473EB9">
            <w:pPr>
              <w:overflowPunct w:val="0"/>
              <w:autoSpaceDE w:val="0"/>
              <w:autoSpaceDN w:val="0"/>
              <w:adjustRightInd w:val="0"/>
              <w:ind w:left="-125" w:right="-109"/>
              <w:jc w:val="center"/>
              <w:textAlignment w:val="baseline"/>
              <w:rPr>
                <w:sz w:val="22"/>
                <w:szCs w:val="22"/>
              </w:rPr>
            </w:pPr>
            <w:r w:rsidRPr="00473EB9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43" w:type="dxa"/>
            <w:shd w:val="clear" w:color="auto" w:fill="auto"/>
          </w:tcPr>
          <w:p w14:paraId="6F11F7BF" w14:textId="77777777" w:rsidR="00154BC0" w:rsidRDefault="00E33DC2" w:rsidP="00154BC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  <w:lang w:val="ru-BY"/>
              </w:rPr>
            </w:pPr>
            <w:r>
              <w:rPr>
                <w:sz w:val="22"/>
                <w:szCs w:val="22"/>
                <w:lang w:val="ru-BY"/>
              </w:rPr>
              <w:t xml:space="preserve">Здания и сооружения. </w:t>
            </w:r>
          </w:p>
          <w:p w14:paraId="0567B79D" w14:textId="35731FF9" w:rsidR="00E33DC2" w:rsidRPr="00E33DC2" w:rsidRDefault="00E33DC2" w:rsidP="00154BC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  <w:lang w:val="ru-BY"/>
              </w:rPr>
            </w:pPr>
            <w:r>
              <w:rPr>
                <w:sz w:val="22"/>
                <w:szCs w:val="22"/>
                <w:lang w:val="ru-BY"/>
              </w:rPr>
              <w:t>Системы вентиляции и кондиционирования воздуха с механическим побуждением</w:t>
            </w:r>
          </w:p>
        </w:tc>
        <w:tc>
          <w:tcPr>
            <w:tcW w:w="709" w:type="dxa"/>
            <w:shd w:val="clear" w:color="auto" w:fill="auto"/>
          </w:tcPr>
          <w:p w14:paraId="05F90118" w14:textId="77777777" w:rsidR="00154BC0" w:rsidRDefault="00154BC0" w:rsidP="00154BC0">
            <w:pPr>
              <w:pStyle w:val="af6"/>
              <w:ind w:left="-108" w:right="-101"/>
              <w:jc w:val="center"/>
              <w:rPr>
                <w:rFonts w:eastAsia="MS Mincho"/>
                <w:lang w:eastAsia="ja-JP"/>
              </w:rPr>
            </w:pPr>
            <w:r w:rsidRPr="00473EB9">
              <w:rPr>
                <w:rFonts w:eastAsia="MS Mincho"/>
                <w:lang w:eastAsia="ja-JP"/>
              </w:rPr>
              <w:t>100.13/23.000</w:t>
            </w:r>
          </w:p>
          <w:p w14:paraId="52F2B9A3" w14:textId="77777777" w:rsidR="00E33DC2" w:rsidRDefault="00E33DC2" w:rsidP="00154BC0">
            <w:pPr>
              <w:pStyle w:val="af6"/>
              <w:ind w:left="-108" w:right="-101"/>
              <w:jc w:val="center"/>
              <w:rPr>
                <w:rFonts w:eastAsia="MS Mincho"/>
                <w:lang w:val="ru-BY" w:eastAsia="ja-JP"/>
              </w:rPr>
            </w:pPr>
            <w:r>
              <w:rPr>
                <w:rFonts w:eastAsia="MS Mincho"/>
                <w:lang w:val="ru-BY" w:eastAsia="ja-JP"/>
              </w:rPr>
              <w:t>100.13/</w:t>
            </w:r>
          </w:p>
          <w:p w14:paraId="76FBAFBD" w14:textId="2E594A2B" w:rsidR="00E33DC2" w:rsidRPr="00E33DC2" w:rsidRDefault="00E33DC2" w:rsidP="00154BC0">
            <w:pPr>
              <w:pStyle w:val="af6"/>
              <w:ind w:left="-108" w:right="-101"/>
              <w:jc w:val="center"/>
              <w:rPr>
                <w:lang w:val="ru-BY"/>
              </w:rPr>
            </w:pPr>
            <w:r>
              <w:rPr>
                <w:rFonts w:eastAsia="MS Mincho"/>
                <w:lang w:val="ru-BY" w:eastAsia="ja-JP"/>
              </w:rPr>
              <w:t>29.061</w:t>
            </w:r>
          </w:p>
        </w:tc>
        <w:tc>
          <w:tcPr>
            <w:tcW w:w="2410" w:type="dxa"/>
            <w:shd w:val="clear" w:color="auto" w:fill="auto"/>
          </w:tcPr>
          <w:p w14:paraId="062E5AA0" w14:textId="3E38FF38" w:rsidR="00E33DC2" w:rsidRPr="00E33DC2" w:rsidRDefault="00E33DC2" w:rsidP="00F6467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rFonts w:eastAsia="MS Mincho"/>
                <w:sz w:val="22"/>
                <w:szCs w:val="22"/>
                <w:lang w:val="ru-BY" w:eastAsia="ja-JP"/>
              </w:rPr>
            </w:pPr>
            <w:r>
              <w:rPr>
                <w:rFonts w:eastAsia="MS Mincho"/>
                <w:sz w:val="22"/>
                <w:szCs w:val="22"/>
                <w:lang w:val="ru-BY" w:eastAsia="ja-JP"/>
              </w:rPr>
              <w:t>Аэродинамические показатели:</w:t>
            </w:r>
          </w:p>
          <w:p w14:paraId="7C84FBAF" w14:textId="77777777" w:rsidR="00E33DC2" w:rsidRDefault="00E33DC2" w:rsidP="00F6467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rFonts w:eastAsia="MS Mincho"/>
                <w:sz w:val="22"/>
                <w:szCs w:val="22"/>
                <w:lang w:val="ru-BY" w:eastAsia="ja-JP"/>
              </w:rPr>
            </w:pPr>
            <w:r>
              <w:rPr>
                <w:rFonts w:eastAsia="MS Mincho"/>
                <w:sz w:val="22"/>
                <w:szCs w:val="22"/>
                <w:lang w:val="ru-BY" w:eastAsia="ja-JP"/>
              </w:rPr>
              <w:t>-расход воздуха;</w:t>
            </w:r>
          </w:p>
          <w:p w14:paraId="4CC4DB1D" w14:textId="77777777" w:rsidR="00E33DC2" w:rsidRDefault="00E33DC2" w:rsidP="00F6467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rFonts w:eastAsia="MS Mincho"/>
                <w:sz w:val="22"/>
                <w:szCs w:val="22"/>
                <w:lang w:val="ru-BY" w:eastAsia="ja-JP"/>
              </w:rPr>
            </w:pPr>
            <w:r>
              <w:rPr>
                <w:rFonts w:eastAsia="MS Mincho"/>
                <w:sz w:val="22"/>
                <w:szCs w:val="22"/>
                <w:lang w:val="ru-BY" w:eastAsia="ja-JP"/>
              </w:rPr>
              <w:t>- скорость движения воздуха;</w:t>
            </w:r>
          </w:p>
          <w:p w14:paraId="757693BC" w14:textId="77777777" w:rsidR="00BE0A6D" w:rsidRDefault="00E33DC2" w:rsidP="00F6467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rFonts w:eastAsia="MS Mincho"/>
                <w:sz w:val="22"/>
                <w:szCs w:val="22"/>
                <w:lang w:val="ru-BY" w:eastAsia="ja-JP"/>
              </w:rPr>
            </w:pPr>
            <w:r>
              <w:rPr>
                <w:rFonts w:eastAsia="MS Mincho"/>
                <w:sz w:val="22"/>
                <w:szCs w:val="22"/>
                <w:lang w:val="ru-BY" w:eastAsia="ja-JP"/>
              </w:rPr>
              <w:t xml:space="preserve">- давление (полное, </w:t>
            </w:r>
            <w:r w:rsidR="00BE0A6D">
              <w:rPr>
                <w:rFonts w:eastAsia="MS Mincho"/>
                <w:sz w:val="22"/>
                <w:szCs w:val="22"/>
                <w:lang w:val="ru-BY" w:eastAsia="ja-JP"/>
              </w:rPr>
              <w:t>статическое, динамическое);</w:t>
            </w:r>
          </w:p>
          <w:p w14:paraId="7804DA08" w14:textId="77777777" w:rsidR="00BE0A6D" w:rsidRDefault="00BE0A6D" w:rsidP="00F6467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rFonts w:eastAsia="MS Mincho"/>
                <w:sz w:val="22"/>
                <w:szCs w:val="22"/>
                <w:lang w:val="ru-BY" w:eastAsia="ja-JP"/>
              </w:rPr>
            </w:pPr>
            <w:r>
              <w:rPr>
                <w:rFonts w:eastAsia="MS Mincho"/>
                <w:sz w:val="22"/>
                <w:szCs w:val="22"/>
                <w:lang w:val="ru-BY" w:eastAsia="ja-JP"/>
              </w:rPr>
              <w:t>- полное давление вентилятора;</w:t>
            </w:r>
          </w:p>
          <w:p w14:paraId="5A9EE24E" w14:textId="77777777" w:rsidR="00BE0A6D" w:rsidRDefault="00BE0A6D" w:rsidP="00F6467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rFonts w:eastAsia="MS Mincho"/>
                <w:sz w:val="22"/>
                <w:szCs w:val="22"/>
                <w:lang w:val="ru-BY" w:eastAsia="ja-JP"/>
              </w:rPr>
            </w:pPr>
            <w:r>
              <w:rPr>
                <w:rFonts w:eastAsia="MS Mincho"/>
                <w:sz w:val="22"/>
                <w:szCs w:val="22"/>
                <w:lang w:val="ru-BY" w:eastAsia="ja-JP"/>
              </w:rPr>
              <w:t>- коэффициент потерь давления, потери полного давления;</w:t>
            </w:r>
          </w:p>
          <w:p w14:paraId="547B4467" w14:textId="77777777" w:rsidR="00154BC0" w:rsidRDefault="00BE0A6D" w:rsidP="00F6467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val="ru-BY" w:eastAsia="ja-JP"/>
              </w:rPr>
              <w:t>- геометрические размеры воздуховодов</w:t>
            </w:r>
            <w:r w:rsidR="00154BC0" w:rsidRPr="00473EB9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</w:p>
          <w:p w14:paraId="38C26390" w14:textId="77777777" w:rsidR="00BE0A6D" w:rsidRDefault="00BE0A6D" w:rsidP="00F6467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0406D630" w14:textId="77777777" w:rsidR="00BE0A6D" w:rsidRDefault="00BE0A6D" w:rsidP="00F6467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454FF4A9" w14:textId="77777777" w:rsidR="00BE0A6D" w:rsidRDefault="00BE0A6D" w:rsidP="00F6467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236FA6BE" w14:textId="77777777" w:rsidR="00BE0A6D" w:rsidRDefault="00BE0A6D" w:rsidP="00F6467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353DD3D6" w14:textId="77777777" w:rsidR="00BE0A6D" w:rsidRDefault="00BE0A6D" w:rsidP="00F6467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05DEA1D6" w14:textId="77777777" w:rsidR="00BE0A6D" w:rsidRDefault="00BE0A6D" w:rsidP="00F6467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39795669" w14:textId="77777777" w:rsidR="00BE0A6D" w:rsidRDefault="00BE0A6D" w:rsidP="00F6467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0FD74ED8" w14:textId="77777777" w:rsidR="00BE0A6D" w:rsidRDefault="00BE0A6D" w:rsidP="00F6467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445EE211" w14:textId="77777777" w:rsidR="00BE0A6D" w:rsidRDefault="00BE0A6D" w:rsidP="00F6467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100C432F" w14:textId="77777777" w:rsidR="00BE0A6D" w:rsidRDefault="00BE0A6D" w:rsidP="00F6467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036B95F8" w14:textId="77777777" w:rsidR="00BE0A6D" w:rsidRDefault="00BE0A6D" w:rsidP="00F6467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3091DE39" w14:textId="36B3191E" w:rsidR="00BE0A6D" w:rsidRPr="00473EB9" w:rsidRDefault="00BE0A6D" w:rsidP="00F6467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E461A70" w14:textId="77777777" w:rsidR="00154BC0" w:rsidRPr="00473EB9" w:rsidRDefault="00154BC0" w:rsidP="00154B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 w:rsidRPr="00473EB9">
              <w:rPr>
                <w:rFonts w:eastAsia="MS Mincho"/>
                <w:sz w:val="22"/>
                <w:szCs w:val="22"/>
                <w:lang w:eastAsia="ja-JP"/>
              </w:rPr>
              <w:t>СН 4.02.03-2019</w:t>
            </w:r>
          </w:p>
          <w:p w14:paraId="556454E9" w14:textId="79E798E5" w:rsidR="00154BC0" w:rsidRDefault="00154BC0" w:rsidP="00BE0A6D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473EB9">
              <w:rPr>
                <w:rFonts w:eastAsia="MS Mincho"/>
                <w:sz w:val="22"/>
                <w:szCs w:val="22"/>
                <w:lang w:eastAsia="ja-JP"/>
              </w:rPr>
              <w:t>ТНПА</w:t>
            </w:r>
            <w:r w:rsidR="00BE0A6D">
              <w:rPr>
                <w:rFonts w:eastAsia="MS Mincho"/>
                <w:sz w:val="22"/>
                <w:szCs w:val="22"/>
                <w:lang w:val="ru-BY" w:eastAsia="ja-JP"/>
              </w:rPr>
              <w:t xml:space="preserve">, проектная и </w:t>
            </w:r>
            <w:proofErr w:type="spellStart"/>
            <w:r w:rsidR="00BE0A6D">
              <w:rPr>
                <w:rFonts w:eastAsia="MS Mincho"/>
                <w:sz w:val="22"/>
                <w:szCs w:val="22"/>
                <w:lang w:val="ru-BY" w:eastAsia="ja-JP"/>
              </w:rPr>
              <w:t>эксплуатацион</w:t>
            </w:r>
            <w:proofErr w:type="spellEnd"/>
            <w:r w:rsidR="00BE0A6D">
              <w:rPr>
                <w:rFonts w:eastAsia="MS Mincho"/>
                <w:sz w:val="22"/>
                <w:szCs w:val="22"/>
                <w:lang w:val="ru-BY" w:eastAsia="ja-JP"/>
              </w:rPr>
              <w:t>-ная документация</w:t>
            </w:r>
            <w:r w:rsidRPr="00473EB9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</w:p>
          <w:p w14:paraId="5FF92513" w14:textId="77777777" w:rsidR="00BE0A6D" w:rsidRDefault="00BE0A6D" w:rsidP="00BE0A6D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2C826750" w14:textId="77777777" w:rsidR="00BE0A6D" w:rsidRDefault="00BE0A6D" w:rsidP="00BE0A6D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34DA076B" w14:textId="77777777" w:rsidR="00BE0A6D" w:rsidRDefault="00BE0A6D" w:rsidP="00BE0A6D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BC68538" w14:textId="77777777" w:rsidR="00BE0A6D" w:rsidRDefault="00BE0A6D" w:rsidP="00BE0A6D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08951032" w14:textId="77777777" w:rsidR="00BE0A6D" w:rsidRDefault="00BE0A6D" w:rsidP="00BE0A6D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2C6F4D2C" w14:textId="77777777" w:rsidR="00BE0A6D" w:rsidRDefault="00BE0A6D" w:rsidP="00BE0A6D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533F74DA" w14:textId="77777777" w:rsidR="00BE0A6D" w:rsidRDefault="00BE0A6D" w:rsidP="00BE0A6D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01A58396" w14:textId="77777777" w:rsidR="00BE0A6D" w:rsidRDefault="00BE0A6D" w:rsidP="00BE0A6D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A240653" w14:textId="77777777" w:rsidR="00BE0A6D" w:rsidRDefault="00BE0A6D" w:rsidP="00BE0A6D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706EE39" w14:textId="18C66D90" w:rsidR="00BE0A6D" w:rsidRPr="00473EB9" w:rsidRDefault="00BE0A6D" w:rsidP="00BE0A6D"/>
        </w:tc>
        <w:tc>
          <w:tcPr>
            <w:tcW w:w="2153" w:type="dxa"/>
            <w:shd w:val="clear" w:color="auto" w:fill="auto"/>
            <w:vAlign w:val="center"/>
          </w:tcPr>
          <w:p w14:paraId="1F7E7F76" w14:textId="77777777" w:rsidR="00154BC0" w:rsidRDefault="00154BC0" w:rsidP="00473EB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 w:rsidRPr="00473EB9">
              <w:rPr>
                <w:rFonts w:eastAsia="MS Mincho"/>
                <w:sz w:val="22"/>
                <w:szCs w:val="22"/>
                <w:lang w:eastAsia="ja-JP"/>
              </w:rPr>
              <w:t xml:space="preserve">ГОСТ </w:t>
            </w:r>
            <w:proofErr w:type="gramStart"/>
            <w:r w:rsidRPr="00473EB9">
              <w:rPr>
                <w:rFonts w:eastAsia="MS Mincho"/>
                <w:sz w:val="22"/>
                <w:szCs w:val="22"/>
                <w:lang w:eastAsia="ja-JP"/>
              </w:rPr>
              <w:t>12.3.018-79</w:t>
            </w:r>
            <w:proofErr w:type="gramEnd"/>
          </w:p>
          <w:p w14:paraId="599E88CB" w14:textId="77777777" w:rsidR="00BE0A6D" w:rsidRDefault="00BE0A6D" w:rsidP="00473EB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48A92641" w14:textId="77777777" w:rsidR="00BE0A6D" w:rsidRDefault="00BE0A6D" w:rsidP="00473EB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1668AFFE" w14:textId="77777777" w:rsidR="00BE0A6D" w:rsidRDefault="00BE0A6D" w:rsidP="00473EB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7BED4782" w14:textId="77777777" w:rsidR="00BE0A6D" w:rsidRDefault="00BE0A6D" w:rsidP="00473EB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3B0C2555" w14:textId="77777777" w:rsidR="00BE0A6D" w:rsidRDefault="00BE0A6D" w:rsidP="00473EB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2ED40C8B" w14:textId="77777777" w:rsidR="00BE0A6D" w:rsidRDefault="00BE0A6D" w:rsidP="00473EB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38BD56DC" w14:textId="77777777" w:rsidR="00BE0A6D" w:rsidRDefault="00BE0A6D" w:rsidP="00473EB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443B3D32" w14:textId="77777777" w:rsidR="00BE0A6D" w:rsidRDefault="00BE0A6D" w:rsidP="00473EB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49D020BB" w14:textId="77777777" w:rsidR="00BE0A6D" w:rsidRDefault="00BE0A6D" w:rsidP="00473EB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06DBB875" w14:textId="77777777" w:rsidR="00BE0A6D" w:rsidRDefault="00BE0A6D" w:rsidP="00473EB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5490273E" w14:textId="77777777" w:rsidR="00BE0A6D" w:rsidRDefault="00BE0A6D" w:rsidP="00473EB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259A1E6B" w14:textId="77777777" w:rsidR="00BE0A6D" w:rsidRDefault="00BE0A6D" w:rsidP="00473EB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A1850CD" w14:textId="77777777" w:rsidR="00BE0A6D" w:rsidRDefault="00BE0A6D" w:rsidP="00473EB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0FEDDF6B" w14:textId="51695932" w:rsidR="00BE0A6D" w:rsidRPr="00473EB9" w:rsidRDefault="00BE0A6D" w:rsidP="00473EB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sz w:val="22"/>
                <w:szCs w:val="22"/>
              </w:rPr>
            </w:pPr>
          </w:p>
        </w:tc>
      </w:tr>
      <w:tr w:rsidR="00BE0A6D" w:rsidRPr="00B20F86" w14:paraId="55C262A0" w14:textId="77777777" w:rsidTr="00BE0A6D">
        <w:trPr>
          <w:trHeight w:val="277"/>
        </w:trPr>
        <w:tc>
          <w:tcPr>
            <w:tcW w:w="693" w:type="dxa"/>
            <w:shd w:val="clear" w:color="auto" w:fill="auto"/>
          </w:tcPr>
          <w:p w14:paraId="72EE6EAE" w14:textId="77777777" w:rsidR="00BE0A6D" w:rsidRDefault="00BE0A6D" w:rsidP="00473EB9">
            <w:pPr>
              <w:overflowPunct w:val="0"/>
              <w:autoSpaceDE w:val="0"/>
              <w:autoSpaceDN w:val="0"/>
              <w:adjustRightInd w:val="0"/>
              <w:ind w:left="-125" w:right="-109"/>
              <w:jc w:val="center"/>
              <w:textAlignment w:val="baseline"/>
              <w:rPr>
                <w:sz w:val="22"/>
                <w:szCs w:val="22"/>
                <w:lang w:val="ru-BY" w:eastAsia="en-US"/>
              </w:rPr>
            </w:pPr>
            <w:r>
              <w:rPr>
                <w:sz w:val="22"/>
                <w:szCs w:val="22"/>
                <w:lang w:val="ru-BY" w:eastAsia="en-US"/>
              </w:rPr>
              <w:lastRenderedPageBreak/>
              <w:t>7.1</w:t>
            </w:r>
          </w:p>
          <w:p w14:paraId="4C4D5982" w14:textId="2A622D5B" w:rsidR="00BE0A6D" w:rsidRDefault="00BE0A6D" w:rsidP="00473EB9">
            <w:pPr>
              <w:overflowPunct w:val="0"/>
              <w:autoSpaceDE w:val="0"/>
              <w:autoSpaceDN w:val="0"/>
              <w:adjustRightInd w:val="0"/>
              <w:ind w:left="-125" w:right="-109"/>
              <w:jc w:val="center"/>
              <w:textAlignment w:val="baseline"/>
              <w:rPr>
                <w:sz w:val="22"/>
                <w:szCs w:val="22"/>
                <w:lang w:val="ru-BY" w:eastAsia="en-US"/>
              </w:rPr>
            </w:pPr>
            <w:r>
              <w:rPr>
                <w:sz w:val="22"/>
                <w:szCs w:val="22"/>
                <w:lang w:val="ru-BY" w:eastAsia="en-US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DE25AF5" w14:textId="7CB44C4E" w:rsidR="00BE0A6D" w:rsidRDefault="00BE0A6D" w:rsidP="00BE0A6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  <w:lang w:val="ru-BY"/>
              </w:rPr>
            </w:pPr>
            <w:r>
              <w:rPr>
                <w:sz w:val="22"/>
                <w:szCs w:val="22"/>
                <w:lang w:val="ru-BY"/>
              </w:rPr>
              <w:t xml:space="preserve">Здания и сооружения. </w:t>
            </w:r>
          </w:p>
          <w:p w14:paraId="4E6FAD5D" w14:textId="434FC6B4" w:rsidR="00BE0A6D" w:rsidRDefault="00BE0A6D" w:rsidP="00BE0A6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  <w:lang w:val="ru-BY"/>
              </w:rPr>
            </w:pPr>
            <w:r>
              <w:rPr>
                <w:sz w:val="22"/>
                <w:szCs w:val="22"/>
                <w:lang w:val="ru-BY"/>
              </w:rPr>
              <w:t>Системы вентиляции с естественным побуждением</w:t>
            </w:r>
          </w:p>
        </w:tc>
        <w:tc>
          <w:tcPr>
            <w:tcW w:w="709" w:type="dxa"/>
            <w:shd w:val="clear" w:color="auto" w:fill="auto"/>
          </w:tcPr>
          <w:p w14:paraId="2D5A9A29" w14:textId="55C995A4" w:rsidR="00BE0A6D" w:rsidRPr="00BE0A6D" w:rsidRDefault="00BE0A6D" w:rsidP="00BE0A6D">
            <w:pPr>
              <w:pStyle w:val="af6"/>
              <w:ind w:left="-108" w:right="-101"/>
              <w:jc w:val="center"/>
              <w:rPr>
                <w:rFonts w:eastAsia="MS Mincho"/>
                <w:lang w:val="ru-RU" w:eastAsia="ja-JP"/>
              </w:rPr>
            </w:pPr>
            <w:r w:rsidRPr="00473EB9">
              <w:rPr>
                <w:rFonts w:eastAsia="MS Mincho"/>
                <w:lang w:eastAsia="ja-JP"/>
              </w:rPr>
              <w:t>100.13/23.000</w:t>
            </w:r>
          </w:p>
        </w:tc>
        <w:tc>
          <w:tcPr>
            <w:tcW w:w="2410" w:type="dxa"/>
            <w:shd w:val="clear" w:color="auto" w:fill="auto"/>
          </w:tcPr>
          <w:p w14:paraId="07D8D46A" w14:textId="572420FE" w:rsidR="00BE0A6D" w:rsidRDefault="00BE0A6D" w:rsidP="00F6467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rFonts w:eastAsia="MS Mincho"/>
                <w:sz w:val="22"/>
                <w:szCs w:val="22"/>
                <w:lang w:val="ru-BY" w:eastAsia="ja-JP"/>
              </w:rPr>
            </w:pPr>
            <w:r>
              <w:rPr>
                <w:rFonts w:eastAsia="MS Mincho"/>
                <w:sz w:val="22"/>
                <w:szCs w:val="22"/>
                <w:lang w:val="ru-BY" w:eastAsia="ja-JP"/>
              </w:rPr>
              <w:t>Скорость движения воздуха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579894B2" w14:textId="154706E5" w:rsidR="00BE0A6D" w:rsidRPr="00BE0A6D" w:rsidRDefault="00BE0A6D" w:rsidP="00BE0A6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MS Mincho"/>
                <w:sz w:val="22"/>
                <w:szCs w:val="22"/>
                <w:lang w:val="ru-BY" w:eastAsia="ja-JP"/>
              </w:rPr>
            </w:pPr>
            <w:r w:rsidRPr="00473EB9">
              <w:rPr>
                <w:rFonts w:eastAsia="MS Mincho"/>
                <w:sz w:val="22"/>
                <w:szCs w:val="22"/>
                <w:lang w:eastAsia="ja-JP"/>
              </w:rPr>
              <w:t xml:space="preserve">СН </w:t>
            </w:r>
            <w:r>
              <w:rPr>
                <w:rFonts w:eastAsia="MS Mincho"/>
                <w:sz w:val="22"/>
                <w:szCs w:val="22"/>
                <w:lang w:val="ru-BY" w:eastAsia="ja-JP"/>
              </w:rPr>
              <w:t>3</w:t>
            </w:r>
            <w:r w:rsidRPr="00473EB9">
              <w:rPr>
                <w:rFonts w:eastAsia="MS Mincho"/>
                <w:sz w:val="22"/>
                <w:szCs w:val="22"/>
                <w:lang w:eastAsia="ja-JP"/>
              </w:rPr>
              <w:t>.02.</w:t>
            </w:r>
            <w:r>
              <w:rPr>
                <w:rFonts w:eastAsia="MS Mincho"/>
                <w:sz w:val="22"/>
                <w:szCs w:val="22"/>
                <w:lang w:val="ru-BY" w:eastAsia="ja-JP"/>
              </w:rPr>
              <w:t>11</w:t>
            </w:r>
            <w:r w:rsidRPr="00473EB9">
              <w:rPr>
                <w:rFonts w:eastAsia="MS Mincho"/>
                <w:sz w:val="22"/>
                <w:szCs w:val="22"/>
                <w:lang w:eastAsia="ja-JP"/>
              </w:rPr>
              <w:t>-20</w:t>
            </w:r>
            <w:r>
              <w:rPr>
                <w:rFonts w:eastAsia="MS Mincho"/>
                <w:sz w:val="22"/>
                <w:szCs w:val="22"/>
                <w:lang w:val="ru-BY" w:eastAsia="ja-JP"/>
              </w:rPr>
              <w:t>20</w:t>
            </w:r>
          </w:p>
          <w:p w14:paraId="138D5692" w14:textId="44E1729E" w:rsidR="00BE0A6D" w:rsidRDefault="00BE0A6D" w:rsidP="00BE0A6D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473EB9">
              <w:rPr>
                <w:rFonts w:eastAsia="MS Mincho"/>
                <w:sz w:val="22"/>
                <w:szCs w:val="22"/>
                <w:lang w:eastAsia="ja-JP"/>
              </w:rPr>
              <w:t>ТНПА</w:t>
            </w:r>
            <w:r>
              <w:rPr>
                <w:rFonts w:eastAsia="MS Mincho"/>
                <w:sz w:val="22"/>
                <w:szCs w:val="22"/>
                <w:lang w:val="ru-BY" w:eastAsia="ja-JP"/>
              </w:rPr>
              <w:t xml:space="preserve">, проектная и </w:t>
            </w:r>
            <w:proofErr w:type="spellStart"/>
            <w:r>
              <w:rPr>
                <w:rFonts w:eastAsia="MS Mincho"/>
                <w:sz w:val="22"/>
                <w:szCs w:val="22"/>
                <w:lang w:val="ru-BY" w:eastAsia="ja-JP"/>
              </w:rPr>
              <w:t>эксплуатацион</w:t>
            </w:r>
            <w:proofErr w:type="spellEnd"/>
            <w:r>
              <w:rPr>
                <w:rFonts w:eastAsia="MS Mincho"/>
                <w:sz w:val="22"/>
                <w:szCs w:val="22"/>
                <w:lang w:val="ru-BY" w:eastAsia="ja-JP"/>
              </w:rPr>
              <w:t>-ная документация</w:t>
            </w:r>
            <w:r w:rsidRPr="00473EB9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</w:p>
          <w:p w14:paraId="3EDCFBC8" w14:textId="77777777" w:rsidR="00BE0A6D" w:rsidRDefault="00BE0A6D" w:rsidP="00BE0A6D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19B5E1CE" w14:textId="77777777" w:rsidR="00BE0A6D" w:rsidRDefault="00BE0A6D" w:rsidP="00BE0A6D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420B0991" w14:textId="77777777" w:rsidR="00BE0A6D" w:rsidRDefault="00BE0A6D" w:rsidP="00BE0A6D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24599EDB" w14:textId="77777777" w:rsidR="00BE0A6D" w:rsidRPr="00473EB9" w:rsidRDefault="00BE0A6D" w:rsidP="00154B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153" w:type="dxa"/>
            <w:vMerge w:val="restart"/>
            <w:shd w:val="clear" w:color="auto" w:fill="auto"/>
            <w:vAlign w:val="center"/>
          </w:tcPr>
          <w:p w14:paraId="1FCA82C4" w14:textId="77777777" w:rsidR="00BE0A6D" w:rsidRDefault="00BE0A6D" w:rsidP="00473EB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rFonts w:eastAsia="MS Mincho"/>
                <w:sz w:val="22"/>
                <w:szCs w:val="22"/>
                <w:lang w:val="ru-BY" w:eastAsia="ja-JP"/>
              </w:rPr>
            </w:pPr>
            <w:r>
              <w:rPr>
                <w:rFonts w:eastAsia="MS Mincho"/>
                <w:sz w:val="22"/>
                <w:szCs w:val="22"/>
                <w:lang w:val="ru-BY" w:eastAsia="ja-JP"/>
              </w:rPr>
              <w:t>СТБ 2021-2009, приложение К</w:t>
            </w:r>
          </w:p>
          <w:p w14:paraId="4832D9D8" w14:textId="77777777" w:rsidR="00BE0A6D" w:rsidRDefault="00BE0A6D" w:rsidP="00473EB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rFonts w:eastAsia="MS Mincho"/>
                <w:sz w:val="22"/>
                <w:szCs w:val="22"/>
                <w:lang w:val="ru-BY" w:eastAsia="ja-JP"/>
              </w:rPr>
            </w:pPr>
          </w:p>
          <w:p w14:paraId="316B3A79" w14:textId="77777777" w:rsidR="00BE0A6D" w:rsidRDefault="00BE0A6D" w:rsidP="00473EB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rFonts w:eastAsia="MS Mincho"/>
                <w:sz w:val="22"/>
                <w:szCs w:val="22"/>
                <w:lang w:val="ru-BY" w:eastAsia="ja-JP"/>
              </w:rPr>
            </w:pPr>
          </w:p>
          <w:p w14:paraId="4C2CB738" w14:textId="77777777" w:rsidR="00BE0A6D" w:rsidRDefault="00BE0A6D" w:rsidP="00473EB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rFonts w:eastAsia="MS Mincho"/>
                <w:sz w:val="22"/>
                <w:szCs w:val="22"/>
                <w:lang w:val="ru-BY" w:eastAsia="ja-JP"/>
              </w:rPr>
            </w:pPr>
          </w:p>
          <w:p w14:paraId="7658392C" w14:textId="77777777" w:rsidR="00BE0A6D" w:rsidRDefault="00BE0A6D" w:rsidP="00473EB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rFonts w:eastAsia="MS Mincho"/>
                <w:sz w:val="22"/>
                <w:szCs w:val="22"/>
                <w:lang w:val="ru-BY" w:eastAsia="ja-JP"/>
              </w:rPr>
            </w:pPr>
          </w:p>
          <w:p w14:paraId="6BAF181E" w14:textId="77777777" w:rsidR="00BE0A6D" w:rsidRDefault="00BE0A6D" w:rsidP="00473EB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rFonts w:eastAsia="MS Mincho"/>
                <w:sz w:val="22"/>
                <w:szCs w:val="22"/>
                <w:lang w:val="ru-BY" w:eastAsia="ja-JP"/>
              </w:rPr>
            </w:pPr>
          </w:p>
          <w:p w14:paraId="1D3001D1" w14:textId="31C2410E" w:rsidR="00BE0A6D" w:rsidRPr="00BE0A6D" w:rsidRDefault="00BE0A6D" w:rsidP="00473EB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rFonts w:eastAsia="MS Mincho"/>
                <w:sz w:val="22"/>
                <w:szCs w:val="22"/>
                <w:lang w:val="ru-BY" w:eastAsia="ja-JP"/>
              </w:rPr>
            </w:pPr>
          </w:p>
        </w:tc>
      </w:tr>
      <w:tr w:rsidR="00BE0A6D" w:rsidRPr="00B20F86" w14:paraId="16D5835E" w14:textId="77777777" w:rsidTr="00BE0A6D">
        <w:trPr>
          <w:trHeight w:val="277"/>
        </w:trPr>
        <w:tc>
          <w:tcPr>
            <w:tcW w:w="693" w:type="dxa"/>
            <w:shd w:val="clear" w:color="auto" w:fill="auto"/>
          </w:tcPr>
          <w:p w14:paraId="5FD8A7D0" w14:textId="77777777" w:rsidR="00BE0A6D" w:rsidRDefault="00BE0A6D" w:rsidP="00473EB9">
            <w:pPr>
              <w:overflowPunct w:val="0"/>
              <w:autoSpaceDE w:val="0"/>
              <w:autoSpaceDN w:val="0"/>
              <w:adjustRightInd w:val="0"/>
              <w:ind w:left="-125" w:right="-109"/>
              <w:jc w:val="center"/>
              <w:textAlignment w:val="baseline"/>
              <w:rPr>
                <w:sz w:val="22"/>
                <w:szCs w:val="22"/>
                <w:lang w:val="ru-BY" w:eastAsia="en-US"/>
              </w:rPr>
            </w:pPr>
            <w:r>
              <w:rPr>
                <w:sz w:val="22"/>
                <w:szCs w:val="22"/>
                <w:lang w:val="ru-BY" w:eastAsia="en-US"/>
              </w:rPr>
              <w:t>7.2</w:t>
            </w:r>
          </w:p>
          <w:p w14:paraId="72EF0F9F" w14:textId="02456D9F" w:rsidR="00BE0A6D" w:rsidRDefault="00BE0A6D" w:rsidP="00473EB9">
            <w:pPr>
              <w:overflowPunct w:val="0"/>
              <w:autoSpaceDE w:val="0"/>
              <w:autoSpaceDN w:val="0"/>
              <w:adjustRightInd w:val="0"/>
              <w:ind w:left="-125" w:right="-109"/>
              <w:jc w:val="center"/>
              <w:textAlignment w:val="baseline"/>
              <w:rPr>
                <w:sz w:val="22"/>
                <w:szCs w:val="22"/>
                <w:lang w:val="ru-BY" w:eastAsia="en-US"/>
              </w:rPr>
            </w:pPr>
            <w:r>
              <w:rPr>
                <w:sz w:val="22"/>
                <w:szCs w:val="22"/>
                <w:lang w:val="ru-BY" w:eastAsia="en-US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58374098" w14:textId="77777777" w:rsidR="00BE0A6D" w:rsidRDefault="00BE0A6D" w:rsidP="00154BC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  <w:lang w:val="ru-BY"/>
              </w:rPr>
            </w:pPr>
          </w:p>
        </w:tc>
        <w:tc>
          <w:tcPr>
            <w:tcW w:w="709" w:type="dxa"/>
            <w:shd w:val="clear" w:color="auto" w:fill="auto"/>
          </w:tcPr>
          <w:p w14:paraId="5AB5EE8B" w14:textId="6077E18A" w:rsidR="00BE0A6D" w:rsidRPr="00473EB9" w:rsidRDefault="00BE0A6D" w:rsidP="00BE0A6D">
            <w:pPr>
              <w:pStyle w:val="af6"/>
              <w:ind w:left="-108" w:right="-101"/>
              <w:jc w:val="center"/>
              <w:rPr>
                <w:rFonts w:eastAsia="MS Mincho"/>
                <w:lang w:eastAsia="ja-JP"/>
              </w:rPr>
            </w:pPr>
            <w:r w:rsidRPr="00473EB9">
              <w:rPr>
                <w:rFonts w:eastAsia="MS Mincho"/>
                <w:lang w:eastAsia="ja-JP"/>
              </w:rPr>
              <w:t>100.13/23.000</w:t>
            </w:r>
          </w:p>
        </w:tc>
        <w:tc>
          <w:tcPr>
            <w:tcW w:w="2410" w:type="dxa"/>
            <w:shd w:val="clear" w:color="auto" w:fill="auto"/>
          </w:tcPr>
          <w:p w14:paraId="108D36D8" w14:textId="0EC841B1" w:rsidR="00BE0A6D" w:rsidRDefault="00BE0A6D" w:rsidP="00F6467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rFonts w:eastAsia="MS Mincho"/>
                <w:sz w:val="22"/>
                <w:szCs w:val="22"/>
                <w:lang w:val="ru-BY" w:eastAsia="ja-JP"/>
              </w:rPr>
            </w:pPr>
            <w:r>
              <w:rPr>
                <w:rFonts w:eastAsia="MS Mincho"/>
                <w:sz w:val="22"/>
                <w:szCs w:val="22"/>
                <w:lang w:val="ru-BY" w:eastAsia="ja-JP"/>
              </w:rPr>
              <w:t>Количество удаляемого воздуха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147DC8F9" w14:textId="77777777" w:rsidR="00BE0A6D" w:rsidRPr="00473EB9" w:rsidRDefault="00BE0A6D" w:rsidP="00154B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153" w:type="dxa"/>
            <w:vMerge/>
            <w:shd w:val="clear" w:color="auto" w:fill="auto"/>
            <w:vAlign w:val="center"/>
          </w:tcPr>
          <w:p w14:paraId="3893BD64" w14:textId="77777777" w:rsidR="00BE0A6D" w:rsidRPr="00473EB9" w:rsidRDefault="00BE0A6D" w:rsidP="00473EB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BE0A6D" w:rsidRPr="00B20F86" w14:paraId="712FD0E0" w14:textId="77777777" w:rsidTr="00BE0A6D">
        <w:trPr>
          <w:trHeight w:val="277"/>
        </w:trPr>
        <w:tc>
          <w:tcPr>
            <w:tcW w:w="693" w:type="dxa"/>
            <w:shd w:val="clear" w:color="auto" w:fill="auto"/>
          </w:tcPr>
          <w:p w14:paraId="15DF16FE" w14:textId="77777777" w:rsidR="00BE0A6D" w:rsidRDefault="00BE0A6D" w:rsidP="00473EB9">
            <w:pPr>
              <w:overflowPunct w:val="0"/>
              <w:autoSpaceDE w:val="0"/>
              <w:autoSpaceDN w:val="0"/>
              <w:adjustRightInd w:val="0"/>
              <w:ind w:left="-125" w:right="-109"/>
              <w:jc w:val="center"/>
              <w:textAlignment w:val="baseline"/>
              <w:rPr>
                <w:sz w:val="22"/>
                <w:szCs w:val="22"/>
                <w:lang w:val="ru-BY" w:eastAsia="en-US"/>
              </w:rPr>
            </w:pPr>
            <w:r>
              <w:rPr>
                <w:sz w:val="22"/>
                <w:szCs w:val="22"/>
                <w:lang w:val="ru-BY" w:eastAsia="en-US"/>
              </w:rPr>
              <w:t>7.3</w:t>
            </w:r>
          </w:p>
          <w:p w14:paraId="7F9FB4B3" w14:textId="5BA7FF38" w:rsidR="00BE0A6D" w:rsidRDefault="00BE0A6D" w:rsidP="00473EB9">
            <w:pPr>
              <w:overflowPunct w:val="0"/>
              <w:autoSpaceDE w:val="0"/>
              <w:autoSpaceDN w:val="0"/>
              <w:adjustRightInd w:val="0"/>
              <w:ind w:left="-125" w:right="-109"/>
              <w:jc w:val="center"/>
              <w:textAlignment w:val="baseline"/>
              <w:rPr>
                <w:sz w:val="22"/>
                <w:szCs w:val="22"/>
                <w:lang w:val="ru-BY" w:eastAsia="en-US"/>
              </w:rPr>
            </w:pPr>
            <w:r>
              <w:rPr>
                <w:sz w:val="22"/>
                <w:szCs w:val="22"/>
                <w:lang w:val="ru-BY" w:eastAsia="en-US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2CE42B05" w14:textId="77777777" w:rsidR="00BE0A6D" w:rsidRDefault="00BE0A6D" w:rsidP="00154BC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  <w:lang w:val="ru-BY"/>
              </w:rPr>
            </w:pPr>
          </w:p>
        </w:tc>
        <w:tc>
          <w:tcPr>
            <w:tcW w:w="709" w:type="dxa"/>
            <w:shd w:val="clear" w:color="auto" w:fill="auto"/>
          </w:tcPr>
          <w:p w14:paraId="4853192F" w14:textId="0583AE7B" w:rsidR="00BE0A6D" w:rsidRPr="00BE0A6D" w:rsidRDefault="00BE0A6D" w:rsidP="00BE0A6D">
            <w:pPr>
              <w:pStyle w:val="af6"/>
              <w:ind w:left="-108" w:right="-101"/>
              <w:jc w:val="center"/>
              <w:rPr>
                <w:rFonts w:eastAsia="MS Mincho"/>
                <w:lang w:val="ru-BY" w:eastAsia="ja-JP"/>
              </w:rPr>
            </w:pPr>
            <w:r w:rsidRPr="00473EB9">
              <w:rPr>
                <w:rFonts w:eastAsia="MS Mincho"/>
                <w:lang w:eastAsia="ja-JP"/>
              </w:rPr>
              <w:t>100.13/2</w:t>
            </w:r>
            <w:r>
              <w:rPr>
                <w:rFonts w:eastAsia="MS Mincho"/>
                <w:lang w:val="ru-BY" w:eastAsia="ja-JP"/>
              </w:rPr>
              <w:t>9</w:t>
            </w:r>
            <w:r w:rsidRPr="00473EB9">
              <w:rPr>
                <w:rFonts w:eastAsia="MS Mincho"/>
                <w:lang w:eastAsia="ja-JP"/>
              </w:rPr>
              <w:t>.0</w:t>
            </w:r>
            <w:r>
              <w:rPr>
                <w:rFonts w:eastAsia="MS Mincho"/>
                <w:lang w:val="ru-BY" w:eastAsia="ja-JP"/>
              </w:rPr>
              <w:t>61</w:t>
            </w:r>
          </w:p>
        </w:tc>
        <w:tc>
          <w:tcPr>
            <w:tcW w:w="2410" w:type="dxa"/>
            <w:shd w:val="clear" w:color="auto" w:fill="auto"/>
          </w:tcPr>
          <w:p w14:paraId="36FA0D05" w14:textId="70D3BB19" w:rsidR="00BE0A6D" w:rsidRDefault="00BE0A6D" w:rsidP="00F6467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rFonts w:eastAsia="MS Mincho"/>
                <w:sz w:val="22"/>
                <w:szCs w:val="22"/>
                <w:lang w:val="ru-BY" w:eastAsia="ja-JP"/>
              </w:rPr>
            </w:pPr>
            <w:r>
              <w:rPr>
                <w:rFonts w:eastAsia="MS Mincho"/>
                <w:sz w:val="22"/>
                <w:szCs w:val="22"/>
                <w:lang w:val="ru-BY" w:eastAsia="ja-JP"/>
              </w:rPr>
              <w:t>Геометрические параметры вентиляционного канала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31D256B4" w14:textId="77777777" w:rsidR="00BE0A6D" w:rsidRPr="00473EB9" w:rsidRDefault="00BE0A6D" w:rsidP="00154B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153" w:type="dxa"/>
            <w:vMerge/>
            <w:shd w:val="clear" w:color="auto" w:fill="auto"/>
            <w:vAlign w:val="center"/>
          </w:tcPr>
          <w:p w14:paraId="6D5501B8" w14:textId="77777777" w:rsidR="00BE0A6D" w:rsidRPr="00473EB9" w:rsidRDefault="00BE0A6D" w:rsidP="00473EB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</w:tbl>
    <w:p w14:paraId="513E8CA7" w14:textId="77777777" w:rsidR="00E251B4" w:rsidRPr="00E251B4" w:rsidRDefault="00E251B4" w:rsidP="00374A27">
      <w:pPr>
        <w:rPr>
          <w:b/>
          <w:sz w:val="10"/>
          <w:szCs w:val="10"/>
        </w:rPr>
      </w:pPr>
    </w:p>
    <w:p w14:paraId="64B240B2" w14:textId="31CE451F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0B9BEB4" w14:textId="098BFD58" w:rsidR="00E07A52" w:rsidRPr="00F6467D" w:rsidRDefault="00E07A52" w:rsidP="00A0063E">
      <w:pPr>
        <w:rPr>
          <w:color w:val="000000"/>
          <w:sz w:val="24"/>
          <w:szCs w:val="24"/>
        </w:rPr>
      </w:pPr>
    </w:p>
    <w:p w14:paraId="5A82D609" w14:textId="77777777" w:rsidR="00F6467D" w:rsidRPr="00F6467D" w:rsidRDefault="00F6467D" w:rsidP="00A0063E">
      <w:pPr>
        <w:rPr>
          <w:color w:val="000000"/>
          <w:sz w:val="24"/>
          <w:szCs w:val="24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85A2EBA" w14:textId="67A6CD10" w:rsidR="0056070B" w:rsidRPr="00CC094B" w:rsidRDefault="00A0063E" w:rsidP="00E251B4">
      <w:pPr>
        <w:rPr>
          <w:iCs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56070B" w:rsidRPr="00CC094B" w:rsidSect="00E647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CFC0A" w14:textId="77777777" w:rsidR="00E64751" w:rsidRDefault="00E64751" w:rsidP="0011070C">
      <w:r>
        <w:separator/>
      </w:r>
    </w:p>
  </w:endnote>
  <w:endnote w:type="continuationSeparator" w:id="0">
    <w:p w14:paraId="0CB2F95D" w14:textId="77777777" w:rsidR="00E64751" w:rsidRDefault="00E6475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E3C" w14:textId="77777777" w:rsidR="00451A13" w:rsidRDefault="00451A1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3-0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2271F35B" w:rsidR="002667A7" w:rsidRPr="00B453D4" w:rsidRDefault="00451A13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451A13">
                <w:rPr>
                  <w:rFonts w:eastAsia="ArialMT"/>
                  <w:u w:val="single"/>
                  <w:lang w:val="ru-RU"/>
                </w:rPr>
                <w:t>07.03.2024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3-0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57A06641" w:rsidR="005D5C7B" w:rsidRPr="007624CE" w:rsidRDefault="00451A1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07.03.2024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C7E21" w14:textId="77777777" w:rsidR="00E64751" w:rsidRDefault="00E64751" w:rsidP="0011070C">
      <w:r>
        <w:separator/>
      </w:r>
    </w:p>
  </w:footnote>
  <w:footnote w:type="continuationSeparator" w:id="0">
    <w:p w14:paraId="7D8567E5" w14:textId="77777777" w:rsidR="00E64751" w:rsidRDefault="00E6475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p w14:paraId="126A3495" w14:textId="77777777" w:rsidR="00451A13" w:rsidRDefault="00451A1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3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5C8EA83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E07A52" w:rsidRPr="00E07A52">
            <w:rPr>
              <w:bCs/>
              <w:sz w:val="24"/>
              <w:szCs w:val="24"/>
            </w:rPr>
            <w:t xml:space="preserve">BY/112 </w:t>
          </w:r>
          <w:sdt>
            <w:sdtPr>
              <w:rPr>
                <w:bCs/>
                <w:sz w:val="24"/>
                <w:szCs w:val="24"/>
              </w:rPr>
              <w:id w:val="-1469592391"/>
              <w:placeholder>
                <w:docPart w:val="2290C59956C641828E2FFFCC2F8F8108"/>
              </w:placeholder>
              <w:text/>
            </w:sdtPr>
            <w:sdtEndPr/>
            <w:sdtContent>
              <w:r w:rsidR="00E07A52" w:rsidRPr="00E07A52">
                <w:rPr>
                  <w:bCs/>
                  <w:sz w:val="24"/>
                  <w:szCs w:val="24"/>
                </w:rPr>
                <w:t>1.</w:t>
              </w:r>
              <w:r w:rsidR="00BE0A6D">
                <w:rPr>
                  <w:bCs/>
                  <w:sz w:val="24"/>
                  <w:szCs w:val="24"/>
                  <w:lang w:val="ru-BY"/>
                </w:rPr>
                <w:t>1704</w:t>
              </w:r>
            </w:sdtContent>
          </w:sdt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Pr="00473EB9" w:rsidRDefault="00CC094B">
    <w:pPr>
      <w:pStyle w:val="a7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33B5"/>
    <w:rsid w:val="000643A6"/>
    <w:rsid w:val="00067FEC"/>
    <w:rsid w:val="00090EA2"/>
    <w:rsid w:val="0009179E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54BC0"/>
    <w:rsid w:val="00162213"/>
    <w:rsid w:val="00162D37"/>
    <w:rsid w:val="00194140"/>
    <w:rsid w:val="001956F7"/>
    <w:rsid w:val="001A4BEA"/>
    <w:rsid w:val="001A7AD9"/>
    <w:rsid w:val="001F51B1"/>
    <w:rsid w:val="001F7797"/>
    <w:rsid w:val="0020355B"/>
    <w:rsid w:val="00204777"/>
    <w:rsid w:val="002505FA"/>
    <w:rsid w:val="002667A7"/>
    <w:rsid w:val="00285F39"/>
    <w:rsid w:val="002877C8"/>
    <w:rsid w:val="002900DE"/>
    <w:rsid w:val="002B38C6"/>
    <w:rsid w:val="002C3708"/>
    <w:rsid w:val="003054C2"/>
    <w:rsid w:val="00305E11"/>
    <w:rsid w:val="0031023B"/>
    <w:rsid w:val="003324CA"/>
    <w:rsid w:val="00336CB6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51A13"/>
    <w:rsid w:val="00473EB9"/>
    <w:rsid w:val="004A5E4C"/>
    <w:rsid w:val="004C53CA"/>
    <w:rsid w:val="004E4DCC"/>
    <w:rsid w:val="004E5090"/>
    <w:rsid w:val="004E6BC8"/>
    <w:rsid w:val="004F5A1D"/>
    <w:rsid w:val="00507CCF"/>
    <w:rsid w:val="00526B03"/>
    <w:rsid w:val="00552FE5"/>
    <w:rsid w:val="0056070B"/>
    <w:rsid w:val="00592241"/>
    <w:rsid w:val="005B6315"/>
    <w:rsid w:val="005D5C7B"/>
    <w:rsid w:val="005E250C"/>
    <w:rsid w:val="005E33F5"/>
    <w:rsid w:val="005E611E"/>
    <w:rsid w:val="005E7EB9"/>
    <w:rsid w:val="00645468"/>
    <w:rsid w:val="006762B3"/>
    <w:rsid w:val="006938AF"/>
    <w:rsid w:val="006A336B"/>
    <w:rsid w:val="006D5481"/>
    <w:rsid w:val="006D5DCE"/>
    <w:rsid w:val="006F0EAC"/>
    <w:rsid w:val="00701135"/>
    <w:rsid w:val="00717E92"/>
    <w:rsid w:val="00720DB4"/>
    <w:rsid w:val="00731452"/>
    <w:rsid w:val="00734508"/>
    <w:rsid w:val="00741FBB"/>
    <w:rsid w:val="00750565"/>
    <w:rsid w:val="007624CE"/>
    <w:rsid w:val="00773530"/>
    <w:rsid w:val="00796C65"/>
    <w:rsid w:val="007B3671"/>
    <w:rsid w:val="007E11CD"/>
    <w:rsid w:val="007F5916"/>
    <w:rsid w:val="00805C5D"/>
    <w:rsid w:val="00877224"/>
    <w:rsid w:val="00886D6D"/>
    <w:rsid w:val="008B5528"/>
    <w:rsid w:val="008E43A5"/>
    <w:rsid w:val="00916038"/>
    <w:rsid w:val="00920D7B"/>
    <w:rsid w:val="00921A06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755C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914CB"/>
    <w:rsid w:val="00BA682A"/>
    <w:rsid w:val="00BA7746"/>
    <w:rsid w:val="00BB0188"/>
    <w:rsid w:val="00BB272F"/>
    <w:rsid w:val="00BC40FF"/>
    <w:rsid w:val="00BC6B2B"/>
    <w:rsid w:val="00BE0A6D"/>
    <w:rsid w:val="00BF4361"/>
    <w:rsid w:val="00C13D62"/>
    <w:rsid w:val="00C3769E"/>
    <w:rsid w:val="00C62C68"/>
    <w:rsid w:val="00C943E3"/>
    <w:rsid w:val="00C94B1C"/>
    <w:rsid w:val="00C97BC9"/>
    <w:rsid w:val="00CA3473"/>
    <w:rsid w:val="00CA4D17"/>
    <w:rsid w:val="00CA53E3"/>
    <w:rsid w:val="00CC094B"/>
    <w:rsid w:val="00CF4334"/>
    <w:rsid w:val="00D10C95"/>
    <w:rsid w:val="00D56371"/>
    <w:rsid w:val="00D876E6"/>
    <w:rsid w:val="00DA5E7A"/>
    <w:rsid w:val="00DA6561"/>
    <w:rsid w:val="00DB1FAE"/>
    <w:rsid w:val="00DB7FF2"/>
    <w:rsid w:val="00DD4EA5"/>
    <w:rsid w:val="00DE6F93"/>
    <w:rsid w:val="00DF7DAB"/>
    <w:rsid w:val="00E07A52"/>
    <w:rsid w:val="00E13A20"/>
    <w:rsid w:val="00E251B4"/>
    <w:rsid w:val="00E33DC2"/>
    <w:rsid w:val="00E5357F"/>
    <w:rsid w:val="00E64751"/>
    <w:rsid w:val="00E750F5"/>
    <w:rsid w:val="00E86F19"/>
    <w:rsid w:val="00E909C3"/>
    <w:rsid w:val="00E95EA8"/>
    <w:rsid w:val="00EC615C"/>
    <w:rsid w:val="00EC76FB"/>
    <w:rsid w:val="00ED10E7"/>
    <w:rsid w:val="00EF0247"/>
    <w:rsid w:val="00EF5137"/>
    <w:rsid w:val="00F0484A"/>
    <w:rsid w:val="00F47F4D"/>
    <w:rsid w:val="00F61A2A"/>
    <w:rsid w:val="00F6467D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FontStyle23">
    <w:name w:val="Font Style23"/>
    <w:uiPriority w:val="99"/>
    <w:rsid w:val="007E11CD"/>
    <w:rPr>
      <w:rFonts w:ascii="Times New Roman" w:hAnsi="Times New Roman" w:cs="Times New Roman"/>
      <w:b/>
      <w:bCs/>
      <w:sz w:val="22"/>
      <w:szCs w:val="22"/>
    </w:rPr>
  </w:style>
  <w:style w:type="paragraph" w:styleId="aff0">
    <w:name w:val="List Paragraph"/>
    <w:basedOn w:val="a"/>
    <w:uiPriority w:val="34"/>
    <w:qFormat/>
    <w:rsid w:val="00154B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290C59956C641828E2FFFCC2F8F81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D5C599-9B78-4A56-A41E-555810DA64B0}"/>
      </w:docPartPr>
      <w:docPartBody>
        <w:p w:rsidR="00443A5C" w:rsidRDefault="00C97CBA" w:rsidP="00C97CBA">
          <w:pPr>
            <w:pStyle w:val="2290C59956C641828E2FFFCC2F8F8108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124FB7"/>
    <w:rsid w:val="0015036D"/>
    <w:rsid w:val="001D6874"/>
    <w:rsid w:val="001F086A"/>
    <w:rsid w:val="002501E5"/>
    <w:rsid w:val="002751FF"/>
    <w:rsid w:val="003B21DC"/>
    <w:rsid w:val="00443A5C"/>
    <w:rsid w:val="00495C3B"/>
    <w:rsid w:val="004A3A30"/>
    <w:rsid w:val="005029EC"/>
    <w:rsid w:val="00516AF1"/>
    <w:rsid w:val="00562D7C"/>
    <w:rsid w:val="00580F98"/>
    <w:rsid w:val="005C3A33"/>
    <w:rsid w:val="005C4097"/>
    <w:rsid w:val="005C7889"/>
    <w:rsid w:val="00607457"/>
    <w:rsid w:val="00684F82"/>
    <w:rsid w:val="006B4234"/>
    <w:rsid w:val="0080735D"/>
    <w:rsid w:val="00A13F21"/>
    <w:rsid w:val="00A661C2"/>
    <w:rsid w:val="00A8053F"/>
    <w:rsid w:val="00B00858"/>
    <w:rsid w:val="00B11269"/>
    <w:rsid w:val="00B612C8"/>
    <w:rsid w:val="00B63D03"/>
    <w:rsid w:val="00BF3758"/>
    <w:rsid w:val="00BF76D5"/>
    <w:rsid w:val="00C8094E"/>
    <w:rsid w:val="00C97CBA"/>
    <w:rsid w:val="00CC03D9"/>
    <w:rsid w:val="00CC7A3D"/>
    <w:rsid w:val="00D53B49"/>
    <w:rsid w:val="00DB7154"/>
    <w:rsid w:val="00EB4B12"/>
    <w:rsid w:val="00EF7515"/>
    <w:rsid w:val="00F117DE"/>
    <w:rsid w:val="00F31773"/>
    <w:rsid w:val="00FA3965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C97CBA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2290C59956C641828E2FFFCC2F8F8108">
    <w:name w:val="2290C59956C641828E2FFFCC2F8F8108"/>
    <w:rsid w:val="00C97CBA"/>
    <w:rPr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Кравченя Ольга Сергеевна</cp:lastModifiedBy>
  <cp:revision>2</cp:revision>
  <cp:lastPrinted>2024-03-01T13:21:00Z</cp:lastPrinted>
  <dcterms:created xsi:type="dcterms:W3CDTF">2024-03-04T07:28:00Z</dcterms:created>
  <dcterms:modified xsi:type="dcterms:W3CDTF">2024-03-04T07:28:00Z</dcterms:modified>
</cp:coreProperties>
</file>