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485A57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2.5501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2E34EF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17.11.2023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268472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27E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6760B593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A27E5B">
        <w:rPr>
          <w:sz w:val="28"/>
          <w:szCs w:val="28"/>
        </w:rPr>
        <w:t>17</w:t>
      </w:r>
      <w:r w:rsidRPr="00225E5D">
        <w:rPr>
          <w:sz w:val="28"/>
          <w:szCs w:val="28"/>
        </w:rPr>
        <w:t xml:space="preserve">» </w:t>
      </w:r>
      <w:r w:rsidR="00A27E5B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94"/>
        <w:gridCol w:w="2083"/>
        <w:gridCol w:w="2284"/>
        <w:gridCol w:w="2110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79C3B065" w14:textId="77777777" w:rsidR="00A27E5B" w:rsidRDefault="00A27E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27E5B">
              <w:rPr>
                <w:sz w:val="28"/>
                <w:szCs w:val="28"/>
                <w:lang w:val="ru-RU"/>
              </w:rPr>
              <w:t xml:space="preserve">Центральной испытательной лаборатории </w:t>
            </w:r>
          </w:p>
          <w:p w14:paraId="3EE4ADBC" w14:textId="4AD5CF08" w:rsidR="001C0433" w:rsidRPr="00225E5D" w:rsidRDefault="00A27E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40C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840C0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840C00">
              <w:rPr>
                <w:sz w:val="28"/>
                <w:szCs w:val="28"/>
                <w:lang w:val="ru-RU"/>
              </w:rPr>
              <w:t>Планар</w:t>
            </w:r>
            <w:proofErr w:type="spellEnd"/>
            <w:r w:rsidRPr="00840C00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EE45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96"/>
        <w:gridCol w:w="2081"/>
        <w:gridCol w:w="2286"/>
        <w:gridCol w:w="2109"/>
      </w:tblGrid>
      <w:tr w:rsidR="00645C1C" w:rsidRPr="00225E5D" w14:paraId="0462B1F9" w14:textId="77777777" w:rsidTr="00EE458A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36665D93" w:rsidR="00D234C4" w:rsidRPr="00A27E5B" w:rsidRDefault="00A27E5B" w:rsidP="00A27E5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27E5B">
              <w:rPr>
                <w:color w:val="000000"/>
                <w:sz w:val="22"/>
                <w:szCs w:val="22"/>
              </w:rPr>
              <w:t>Партизанский пр-т., 2, корп. 2-31</w:t>
            </w:r>
            <w:r w:rsidR="00082343" w:rsidRPr="00A27E5B">
              <w:rPr>
                <w:color w:val="000000"/>
                <w:sz w:val="22"/>
                <w:szCs w:val="22"/>
              </w:rPr>
              <w:t xml:space="preserve">, </w:t>
            </w:r>
            <w:r w:rsidRPr="00A27E5B">
              <w:rPr>
                <w:color w:val="000000"/>
                <w:sz w:val="22"/>
                <w:szCs w:val="22"/>
              </w:rPr>
              <w:t>220033</w:t>
            </w:r>
            <w:r w:rsidR="00082343" w:rsidRPr="00A27E5B">
              <w:rPr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EE458A" w:rsidRPr="00225E5D" w14:paraId="1562991A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811E235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FCF9D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Здания и сооружения.</w:t>
            </w:r>
          </w:p>
          <w:p w14:paraId="457EF7EE" w14:textId="2743D5D3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27A353A" w14:textId="77777777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BFDE631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6674D538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378E3927" w14:textId="77777777" w:rsid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32FA2C1F" w14:textId="7558AA3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14:paraId="427B5FC1" w14:textId="7B1D146C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A27E5B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14:paraId="6C5F716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СН 2.04.03-2020</w:t>
            </w:r>
          </w:p>
          <w:p w14:paraId="248E12AC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2153553" w14:textId="5392B2DF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ГН-15</w:t>
            </w:r>
            <w:r>
              <w:rPr>
                <w:sz w:val="22"/>
                <w:szCs w:val="22"/>
              </w:rPr>
              <w:t xml:space="preserve"> </w:t>
            </w: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52AB6C32" w14:textId="2B87B4D1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24940-2016</w:t>
            </w:r>
          </w:p>
        </w:tc>
      </w:tr>
      <w:tr w:rsidR="00EE458A" w:rsidRPr="00225E5D" w14:paraId="2ADC391F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2C0DC4CE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27E5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5A3209DC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07B2BBF" w14:textId="43B03057" w:rsidR="00EE458A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  <w:p w14:paraId="7D6AC0C4" w14:textId="4CB114E3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470A45B0" w14:textId="03721E36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</w:tc>
        <w:tc>
          <w:tcPr>
            <w:tcW w:w="2081" w:type="dxa"/>
            <w:shd w:val="clear" w:color="auto" w:fill="auto"/>
          </w:tcPr>
          <w:p w14:paraId="23AC9A06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Шум:</w:t>
            </w:r>
          </w:p>
          <w:p w14:paraId="2F9D989F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4BF4C7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звукового давления в треть-октавных полосах частот, дБ; </w:t>
            </w:r>
          </w:p>
          <w:p w14:paraId="088FCADE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0F6668F7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5FEF85C5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</w:p>
          <w:p w14:paraId="2A846D4B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203EDC" w14:textId="66D575B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14:paraId="02BCF6D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12.1.003-83</w:t>
            </w:r>
          </w:p>
          <w:p w14:paraId="2656ACC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16.11.2011 № 115</w:t>
            </w:r>
          </w:p>
          <w:p w14:paraId="662F7F9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2.2.2.11-34-2002</w:t>
            </w:r>
          </w:p>
          <w:p w14:paraId="473E121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2.1.8.12-37-2005</w:t>
            </w:r>
          </w:p>
          <w:p w14:paraId="3349584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FCC2D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76F3B652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ГН-11</w:t>
            </w:r>
          </w:p>
          <w:p w14:paraId="20187A88" w14:textId="7EA65A93" w:rsidR="00EE458A" w:rsidRPr="00A27E5B" w:rsidRDefault="00EE458A" w:rsidP="00A27E5B">
            <w:pPr>
              <w:ind w:right="-57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4EEDC418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12.1.050-86</w:t>
            </w:r>
          </w:p>
          <w:p w14:paraId="66216994" w14:textId="1288AEF4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 w:hanging="50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14.06.2013 № 47 п.20-22.</w:t>
            </w:r>
          </w:p>
        </w:tc>
      </w:tr>
      <w:tr w:rsidR="00EE458A" w:rsidRPr="00225E5D" w14:paraId="352D689C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7940E5B" w14:textId="75B9BABE" w:rsidR="00EE458A" w:rsidRP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25F77587" w14:textId="713E054E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1D06D5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100.12/35.065</w:t>
            </w:r>
          </w:p>
          <w:p w14:paraId="03FF770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100.12/35.060</w:t>
            </w:r>
          </w:p>
          <w:p w14:paraId="7A86A06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216485ED" w14:textId="19C53301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35.070</w:t>
            </w:r>
          </w:p>
        </w:tc>
        <w:tc>
          <w:tcPr>
            <w:tcW w:w="2081" w:type="dxa"/>
            <w:shd w:val="clear" w:color="auto" w:fill="auto"/>
          </w:tcPr>
          <w:p w14:paraId="3D426E7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Параметры микроклимата:</w:t>
            </w:r>
          </w:p>
          <w:p w14:paraId="3895123E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температура воздуха</w:t>
            </w:r>
            <w:r w:rsidRPr="00A27E5B">
              <w:rPr>
                <w:sz w:val="22"/>
                <w:szCs w:val="22"/>
                <w:lang w:eastAsia="ja-JP"/>
              </w:rPr>
              <w:t>, °С</w:t>
            </w:r>
            <w:r w:rsidRPr="00A27E5B">
              <w:rPr>
                <w:sz w:val="22"/>
                <w:szCs w:val="22"/>
              </w:rPr>
              <w:t>;</w:t>
            </w:r>
          </w:p>
          <w:p w14:paraId="49E998C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относительная влажность воздуха, %;</w:t>
            </w:r>
          </w:p>
          <w:p w14:paraId="28728C52" w14:textId="21971CB4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86" w:type="dxa"/>
            <w:shd w:val="clear" w:color="auto" w:fill="auto"/>
          </w:tcPr>
          <w:p w14:paraId="3D34FC62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ГОСТ 12.1.005-88 </w:t>
            </w:r>
          </w:p>
          <w:p w14:paraId="34C31105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30.04.2013 № 33</w:t>
            </w:r>
          </w:p>
          <w:p w14:paraId="3A70C95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14.06.2013 № 47</w:t>
            </w:r>
          </w:p>
          <w:p w14:paraId="13E9680D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28.06.2013 № 59</w:t>
            </w:r>
          </w:p>
          <w:p w14:paraId="7C4972D7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28C7A42F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ГН-9</w:t>
            </w:r>
          </w:p>
          <w:p w14:paraId="0DF25F24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  <w:p w14:paraId="4D7DFA9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</w:tcPr>
          <w:p w14:paraId="7503FDD2" w14:textId="2638A72B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МВИ. ГМ.1860-2020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D544" w14:textId="77777777" w:rsidR="00B121E5" w:rsidRDefault="00B121E5" w:rsidP="0011070C">
      <w:r>
        <w:separator/>
      </w:r>
    </w:p>
  </w:endnote>
  <w:endnote w:type="continuationSeparator" w:id="0">
    <w:p w14:paraId="625EC33E" w14:textId="77777777" w:rsidR="00B121E5" w:rsidRDefault="00B121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617E59E1" w:rsidR="00E716FB" w:rsidRPr="007F53DB" w:rsidRDefault="00A27E5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534CB29F" w:rsidR="000A7ECB" w:rsidRPr="007F53DB" w:rsidRDefault="00A27E5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B3C" w14:textId="77777777" w:rsidR="00B121E5" w:rsidRDefault="00B121E5" w:rsidP="0011070C">
      <w:r>
        <w:separator/>
      </w:r>
    </w:p>
  </w:footnote>
  <w:footnote w:type="continuationSeparator" w:id="0">
    <w:p w14:paraId="1926B53D" w14:textId="77777777" w:rsidR="00B121E5" w:rsidRDefault="00B121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80617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27E5B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21E5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325D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E458A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5F0FC0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23EE8"/>
    <w:rsid w:val="004509DB"/>
    <w:rsid w:val="00474815"/>
    <w:rsid w:val="00491A2B"/>
    <w:rsid w:val="00494E91"/>
    <w:rsid w:val="004A3A30"/>
    <w:rsid w:val="005F0FC0"/>
    <w:rsid w:val="00671740"/>
    <w:rsid w:val="00746E05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2023-11-14T11:17:00Z</cp:lastPrinted>
  <dcterms:created xsi:type="dcterms:W3CDTF">2023-11-11T12:20:00Z</dcterms:created>
  <dcterms:modified xsi:type="dcterms:W3CDTF">2023-11-20T08:57:00Z</dcterms:modified>
</cp:coreProperties>
</file>