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53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6"/>
        <w:gridCol w:w="4550"/>
      </w:tblGrid>
      <w:tr w:rsidR="00F40980" w:rsidRPr="00605AD3" w14:paraId="505E155A" w14:textId="77777777" w:rsidTr="00605AD3">
        <w:tc>
          <w:tcPr>
            <w:tcW w:w="5812" w:type="dxa"/>
            <w:vMerge w:val="restart"/>
          </w:tcPr>
          <w:p w14:paraId="38C35487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388E9104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E24BE36E2EA4F44B496C1E2FBA7D81D"/>
                </w:placeholder>
                <w:text/>
              </w:sdtPr>
              <w:sdtContent>
                <w:r w:rsidR="005D4205" w:rsidRPr="00605AD3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605AD3" w14:paraId="3189B776" w14:textId="77777777" w:rsidTr="00605AD3">
        <w:tc>
          <w:tcPr>
            <w:tcW w:w="5812" w:type="dxa"/>
            <w:vMerge/>
          </w:tcPr>
          <w:p w14:paraId="446601CD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85FE2BA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605AD3" w14:paraId="58628905" w14:textId="77777777" w:rsidTr="00605AD3">
        <w:tc>
          <w:tcPr>
            <w:tcW w:w="5812" w:type="dxa"/>
            <w:vMerge/>
          </w:tcPr>
          <w:p w14:paraId="0B50050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17DEC61A" w14:textId="77777777" w:rsidR="00F40980" w:rsidRPr="00605AD3" w:rsidRDefault="00F40980" w:rsidP="00A67B7F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605AD3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C95674">
              <w:rPr>
                <w:rFonts w:cs="Times New Roman"/>
                <w:bCs/>
                <w:sz w:val="28"/>
                <w:szCs w:val="28"/>
              </w:rPr>
              <w:t>2.</w:t>
            </w:r>
            <w:r w:rsidR="00A67B7F">
              <w:rPr>
                <w:rFonts w:cs="Times New Roman"/>
                <w:bCs/>
                <w:sz w:val="28"/>
                <w:szCs w:val="28"/>
              </w:rPr>
              <w:t>4179</w:t>
            </w:r>
          </w:p>
        </w:tc>
      </w:tr>
      <w:tr w:rsidR="00F40980" w:rsidRPr="00605AD3" w14:paraId="2A5F03E3" w14:textId="77777777" w:rsidTr="00605AD3">
        <w:tc>
          <w:tcPr>
            <w:tcW w:w="5812" w:type="dxa"/>
            <w:vMerge/>
          </w:tcPr>
          <w:p w14:paraId="572F59C9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4E944D1C" w14:textId="77777777" w:rsidR="00F40980" w:rsidRPr="00605AD3" w:rsidRDefault="00F40980" w:rsidP="00A67B7F">
            <w:pPr>
              <w:ind w:firstLine="611"/>
              <w:rPr>
                <w:bCs/>
                <w:sz w:val="28"/>
                <w:szCs w:val="28"/>
              </w:rPr>
            </w:pPr>
            <w:r w:rsidRPr="00605AD3">
              <w:rPr>
                <w:bCs/>
                <w:sz w:val="28"/>
                <w:szCs w:val="28"/>
              </w:rPr>
              <w:t>от</w:t>
            </w:r>
            <w:r w:rsidRPr="00605AD3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A67B7F">
              <w:rPr>
                <w:bCs/>
                <w:sz w:val="28"/>
                <w:szCs w:val="28"/>
              </w:rPr>
              <w:t>25.04.2011</w:t>
            </w:r>
          </w:p>
        </w:tc>
      </w:tr>
      <w:tr w:rsidR="00F40980" w:rsidRPr="00605AD3" w14:paraId="795EFC9C" w14:textId="77777777" w:rsidTr="00605AD3">
        <w:tc>
          <w:tcPr>
            <w:tcW w:w="5812" w:type="dxa"/>
            <w:vMerge/>
          </w:tcPr>
          <w:p w14:paraId="1A24F7B4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4524" w:type="dxa"/>
          </w:tcPr>
          <w:p w14:paraId="173F7EDF" w14:textId="77777777" w:rsidR="00582A8F" w:rsidRPr="00605AD3" w:rsidRDefault="00582A8F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2E9C6348F7A340849B819E7C359DF65C"/>
                </w:placeholder>
                <w:showingPlcHdr/>
                <w:text/>
              </w:sdtPr>
              <w:sdtContent>
                <w:r w:rsidR="00C95674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9F2F99D" w14:textId="77777777" w:rsidR="00F40980" w:rsidRPr="00605AD3" w:rsidRDefault="00F40980" w:rsidP="006C6CC2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C6CC2">
              <w:rPr>
                <w:rFonts w:cs="Times New Roman"/>
                <w:bCs/>
                <w:sz w:val="28"/>
                <w:szCs w:val="28"/>
              </w:rPr>
              <w:t>н</w:t>
            </w:r>
            <w:r w:rsidRPr="006C6CC2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A26FE348D5E943FCA72AC750EC6D9E87"/>
                </w:placeholder>
              </w:sdtPr>
              <w:sdtContent>
                <w:r w:rsidR="006C6CC2" w:rsidRPr="006C6CC2">
                  <w:rPr>
                    <w:rFonts w:eastAsia="Calibri"/>
                    <w:sz w:val="28"/>
                    <w:szCs w:val="28"/>
                  </w:rPr>
                  <w:t>1</w:t>
                </w:r>
              </w:sdtContent>
            </w:sdt>
            <w:r w:rsidRPr="006C6CC2">
              <w:rPr>
                <w:rFonts w:eastAsia="Calibri"/>
                <w:sz w:val="28"/>
                <w:szCs w:val="28"/>
              </w:rPr>
              <w:t xml:space="preserve"> </w:t>
            </w:r>
            <w:r w:rsidRPr="006C6CC2">
              <w:rPr>
                <w:bCs/>
                <w:sz w:val="28"/>
                <w:szCs w:val="28"/>
              </w:rPr>
              <w:t>лист</w:t>
            </w:r>
            <w:r w:rsidR="006C6CC2" w:rsidRPr="006C6CC2">
              <w:rPr>
                <w:bCs/>
                <w:sz w:val="28"/>
                <w:szCs w:val="28"/>
              </w:rPr>
              <w:t>е</w:t>
            </w:r>
          </w:p>
        </w:tc>
      </w:tr>
      <w:tr w:rsidR="00F40980" w:rsidRPr="00605AD3" w14:paraId="3CDF41AD" w14:textId="77777777" w:rsidTr="00605AD3">
        <w:tc>
          <w:tcPr>
            <w:tcW w:w="5812" w:type="dxa"/>
            <w:vMerge/>
          </w:tcPr>
          <w:p w14:paraId="4C0DE12F" w14:textId="77777777" w:rsidR="00F40980" w:rsidRPr="00605AD3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4524" w:type="dxa"/>
          </w:tcPr>
          <w:p w14:paraId="4B84B34C" w14:textId="77777777" w:rsidR="00F40980" w:rsidRPr="00605AD3" w:rsidRDefault="00F40980" w:rsidP="009C5D61">
            <w:pPr>
              <w:pStyle w:val="39"/>
              <w:ind w:firstLine="611"/>
              <w:rPr>
                <w:rFonts w:cs="Times New Roman"/>
                <w:bCs/>
                <w:sz w:val="28"/>
                <w:szCs w:val="28"/>
              </w:rPr>
            </w:pPr>
            <w:r w:rsidRPr="00605AD3">
              <w:rPr>
                <w:rFonts w:cs="Times New Roman"/>
                <w:bCs/>
                <w:sz w:val="28"/>
                <w:szCs w:val="28"/>
              </w:rPr>
              <w:t>р</w:t>
            </w:r>
            <w:r w:rsidRPr="00605AD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B6EC87956E7C48478F36764D3642446D"/>
                </w:placeholder>
                <w:text/>
              </w:sdtPr>
              <w:sdtContent>
                <w:r w:rsidR="005C7B39" w:rsidRPr="00605AD3">
                  <w:rPr>
                    <w:rFonts w:cs="Times New Roman"/>
                    <w:bCs/>
                    <w:sz w:val="28"/>
                    <w:szCs w:val="28"/>
                  </w:rPr>
                  <w:t>01</w:t>
                </w:r>
              </w:sdtContent>
            </w:sdt>
          </w:p>
        </w:tc>
      </w:tr>
    </w:tbl>
    <w:p w14:paraId="5BE7663C" w14:textId="77777777" w:rsidR="00F40980" w:rsidRPr="00605AD3" w:rsidRDefault="00F40980">
      <w:pPr>
        <w:rPr>
          <w:sz w:val="28"/>
          <w:szCs w:val="28"/>
        </w:rPr>
      </w:pPr>
    </w:p>
    <w:tbl>
      <w:tblPr>
        <w:tblW w:w="9781" w:type="dxa"/>
        <w:jc w:val="center"/>
        <w:tblLook w:val="01E0" w:firstRow="1" w:lastRow="1" w:firstColumn="1" w:lastColumn="1" w:noHBand="0" w:noVBand="0"/>
      </w:tblPr>
      <w:tblGrid>
        <w:gridCol w:w="9781"/>
      </w:tblGrid>
      <w:tr w:rsidR="007A4485" w:rsidRPr="00605AD3" w14:paraId="099C49B0" w14:textId="77777777" w:rsidTr="00A67B7F">
        <w:trPr>
          <w:trHeight w:val="234"/>
          <w:jc w:val="center"/>
        </w:trPr>
        <w:tc>
          <w:tcPr>
            <w:tcW w:w="9781" w:type="dxa"/>
            <w:vAlign w:val="center"/>
            <w:hideMark/>
          </w:tcPr>
          <w:p w14:paraId="5749E436" w14:textId="09912C60" w:rsidR="00C95674" w:rsidRDefault="00C95674" w:rsidP="00C95674">
            <w:pPr>
              <w:pStyle w:val="af6"/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ДОПОЛНЕНИЕ №</w:t>
            </w:r>
            <w:r w:rsidR="00F61F4A">
              <w:rPr>
                <w:b/>
                <w:sz w:val="28"/>
                <w:szCs w:val="28"/>
                <w:lang w:val="ru-RU"/>
              </w:rPr>
              <w:t>2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 w:rsidRPr="00EC5EC8">
              <w:rPr>
                <w:bCs/>
                <w:sz w:val="28"/>
                <w:szCs w:val="28"/>
                <w:lang w:val="ru-RU"/>
              </w:rPr>
              <w:t xml:space="preserve">от </w:t>
            </w:r>
            <w:r w:rsidR="00EC5EC8" w:rsidRPr="00EC5EC8">
              <w:rPr>
                <w:bCs/>
                <w:sz w:val="28"/>
                <w:szCs w:val="28"/>
                <w:lang w:val="ru-RU"/>
              </w:rPr>
              <w:t>20</w:t>
            </w:r>
            <w:r w:rsidRPr="00EC5EC8">
              <w:rPr>
                <w:bCs/>
                <w:sz w:val="28"/>
                <w:szCs w:val="28"/>
                <w:lang w:val="ru-RU"/>
              </w:rPr>
              <w:t xml:space="preserve"> </w:t>
            </w:r>
            <w:r w:rsidR="00EC5EC8" w:rsidRPr="00EC5EC8">
              <w:rPr>
                <w:bCs/>
                <w:sz w:val="28"/>
                <w:szCs w:val="28"/>
                <w:lang w:val="ru-RU"/>
              </w:rPr>
              <w:t>октября</w:t>
            </w:r>
            <w:r w:rsidRPr="00EC5EC8">
              <w:rPr>
                <w:bCs/>
                <w:sz w:val="28"/>
                <w:szCs w:val="28"/>
                <w:lang w:val="ru-RU"/>
              </w:rPr>
              <w:t xml:space="preserve"> 202</w:t>
            </w:r>
            <w:r w:rsidR="00EC5EC8" w:rsidRPr="00EC5EC8">
              <w:rPr>
                <w:bCs/>
                <w:sz w:val="28"/>
                <w:szCs w:val="28"/>
                <w:lang w:val="ru-RU"/>
              </w:rPr>
              <w:t>3</w:t>
            </w:r>
          </w:p>
          <w:p w14:paraId="48C4D258" w14:textId="77777777" w:rsidR="00C95674" w:rsidRDefault="00C95674" w:rsidP="00C95674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C95674">
              <w:rPr>
                <w:b/>
                <w:sz w:val="28"/>
                <w:szCs w:val="28"/>
                <w:lang w:val="ru-RU"/>
              </w:rPr>
              <w:t xml:space="preserve">к области аккредитации </w:t>
            </w:r>
            <w:r w:rsidRPr="00C95674">
              <w:rPr>
                <w:sz w:val="28"/>
                <w:szCs w:val="28"/>
                <w:lang w:val="ru-RU"/>
              </w:rPr>
              <w:t xml:space="preserve">от </w:t>
            </w:r>
            <w:r w:rsidR="00A67B7F">
              <w:rPr>
                <w:sz w:val="28"/>
                <w:szCs w:val="28"/>
                <w:lang w:val="ru-RU"/>
              </w:rPr>
              <w:t>26</w:t>
            </w:r>
            <w:r w:rsidR="006C6CC2">
              <w:rPr>
                <w:sz w:val="28"/>
                <w:szCs w:val="28"/>
                <w:lang w:val="ru-RU"/>
              </w:rPr>
              <w:t xml:space="preserve"> </w:t>
            </w:r>
            <w:r w:rsidR="00A67B7F">
              <w:rPr>
                <w:sz w:val="28"/>
                <w:szCs w:val="28"/>
                <w:lang w:val="ru-RU"/>
              </w:rPr>
              <w:t>апреля</w:t>
            </w:r>
            <w:r w:rsidRPr="00C95674">
              <w:rPr>
                <w:sz w:val="28"/>
                <w:szCs w:val="28"/>
                <w:lang w:val="ru-RU"/>
              </w:rPr>
              <w:t xml:space="preserve"> 20</w:t>
            </w:r>
            <w:r w:rsidR="00A67B7F">
              <w:rPr>
                <w:sz w:val="28"/>
                <w:szCs w:val="28"/>
                <w:lang w:val="ru-RU"/>
              </w:rPr>
              <w:t>21</w:t>
            </w:r>
            <w:r w:rsidRPr="00C95674">
              <w:rPr>
                <w:sz w:val="28"/>
                <w:szCs w:val="28"/>
                <w:lang w:val="ru-RU"/>
              </w:rPr>
              <w:t xml:space="preserve"> года</w:t>
            </w:r>
          </w:p>
          <w:p w14:paraId="41C654EF" w14:textId="77777777" w:rsidR="006313A9" w:rsidRPr="00CA0583" w:rsidRDefault="006313A9" w:rsidP="00C95674">
            <w:pPr>
              <w:pStyle w:val="af6"/>
              <w:jc w:val="center"/>
              <w:rPr>
                <w:bCs/>
                <w:sz w:val="10"/>
                <w:szCs w:val="10"/>
                <w:lang w:val="ru-RU"/>
              </w:rPr>
            </w:pPr>
          </w:p>
          <w:p w14:paraId="70B51BEE" w14:textId="77777777" w:rsidR="007A4485" w:rsidRDefault="00A67B7F" w:rsidP="00A67B7F">
            <w:pPr>
              <w:pStyle w:val="af6"/>
              <w:ind w:left="-250" w:right="-108"/>
              <w:jc w:val="center"/>
              <w:rPr>
                <w:bCs/>
                <w:sz w:val="28"/>
                <w:szCs w:val="28"/>
                <w:lang w:val="ru-RU"/>
              </w:rPr>
            </w:pPr>
            <w:r w:rsidRPr="00A67B7F">
              <w:rPr>
                <w:bCs/>
                <w:sz w:val="28"/>
                <w:szCs w:val="28"/>
                <w:lang w:val="ru-RU"/>
              </w:rPr>
              <w:t>лаборатории электрофизических измерений Докшицкого районного унитарного предприятия жилищно-коммунального хозяйства «Докшицы-коммунальник»</w:t>
            </w:r>
          </w:p>
          <w:p w14:paraId="6EFD61C2" w14:textId="77777777" w:rsidR="006313A9" w:rsidRPr="00A67B7F" w:rsidRDefault="006313A9" w:rsidP="00A67B7F">
            <w:pPr>
              <w:pStyle w:val="af6"/>
              <w:ind w:left="-250" w:right="-108"/>
              <w:jc w:val="center"/>
              <w:rPr>
                <w:sz w:val="28"/>
                <w:szCs w:val="28"/>
                <w:lang w:val="ru-RU"/>
              </w:rPr>
            </w:pPr>
          </w:p>
        </w:tc>
      </w:tr>
    </w:tbl>
    <w:p w14:paraId="4BC3A24E" w14:textId="77777777" w:rsidR="00D223F7" w:rsidRPr="00C95674" w:rsidRDefault="00D223F7" w:rsidP="001B174D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12"/>
          <w:szCs w:val="12"/>
        </w:rPr>
      </w:pPr>
    </w:p>
    <w:tbl>
      <w:tblPr>
        <w:tblW w:w="5112" w:type="pct"/>
        <w:tblInd w:w="-147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3"/>
        <w:gridCol w:w="705"/>
        <w:gridCol w:w="2305"/>
        <w:gridCol w:w="2657"/>
        <w:gridCol w:w="1973"/>
      </w:tblGrid>
      <w:tr w:rsidR="006313A9" w:rsidRPr="00605AD3" w14:paraId="62612976" w14:textId="77777777" w:rsidTr="00F61F4A">
        <w:trPr>
          <w:trHeight w:val="1277"/>
        </w:trPr>
        <w:tc>
          <w:tcPr>
            <w:tcW w:w="564" w:type="dxa"/>
            <w:shd w:val="clear" w:color="auto" w:fill="auto"/>
            <w:vAlign w:val="center"/>
          </w:tcPr>
          <w:p w14:paraId="2B365B1C" w14:textId="77777777" w:rsidR="006313A9" w:rsidRPr="00605AD3" w:rsidRDefault="006313A9" w:rsidP="00CA058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605AD3">
              <w:rPr>
                <w:sz w:val="22"/>
                <w:szCs w:val="22"/>
              </w:rPr>
              <w:t>№ п/п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5F5213AB" w14:textId="77777777" w:rsidR="006313A9" w:rsidRPr="00605AD3" w:rsidRDefault="006313A9" w:rsidP="00CA058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 xml:space="preserve">Наименование </w:t>
            </w:r>
            <w:r>
              <w:rPr>
                <w:sz w:val="22"/>
                <w:szCs w:val="22"/>
              </w:rPr>
              <w:br/>
            </w:r>
            <w:r w:rsidRPr="00605AD3">
              <w:rPr>
                <w:sz w:val="22"/>
                <w:szCs w:val="22"/>
              </w:rPr>
              <w:t>объекта</w:t>
            </w:r>
          </w:p>
        </w:tc>
        <w:tc>
          <w:tcPr>
            <w:tcW w:w="705" w:type="dxa"/>
            <w:shd w:val="clear" w:color="auto" w:fill="auto"/>
            <w:vAlign w:val="center"/>
          </w:tcPr>
          <w:p w14:paraId="6AC9606F" w14:textId="77777777" w:rsidR="006313A9" w:rsidRPr="00605AD3" w:rsidRDefault="006313A9" w:rsidP="00CA0583">
            <w:pPr>
              <w:ind w:left="-106" w:right="-79"/>
              <w:jc w:val="center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Код</w:t>
            </w:r>
          </w:p>
        </w:tc>
        <w:tc>
          <w:tcPr>
            <w:tcW w:w="2305" w:type="dxa"/>
            <w:shd w:val="clear" w:color="auto" w:fill="auto"/>
            <w:vAlign w:val="center"/>
          </w:tcPr>
          <w:p w14:paraId="1B8AFEDC" w14:textId="2B93EF6E" w:rsidR="006313A9" w:rsidRPr="00605AD3" w:rsidRDefault="006313A9" w:rsidP="00CA058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657" w:type="dxa"/>
            <w:shd w:val="clear" w:color="auto" w:fill="auto"/>
            <w:vAlign w:val="center"/>
          </w:tcPr>
          <w:p w14:paraId="63F23470" w14:textId="7F11E942" w:rsidR="006313A9" w:rsidRPr="00605AD3" w:rsidRDefault="006313A9" w:rsidP="00CA058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556EA24" w14:textId="36D48A4C" w:rsidR="006313A9" w:rsidRPr="00605AD3" w:rsidRDefault="006313A9" w:rsidP="00CA0583">
            <w:pPr>
              <w:overflowPunct w:val="0"/>
              <w:autoSpaceDE w:val="0"/>
              <w:autoSpaceDN w:val="0"/>
              <w:adjustRightInd w:val="0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605AD3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F45F0B" w:rsidRPr="00605AD3" w14:paraId="414898C1" w14:textId="77777777" w:rsidTr="00F61F4A">
        <w:tblPrEx>
          <w:tblBorders>
            <w:bottom w:val="single" w:sz="4" w:space="0" w:color="auto"/>
          </w:tblBorders>
        </w:tblPrEx>
        <w:trPr>
          <w:trHeight w:val="96"/>
          <w:tblHeader/>
        </w:trPr>
        <w:tc>
          <w:tcPr>
            <w:tcW w:w="564" w:type="dxa"/>
            <w:vAlign w:val="center"/>
          </w:tcPr>
          <w:p w14:paraId="44809186" w14:textId="77777777" w:rsidR="001747CA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1813" w:type="dxa"/>
            <w:vAlign w:val="center"/>
          </w:tcPr>
          <w:p w14:paraId="135B8C9C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705" w:type="dxa"/>
            <w:vAlign w:val="center"/>
          </w:tcPr>
          <w:p w14:paraId="3A2E08BA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3</w:t>
            </w:r>
          </w:p>
        </w:tc>
        <w:tc>
          <w:tcPr>
            <w:tcW w:w="2305" w:type="dxa"/>
            <w:vAlign w:val="center"/>
          </w:tcPr>
          <w:p w14:paraId="13118910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4</w:t>
            </w:r>
          </w:p>
        </w:tc>
        <w:tc>
          <w:tcPr>
            <w:tcW w:w="2657" w:type="dxa"/>
            <w:vAlign w:val="center"/>
          </w:tcPr>
          <w:p w14:paraId="22C3D4D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5</w:t>
            </w:r>
          </w:p>
        </w:tc>
        <w:tc>
          <w:tcPr>
            <w:tcW w:w="1971" w:type="dxa"/>
            <w:vAlign w:val="center"/>
          </w:tcPr>
          <w:p w14:paraId="4DC95ED9" w14:textId="77777777" w:rsidR="00F93BB0" w:rsidRPr="0050425C" w:rsidRDefault="00AE17DA">
            <w:pPr>
              <w:ind w:left="-45" w:right="-45"/>
              <w:jc w:val="center"/>
              <w:rPr>
                <w:bCs/>
                <w:sz w:val="22"/>
                <w:szCs w:val="22"/>
              </w:rPr>
            </w:pPr>
            <w:r w:rsidRPr="0050425C">
              <w:rPr>
                <w:bCs/>
                <w:sz w:val="22"/>
                <w:szCs w:val="22"/>
              </w:rPr>
              <w:t>6</w:t>
            </w:r>
          </w:p>
        </w:tc>
      </w:tr>
      <w:tr w:rsidR="005C5B99" w:rsidRPr="00605AD3" w14:paraId="6BC28E9E" w14:textId="77777777" w:rsidTr="00F61F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10017" w:type="dxa"/>
            <w:gridSpan w:val="6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18E980" w14:textId="77777777" w:rsidR="00A92ECA" w:rsidRPr="006C6CC2" w:rsidRDefault="00A67B7F" w:rsidP="006C6CC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A67B7F">
              <w:rPr>
                <w:sz w:val="22"/>
                <w:szCs w:val="22"/>
              </w:rPr>
              <w:t>пер. 2-й пер. Гидротехников, д. 2а, 211720, г. Докшицы, Докшицкий район, Витебская область</w:t>
            </w:r>
          </w:p>
        </w:tc>
      </w:tr>
      <w:tr w:rsidR="00EC5EC8" w:rsidRPr="00605AD3" w14:paraId="40D5B476" w14:textId="77777777" w:rsidTr="00F61F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DCA4B8" w14:textId="77777777" w:rsidR="00EC5EC8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>2</w:t>
            </w:r>
          </w:p>
          <w:p w14:paraId="15CB4A03" w14:textId="18A7F539" w:rsidR="00EC5EC8" w:rsidRPr="009703E6" w:rsidRDefault="00EC5EC8" w:rsidP="00EC5EC8">
            <w:pPr>
              <w:ind w:left="57"/>
              <w:rPr>
                <w:lang w:eastAsia="x-none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E773F08" w14:textId="77777777" w:rsidR="00EC5EC8" w:rsidRPr="00B46A56" w:rsidRDefault="00EC5EC8" w:rsidP="00EC5EC8">
            <w:pPr>
              <w:ind w:left="57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 xml:space="preserve">Заземляющие </w:t>
            </w:r>
          </w:p>
          <w:p w14:paraId="3FBA0001" w14:textId="77777777" w:rsidR="00EC5EC8" w:rsidRPr="00B46A56" w:rsidRDefault="00EC5EC8" w:rsidP="00EC5EC8">
            <w:pPr>
              <w:ind w:left="57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 xml:space="preserve">устройства </w:t>
            </w:r>
          </w:p>
          <w:p w14:paraId="3D322708" w14:textId="5D9F07FE" w:rsidR="00EC5EC8" w:rsidRPr="00B20F86" w:rsidRDefault="00EC5EC8" w:rsidP="00EC5EC8">
            <w:pPr>
              <w:ind w:left="57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 xml:space="preserve">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9028F1D" w14:textId="77777777" w:rsidR="00EC5EC8" w:rsidRDefault="00EC5EC8" w:rsidP="00EC5EC8">
            <w:pPr>
              <w:ind w:left="57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>27.90/</w:t>
            </w:r>
          </w:p>
          <w:p w14:paraId="2E716C01" w14:textId="32391E55" w:rsidR="00EC5EC8" w:rsidRPr="000A0763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  <w:r w:rsidRPr="00B46A56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44D71B4" w14:textId="25448EF3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Сопротивление </w:t>
            </w:r>
            <w:r w:rsidRPr="00472952">
              <w:rPr>
                <w:sz w:val="21"/>
                <w:szCs w:val="21"/>
              </w:rPr>
              <w:t>заземляющих устройств</w:t>
            </w:r>
            <w:r w:rsidRPr="00472952">
              <w:rPr>
                <w:sz w:val="21"/>
                <w:szCs w:val="21"/>
              </w:rPr>
              <w:t xml:space="preserve">. </w:t>
            </w:r>
          </w:p>
          <w:p w14:paraId="4ED8D911" w14:textId="3A0FE387" w:rsidR="00EC5EC8" w:rsidRPr="00472952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>Удельное сопротивление грунта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98836B" w14:textId="1C934FC4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181–2009</w:t>
            </w:r>
            <w:r w:rsidRPr="00472952">
              <w:rPr>
                <w:sz w:val="21"/>
                <w:szCs w:val="21"/>
              </w:rPr>
              <w:t xml:space="preserve"> </w:t>
            </w:r>
          </w:p>
          <w:p w14:paraId="0BF65D64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п.Б.29.4 </w:t>
            </w:r>
          </w:p>
          <w:p w14:paraId="2FF170B8" w14:textId="415EA38D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339–2022</w:t>
            </w:r>
            <w:r w:rsidRPr="00472952">
              <w:rPr>
                <w:sz w:val="21"/>
                <w:szCs w:val="21"/>
              </w:rPr>
              <w:t xml:space="preserve"> </w:t>
            </w:r>
          </w:p>
          <w:p w14:paraId="05697DAE" w14:textId="63F4586E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п.4.4.28.6, п.4.3.8.2 </w:t>
            </w:r>
          </w:p>
          <w:p w14:paraId="23D4938D" w14:textId="3B07201A" w:rsidR="00EC5EC8" w:rsidRPr="00472952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>СН 4.04.03-2020, п.7.4.5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D2D6057" w14:textId="48CEFBF0" w:rsidR="00EC5EC8" w:rsidRPr="00A67B7F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  <w:r>
              <w:rPr>
                <w:sz w:val="22"/>
                <w:szCs w:val="22"/>
              </w:rPr>
              <w:t xml:space="preserve">МВИ. МГ </w:t>
            </w:r>
            <w:r>
              <w:rPr>
                <w:sz w:val="22"/>
                <w:szCs w:val="22"/>
              </w:rPr>
              <w:t>1232–2020</w:t>
            </w:r>
          </w:p>
        </w:tc>
      </w:tr>
      <w:tr w:rsidR="00EC5EC8" w:rsidRPr="00605AD3" w14:paraId="4CBDA7C2" w14:textId="77777777" w:rsidTr="00F61F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74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C7E4CD" w14:textId="77777777" w:rsidR="00EC5EC8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</w:p>
          <w:p w14:paraId="6178D7F3" w14:textId="7AA17FDC" w:rsidR="00EC5EC8" w:rsidRPr="00A67B7F" w:rsidRDefault="00EC5EC8" w:rsidP="00EC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lang w:eastAsia="x-none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01713F" w14:textId="77777777" w:rsidR="00EC5EC8" w:rsidRPr="00A67B7F" w:rsidRDefault="00EC5EC8" w:rsidP="00EC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B310A3" w14:textId="77777777" w:rsidR="00EC5EC8" w:rsidRDefault="00EC5EC8" w:rsidP="00EC5EC8">
            <w:pPr>
              <w:ind w:left="57"/>
              <w:rPr>
                <w:sz w:val="22"/>
                <w:szCs w:val="22"/>
              </w:rPr>
            </w:pPr>
            <w:r w:rsidRPr="00B46A56">
              <w:rPr>
                <w:sz w:val="22"/>
                <w:szCs w:val="22"/>
              </w:rPr>
              <w:t>27.90/</w:t>
            </w:r>
          </w:p>
          <w:p w14:paraId="3A137AF8" w14:textId="1091FE7B" w:rsidR="00EC5EC8" w:rsidRPr="000A0763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  <w:r w:rsidRPr="00B46A56">
              <w:rPr>
                <w:sz w:val="22"/>
                <w:szCs w:val="22"/>
              </w:rPr>
              <w:t xml:space="preserve">22.000 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8615855" w14:textId="4BDC702D" w:rsidR="00EC5EC8" w:rsidRPr="00472952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2C850BA" w14:textId="49BD2CD5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181–2009</w:t>
            </w:r>
            <w:r w:rsidRPr="00472952">
              <w:rPr>
                <w:sz w:val="21"/>
                <w:szCs w:val="21"/>
              </w:rPr>
              <w:t xml:space="preserve"> </w:t>
            </w:r>
          </w:p>
          <w:p w14:paraId="39CDDC5E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>п.Б.29.8</w:t>
            </w:r>
          </w:p>
          <w:p w14:paraId="298BD219" w14:textId="63AE6DB5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339–2022</w:t>
            </w:r>
            <w:r w:rsidRPr="00472952">
              <w:rPr>
                <w:sz w:val="21"/>
                <w:szCs w:val="21"/>
              </w:rPr>
              <w:t xml:space="preserve"> </w:t>
            </w:r>
          </w:p>
          <w:p w14:paraId="7407DBA6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>п.4.4.28.5</w:t>
            </w:r>
          </w:p>
          <w:p w14:paraId="6C8275F3" w14:textId="66914A5B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ГОСТ </w:t>
            </w:r>
            <w:r w:rsidRPr="00472952">
              <w:rPr>
                <w:sz w:val="21"/>
                <w:szCs w:val="21"/>
              </w:rPr>
              <w:t>30331.3–95</w:t>
            </w:r>
            <w:r w:rsidRPr="00472952">
              <w:rPr>
                <w:sz w:val="21"/>
                <w:szCs w:val="21"/>
              </w:rPr>
              <w:t xml:space="preserve">, </w:t>
            </w:r>
          </w:p>
          <w:p w14:paraId="69867F5B" w14:textId="63F3D4D9" w:rsidR="00EC5EC8" w:rsidRPr="00472952" w:rsidRDefault="00EC5EC8" w:rsidP="00EC5EC8">
            <w:pPr>
              <w:ind w:left="57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>п.413.1.3.4, п.413.1.3.5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7D0B506" w14:textId="28601176" w:rsidR="00EC5EC8" w:rsidRPr="00A67B7F" w:rsidRDefault="00EC5EC8" w:rsidP="00EC5EC8">
            <w:pPr>
              <w:ind w:left="57"/>
              <w:rPr>
                <w:lang w:eastAsia="x-none"/>
              </w:rPr>
            </w:pPr>
            <w:r>
              <w:rPr>
                <w:sz w:val="22"/>
                <w:szCs w:val="22"/>
              </w:rPr>
              <w:t xml:space="preserve">МВИ. МГ </w:t>
            </w:r>
            <w:r>
              <w:rPr>
                <w:sz w:val="22"/>
                <w:szCs w:val="22"/>
              </w:rPr>
              <w:t>1232–2020</w:t>
            </w:r>
          </w:p>
        </w:tc>
      </w:tr>
      <w:tr w:rsidR="00EC5EC8" w:rsidRPr="00605AD3" w14:paraId="7C390250" w14:textId="77777777" w:rsidTr="00F61F4A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641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E93456" w14:textId="77777777" w:rsidR="00EC5EC8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</w:t>
            </w:r>
          </w:p>
          <w:p w14:paraId="22D98BA1" w14:textId="3E89B9A8" w:rsidR="00EC5EC8" w:rsidRPr="00A67B7F" w:rsidRDefault="00EC5EC8" w:rsidP="00EC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lang w:eastAsia="x-none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4A449E2" w14:textId="77777777" w:rsidR="00EC5EC8" w:rsidRPr="00117B0A" w:rsidRDefault="00EC5EC8" w:rsidP="00EC5EC8">
            <w:pPr>
              <w:ind w:left="57"/>
              <w:rPr>
                <w:sz w:val="22"/>
                <w:szCs w:val="22"/>
              </w:rPr>
            </w:pPr>
            <w:r w:rsidRPr="00117B0A">
              <w:rPr>
                <w:sz w:val="22"/>
                <w:szCs w:val="22"/>
              </w:rPr>
              <w:t xml:space="preserve">Автоматические </w:t>
            </w:r>
          </w:p>
          <w:p w14:paraId="6DB3337F" w14:textId="77777777" w:rsidR="00EC5EC8" w:rsidRPr="00117B0A" w:rsidRDefault="00EC5EC8" w:rsidP="00EC5EC8">
            <w:pPr>
              <w:ind w:left="57"/>
              <w:rPr>
                <w:sz w:val="22"/>
                <w:szCs w:val="22"/>
              </w:rPr>
            </w:pPr>
            <w:r w:rsidRPr="00117B0A">
              <w:rPr>
                <w:sz w:val="22"/>
                <w:szCs w:val="22"/>
              </w:rPr>
              <w:t xml:space="preserve">выключатели </w:t>
            </w:r>
          </w:p>
          <w:p w14:paraId="0ECB8B85" w14:textId="77777777" w:rsidR="00EC5EC8" w:rsidRPr="00117B0A" w:rsidRDefault="00EC5EC8" w:rsidP="00EC5EC8">
            <w:pPr>
              <w:ind w:left="57"/>
              <w:rPr>
                <w:sz w:val="22"/>
                <w:szCs w:val="22"/>
              </w:rPr>
            </w:pPr>
          </w:p>
          <w:p w14:paraId="31B434E0" w14:textId="77777777" w:rsidR="00EC5EC8" w:rsidRPr="00117B0A" w:rsidRDefault="00EC5EC8" w:rsidP="00EC5EC8">
            <w:pPr>
              <w:ind w:left="57"/>
              <w:rPr>
                <w:sz w:val="22"/>
                <w:szCs w:val="22"/>
              </w:rPr>
            </w:pPr>
          </w:p>
          <w:p w14:paraId="0ECE6447" w14:textId="77777777" w:rsidR="00EC5EC8" w:rsidRPr="00A67B7F" w:rsidRDefault="00EC5EC8" w:rsidP="00EC5EC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5D3AC2" w14:textId="77777777" w:rsidR="00EC5EC8" w:rsidRPr="00117B0A" w:rsidRDefault="00EC5EC8" w:rsidP="00EC5EC8">
            <w:pPr>
              <w:ind w:left="57"/>
              <w:rPr>
                <w:sz w:val="22"/>
                <w:szCs w:val="22"/>
              </w:rPr>
            </w:pPr>
            <w:r w:rsidRPr="00117B0A">
              <w:rPr>
                <w:sz w:val="22"/>
                <w:szCs w:val="22"/>
              </w:rPr>
              <w:t>27.12/</w:t>
            </w:r>
          </w:p>
          <w:p w14:paraId="03E6988E" w14:textId="38A405F6" w:rsidR="00EC5EC8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  <w:r w:rsidRPr="00117B0A">
              <w:rPr>
                <w:sz w:val="22"/>
                <w:szCs w:val="22"/>
              </w:rPr>
              <w:t>22.000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56DE9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Проверка действия </w:t>
            </w:r>
          </w:p>
          <w:p w14:paraId="24D63852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максимальных, </w:t>
            </w:r>
          </w:p>
          <w:p w14:paraId="493B6FDD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минимальных и </w:t>
            </w:r>
          </w:p>
          <w:p w14:paraId="083F5578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независимых </w:t>
            </w:r>
          </w:p>
          <w:p w14:paraId="021C3DE9" w14:textId="00BE8A74" w:rsidR="00EC5EC8" w:rsidRPr="00472952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 xml:space="preserve">расцепителей 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8D23DE9" w14:textId="698B8E6F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181–2009</w:t>
            </w:r>
          </w:p>
          <w:p w14:paraId="249DEF36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>п.Б.27.4</w:t>
            </w:r>
          </w:p>
          <w:p w14:paraId="59EEA83F" w14:textId="62DA383A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 xml:space="preserve">ТКП </w:t>
            </w:r>
            <w:r w:rsidRPr="00472952">
              <w:rPr>
                <w:sz w:val="21"/>
                <w:szCs w:val="21"/>
              </w:rPr>
              <w:t>339–2022</w:t>
            </w:r>
          </w:p>
          <w:p w14:paraId="33B94EDE" w14:textId="77777777" w:rsidR="00EC5EC8" w:rsidRPr="00472952" w:rsidRDefault="00EC5EC8" w:rsidP="00EC5EC8">
            <w:pPr>
              <w:ind w:left="57"/>
              <w:rPr>
                <w:sz w:val="21"/>
                <w:szCs w:val="21"/>
              </w:rPr>
            </w:pPr>
            <w:r w:rsidRPr="00472952">
              <w:rPr>
                <w:sz w:val="21"/>
                <w:szCs w:val="21"/>
              </w:rPr>
              <w:t>п.4.4.26.4</w:t>
            </w:r>
          </w:p>
          <w:p w14:paraId="7B012E90" w14:textId="1F352417" w:rsidR="00EC5EC8" w:rsidRPr="00472952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sz w:val="21"/>
                <w:szCs w:val="21"/>
                <w:lang w:eastAsia="x-none"/>
              </w:rPr>
            </w:pPr>
            <w:r w:rsidRPr="00472952">
              <w:rPr>
                <w:sz w:val="21"/>
                <w:szCs w:val="21"/>
              </w:rPr>
              <w:t>Проектная и эксплуатационная документация на объект</w:t>
            </w:r>
          </w:p>
        </w:tc>
        <w:tc>
          <w:tcPr>
            <w:tcW w:w="197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2994A9" w14:textId="67BDD1D8" w:rsidR="00EC5EC8" w:rsidRPr="00A67B7F" w:rsidRDefault="00EC5EC8" w:rsidP="00EC5EC8">
            <w:pPr>
              <w:overflowPunct w:val="0"/>
              <w:autoSpaceDE w:val="0"/>
              <w:autoSpaceDN w:val="0"/>
              <w:adjustRightInd w:val="0"/>
              <w:ind w:left="57"/>
              <w:textAlignment w:val="baseline"/>
              <w:rPr>
                <w:lang w:eastAsia="x-none"/>
              </w:rPr>
            </w:pPr>
            <w:r w:rsidRPr="00103E51">
              <w:rPr>
                <w:sz w:val="22"/>
                <w:szCs w:val="22"/>
              </w:rPr>
              <w:t>АМИ.ГР 0083-2022</w:t>
            </w:r>
          </w:p>
        </w:tc>
      </w:tr>
    </w:tbl>
    <w:p w14:paraId="321ABEFC" w14:textId="77777777" w:rsidR="0029202D" w:rsidRPr="00F61F4A" w:rsidRDefault="0029202D">
      <w:pPr>
        <w:rPr>
          <w:sz w:val="12"/>
          <w:szCs w:val="12"/>
        </w:rPr>
      </w:pPr>
    </w:p>
    <w:p w14:paraId="471D9034" w14:textId="77777777" w:rsidR="00D50B4E" w:rsidRPr="00605AD3" w:rsidRDefault="00EA24D7" w:rsidP="00D50B4E">
      <w:pPr>
        <w:rPr>
          <w:b/>
        </w:rPr>
      </w:pPr>
      <w:r w:rsidRPr="00605AD3">
        <w:rPr>
          <w:b/>
        </w:rPr>
        <w:t xml:space="preserve">Примечание: </w:t>
      </w:r>
    </w:p>
    <w:p w14:paraId="5431FFBE" w14:textId="77777777" w:rsidR="00D50B4E" w:rsidRPr="00605AD3" w:rsidRDefault="00EA24D7" w:rsidP="00D50B4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="00D50B4E" w:rsidRPr="00605AD3">
        <w:rPr>
          <w:color w:val="000000"/>
        </w:rPr>
        <w:t xml:space="preserve"> </w:t>
      </w:r>
    </w:p>
    <w:p w14:paraId="1D2D0899" w14:textId="77777777" w:rsidR="00D50B4E" w:rsidRDefault="00D50B4E" w:rsidP="00D50B4E">
      <w:pPr>
        <w:rPr>
          <w:color w:val="000000"/>
          <w:sz w:val="28"/>
          <w:szCs w:val="28"/>
        </w:rPr>
      </w:pPr>
    </w:p>
    <w:p w14:paraId="63AF90A0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14C290F" w14:textId="77777777" w:rsidR="00D50B4E" w:rsidRDefault="00D50B4E" w:rsidP="00B72B97">
      <w:pPr>
        <w:tabs>
          <w:tab w:val="left" w:pos="9214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41D0039C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6427455F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519D353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EC5EC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992" w:left="1531" w:header="425" w:footer="41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AB6382" w14:textId="77777777" w:rsidR="00217B26" w:rsidRDefault="00217B26" w:rsidP="0011070C">
      <w:r>
        <w:separator/>
      </w:r>
    </w:p>
  </w:endnote>
  <w:endnote w:type="continuationSeparator" w:id="0">
    <w:p w14:paraId="00310F94" w14:textId="77777777" w:rsidR="00217B26" w:rsidRDefault="00217B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C379B5" w:rsidRPr="00460ECA" w14:paraId="42A39785" w14:textId="77777777" w:rsidTr="006C605F">
      <w:tc>
        <w:tcPr>
          <w:tcW w:w="3686" w:type="dxa"/>
          <w:vAlign w:val="center"/>
          <w:hideMark/>
        </w:tcPr>
        <w:p w14:paraId="18B98D46" w14:textId="77777777" w:rsidR="00C379B5" w:rsidRPr="008D692C" w:rsidRDefault="00C379B5" w:rsidP="00C379B5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8D692C" w:rsidRPr="008D692C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216D6C75" w14:textId="77777777" w:rsidR="00C379B5" w:rsidRPr="008D692C" w:rsidRDefault="00C379B5" w:rsidP="00C379B5">
          <w:pPr>
            <w:pStyle w:val="61"/>
            <w:rPr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16268946"/>
            <w:date w:fullDate="2022-04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E6768D" w14:textId="77777777" w:rsidR="00C379B5" w:rsidRPr="008D692C" w:rsidRDefault="002232C6" w:rsidP="00C379B5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22.04.2022</w:t>
              </w:r>
            </w:p>
          </w:sdtContent>
        </w:sdt>
        <w:p w14:paraId="0D5F0C51" w14:textId="77777777" w:rsidR="00C379B5" w:rsidRPr="008D692C" w:rsidRDefault="00C379B5" w:rsidP="00A82548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8D692C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1268341A" w14:textId="77777777" w:rsidR="00C379B5" w:rsidRPr="00B72B97" w:rsidRDefault="00C379B5" w:rsidP="00C379B5">
          <w:pPr>
            <w:pStyle w:val="61"/>
            <w:ind w:left="-94" w:right="-70"/>
            <w:jc w:val="right"/>
            <w:rPr>
              <w:lang w:val="ru-RU"/>
            </w:rPr>
          </w:pPr>
          <w:r w:rsidRPr="006534C3">
            <w:rPr>
              <w:sz w:val="28"/>
              <w:szCs w:val="28"/>
              <w:lang w:val="ru-RU"/>
            </w:rPr>
            <w:t xml:space="preserve">    </w:t>
          </w:r>
          <w:r w:rsidRPr="00B72B97">
            <w:rPr>
              <w:lang w:val="ru-RU"/>
            </w:rPr>
            <w:t xml:space="preserve">Лист </w:t>
          </w:r>
          <w:r w:rsidRPr="00B72B97">
            <w:fldChar w:fldCharType="begin"/>
          </w:r>
          <w:r w:rsidRPr="002232C6">
            <w:rPr>
              <w:lang w:val="ru-RU"/>
            </w:rPr>
            <w:instrText xml:space="preserve"> </w:instrText>
          </w:r>
          <w:r w:rsidRPr="00B72B97">
            <w:instrText>PAGE</w:instrText>
          </w:r>
          <w:r w:rsidRPr="002232C6">
            <w:rPr>
              <w:lang w:val="ru-RU"/>
            </w:rPr>
            <w:instrText xml:space="preserve"> </w:instrText>
          </w:r>
          <w:r w:rsidRPr="00B72B97">
            <w:fldChar w:fldCharType="separate"/>
          </w:r>
          <w:r w:rsidR="00A67B7F">
            <w:rPr>
              <w:noProof/>
            </w:rPr>
            <w:t>2</w:t>
          </w:r>
          <w:r w:rsidRPr="00B72B97">
            <w:fldChar w:fldCharType="end"/>
          </w:r>
          <w:r w:rsidRPr="002232C6">
            <w:rPr>
              <w:lang w:val="ru-RU"/>
            </w:rPr>
            <w:t xml:space="preserve"> </w:t>
          </w:r>
          <w:r w:rsidRPr="00B72B97">
            <w:rPr>
              <w:lang w:val="ru-RU"/>
            </w:rPr>
            <w:t xml:space="preserve">Листов </w:t>
          </w:r>
          <w:r w:rsidRPr="00B72B97">
            <w:rPr>
              <w:lang w:val="ru-RU"/>
            </w:rPr>
            <w:fldChar w:fldCharType="begin"/>
          </w:r>
          <w:r w:rsidRPr="00B72B97">
            <w:rPr>
              <w:lang w:val="ru-RU"/>
            </w:rPr>
            <w:instrText xml:space="preserve"> NUMPAGES  \# "0"  \* MERGEFORMAT </w:instrText>
          </w:r>
          <w:r w:rsidRPr="00B72B97">
            <w:rPr>
              <w:lang w:val="ru-RU"/>
            </w:rPr>
            <w:fldChar w:fldCharType="separate"/>
          </w:r>
          <w:r w:rsidR="006313A9">
            <w:rPr>
              <w:noProof/>
              <w:lang w:val="ru-RU"/>
            </w:rPr>
            <w:t>1</w:t>
          </w:r>
          <w:r w:rsidRPr="00B72B97">
            <w:rPr>
              <w:lang w:val="ru-RU"/>
            </w:rPr>
            <w:fldChar w:fldCharType="end"/>
          </w:r>
        </w:p>
      </w:tc>
    </w:tr>
  </w:tbl>
  <w:p w14:paraId="18F8AD80" w14:textId="77777777" w:rsidR="002F0D32" w:rsidRDefault="002F0D32" w:rsidP="002F0D3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25" w:type="pct"/>
      <w:tblLook w:val="00A0" w:firstRow="1" w:lastRow="0" w:firstColumn="1" w:lastColumn="0" w:noHBand="0" w:noVBand="0"/>
    </w:tblPr>
    <w:tblGrid>
      <w:gridCol w:w="3711"/>
      <w:gridCol w:w="2282"/>
      <w:gridCol w:w="3276"/>
    </w:tblGrid>
    <w:tr w:rsidR="00A417E3" w:rsidRPr="00460ECA" w14:paraId="59ABB979" w14:textId="77777777" w:rsidTr="00A74514">
      <w:tc>
        <w:tcPr>
          <w:tcW w:w="3686" w:type="dxa"/>
          <w:hideMark/>
        </w:tcPr>
        <w:p w14:paraId="2E667EA1" w14:textId="77777777" w:rsidR="00A417E3" w:rsidRPr="00280E8C" w:rsidRDefault="00A417E3" w:rsidP="00A417E3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bookmarkStart w:id="0" w:name="_Hlk78354820"/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</w:p>
        <w:p w14:paraId="2D14A967" w14:textId="77777777" w:rsidR="00A417E3" w:rsidRDefault="00A417E3" w:rsidP="00A417E3">
          <w:pPr>
            <w:pStyle w:val="61"/>
            <w:rPr>
              <w:rFonts w:eastAsia="ArialMT"/>
              <w:sz w:val="14"/>
              <w:szCs w:val="14"/>
              <w:lang w:val="ru-RU"/>
            </w:rPr>
          </w:pPr>
          <w:r w:rsidRPr="00280E8C">
            <w:rPr>
              <w:rFonts w:eastAsia="ArialMT"/>
              <w:sz w:val="14"/>
              <w:szCs w:val="14"/>
              <w:lang w:val="ru-RU"/>
            </w:rPr>
            <w:t>подпись ведущего эксперта по аккредитации</w:t>
          </w:r>
        </w:p>
        <w:p w14:paraId="0CB38FC4" w14:textId="77777777" w:rsidR="002E503D" w:rsidRPr="002E503D" w:rsidRDefault="002E503D" w:rsidP="00A417E3">
          <w:pPr>
            <w:pStyle w:val="61"/>
            <w:rPr>
              <w:sz w:val="20"/>
              <w:szCs w:val="20"/>
              <w:lang w:val="ru-RU"/>
            </w:rPr>
          </w:pP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954282303"/>
            <w:date w:fullDate="2023-10-20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5F9F0048" w14:textId="7B01E8A8" w:rsidR="00A417E3" w:rsidRPr="00460ECA" w:rsidRDefault="00EC5EC8" w:rsidP="00A417E3">
              <w:pPr>
                <w:pStyle w:val="61"/>
                <w:jc w:val="center"/>
                <w:rPr>
                  <w:rFonts w:eastAsia="ArialMT"/>
                  <w:sz w:val="20"/>
                  <w:szCs w:val="20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20.10</w:t>
              </w:r>
              <w:r w:rsidR="006313A9">
                <w:rPr>
                  <w:rFonts w:eastAsia="ArialMT"/>
                  <w:u w:val="single"/>
                  <w:lang w:val="ru-RU"/>
                </w:rPr>
                <w:t>.202</w:t>
              </w:r>
              <w:r>
                <w:rPr>
                  <w:rFonts w:eastAsia="ArialMT"/>
                  <w:u w:val="single"/>
                  <w:lang w:val="ru-RU"/>
                </w:rPr>
                <w:t>3</w:t>
              </w:r>
            </w:p>
          </w:sdtContent>
        </w:sdt>
        <w:p w14:paraId="71DABF31" w14:textId="77777777" w:rsidR="00A417E3" w:rsidRPr="00EC5EC8" w:rsidRDefault="00A417E3" w:rsidP="00A66F3D">
          <w:pPr>
            <w:pStyle w:val="61"/>
            <w:jc w:val="center"/>
            <w:rPr>
              <w:rFonts w:eastAsia="ArialMT"/>
              <w:sz w:val="12"/>
              <w:szCs w:val="12"/>
              <w:lang w:val="ru-RU"/>
            </w:rPr>
          </w:pPr>
          <w:r w:rsidRPr="00EC5EC8">
            <w:rPr>
              <w:rFonts w:eastAsia="ArialMT"/>
              <w:sz w:val="14"/>
              <w:szCs w:val="14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6FE5B05C" w14:textId="77777777" w:rsidR="00A417E3" w:rsidRPr="003A35F7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sz w:val="20"/>
              <w:szCs w:val="20"/>
              <w:lang w:val="ru-RU"/>
            </w:rPr>
            <w:t xml:space="preserve">    </w:t>
          </w:r>
          <w:r w:rsidRPr="003A35F7">
            <w:rPr>
              <w:lang w:val="ru-RU"/>
            </w:rPr>
            <w:t xml:space="preserve">Лист </w:t>
          </w:r>
          <w:r w:rsidRPr="003A35F7">
            <w:fldChar w:fldCharType="begin"/>
          </w:r>
          <w:r w:rsidRPr="003A35F7">
            <w:instrText xml:space="preserve"> PAGE </w:instrText>
          </w:r>
          <w:r w:rsidRPr="003A35F7">
            <w:fldChar w:fldCharType="separate"/>
          </w:r>
          <w:r w:rsidR="006313A9">
            <w:rPr>
              <w:noProof/>
            </w:rPr>
            <w:t>1</w:t>
          </w:r>
          <w:r w:rsidRPr="003A35F7">
            <w:fldChar w:fldCharType="end"/>
          </w:r>
          <w:r w:rsidRPr="003A35F7">
            <w:t xml:space="preserve"> </w:t>
          </w:r>
          <w:r w:rsidRPr="003A35F7">
            <w:rPr>
              <w:lang w:val="ru-RU"/>
            </w:rPr>
            <w:t xml:space="preserve">Листов </w:t>
          </w:r>
          <w:r w:rsidRPr="003A35F7">
            <w:rPr>
              <w:lang w:val="ru-RU"/>
            </w:rPr>
            <w:fldChar w:fldCharType="begin"/>
          </w:r>
          <w:r w:rsidRPr="003A35F7">
            <w:rPr>
              <w:lang w:val="ru-RU"/>
            </w:rPr>
            <w:instrText xml:space="preserve"> NUMPAGES  \# "0"  \* MERGEFORMAT </w:instrText>
          </w:r>
          <w:r w:rsidRPr="003A35F7">
            <w:rPr>
              <w:lang w:val="ru-RU"/>
            </w:rPr>
            <w:fldChar w:fldCharType="separate"/>
          </w:r>
          <w:r w:rsidR="006313A9">
            <w:rPr>
              <w:noProof/>
              <w:lang w:val="ru-RU"/>
            </w:rPr>
            <w:t>1</w:t>
          </w:r>
          <w:r w:rsidRPr="003A35F7">
            <w:rPr>
              <w:lang w:val="ru-RU"/>
            </w:rPr>
            <w:fldChar w:fldCharType="end"/>
          </w:r>
        </w:p>
      </w:tc>
    </w:tr>
    <w:bookmarkEnd w:id="0"/>
  </w:tbl>
  <w:p w14:paraId="2BF74122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616D1" w14:textId="77777777" w:rsidR="00217B26" w:rsidRDefault="00217B26" w:rsidP="0011070C">
      <w:r>
        <w:separator/>
      </w:r>
    </w:p>
  </w:footnote>
  <w:footnote w:type="continuationSeparator" w:id="0">
    <w:p w14:paraId="5ECE9B90" w14:textId="77777777" w:rsidR="00217B26" w:rsidRDefault="00217B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5"/>
      <w:gridCol w:w="9063"/>
    </w:tblGrid>
    <w:tr w:rsidR="0029202D" w:rsidRPr="00D337DC" w14:paraId="7AA5E554" w14:textId="77777777" w:rsidTr="00781820">
      <w:trPr>
        <w:trHeight w:val="851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7F6F9F70" w14:textId="77777777" w:rsidR="0029202D" w:rsidRPr="00460ECA" w:rsidRDefault="0029202D" w:rsidP="0029202D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740DBC9" wp14:editId="3E3C9FB0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84498C6" w14:textId="77777777" w:rsidR="0029202D" w:rsidRPr="009E4D11" w:rsidRDefault="0029202D" w:rsidP="0029202D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>
            <w:rPr>
              <w:rFonts w:ascii="Times New Roman" w:hAnsi="Times New Roman" w:cs="Times New Roman"/>
              <w:sz w:val="24"/>
              <w:szCs w:val="24"/>
            </w:rPr>
            <w:t>2.0648</w:t>
          </w:r>
        </w:p>
      </w:tc>
    </w:tr>
  </w:tbl>
  <w:p w14:paraId="495BBC07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7A2FE03F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764E4430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36C6EB78" wp14:editId="08442DD8">
                <wp:extent cx="372110" cy="467995"/>
                <wp:effectExtent l="0" t="0" r="0" b="0"/>
                <wp:docPr id="7" name="Рисуно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339AE75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58AAB36D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7B231DE" w14:textId="77777777" w:rsidR="00F40980" w:rsidRPr="00804957" w:rsidRDefault="00F40980" w:rsidP="00F40980">
          <w:pPr>
            <w:pStyle w:val="28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9BABF7C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514416599">
    <w:abstractNumId w:val="6"/>
  </w:num>
  <w:num w:numId="2" w16cid:durableId="1283611642">
    <w:abstractNumId w:val="7"/>
  </w:num>
  <w:num w:numId="3" w16cid:durableId="1871915383">
    <w:abstractNumId w:val="4"/>
  </w:num>
  <w:num w:numId="4" w16cid:durableId="1927492143">
    <w:abstractNumId w:val="1"/>
  </w:num>
  <w:num w:numId="5" w16cid:durableId="23099413">
    <w:abstractNumId w:val="11"/>
  </w:num>
  <w:num w:numId="6" w16cid:durableId="689575689">
    <w:abstractNumId w:val="3"/>
  </w:num>
  <w:num w:numId="7" w16cid:durableId="801965341">
    <w:abstractNumId w:val="8"/>
  </w:num>
  <w:num w:numId="8" w16cid:durableId="1974435337">
    <w:abstractNumId w:val="5"/>
  </w:num>
  <w:num w:numId="9" w16cid:durableId="1460227742">
    <w:abstractNumId w:val="9"/>
  </w:num>
  <w:num w:numId="10" w16cid:durableId="335690002">
    <w:abstractNumId w:val="2"/>
  </w:num>
  <w:num w:numId="11" w16cid:durableId="862597526">
    <w:abstractNumId w:val="0"/>
  </w:num>
  <w:num w:numId="12" w16cid:durableId="5771803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B77"/>
    <w:rsid w:val="00001560"/>
    <w:rsid w:val="00022A72"/>
    <w:rsid w:val="00030948"/>
    <w:rsid w:val="000643A6"/>
    <w:rsid w:val="0009264B"/>
    <w:rsid w:val="00095F8A"/>
    <w:rsid w:val="000A6CF1"/>
    <w:rsid w:val="000D1708"/>
    <w:rsid w:val="000D49BB"/>
    <w:rsid w:val="000E2AC4"/>
    <w:rsid w:val="00101C03"/>
    <w:rsid w:val="0011070C"/>
    <w:rsid w:val="00114B77"/>
    <w:rsid w:val="001157ED"/>
    <w:rsid w:val="00116AD0"/>
    <w:rsid w:val="00117059"/>
    <w:rsid w:val="00120BDA"/>
    <w:rsid w:val="001512FA"/>
    <w:rsid w:val="001747CA"/>
    <w:rsid w:val="001843A0"/>
    <w:rsid w:val="001956F7"/>
    <w:rsid w:val="00195A33"/>
    <w:rsid w:val="001A4BEA"/>
    <w:rsid w:val="001B174D"/>
    <w:rsid w:val="001E3D8F"/>
    <w:rsid w:val="001E6E80"/>
    <w:rsid w:val="00203440"/>
    <w:rsid w:val="0020355B"/>
    <w:rsid w:val="00217B26"/>
    <w:rsid w:val="002232C6"/>
    <w:rsid w:val="00225907"/>
    <w:rsid w:val="00234CBD"/>
    <w:rsid w:val="0026099C"/>
    <w:rsid w:val="0027128E"/>
    <w:rsid w:val="00280064"/>
    <w:rsid w:val="00280E8C"/>
    <w:rsid w:val="002877C8"/>
    <w:rsid w:val="002900DE"/>
    <w:rsid w:val="0029202D"/>
    <w:rsid w:val="002D28AD"/>
    <w:rsid w:val="002E503D"/>
    <w:rsid w:val="002F0D32"/>
    <w:rsid w:val="003013AB"/>
    <w:rsid w:val="003054C2"/>
    <w:rsid w:val="00305E11"/>
    <w:rsid w:val="0031023B"/>
    <w:rsid w:val="003677EF"/>
    <w:rsid w:val="003717D2"/>
    <w:rsid w:val="003A28BE"/>
    <w:rsid w:val="003A7922"/>
    <w:rsid w:val="003B08E8"/>
    <w:rsid w:val="003B4E94"/>
    <w:rsid w:val="003C130A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72952"/>
    <w:rsid w:val="00481260"/>
    <w:rsid w:val="004A5E4C"/>
    <w:rsid w:val="004E5090"/>
    <w:rsid w:val="0050425C"/>
    <w:rsid w:val="00505771"/>
    <w:rsid w:val="00507CCF"/>
    <w:rsid w:val="00530F3D"/>
    <w:rsid w:val="00547530"/>
    <w:rsid w:val="0055563B"/>
    <w:rsid w:val="0056070B"/>
    <w:rsid w:val="00562D77"/>
    <w:rsid w:val="00563680"/>
    <w:rsid w:val="00582A8F"/>
    <w:rsid w:val="00592241"/>
    <w:rsid w:val="005C5B99"/>
    <w:rsid w:val="005C7B39"/>
    <w:rsid w:val="005D4205"/>
    <w:rsid w:val="005D5F91"/>
    <w:rsid w:val="005E250C"/>
    <w:rsid w:val="005E611E"/>
    <w:rsid w:val="00605AD3"/>
    <w:rsid w:val="00614867"/>
    <w:rsid w:val="00630922"/>
    <w:rsid w:val="006313A9"/>
    <w:rsid w:val="00645468"/>
    <w:rsid w:val="00651B94"/>
    <w:rsid w:val="006534C3"/>
    <w:rsid w:val="00697905"/>
    <w:rsid w:val="006A336B"/>
    <w:rsid w:val="006A4791"/>
    <w:rsid w:val="006C605F"/>
    <w:rsid w:val="006C6CC2"/>
    <w:rsid w:val="006D1CDB"/>
    <w:rsid w:val="006D5DCE"/>
    <w:rsid w:val="00715A45"/>
    <w:rsid w:val="0071603C"/>
    <w:rsid w:val="00731452"/>
    <w:rsid w:val="00734508"/>
    <w:rsid w:val="00741FBB"/>
    <w:rsid w:val="0074243A"/>
    <w:rsid w:val="0075090E"/>
    <w:rsid w:val="007571AF"/>
    <w:rsid w:val="00781820"/>
    <w:rsid w:val="0079041E"/>
    <w:rsid w:val="00792698"/>
    <w:rsid w:val="007A1818"/>
    <w:rsid w:val="007A4175"/>
    <w:rsid w:val="007A4485"/>
    <w:rsid w:val="007C05FE"/>
    <w:rsid w:val="007C3A37"/>
    <w:rsid w:val="008124DA"/>
    <w:rsid w:val="0081462F"/>
    <w:rsid w:val="00836710"/>
    <w:rsid w:val="008505BA"/>
    <w:rsid w:val="00856322"/>
    <w:rsid w:val="00872305"/>
    <w:rsid w:val="00877224"/>
    <w:rsid w:val="008834FE"/>
    <w:rsid w:val="008A3E6F"/>
    <w:rsid w:val="008B1B9D"/>
    <w:rsid w:val="008C3521"/>
    <w:rsid w:val="008D3A5C"/>
    <w:rsid w:val="008D692C"/>
    <w:rsid w:val="008E2D26"/>
    <w:rsid w:val="008E350B"/>
    <w:rsid w:val="00913B16"/>
    <w:rsid w:val="00921A06"/>
    <w:rsid w:val="009230FC"/>
    <w:rsid w:val="00923449"/>
    <w:rsid w:val="00923868"/>
    <w:rsid w:val="0095347E"/>
    <w:rsid w:val="00954676"/>
    <w:rsid w:val="00983EAE"/>
    <w:rsid w:val="00992CF6"/>
    <w:rsid w:val="009940B7"/>
    <w:rsid w:val="009A3A10"/>
    <w:rsid w:val="009A3E9D"/>
    <w:rsid w:val="009A4E21"/>
    <w:rsid w:val="009C1C19"/>
    <w:rsid w:val="009C5D61"/>
    <w:rsid w:val="009D5A57"/>
    <w:rsid w:val="009E107F"/>
    <w:rsid w:val="009F3EB8"/>
    <w:rsid w:val="009F7389"/>
    <w:rsid w:val="00A04FE4"/>
    <w:rsid w:val="00A40143"/>
    <w:rsid w:val="00A417E3"/>
    <w:rsid w:val="00A46D5C"/>
    <w:rsid w:val="00A47C62"/>
    <w:rsid w:val="00A51D9A"/>
    <w:rsid w:val="00A66F3D"/>
    <w:rsid w:val="00A67B7F"/>
    <w:rsid w:val="00A74B14"/>
    <w:rsid w:val="00A755C7"/>
    <w:rsid w:val="00A76F8A"/>
    <w:rsid w:val="00A82548"/>
    <w:rsid w:val="00A92ECA"/>
    <w:rsid w:val="00AD4B7A"/>
    <w:rsid w:val="00AE17DA"/>
    <w:rsid w:val="00B00CAF"/>
    <w:rsid w:val="00B06CF4"/>
    <w:rsid w:val="00B073DC"/>
    <w:rsid w:val="00B344A4"/>
    <w:rsid w:val="00B371CD"/>
    <w:rsid w:val="00B43F89"/>
    <w:rsid w:val="00B47A0F"/>
    <w:rsid w:val="00B565D4"/>
    <w:rsid w:val="00B61580"/>
    <w:rsid w:val="00B72B97"/>
    <w:rsid w:val="00BB272F"/>
    <w:rsid w:val="00BB5AEF"/>
    <w:rsid w:val="00BC40FF"/>
    <w:rsid w:val="00C00081"/>
    <w:rsid w:val="00C13371"/>
    <w:rsid w:val="00C24C3D"/>
    <w:rsid w:val="00C35ED8"/>
    <w:rsid w:val="00C379B5"/>
    <w:rsid w:val="00C46E4F"/>
    <w:rsid w:val="00C60464"/>
    <w:rsid w:val="00C66929"/>
    <w:rsid w:val="00C67DD7"/>
    <w:rsid w:val="00C74B15"/>
    <w:rsid w:val="00C81513"/>
    <w:rsid w:val="00C95674"/>
    <w:rsid w:val="00C97BC9"/>
    <w:rsid w:val="00CA0583"/>
    <w:rsid w:val="00CA53E3"/>
    <w:rsid w:val="00CE4302"/>
    <w:rsid w:val="00CF4334"/>
    <w:rsid w:val="00D00EC8"/>
    <w:rsid w:val="00D03574"/>
    <w:rsid w:val="00D05D1F"/>
    <w:rsid w:val="00D11528"/>
    <w:rsid w:val="00D223F7"/>
    <w:rsid w:val="00D26543"/>
    <w:rsid w:val="00D30132"/>
    <w:rsid w:val="00D50B4E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6157E"/>
    <w:rsid w:val="00E750F5"/>
    <w:rsid w:val="00E85116"/>
    <w:rsid w:val="00E95EA8"/>
    <w:rsid w:val="00EA24D7"/>
    <w:rsid w:val="00EA6CEB"/>
    <w:rsid w:val="00EC5EC8"/>
    <w:rsid w:val="00ED10E7"/>
    <w:rsid w:val="00EF5137"/>
    <w:rsid w:val="00F10CDF"/>
    <w:rsid w:val="00F112F2"/>
    <w:rsid w:val="00F11FE3"/>
    <w:rsid w:val="00F32AF8"/>
    <w:rsid w:val="00F40980"/>
    <w:rsid w:val="00F42A42"/>
    <w:rsid w:val="00F45F0B"/>
    <w:rsid w:val="00F47F4D"/>
    <w:rsid w:val="00F61F4A"/>
    <w:rsid w:val="00F701B8"/>
    <w:rsid w:val="00F864B1"/>
    <w:rsid w:val="00F86DE9"/>
    <w:rsid w:val="00F90988"/>
    <w:rsid w:val="00F93BB0"/>
    <w:rsid w:val="00FC280E"/>
    <w:rsid w:val="00FD60F8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444A7"/>
  <w15:docId w15:val="{0F453798-FDCC-432A-9D97-F3F12FE4D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  <w:style w:type="paragraph" w:styleId="aff0">
    <w:name w:val="Block Text"/>
    <w:basedOn w:val="a"/>
    <w:rsid w:val="00C95674"/>
    <w:pPr>
      <w:ind w:left="-57" w:right="-57"/>
      <w:jc w:val="both"/>
    </w:pPr>
    <w:rPr>
      <w:sz w:val="24"/>
      <w:szCs w:val="24"/>
    </w:rPr>
  </w:style>
  <w:style w:type="paragraph" w:customStyle="1" w:styleId="DocumentMap1">
    <w:name w:val="Document Map1"/>
    <w:basedOn w:val="a"/>
    <w:rsid w:val="006C6CC2"/>
    <w:pPr>
      <w:widowControl w:val="0"/>
      <w:shd w:val="clear" w:color="auto" w:fill="000080"/>
    </w:pPr>
    <w:rPr>
      <w:rFonts w:ascii="Tahoma" w:hAnsi="Tahoma"/>
    </w:rPr>
  </w:style>
  <w:style w:type="paragraph" w:customStyle="1" w:styleId="Style2">
    <w:name w:val="Style2"/>
    <w:basedOn w:val="a"/>
    <w:uiPriority w:val="99"/>
    <w:rsid w:val="006C6CC2"/>
    <w:pPr>
      <w:widowControl w:val="0"/>
      <w:autoSpaceDE w:val="0"/>
      <w:autoSpaceDN w:val="0"/>
      <w:adjustRightInd w:val="0"/>
      <w:spacing w:line="413" w:lineRule="exact"/>
      <w:jc w:val="center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6_copies\&#1055;&#1088;&#1080;&#1084;&#1077;&#1088;%20&#1054;&#1040;%20&#1085;&#1072;%201%20&#1083;&#1080;&#1089;&#1090;&#1077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E24BE36E2EA4F44B496C1E2FBA7D8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0B383A9-57D9-417B-97BB-FC17BC3B3727}"/>
      </w:docPartPr>
      <w:docPartBody>
        <w:p w:rsidR="00B51F79" w:rsidRDefault="004127B3">
          <w:pPr>
            <w:pStyle w:val="AE24BE36E2EA4F44B496C1E2FBA7D81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2E9C6348F7A340849B819E7C359DF65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B0F79D2-E479-4518-9BB8-8C944BE73A46}"/>
      </w:docPartPr>
      <w:docPartBody>
        <w:p w:rsidR="00B51F79" w:rsidRDefault="004127B3">
          <w:pPr>
            <w:pStyle w:val="2E9C6348F7A340849B819E7C359DF65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26FE348D5E943FCA72AC750EC6D9E8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9F2BDC7-94B6-4730-862F-7BD07E286F36}"/>
      </w:docPartPr>
      <w:docPartBody>
        <w:p w:rsidR="00B51F79" w:rsidRDefault="004127B3">
          <w:pPr>
            <w:pStyle w:val="A26FE348D5E943FCA72AC750EC6D9E87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B6EC87956E7C48478F36764D364244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A7E6EC5-550D-4EED-BC3A-7EFC8308EA2A}"/>
      </w:docPartPr>
      <w:docPartBody>
        <w:p w:rsidR="00B51F79" w:rsidRDefault="004127B3">
          <w:pPr>
            <w:pStyle w:val="B6EC87956E7C48478F36764D3642446D"/>
          </w:pPr>
          <w:r>
            <w:rPr>
              <w:rStyle w:val="a3"/>
              <w:rFonts w:eastAsia="Calibri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27B3"/>
    <w:rsid w:val="002E33F2"/>
    <w:rsid w:val="004127B3"/>
    <w:rsid w:val="00587FC2"/>
    <w:rsid w:val="009A5B4C"/>
    <w:rsid w:val="00B51F79"/>
    <w:rsid w:val="00E34FFE"/>
    <w:rsid w:val="00E92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E24BE36E2EA4F44B496C1E2FBA7D81D">
    <w:name w:val="AE24BE36E2EA4F44B496C1E2FBA7D81D"/>
  </w:style>
  <w:style w:type="paragraph" w:customStyle="1" w:styleId="2E9C6348F7A340849B819E7C359DF65C">
    <w:name w:val="2E9C6348F7A340849B819E7C359DF65C"/>
  </w:style>
  <w:style w:type="paragraph" w:customStyle="1" w:styleId="A26FE348D5E943FCA72AC750EC6D9E87">
    <w:name w:val="A26FE348D5E943FCA72AC750EC6D9E87"/>
  </w:style>
  <w:style w:type="paragraph" w:customStyle="1" w:styleId="B6EC87956E7C48478F36764D3642446D">
    <w:name w:val="B6EC87956E7C48478F36764D364244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A9DD1F-4331-46FF-A9AD-0D0DC72FA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1 листе для испытательных лабораторий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Трубкин Евгений Александрович</cp:lastModifiedBy>
  <cp:revision>4</cp:revision>
  <cp:lastPrinted>2022-08-15T10:39:00Z</cp:lastPrinted>
  <dcterms:created xsi:type="dcterms:W3CDTF">2023-10-09T08:04:00Z</dcterms:created>
  <dcterms:modified xsi:type="dcterms:W3CDTF">2023-10-09T08:16:00Z</dcterms:modified>
</cp:coreProperties>
</file>