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75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2A3A5C" w:rsidRPr="002A3A5C" w14:paraId="252BE473" w14:textId="77777777" w:rsidTr="000A6A3D">
        <w:tc>
          <w:tcPr>
            <w:tcW w:w="6379" w:type="dxa"/>
            <w:vMerge w:val="restart"/>
          </w:tcPr>
          <w:p w14:paraId="2155FECF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1D1141" w14:textId="77777777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2A3A5C">
                  <w:rPr>
                    <w:rFonts w:cs="Times New Roman"/>
                    <w:bCs/>
                    <w:color w:val="000000" w:themeColor="text1"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2A3A5C" w:rsidRPr="002A3A5C" w14:paraId="79F54C3A" w14:textId="77777777" w:rsidTr="000A6A3D">
        <w:tc>
          <w:tcPr>
            <w:tcW w:w="6379" w:type="dxa"/>
            <w:vMerge/>
          </w:tcPr>
          <w:p w14:paraId="1FE7D0BE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3FCF02" w14:textId="77777777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A3A5C" w:rsidRPr="002A3A5C" w14:paraId="39647F57" w14:textId="77777777" w:rsidTr="000A6A3D">
        <w:tc>
          <w:tcPr>
            <w:tcW w:w="6379" w:type="dxa"/>
            <w:vMerge/>
          </w:tcPr>
          <w:p w14:paraId="527A385E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D14C2F" w14:textId="77777777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№ BY/112 1.1673</w:t>
            </w:r>
          </w:p>
        </w:tc>
      </w:tr>
      <w:tr w:rsidR="002A3A5C" w:rsidRPr="002A3A5C" w14:paraId="6D75FBE9" w14:textId="77777777" w:rsidTr="000A6A3D">
        <w:tc>
          <w:tcPr>
            <w:tcW w:w="6379" w:type="dxa"/>
            <w:vMerge/>
          </w:tcPr>
          <w:p w14:paraId="5F760565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B9D6E5" w14:textId="77777777" w:rsidR="00A7420A" w:rsidRPr="002A3A5C" w:rsidRDefault="00A7420A" w:rsidP="00464AB2">
            <w:pPr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2A3A5C">
              <w:rPr>
                <w:bCs/>
                <w:color w:val="000000" w:themeColor="text1"/>
                <w:sz w:val="28"/>
                <w:szCs w:val="28"/>
              </w:rPr>
              <w:t>от</w:t>
            </w:r>
            <w:r w:rsidRPr="002A3A5C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24.05.2010 </w:t>
            </w:r>
          </w:p>
        </w:tc>
      </w:tr>
      <w:tr w:rsidR="002A3A5C" w:rsidRPr="002A3A5C" w14:paraId="363A9B00" w14:textId="77777777" w:rsidTr="000A6A3D">
        <w:tc>
          <w:tcPr>
            <w:tcW w:w="6379" w:type="dxa"/>
            <w:vMerge/>
          </w:tcPr>
          <w:p w14:paraId="624E08FC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BBA8C0" w14:textId="7511554B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100C1" w:rsidRPr="007100C1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0007720</w:t>
                </w:r>
              </w:sdtContent>
            </w:sdt>
          </w:p>
          <w:p w14:paraId="4845BB98" w14:textId="5AC39929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2A3A5C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8440D" w:rsidRPr="002A3A5C">
                  <w:rPr>
                    <w:bCs/>
                    <w:color w:val="000000" w:themeColor="text1"/>
                    <w:sz w:val="28"/>
                    <w:szCs w:val="28"/>
                  </w:rPr>
                  <w:t>11</w:t>
                </w:r>
              </w:sdtContent>
            </w:sdt>
            <w:r w:rsidRPr="002A3A5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2A3A5C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2A3A5C" w:rsidRPr="002A3A5C" w14:paraId="77C0817F" w14:textId="77777777" w:rsidTr="000A6A3D">
        <w:tc>
          <w:tcPr>
            <w:tcW w:w="6379" w:type="dxa"/>
            <w:vMerge/>
          </w:tcPr>
          <w:p w14:paraId="01590E3E" w14:textId="77777777" w:rsidR="00A7420A" w:rsidRPr="002A3A5C" w:rsidRDefault="00A7420A" w:rsidP="00464AB2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841FB0" w14:textId="49228F4D" w:rsidR="00A7420A" w:rsidRPr="002A3A5C" w:rsidRDefault="00A7420A" w:rsidP="00464AB2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A3A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2A3A5C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8440D" w:rsidRPr="002A3A5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F34D348" w14:textId="77777777" w:rsidR="00A7420A" w:rsidRPr="002A3A5C" w:rsidRDefault="00A7420A" w:rsidP="00A7420A">
      <w:pPr>
        <w:rPr>
          <w:color w:val="000000" w:themeColor="text1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A3A5C" w:rsidRPr="002A3A5C" w14:paraId="7252E945" w14:textId="77777777" w:rsidTr="00464AB2">
        <w:tc>
          <w:tcPr>
            <w:tcW w:w="9751" w:type="dxa"/>
          </w:tcPr>
          <w:p w14:paraId="189A4B99" w14:textId="4867A885" w:rsidR="00A7420A" w:rsidRPr="002A3A5C" w:rsidRDefault="00A7420A" w:rsidP="00464AB2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Hlk78355211"/>
            <w:r w:rsidRPr="002A3A5C">
              <w:rPr>
                <w:b/>
                <w:color w:val="000000" w:themeColor="text1"/>
                <w:sz w:val="28"/>
                <w:szCs w:val="28"/>
              </w:rPr>
              <w:t>ОБЛАСТ</w:t>
            </w:r>
            <w:r w:rsidR="00D93001">
              <w:rPr>
                <w:b/>
                <w:color w:val="000000" w:themeColor="text1"/>
                <w:sz w:val="28"/>
                <w:szCs w:val="28"/>
              </w:rPr>
              <w:t>Ь</w:t>
            </w:r>
            <w:r w:rsidRPr="002A3A5C">
              <w:rPr>
                <w:b/>
                <w:color w:val="000000" w:themeColor="text1"/>
                <w:sz w:val="28"/>
                <w:szCs w:val="28"/>
              </w:rPr>
              <w:t xml:space="preserve"> АККРЕДИТАЦИИ </w:t>
            </w:r>
            <w:r w:rsidRPr="002A3A5C">
              <w:rPr>
                <w:color w:val="000000" w:themeColor="text1"/>
                <w:sz w:val="28"/>
                <w:szCs w:val="28"/>
              </w:rPr>
              <w:t>от</w:t>
            </w:r>
            <w:r w:rsidRPr="002A3A5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color w:val="000000" w:themeColor="text1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940A4" w:rsidRPr="002A3A5C">
                  <w:rPr>
                    <w:rStyle w:val="39"/>
                    <w:color w:val="000000" w:themeColor="text1"/>
                  </w:rPr>
                  <w:t>26</w:t>
                </w:r>
                <w:r w:rsidR="00527FD4" w:rsidRPr="002A3A5C">
                  <w:rPr>
                    <w:rStyle w:val="39"/>
                    <w:color w:val="000000" w:themeColor="text1"/>
                  </w:rPr>
                  <w:t xml:space="preserve"> </w:t>
                </w:r>
                <w:r w:rsidR="0016289A" w:rsidRPr="002A3A5C">
                  <w:rPr>
                    <w:rStyle w:val="39"/>
                    <w:color w:val="000000" w:themeColor="text1"/>
                  </w:rPr>
                  <w:t>мая</w:t>
                </w:r>
                <w:r w:rsidR="00527FD4" w:rsidRPr="002A3A5C">
                  <w:rPr>
                    <w:rStyle w:val="39"/>
                    <w:color w:val="000000" w:themeColor="text1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1020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782"/>
        <w:gridCol w:w="1486"/>
        <w:gridCol w:w="993"/>
        <w:gridCol w:w="2693"/>
        <w:gridCol w:w="2126"/>
        <w:gridCol w:w="2126"/>
      </w:tblGrid>
      <w:tr w:rsidR="002A3A5C" w:rsidRPr="002A3A5C" w14:paraId="34A79448" w14:textId="77777777" w:rsidTr="00581E29">
        <w:trPr>
          <w:trHeight w:val="234"/>
        </w:trPr>
        <w:tc>
          <w:tcPr>
            <w:tcW w:w="10206" w:type="dxa"/>
            <w:gridSpan w:val="6"/>
            <w:vAlign w:val="center"/>
            <w:hideMark/>
          </w:tcPr>
          <w:bookmarkEnd w:id="0"/>
          <w:p w14:paraId="3A576C47" w14:textId="22BB82FA" w:rsidR="00A7420A" w:rsidRPr="002A3A5C" w:rsidRDefault="00A7420A" w:rsidP="00464AB2">
            <w:pPr>
              <w:pStyle w:val="af6"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>аналитическ</w:t>
            </w:r>
            <w:r w:rsidR="00683C30"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>ого</w:t>
            </w:r>
            <w:r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центр</w:t>
            </w:r>
            <w:r w:rsidR="00683C30"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</w:p>
          <w:p w14:paraId="46E1BCC7" w14:textId="21F6FB51" w:rsidR="00A7420A" w:rsidRPr="002A3A5C" w:rsidRDefault="00A7420A" w:rsidP="00464AB2">
            <w:pPr>
              <w:pStyle w:val="af6"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>Обществ</w:t>
            </w:r>
            <w:r w:rsidR="00683C30"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2A3A5C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с ограниченной ответственностью "Эковентналадка"</w:t>
            </w:r>
          </w:p>
          <w:p w14:paraId="6487467A" w14:textId="77777777" w:rsidR="00A7420A" w:rsidRPr="002A3A5C" w:rsidRDefault="00A7420A" w:rsidP="00464AB2">
            <w:pPr>
              <w:pStyle w:val="af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A3A5C" w:rsidRPr="002A3A5C" w14:paraId="1DC851DC" w14:textId="77777777" w:rsidTr="00581E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1BF05F75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8AC20D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34F8E" w14:textId="77777777" w:rsidR="00A7420A" w:rsidRPr="002A3A5C" w:rsidRDefault="00A7420A" w:rsidP="00464AB2">
            <w:pPr>
              <w:ind w:left="-106"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4FC48A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41135848" w14:textId="77777777" w:rsidR="00F951F9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характеристики </w:t>
            </w:r>
          </w:p>
          <w:p w14:paraId="1D33C6B0" w14:textId="48069F20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(показатель, </w:t>
            </w:r>
          </w:p>
          <w:p w14:paraId="665A1EA2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61EBF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44E63C76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4FAA41C0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устанавливающего требования к </w:t>
            </w:r>
          </w:p>
          <w:p w14:paraId="51A93625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F09A6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017207D7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0EA3711D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372D3E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измерений, в том числе правила </w:t>
            </w:r>
          </w:p>
          <w:p w14:paraId="72CF8258" w14:textId="77777777" w:rsidR="00A7420A" w:rsidRPr="002A3A5C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</w:tbl>
    <w:p w14:paraId="28F925BD" w14:textId="77777777" w:rsidR="00A7420A" w:rsidRPr="002A3A5C" w:rsidRDefault="00A7420A" w:rsidP="00A7420A">
      <w:pPr>
        <w:rPr>
          <w:color w:val="000000" w:themeColor="text1"/>
          <w:sz w:val="2"/>
          <w:szCs w:val="2"/>
        </w:rPr>
      </w:pPr>
    </w:p>
    <w:tbl>
      <w:tblPr>
        <w:tblW w:w="53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70"/>
        <w:gridCol w:w="993"/>
        <w:gridCol w:w="2674"/>
        <w:gridCol w:w="2147"/>
        <w:gridCol w:w="2135"/>
      </w:tblGrid>
      <w:tr w:rsidR="002A3A5C" w:rsidRPr="002A3A5C" w14:paraId="31FA8F63" w14:textId="77777777" w:rsidTr="00BB3C4D">
        <w:trPr>
          <w:trHeight w:val="276"/>
          <w:tblHeader/>
        </w:trPr>
        <w:tc>
          <w:tcPr>
            <w:tcW w:w="389" w:type="pct"/>
            <w:vAlign w:val="center"/>
          </w:tcPr>
          <w:p w14:paraId="79297BB4" w14:textId="77777777" w:rsidR="00A7420A" w:rsidRPr="002A3A5C" w:rsidRDefault="00464AB2" w:rsidP="00D20968">
            <w:pPr>
              <w:ind w:left="-85" w:right="-85"/>
              <w:jc w:val="center"/>
              <w:rPr>
                <w:color w:val="000000" w:themeColor="text1"/>
                <w:sz w:val="24"/>
                <w:szCs w:val="24"/>
              </w:rPr>
            </w:pPr>
            <w:r w:rsidRPr="002A3A5C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720" w:type="pct"/>
            <w:vAlign w:val="center"/>
          </w:tcPr>
          <w:p w14:paraId="477BA37F" w14:textId="77777777" w:rsidR="00F65E9E" w:rsidRPr="002A3A5C" w:rsidRDefault="00464AB2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6D3C29C2" w14:textId="77777777" w:rsidR="00F65E9E" w:rsidRPr="002A3A5C" w:rsidRDefault="00464AB2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309" w:type="pct"/>
            <w:vAlign w:val="center"/>
          </w:tcPr>
          <w:p w14:paraId="381AE386" w14:textId="77777777" w:rsidR="00F65E9E" w:rsidRPr="002A3A5C" w:rsidRDefault="00464AB2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1051" w:type="pct"/>
            <w:vAlign w:val="center"/>
          </w:tcPr>
          <w:p w14:paraId="7A9762D1" w14:textId="77777777" w:rsidR="00F65E9E" w:rsidRPr="002A3A5C" w:rsidRDefault="00464AB2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1045" w:type="pct"/>
            <w:vAlign w:val="center"/>
          </w:tcPr>
          <w:p w14:paraId="1CB6F5A5" w14:textId="77777777" w:rsidR="00F65E9E" w:rsidRPr="002A3A5C" w:rsidRDefault="00464AB2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2A3A5C" w:rsidRPr="002A3A5C" w14:paraId="78D53DC6" w14:textId="77777777" w:rsidTr="00581E29">
        <w:tc>
          <w:tcPr>
            <w:tcW w:w="5000" w:type="pct"/>
            <w:gridSpan w:val="6"/>
          </w:tcPr>
          <w:p w14:paraId="745B97A3" w14:textId="5BC51196" w:rsidR="00F65E9E" w:rsidRPr="002A3A5C" w:rsidRDefault="00527FD4" w:rsidP="00D20968">
            <w:pPr>
              <w:ind w:left="-85" w:right="-85"/>
              <w:jc w:val="center"/>
              <w:rPr>
                <w:bCs/>
                <w:color w:val="000000" w:themeColor="text1"/>
              </w:rPr>
            </w:pPr>
            <w:r w:rsidRPr="002A3A5C">
              <w:rPr>
                <w:bCs/>
                <w:color w:val="000000" w:themeColor="text1"/>
                <w:sz w:val="22"/>
              </w:rPr>
              <w:t>ул. Тимирязева, 9-800, 220004, г. Минск</w:t>
            </w:r>
          </w:p>
        </w:tc>
      </w:tr>
      <w:tr w:rsidR="002A3A5C" w:rsidRPr="002A3A5C" w14:paraId="0E113B2B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7AFD4FC" w14:textId="51A31E75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AEF49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Воздух </w:t>
            </w:r>
          </w:p>
          <w:p w14:paraId="1F8A8B5C" w14:textId="172F69CF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0082A98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456E5D5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4BBE356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1110AA9" w14:textId="470D349B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00A6A209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Аммиак,</w:t>
            </w:r>
          </w:p>
          <w:p w14:paraId="13A2E9AC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25D2BEC0" w14:textId="6BEB1A03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 от 5,0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</w:tcPr>
          <w:p w14:paraId="289B950D" w14:textId="77777777" w:rsidR="00382B30" w:rsidRPr="002A3A5C" w:rsidRDefault="00382B30" w:rsidP="00D34097">
            <w:pPr>
              <w:pageBreakBefore/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Санитарные нормы, правила и гигиенические нормативы, утв. пост. МЗ РБ от 11.10.2017 № 92</w:t>
            </w:r>
          </w:p>
          <w:p w14:paraId="20EC9EEC" w14:textId="462C3289" w:rsidR="00581E29" w:rsidRPr="002A3A5C" w:rsidRDefault="009C0C60" w:rsidP="00D34097">
            <w:pPr>
              <w:pageBreakBefore/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</w:p>
        </w:tc>
        <w:tc>
          <w:tcPr>
            <w:tcW w:w="1045" w:type="pct"/>
          </w:tcPr>
          <w:p w14:paraId="30998F0A" w14:textId="37026CCA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5910-2017</w:t>
            </w:r>
          </w:p>
        </w:tc>
      </w:tr>
      <w:tr w:rsidR="002A3A5C" w:rsidRPr="002A3A5C" w14:paraId="4BBBC4A5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8CE9CBC" w14:textId="79D451A2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BDC0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0A7FA65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73DD799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A84D96F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8FF467D" w14:textId="25962A6D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3551E914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Марганец,</w:t>
            </w:r>
          </w:p>
          <w:p w14:paraId="2267696D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54401E26" w14:textId="783E6150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0,02–4,0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3AD1717F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0FFBD8E0" w14:textId="73144D48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5831-2017</w:t>
            </w:r>
          </w:p>
        </w:tc>
      </w:tr>
      <w:tr w:rsidR="002A3A5C" w:rsidRPr="002A3A5C" w14:paraId="12AC4930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CF4F636" w14:textId="614CA511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5154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CE66CCB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EE86F60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605A897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221864B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  <w:p w14:paraId="2B29B221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DBAE9F1" w14:textId="79A36F61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7A6B553F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Формальдегид,</w:t>
            </w:r>
          </w:p>
          <w:p w14:paraId="02B2523E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0E09CDD9" w14:textId="7D645F0D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0,07–3,5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6ADA814" w14:textId="165C3832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0,5–5,0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2F15E5D4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6CE5C36E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МВИ.БР 315-2017</w:t>
            </w:r>
          </w:p>
          <w:p w14:paraId="761EB254" w14:textId="458751F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7794FA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41E2A3E" w14:textId="546568B2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78742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DF4E2D0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6AE01BC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C85374D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71CB6D6" w14:textId="7DA7730A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659EEF59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Свинец и его соединения,</w:t>
            </w:r>
          </w:p>
          <w:p w14:paraId="1D510BB7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739EEAA2" w14:textId="5D7B3EFF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0,002–0,5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329C4037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2F583F18" w14:textId="73604612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5832-2017</w:t>
            </w:r>
          </w:p>
        </w:tc>
      </w:tr>
      <w:tr w:rsidR="002A3A5C" w:rsidRPr="002A3A5C" w14:paraId="01710201" w14:textId="77777777" w:rsidTr="00397DC2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1EFD6AE" w14:textId="516E679A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1.5**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BA715" w14:textId="7B52BF69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BF54052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AB13CAB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C712C68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F158A40" w14:textId="4CC18C24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08.052</w:t>
            </w:r>
          </w:p>
        </w:tc>
        <w:tc>
          <w:tcPr>
            <w:tcW w:w="1309" w:type="pct"/>
          </w:tcPr>
          <w:p w14:paraId="7EF6ADF4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Аэрозоль индустриальных масел, отбор проб и определение концентрации</w:t>
            </w:r>
          </w:p>
          <w:p w14:paraId="386586E0" w14:textId="394A2D51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2,5–50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29F4201C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158098C2" w14:textId="4F6D1C78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МВИ.БР 317-2017</w:t>
            </w:r>
          </w:p>
        </w:tc>
      </w:tr>
      <w:tr w:rsidR="002A3A5C" w:rsidRPr="002A3A5C" w14:paraId="30027FBA" w14:textId="77777777" w:rsidTr="00397DC2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7668454" w14:textId="13897137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1.6**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B8C" w14:textId="1E2D9E5A" w:rsidR="002B5222" w:rsidRPr="002A3A5C" w:rsidRDefault="002B5222" w:rsidP="00EF0773">
            <w:pPr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82A0C62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029D422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FBBEF99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7E392DB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  <w:p w14:paraId="40859FF8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5FDC7C8" w14:textId="6156C0B6" w:rsidR="00581E29" w:rsidRPr="002A3A5C" w:rsidRDefault="00581E2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36DE81D6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Фенол (гидроксибензол), отбор проб и определение концентрации </w:t>
            </w:r>
          </w:p>
          <w:p w14:paraId="1127BFD1" w14:textId="58DBDE3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0,03–1,5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A43057D" w14:textId="77777777" w:rsidR="00581E29" w:rsidRPr="002A3A5C" w:rsidRDefault="00581E29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0,3–3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3E6090A" w14:textId="37FBC8FE" w:rsidR="000D07C1" w:rsidRPr="002A3A5C" w:rsidRDefault="000D07C1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14:paraId="6AF5A61D" w14:textId="7777777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27EA1238" w14:textId="77777777" w:rsidR="00581E29" w:rsidRPr="002A3A5C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МВИ.БР 316-2017</w:t>
            </w:r>
          </w:p>
          <w:p w14:paraId="6CF28C6F" w14:textId="59C9B407" w:rsidR="00581E29" w:rsidRPr="002A3A5C" w:rsidRDefault="00581E2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079128CC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AEAD0B8" w14:textId="1AC8FE89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1.7**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10717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Воздух </w:t>
            </w:r>
          </w:p>
          <w:p w14:paraId="4D560DFE" w14:textId="0739A452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82BFB3B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A51DC9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188D571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9639985" w14:textId="19710D32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723A5A7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Канифоль,</w:t>
            </w:r>
          </w:p>
          <w:p w14:paraId="0D96E6C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7D0571C2" w14:textId="13C48F61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0,8–30,2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61C87" w14:textId="77777777" w:rsidR="00382B30" w:rsidRPr="002A3A5C" w:rsidRDefault="00382B30" w:rsidP="00D34097">
            <w:pPr>
              <w:pageBreakBefore/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Санитарные нормы, правила и гигиенические нормативы, утв. пост. МЗ РБ от 11.10.2017 № 92</w:t>
            </w:r>
          </w:p>
          <w:p w14:paraId="54EA15CA" w14:textId="0129ED6D" w:rsidR="00AB2655" w:rsidRPr="002A3A5C" w:rsidRDefault="009C0C60" w:rsidP="00D34097">
            <w:pPr>
              <w:pageBreakBefore/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352B908" w14:textId="2A0C4789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5904-2017</w:t>
            </w:r>
          </w:p>
        </w:tc>
      </w:tr>
      <w:tr w:rsidR="002A3A5C" w:rsidRPr="002A3A5C" w14:paraId="1F4093AF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6D6D91F" w14:textId="3A05D189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1.8**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713F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474CFF8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05B5AD2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BB8228C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18968CF" w14:textId="6212433A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08.052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1A9F75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Аэрозоли преимущественно фиброгенного действия (пыль), отбор проб и определение концентрации </w:t>
            </w:r>
          </w:p>
          <w:p w14:paraId="1F86AEC2" w14:textId="76BD304F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0,25–500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B0EFD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0AAB077" w14:textId="553AE02E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5842-2017</w:t>
            </w:r>
          </w:p>
        </w:tc>
      </w:tr>
      <w:tr w:rsidR="002A3A5C" w:rsidRPr="002A3A5C" w14:paraId="234B859D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0B6E5ADF" w14:textId="0C443762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1.9**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DCA1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C813E8B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5494725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73B1874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6D3CC821" w14:textId="7125F4F3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833142C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Едкие щелочи,</w:t>
            </w:r>
          </w:p>
          <w:p w14:paraId="3A99CC9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D68A4E" w14:textId="7F0EF0F5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0,02–3,5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4B6F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26BF966" w14:textId="4EB71D93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5866-2017</w:t>
            </w:r>
          </w:p>
        </w:tc>
      </w:tr>
      <w:tr w:rsidR="002A3A5C" w:rsidRPr="002A3A5C" w14:paraId="27983CC6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3519D6C" w14:textId="300D7070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0F35B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ECBD54F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CC2DE5D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AD96523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E54A999" w14:textId="2109B0E8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BD468CF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Серная кислота,</w:t>
            </w:r>
          </w:p>
          <w:p w14:paraId="6EC58D5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отбор проб и определение концентрации</w:t>
            </w:r>
          </w:p>
          <w:p w14:paraId="70FB2D9E" w14:textId="68B83D2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0,1–5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FAD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FD0C813" w14:textId="61F67A93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5766-2017</w:t>
            </w:r>
          </w:p>
        </w:tc>
      </w:tr>
      <w:tr w:rsidR="002A3A5C" w:rsidRPr="002A3A5C" w14:paraId="6065EC0E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1660306E" w14:textId="0E9F3742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9DCB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75354D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48AB91F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8EC8E2F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E682035" w14:textId="26179C8F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2DDDA9C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Железо,</w:t>
            </w:r>
          </w:p>
          <w:p w14:paraId="44188982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отбор проб и определение концентрации:</w:t>
            </w:r>
          </w:p>
          <w:p w14:paraId="6BA85237" w14:textId="3AEE72D6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0,15–20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0B55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32A7F64" w14:textId="47C94201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5831-2017</w:t>
            </w:r>
          </w:p>
        </w:tc>
      </w:tr>
      <w:tr w:rsidR="002A3A5C" w:rsidRPr="002A3A5C" w14:paraId="62FAAD6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11DAEED" w14:textId="0D1785CB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C8BC5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E534A29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C50C490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1918E99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41ADDF6" w14:textId="38184598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632B309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Ацетальдегид,</w:t>
            </w:r>
          </w:p>
          <w:p w14:paraId="320B1971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отбор проб и определение концентрации</w:t>
            </w:r>
          </w:p>
          <w:p w14:paraId="15C1CE3B" w14:textId="6EEF205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0,4–6,4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7930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462F26B" w14:textId="0EF5E9B9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5986-2018</w:t>
            </w:r>
          </w:p>
        </w:tc>
      </w:tr>
      <w:tr w:rsidR="002A3A5C" w:rsidRPr="002A3A5C" w14:paraId="55AF68E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5DAA9D9" w14:textId="4A5E47D1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1.13*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2BF79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1838089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CE6A5D1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774168C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4687667" w14:textId="2B91D31D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45CBDFE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Ацетон (пропан-2-он),</w:t>
            </w:r>
          </w:p>
          <w:p w14:paraId="44F168D1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C4EEA35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06930132" w14:textId="12EB7B8A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100–10000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1A258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3DDF93C" w14:textId="0B140B05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708D6BC9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5578A21" w14:textId="7E218600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1.14*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B00A2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0F278C6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10FF7B4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C9EA1F1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0342F3B" w14:textId="3CB748A2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E6A3D86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Толуол (метилбензол),</w:t>
            </w:r>
          </w:p>
          <w:p w14:paraId="2CC7333E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105AB23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D049EE3" w14:textId="6B32B235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25–2000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023A4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73EE64" w14:textId="1AF763C2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31C7EA1E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C6CE8CA" w14:textId="1F21F1CF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1.15*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B8770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35B844C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8EF2BAF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A6B8FE8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5F7CFD9" w14:textId="6B7CA9BB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888696A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Ксилол (диметилбензол),</w:t>
            </w:r>
          </w:p>
          <w:p w14:paraId="1440D25D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5D2FEDF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5EED6A8F" w14:textId="54F2A066" w:rsidR="00AB2655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20–1500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DC8AA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2A7FDFE" w14:textId="1FBAD202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46F051A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5D6D49A7" w14:textId="6565B16B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1.16*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F73D1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03B81C9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5EED58F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683AB1C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9FB0533" w14:textId="34483B0C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20E0829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Этилацетат,</w:t>
            </w:r>
          </w:p>
          <w:p w14:paraId="7F5BEDB3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04BADFF2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4E033B0F" w14:textId="52A04D8C" w:rsidR="00AB2655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100–3000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9DDD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89E2B4F" w14:textId="5D1769F8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8E9339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0C78AF30" w14:textId="37128260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1.17*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772B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EEBA000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065F964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31D3F8E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A195EF9" w14:textId="341BF657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FC63396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Бутанол,</w:t>
            </w:r>
          </w:p>
          <w:p w14:paraId="61B5BC02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3FA939D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1A5D52B2" w14:textId="1224A849" w:rsidR="00AB2655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20–300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A4125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AE1F10D" w14:textId="664947BA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27AC9536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556C5C8D" w14:textId="30288D6C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1.18*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7785F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288F781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B8BE9DA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1972FCE" w14:textId="77777777" w:rsidR="00BB3C4D" w:rsidRPr="002A3A5C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A41A49C" w14:textId="3011C2FC" w:rsidR="00BB3C4D" w:rsidRPr="002A3A5C" w:rsidRDefault="00BB3C4D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4720C86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Изопропанол,</w:t>
            </w:r>
          </w:p>
          <w:p w14:paraId="16573564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AA80676" w14:textId="77777777" w:rsidR="00BB3C4D" w:rsidRPr="002A3A5C" w:rsidRDefault="00BB3C4D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354D52F" w14:textId="04CEF1F3" w:rsidR="00F951F9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20–300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31DC0" w14:textId="77777777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9193901" w14:textId="24519558" w:rsidR="00BB3C4D" w:rsidRPr="002A3A5C" w:rsidRDefault="00BB3C4D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21E0A88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2E4F4C9" w14:textId="67505D9C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1.19*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764" w14:textId="7079D554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DA83F04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A866A39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1A5EA97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3AF9F09" w14:textId="6525938C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D9A42E4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Этанол,</w:t>
            </w:r>
          </w:p>
          <w:p w14:paraId="52050748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5F54912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1374EF98" w14:textId="485780F6" w:rsidR="00EF0773" w:rsidRPr="002A3A5C" w:rsidRDefault="00AB2655" w:rsidP="003E784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200–5000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D19" w14:textId="59AB605F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752785F" w14:textId="68DB2496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1DABFAAE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2AD4E74" w14:textId="02A734A8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1.20*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9E73D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Воздух </w:t>
            </w:r>
          </w:p>
          <w:p w14:paraId="0DA7A012" w14:textId="6A28BC0A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A01A80B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C986525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D6D0A4C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2B4838A" w14:textId="2B30AE86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5A404E7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Бензин,</w:t>
            </w:r>
          </w:p>
          <w:p w14:paraId="005CCA91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02D3DC72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12273D65" w14:textId="0D863742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50–6000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8EC6A" w14:textId="77777777" w:rsidR="00382B30" w:rsidRPr="002A3A5C" w:rsidRDefault="00382B30" w:rsidP="00D34097">
            <w:pPr>
              <w:pageBreakBefore/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Санитарные нормы, правила и гигиенические нормативы, утв. пост. МЗ РБ от 11.10.2017 № 92</w:t>
            </w:r>
          </w:p>
          <w:p w14:paraId="066B13B4" w14:textId="5702CD40" w:rsidR="00F951F9" w:rsidRPr="002A3A5C" w:rsidRDefault="009C0C60" w:rsidP="00D34097">
            <w:pPr>
              <w:pageBreakBefore/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4DF82DB" w14:textId="3A17839B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23384EF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9BCA6FF" w14:textId="7FD73CB7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1.21*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F70E9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45F6E1E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C104752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78CE723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97B602E" w14:textId="338BF518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B46693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Стирол (этенилбензол),</w:t>
            </w:r>
          </w:p>
          <w:p w14:paraId="773F5877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5431C63D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4D258DC4" w14:textId="17FAD9E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10–3000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C75DD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D027B13" w14:textId="7ABBFC8D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585E282A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2390828" w14:textId="197AD7CB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1.22*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BE80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C05F665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BCA4D32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B003C19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E6AF16B" w14:textId="130E691F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AE37C2A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Хлор,</w:t>
            </w:r>
          </w:p>
          <w:p w14:paraId="741F300C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6B831F90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77BC6332" w14:textId="50BA5926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0,5–200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66064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1C8D1B" w14:textId="18D49C45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410E3491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F37A7B4" w14:textId="2207F88C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1.23*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7312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E935652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5638BD1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6F7867F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2302261" w14:textId="10EFB179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67821D5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Углеводороды нефти,</w:t>
            </w:r>
          </w:p>
          <w:p w14:paraId="59B6CF0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553139E6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2BA3967E" w14:textId="437DEB58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100–2000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11C8A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A40BFE3" w14:textId="2F7BBE09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9726648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90374FE" w14:textId="3DA5B422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1.24*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C17B3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69C595E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71D4283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88D93DA" w14:textId="77777777" w:rsidR="00F951F9" w:rsidRPr="002A3A5C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9162FA8" w14:textId="2A6DDA34" w:rsidR="00F951F9" w:rsidRPr="002A3A5C" w:rsidRDefault="00F951F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358C5B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Аммиак,</w:t>
            </w:r>
          </w:p>
          <w:p w14:paraId="0FA612F7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1324F84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332EFCCD" w14:textId="4951001B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2–30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03DD" w14:textId="77777777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1920263" w14:textId="3936373C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C1B8DDD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4CABB96" w14:textId="5DB21BD1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1.25*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44C1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681E1AE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FBBA03B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BFEF75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F637A7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  <w:p w14:paraId="065E8B2B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9D98319" w14:textId="740D92DC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7C80280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Углерода оксид,</w:t>
            </w:r>
          </w:p>
          <w:p w14:paraId="5F14B6A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38AFE974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4F9BD73D" w14:textId="346A08C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1–200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8870788" w14:textId="67BC0DCB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5–50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81C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FF1DC13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3485-2010</w:t>
            </w:r>
          </w:p>
          <w:p w14:paraId="752D762D" w14:textId="1AF1CF3F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B21DD6B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781E3850" w14:textId="5B30D3B0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1.26*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5DF5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ED4BB2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21CFE25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D4E9AA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6B8F9789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  <w:p w14:paraId="7EB55CAD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1185474" w14:textId="0EB14712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2003882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Азота диоксид,</w:t>
            </w:r>
          </w:p>
          <w:p w14:paraId="1D84AB32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05A85A1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2694A4F5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1–10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D6C8E73" w14:textId="2F890FDD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1–50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C75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07A6414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3485-2010</w:t>
            </w:r>
          </w:p>
          <w:p w14:paraId="71692E4B" w14:textId="525E2A55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51D40E82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0D383A8D" w14:textId="3FCBAEFF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1.27*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DD42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832685A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0DA211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B33FB0B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47702FF" w14:textId="2432BBBA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9588EA2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Бензол,</w:t>
            </w:r>
          </w:p>
          <w:p w14:paraId="6564C24D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657F01ED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04BAB832" w14:textId="5479C7E6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2–30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1B8D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BE2AB57" w14:textId="018ADB45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332CA1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F3D6C44" w14:textId="32BE1CC1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1.28*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F3AC8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EF6A47C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37111266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4FB955E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02EC87A" w14:textId="629E0778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3917C01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Бутан,</w:t>
            </w:r>
          </w:p>
          <w:p w14:paraId="5F4F2467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A346EC9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1DCD9E2E" w14:textId="488B2063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100–1000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1B7A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43CFFEB" w14:textId="470A981E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7FF7EDBC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E7FA79A" w14:textId="2BE2B1C8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1.29*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9137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C664A1D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B35ED57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EDEDBEC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4C8D5C1" w14:textId="46A7EB37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2F767D6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Бутилацетат,</w:t>
            </w:r>
          </w:p>
          <w:p w14:paraId="585741D3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68527A0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47BD20CF" w14:textId="208246E2" w:rsidR="00F951F9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100–3000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07AEB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0985B6B" w14:textId="7C7A9D9F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1C05A165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5684BA4" w14:textId="0A7E7B2B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1.30*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C6A4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2C28C59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C8EE821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16C23DD" w14:textId="77777777" w:rsidR="00AB2655" w:rsidRPr="002A3A5C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D136948" w14:textId="4CA8A203" w:rsidR="00AB2655" w:rsidRPr="002A3A5C" w:rsidRDefault="00AB2655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C5C26ED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Гексан,</w:t>
            </w:r>
          </w:p>
          <w:p w14:paraId="764E4A21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347ED3E4" w14:textId="77777777" w:rsidR="00AB2655" w:rsidRPr="002A3A5C" w:rsidRDefault="00AB2655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CBAB19F" w14:textId="40E61575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10–100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D8A8" w14:textId="77777777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6509234" w14:textId="06FDE98E" w:rsidR="00AB2655" w:rsidRPr="002A3A5C" w:rsidRDefault="00AB2655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06ECFB7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1F0D64A1" w14:textId="3ABA3530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1.31*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C29" w14:textId="564EA5F2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C898CA8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03E5D1A4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2A83FE5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FDCF929" w14:textId="2BA7FA53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63B1C97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Дизельное топливо,</w:t>
            </w:r>
          </w:p>
          <w:p w14:paraId="04C4AFEA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089D5C6F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2F02AC84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200–6000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9C81F8" w14:textId="77777777" w:rsidR="00EF0773" w:rsidRPr="002A3A5C" w:rsidRDefault="00EF0773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  <w:p w14:paraId="6B4F72AF" w14:textId="14A10DD6" w:rsidR="00EF0773" w:rsidRPr="002A3A5C" w:rsidRDefault="00EF0773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6C7" w14:textId="4440B5CF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D126D04" w14:textId="55F5ABC0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4532A91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C76A804" w14:textId="4EF282C3" w:rsidR="006C22D9" w:rsidRPr="002A3A5C" w:rsidRDefault="006C22D9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1.32*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10C5C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Воздух </w:t>
            </w:r>
          </w:p>
          <w:p w14:paraId="7F18815C" w14:textId="3483D7ED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63C4367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0F2B3BE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9E63406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6A279371" w14:textId="01589281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7E6E85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Метантиол (метилмеркаптан), определение </w:t>
            </w:r>
          </w:p>
          <w:p w14:paraId="7262BDC7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B503AFC" w14:textId="6D2086E1" w:rsidR="00433B38" w:rsidRPr="002A3A5C" w:rsidRDefault="006C22D9" w:rsidP="00433B3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(0,25–10) мг/м³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9AA66" w14:textId="77777777" w:rsidR="00382B30" w:rsidRPr="002A3A5C" w:rsidRDefault="00382B30" w:rsidP="00D34097">
            <w:pPr>
              <w:pageBreakBefore/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Санитарные нормы, правила и гигиенические нормативы, утв. пост. МЗ РБ от 11.10.2017 № 92</w:t>
            </w:r>
          </w:p>
          <w:p w14:paraId="1FF37C5D" w14:textId="5B24C0EA" w:rsidR="006C22D9" w:rsidRPr="002A3A5C" w:rsidRDefault="006C22D9" w:rsidP="00D34097">
            <w:pPr>
              <w:pageBreakBefore/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</w:t>
            </w:r>
            <w:r w:rsidR="009C0C60" w:rsidRPr="002A3A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3A5C">
              <w:rPr>
                <w:color w:val="000000" w:themeColor="text1"/>
                <w:sz w:val="22"/>
                <w:szCs w:val="22"/>
              </w:rPr>
              <w:t>от 25.01.2021 № 37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AF6B2B5" w14:textId="7A7E870B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330BD043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38CA673" w14:textId="1B1D615F" w:rsidR="006C22D9" w:rsidRPr="002A3A5C" w:rsidRDefault="006C22D9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1.33*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693D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C3750E8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127813D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395DA67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7040C5F" w14:textId="46E861B5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BF930BF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Озон,</w:t>
            </w:r>
          </w:p>
          <w:p w14:paraId="01D000FB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3C25EBF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62639D72" w14:textId="794495EB" w:rsidR="00433B38" w:rsidRPr="002A3A5C" w:rsidRDefault="006C22D9" w:rsidP="00433B3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</w:t>
            </w:r>
            <w:r w:rsidR="00AD49B2" w:rsidRPr="002A3A5C">
              <w:rPr>
                <w:color w:val="000000" w:themeColor="text1"/>
                <w:sz w:val="22"/>
                <w:szCs w:val="22"/>
              </w:rPr>
              <w:t>05</w:t>
            </w:r>
            <w:r w:rsidRPr="002A3A5C">
              <w:rPr>
                <w:color w:val="000000" w:themeColor="text1"/>
                <w:sz w:val="22"/>
                <w:szCs w:val="22"/>
              </w:rPr>
              <w:t>–15) мг/м³</w:t>
            </w:r>
          </w:p>
          <w:p w14:paraId="615B6FBA" w14:textId="156BC4A5" w:rsidR="00433B38" w:rsidRPr="002A3A5C" w:rsidRDefault="00433B38" w:rsidP="00433B3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1CE6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9934D5D" w14:textId="630FAD2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781B7488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7416E42" w14:textId="04FF3581" w:rsidR="006C22D9" w:rsidRPr="002A3A5C" w:rsidRDefault="006C22D9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1.34*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C499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5BF8103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2EC53552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E9B4D79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7960DA1" w14:textId="06F80E20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5429C11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Сероводород (дигидросульфид), определение </w:t>
            </w:r>
          </w:p>
          <w:p w14:paraId="176A2C18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4EF0310B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(2–30)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295B07A" w14:textId="4DB90B38" w:rsidR="00433B38" w:rsidRPr="002A3A5C" w:rsidRDefault="00433B38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341B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3FBA5FB" w14:textId="6B728A41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61E9A0F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0528A41" w14:textId="2814EB99" w:rsidR="006C22D9" w:rsidRPr="002A3A5C" w:rsidRDefault="006C22D9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1.35*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BB67" w14:textId="77777777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42077D5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CA22622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39DB4A8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3B82573" w14:textId="24283D64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6C7ED2F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Серы диоксид</w:t>
            </w:r>
          </w:p>
          <w:p w14:paraId="2EE30555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56505EE0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7622477C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(2-130)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A818E1D" w14:textId="6F965AB2" w:rsidR="00433B38" w:rsidRPr="002A3A5C" w:rsidRDefault="00433B38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5A024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F4D41FF" w14:textId="242EDEB2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4E6A4041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AD0E897" w14:textId="0DFAC97A" w:rsidR="006C22D9" w:rsidRPr="002A3A5C" w:rsidRDefault="006C22D9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1.36*</w:t>
            </w:r>
            <w:r w:rsidR="00AA757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7BFED" w14:textId="77777777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D5C053F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6E420A44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690BE5F" w14:textId="77777777" w:rsidR="006C22D9" w:rsidRPr="002A3A5C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C0A9D1F" w14:textId="29E44377" w:rsidR="006C22D9" w:rsidRPr="002A3A5C" w:rsidRDefault="006C22D9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4FCF6EF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Сольвент</w:t>
            </w:r>
          </w:p>
          <w:p w14:paraId="679A0C55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BD80D18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2EAEC13D" w14:textId="77777777" w:rsidR="006C22D9" w:rsidRPr="002A3A5C" w:rsidRDefault="006C22D9" w:rsidP="00D20968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(20-1000)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E3A86AE" w14:textId="1C1D64BF" w:rsidR="00433B38" w:rsidRPr="002A3A5C" w:rsidRDefault="00433B38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8193" w14:textId="77777777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670BF5E" w14:textId="3522088A" w:rsidR="006C22D9" w:rsidRPr="002A3A5C" w:rsidRDefault="006C22D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3CBC9A4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D2FE5E9" w14:textId="57612976" w:rsidR="00623E3E" w:rsidRPr="002A3A5C" w:rsidRDefault="00623E3E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1.37*</w:t>
            </w:r>
            <w:r w:rsidR="00DB17B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415DB" w14:textId="77777777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0AD90DA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4D9B0091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E71A0CD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79172FD9" w14:textId="7832C86A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F3F7295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Уксусная кислота,</w:t>
            </w:r>
          </w:p>
          <w:p w14:paraId="501BA382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4F5C82D9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9938801" w14:textId="69C1E0E2" w:rsidR="00433B38" w:rsidRPr="002A3A5C" w:rsidRDefault="00623E3E" w:rsidP="000B00D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2–250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53EB0" w14:textId="77777777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ED2EC36" w14:textId="75AE609C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76C496B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A775449" w14:textId="1BC484E5" w:rsidR="00623E3E" w:rsidRPr="002A3A5C" w:rsidRDefault="00623E3E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1.38*</w:t>
            </w:r>
            <w:r w:rsidR="00DB17B7" w:rsidRPr="002A3A5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ABA" w14:textId="77777777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2C132AB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58C1B6FE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A960531" w14:textId="77777777" w:rsidR="00623E3E" w:rsidRPr="002A3A5C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100.10/</w:t>
            </w:r>
          </w:p>
          <w:p w14:paraId="147ED2FB" w14:textId="0851F741" w:rsidR="00623E3E" w:rsidRPr="002A3A5C" w:rsidRDefault="00623E3E" w:rsidP="00D20968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B8732E8" w14:textId="77777777" w:rsidR="00623E3E" w:rsidRPr="002A3A5C" w:rsidRDefault="00623E3E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Хлористый водород (гидрохлорид), определение </w:t>
            </w:r>
          </w:p>
          <w:p w14:paraId="1CB8D443" w14:textId="77777777" w:rsidR="00623E3E" w:rsidRPr="002A3A5C" w:rsidRDefault="00623E3E" w:rsidP="00D20968">
            <w:pPr>
              <w:pStyle w:val="af6"/>
              <w:ind w:left="-85" w:right="-85"/>
              <w:rPr>
                <w:color w:val="000000" w:themeColor="text1"/>
                <w:lang w:val="ru-RU" w:eastAsia="ru-RU"/>
              </w:rPr>
            </w:pPr>
            <w:r w:rsidRPr="002A3A5C">
              <w:rPr>
                <w:color w:val="000000" w:themeColor="text1"/>
                <w:lang w:val="ru-RU" w:eastAsia="ru-RU"/>
              </w:rPr>
              <w:t xml:space="preserve">концентрации </w:t>
            </w:r>
          </w:p>
          <w:p w14:paraId="60709FC1" w14:textId="39BB83F3" w:rsidR="00433B38" w:rsidRPr="002A3A5C" w:rsidRDefault="00623E3E" w:rsidP="000B00D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(</w:t>
            </w:r>
            <w:r w:rsidRPr="002A3A5C">
              <w:rPr>
                <w:color w:val="000000" w:themeColor="text1"/>
                <w:sz w:val="22"/>
                <w:szCs w:val="22"/>
              </w:rPr>
              <w:t>2–150</w:t>
            </w:r>
            <w:r w:rsidR="006C22D9" w:rsidRPr="002A3A5C">
              <w:rPr>
                <w:color w:val="000000" w:themeColor="text1"/>
                <w:sz w:val="22"/>
                <w:szCs w:val="22"/>
              </w:rPr>
              <w:t>)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E45" w14:textId="77777777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C37E122" w14:textId="3DBD2FA4" w:rsidR="00623E3E" w:rsidRPr="002A3A5C" w:rsidRDefault="00623E3E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12.1.014-84</w:t>
            </w:r>
          </w:p>
        </w:tc>
      </w:tr>
      <w:tr w:rsidR="002A3A5C" w:rsidRPr="002A3A5C" w14:paraId="7EA806DC" w14:textId="77777777" w:rsidTr="003218DE">
        <w:tc>
          <w:tcPr>
            <w:tcW w:w="389" w:type="pct"/>
          </w:tcPr>
          <w:p w14:paraId="3B7E6372" w14:textId="22C816F0" w:rsidR="00F951F9" w:rsidRPr="002A3A5C" w:rsidRDefault="00DB17B7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2.1***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7AB9F071" w14:textId="6CE7A743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</w:tcPr>
          <w:p w14:paraId="1CCA3DBF" w14:textId="795F72BE" w:rsidR="00F951F9" w:rsidRPr="002A3A5C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15AF8B73" w14:textId="77777777" w:rsidR="00F951F9" w:rsidRPr="002A3A5C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35.065</w:t>
            </w:r>
          </w:p>
          <w:p w14:paraId="0A858410" w14:textId="72DDB250" w:rsidR="00F951F9" w:rsidRPr="002A3A5C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33C780E6" w14:textId="77777777" w:rsidR="00F951F9" w:rsidRPr="002A3A5C" w:rsidRDefault="00F951F9" w:rsidP="00464AB2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35.060</w:t>
            </w:r>
          </w:p>
          <w:p w14:paraId="52DA9162" w14:textId="77777777" w:rsidR="00464AB2" w:rsidRPr="002A3A5C" w:rsidRDefault="00464AB2" w:rsidP="00464AB2">
            <w:pPr>
              <w:ind w:left="-85" w:right="-85"/>
              <w:jc w:val="center"/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  <w:t>100.12/</w:t>
            </w:r>
          </w:p>
          <w:p w14:paraId="51F95919" w14:textId="4A023358" w:rsidR="00464AB2" w:rsidRPr="002A3A5C" w:rsidRDefault="00464AB2" w:rsidP="00464AB2">
            <w:pPr>
              <w:ind w:left="-85" w:right="-85"/>
              <w:jc w:val="center"/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  <w:t>35.070</w:t>
            </w:r>
          </w:p>
          <w:p w14:paraId="65DBF15E" w14:textId="77777777" w:rsidR="00464AB2" w:rsidRPr="002A3A5C" w:rsidRDefault="00464AB2" w:rsidP="00464AB2">
            <w:pPr>
              <w:ind w:left="-85" w:right="-85"/>
              <w:jc w:val="center"/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  <w:t>100.12/</w:t>
            </w:r>
          </w:p>
          <w:p w14:paraId="4A4A0BB2" w14:textId="41C78275" w:rsidR="00464AB2" w:rsidRPr="002A3A5C" w:rsidRDefault="00464AB2" w:rsidP="00464AB2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rFonts w:eastAsia="MS Mincho"/>
                <w:caps/>
                <w:color w:val="000000" w:themeColor="text1"/>
                <w:sz w:val="22"/>
                <w:szCs w:val="22"/>
                <w:lang w:eastAsia="ja-JP"/>
              </w:rPr>
              <w:t>35.068</w:t>
            </w:r>
          </w:p>
        </w:tc>
        <w:tc>
          <w:tcPr>
            <w:tcW w:w="1309" w:type="pct"/>
          </w:tcPr>
          <w:p w14:paraId="1C173DB7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Параметры микроклимата:</w:t>
            </w:r>
          </w:p>
          <w:p w14:paraId="42A7650E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температура воздуха, °С</w:t>
            </w:r>
          </w:p>
          <w:p w14:paraId="2ADCA02E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относительная влажность воздуха, %</w:t>
            </w:r>
          </w:p>
          <w:p w14:paraId="6CF9D33C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скорость движения воздуха, м/с</w:t>
            </w:r>
          </w:p>
          <w:p w14:paraId="15AF9431" w14:textId="47298C6C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интенсивность теплового облучения, Вт/м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6B0DF4E6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12.1.005-88</w:t>
            </w:r>
          </w:p>
          <w:p w14:paraId="11791AB6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30.04.2013 №33</w:t>
            </w:r>
          </w:p>
          <w:p w14:paraId="6E02750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30.04.2013 №33</w:t>
            </w:r>
          </w:p>
          <w:p w14:paraId="6F50A79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14.06.2013 №47</w:t>
            </w:r>
          </w:p>
          <w:p w14:paraId="422194EF" w14:textId="1D5B641A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28.06.2013 №59</w:t>
            </w:r>
          </w:p>
          <w:p w14:paraId="3A5E9703" w14:textId="15C736C8" w:rsidR="009C0C60" w:rsidRPr="002A3A5C" w:rsidRDefault="009C0C60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от 25.01.2021 </w:t>
            </w:r>
            <w:r w:rsidR="00AD1F7A" w:rsidRPr="002A3A5C">
              <w:rPr>
                <w:color w:val="000000" w:themeColor="text1"/>
                <w:sz w:val="22"/>
                <w:szCs w:val="22"/>
              </w:rPr>
              <w:t>№37</w:t>
            </w:r>
          </w:p>
          <w:p w14:paraId="706BAD60" w14:textId="2259A104" w:rsidR="00EF0773" w:rsidRPr="002A3A5C" w:rsidRDefault="000B00DE" w:rsidP="00376115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  <w:p w14:paraId="0BD4DE31" w14:textId="47B4EDE7" w:rsidR="00376115" w:rsidRPr="002A3A5C" w:rsidRDefault="00376115" w:rsidP="00376115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4E1F8F31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ГОСТ 12.1.005-88</w:t>
            </w:r>
          </w:p>
          <w:p w14:paraId="2BC52E28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30.04.2013</w:t>
            </w:r>
          </w:p>
          <w:p w14:paraId="468888D3" w14:textId="77777777" w:rsidR="00F951F9" w:rsidRPr="002A3A5C" w:rsidRDefault="00F951F9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№33, глава 4</w:t>
            </w:r>
          </w:p>
          <w:p w14:paraId="005CAEBC" w14:textId="7EF5EDC0" w:rsidR="00F951F9" w:rsidRPr="002A3A5C" w:rsidRDefault="00F951F9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14.06.2013 №47, п.п.9,15-19</w:t>
            </w:r>
          </w:p>
        </w:tc>
      </w:tr>
      <w:tr w:rsidR="002A3A5C" w:rsidRPr="002A3A5C" w14:paraId="715B15E4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0F1C1858" w14:textId="255D5EC1" w:rsidR="00AA7577" w:rsidRPr="002A3A5C" w:rsidRDefault="00AA7577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2.2***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E918E" w14:textId="294130FB" w:rsidR="00AA7577" w:rsidRPr="002A3A5C" w:rsidRDefault="00D34097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1804FCE" w14:textId="1B8AF8C1" w:rsidR="00AA7577" w:rsidRPr="002A3A5C" w:rsidRDefault="00AA7577" w:rsidP="004C4FB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4C82C728" w14:textId="32823CEC" w:rsidR="00AA7577" w:rsidRPr="002A3A5C" w:rsidRDefault="00AA7577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35.063</w:t>
            </w:r>
          </w:p>
        </w:tc>
        <w:tc>
          <w:tcPr>
            <w:tcW w:w="1309" w:type="pct"/>
          </w:tcPr>
          <w:p w14:paraId="501F29D0" w14:textId="4967EE38" w:rsidR="00AA7577" w:rsidRPr="002A3A5C" w:rsidRDefault="00AA7577" w:rsidP="00D20968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Освещённость, лк</w:t>
            </w:r>
          </w:p>
        </w:tc>
        <w:tc>
          <w:tcPr>
            <w:tcW w:w="1051" w:type="pct"/>
          </w:tcPr>
          <w:p w14:paraId="164A1370" w14:textId="77777777" w:rsidR="00AF571F" w:rsidRPr="002A3A5C" w:rsidRDefault="00AF571F" w:rsidP="00D20968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СН 2.04.03-2020</w:t>
            </w:r>
          </w:p>
          <w:p w14:paraId="3DDAE0C2" w14:textId="77777777" w:rsidR="00AA7577" w:rsidRPr="002A3A5C" w:rsidRDefault="00AA7577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28.06.2013 №59</w:t>
            </w:r>
          </w:p>
          <w:p w14:paraId="27FB0EF7" w14:textId="77777777" w:rsidR="0058078B" w:rsidRPr="002A3A5C" w:rsidRDefault="0058078B" w:rsidP="00D20968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 производственных, общественных и жилых зданий», утв.</w:t>
            </w:r>
            <w:r w:rsidR="00AF571F"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 xml:space="preserve">постановлением </w:t>
            </w:r>
            <w:r w:rsidR="00AF571F"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 xml:space="preserve">СМ РБ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от 25.01.2021 № 37</w:t>
            </w:r>
          </w:p>
          <w:p w14:paraId="5693FA0F" w14:textId="3F717ADA" w:rsidR="000B00DE" w:rsidRPr="002A3A5C" w:rsidRDefault="000B00DE" w:rsidP="000B00D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 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270C2104" w14:textId="77777777" w:rsidR="00AA7577" w:rsidRPr="002A3A5C" w:rsidRDefault="00AA7577" w:rsidP="00D20968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24940-2016</w:t>
            </w:r>
          </w:p>
          <w:p w14:paraId="05ED0811" w14:textId="77777777" w:rsidR="00AA7577" w:rsidRPr="002A3A5C" w:rsidRDefault="00AA7577" w:rsidP="00D20968">
            <w:pPr>
              <w:ind w:left="-85" w:right="-85"/>
              <w:rPr>
                <w:color w:val="000000" w:themeColor="text1"/>
              </w:rPr>
            </w:pPr>
          </w:p>
        </w:tc>
      </w:tr>
      <w:tr w:rsidR="002A3A5C" w:rsidRPr="002A3A5C" w14:paraId="250A233D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4E63C1FD" w14:textId="426E439C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2.3***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F1FB" w14:textId="77777777" w:rsidR="004C4FBC" w:rsidRPr="002A3A5C" w:rsidRDefault="004C4FBC" w:rsidP="004C4FBC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430DBCF" w14:textId="68AF066A" w:rsidR="004C4FBC" w:rsidRPr="002A3A5C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38F119AD" w14:textId="716D7EE5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35.067</w:t>
            </w:r>
          </w:p>
        </w:tc>
        <w:tc>
          <w:tcPr>
            <w:tcW w:w="1309" w:type="pct"/>
          </w:tcPr>
          <w:p w14:paraId="10AA0A36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Шум:</w:t>
            </w:r>
          </w:p>
          <w:p w14:paraId="66566633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1B9B8F4B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уровень звука, дБА</w:t>
            </w:r>
          </w:p>
          <w:p w14:paraId="39D4DEC7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эквивалентные по энергии уровни звука, дБА</w:t>
            </w:r>
          </w:p>
          <w:p w14:paraId="36734A6A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максимальные уровни</w:t>
            </w:r>
          </w:p>
          <w:p w14:paraId="1472E67B" w14:textId="7FFAA157" w:rsidR="004C4FBC" w:rsidRPr="002A3A5C" w:rsidRDefault="004C4FBC" w:rsidP="004C4FBC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звука, дБА (I)</w:t>
            </w:r>
          </w:p>
        </w:tc>
        <w:tc>
          <w:tcPr>
            <w:tcW w:w="1051" w:type="pct"/>
          </w:tcPr>
          <w:p w14:paraId="1881AE70" w14:textId="7E30F7E4" w:rsidR="004C4FBC" w:rsidRPr="002A3A5C" w:rsidRDefault="004C4FBC" w:rsidP="007624C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12.1.003</w:t>
            </w:r>
            <w:r w:rsidR="009C3AC0" w:rsidRPr="002A3A5C">
              <w:rPr>
                <w:color w:val="000000" w:themeColor="text1"/>
                <w:sz w:val="22"/>
                <w:szCs w:val="22"/>
              </w:rPr>
              <w:t>-</w:t>
            </w:r>
            <w:r w:rsidRPr="002A3A5C">
              <w:rPr>
                <w:color w:val="000000" w:themeColor="text1"/>
                <w:sz w:val="22"/>
                <w:szCs w:val="22"/>
              </w:rPr>
              <w:t>83</w:t>
            </w:r>
          </w:p>
          <w:p w14:paraId="420DCC63" w14:textId="77777777" w:rsidR="004C4FBC" w:rsidRPr="002A3A5C" w:rsidRDefault="004C4FBC" w:rsidP="007624C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16.11.2011 №115</w:t>
            </w:r>
          </w:p>
          <w:p w14:paraId="2666D9AB" w14:textId="49FAB507" w:rsidR="004C4FBC" w:rsidRPr="002A3A5C" w:rsidRDefault="004C4FBC" w:rsidP="007624C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28.06.2013 №59</w:t>
            </w:r>
          </w:p>
          <w:p w14:paraId="601C5F88" w14:textId="3CCC2653" w:rsidR="007624CE" w:rsidRPr="002A3A5C" w:rsidRDefault="007624CE" w:rsidP="007624CE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 xml:space="preserve">ГН «Показатели безопасности и безвредности шумового воздействия на </w:t>
            </w:r>
          </w:p>
          <w:p w14:paraId="546382AE" w14:textId="77777777" w:rsidR="000B00DE" w:rsidRPr="002A3A5C" w:rsidRDefault="007624CE" w:rsidP="000B00DE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человека», утв. постановлением СМ РБ от 25.01.2021 № 37</w:t>
            </w:r>
            <w:r w:rsidR="000B00DE"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1700ADFD" w14:textId="024211A0" w:rsidR="004C4FBC" w:rsidRPr="002A3A5C" w:rsidRDefault="000B00DE" w:rsidP="000B00D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 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докумнтация</w:t>
            </w:r>
          </w:p>
        </w:tc>
        <w:tc>
          <w:tcPr>
            <w:tcW w:w="1045" w:type="pct"/>
          </w:tcPr>
          <w:p w14:paraId="45F7B3D8" w14:textId="77777777" w:rsidR="007624CE" w:rsidRPr="002A3A5C" w:rsidRDefault="007624CE" w:rsidP="007624C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12.1.050-86</w:t>
            </w:r>
          </w:p>
          <w:p w14:paraId="4ABB460D" w14:textId="77777777" w:rsidR="007624CE" w:rsidRPr="002A3A5C" w:rsidRDefault="007624CE" w:rsidP="007624C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14.06.2013</w:t>
            </w:r>
          </w:p>
          <w:p w14:paraId="101F8A52" w14:textId="0D7B3FBC" w:rsidR="004C4FBC" w:rsidRPr="002A3A5C" w:rsidRDefault="007624CE" w:rsidP="007624C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№47, п.п. 20-22</w:t>
            </w:r>
          </w:p>
        </w:tc>
      </w:tr>
      <w:tr w:rsidR="002A3A5C" w:rsidRPr="002A3A5C" w14:paraId="13A986E9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10F69E86" w14:textId="656D9A92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978" w14:textId="77777777" w:rsidR="004C4FBC" w:rsidRPr="002A3A5C" w:rsidRDefault="004C4FBC" w:rsidP="004C4FBC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0C88D5" w14:textId="1BC204B4" w:rsidR="004C4FBC" w:rsidRPr="002A3A5C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" w:name="OLE_LINK7"/>
            <w:bookmarkStart w:id="3" w:name="OLE_LINK8"/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74EA2187" w14:textId="77777777" w:rsidR="004C4FBC" w:rsidRPr="002A3A5C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35.059</w:t>
            </w:r>
          </w:p>
          <w:bookmarkEnd w:id="2"/>
          <w:bookmarkEnd w:id="3"/>
          <w:p w14:paraId="1BA592AD" w14:textId="77777777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1309" w:type="pct"/>
          </w:tcPr>
          <w:p w14:paraId="55152331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Общая вибрация:</w:t>
            </w:r>
          </w:p>
          <w:p w14:paraId="26F3DF0D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74C0BDCD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39F8C7C5" w14:textId="5575A6A2" w:rsidR="00985064" w:rsidRPr="002A3A5C" w:rsidRDefault="004C4FBC" w:rsidP="00985064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1051" w:type="pct"/>
          </w:tcPr>
          <w:p w14:paraId="52B93795" w14:textId="7DFCB0F9" w:rsidR="004C4FBC" w:rsidRPr="002A3A5C" w:rsidRDefault="004C4FBC" w:rsidP="002E2F12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26.12.</w:t>
            </w:r>
            <w:r w:rsidR="009C20EC" w:rsidRPr="002A3A5C">
              <w:rPr>
                <w:color w:val="000000" w:themeColor="text1"/>
                <w:sz w:val="22"/>
                <w:szCs w:val="22"/>
              </w:rPr>
              <w:t>20</w:t>
            </w:r>
            <w:r w:rsidRPr="002A3A5C">
              <w:rPr>
                <w:color w:val="000000" w:themeColor="text1"/>
                <w:sz w:val="22"/>
                <w:szCs w:val="22"/>
              </w:rPr>
              <w:t>13 №132</w:t>
            </w:r>
          </w:p>
          <w:p w14:paraId="26962D64" w14:textId="77777777" w:rsidR="004C4FBC" w:rsidRPr="002A3A5C" w:rsidRDefault="004C4FBC" w:rsidP="002E2F12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26.12.2013 №132</w:t>
            </w:r>
          </w:p>
          <w:p w14:paraId="04B3C4B2" w14:textId="77777777" w:rsidR="004C4FBC" w:rsidRPr="002A3A5C" w:rsidRDefault="004C4FBC" w:rsidP="002E2F12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28.06.2013 №59</w:t>
            </w:r>
          </w:p>
          <w:p w14:paraId="6A4DC123" w14:textId="77777777" w:rsidR="002E2F12" w:rsidRPr="002A3A5C" w:rsidRDefault="002E2F12" w:rsidP="002E2F12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 от 25.01.2021 № 37</w:t>
            </w:r>
          </w:p>
          <w:p w14:paraId="4A1856C4" w14:textId="42FF3D31" w:rsidR="000B00DE" w:rsidRPr="002A3A5C" w:rsidRDefault="000B00DE" w:rsidP="000B00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  <w:p w14:paraId="0B1EA210" w14:textId="77777777" w:rsidR="003218DE" w:rsidRPr="002A3A5C" w:rsidRDefault="003218DE" w:rsidP="000B00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62A0DEAF" w14:textId="77777777" w:rsidR="003218DE" w:rsidRPr="002A3A5C" w:rsidRDefault="003218DE" w:rsidP="000B00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1E882453" w14:textId="77777777" w:rsidR="003218DE" w:rsidRPr="002A3A5C" w:rsidRDefault="003218DE" w:rsidP="000B00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1814B100" w14:textId="624A2F9E" w:rsidR="003218DE" w:rsidRPr="002A3A5C" w:rsidRDefault="003218DE" w:rsidP="000B00DE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205D02A9" w14:textId="77777777" w:rsidR="00E1055A" w:rsidRPr="002A3A5C" w:rsidRDefault="00E1055A" w:rsidP="00E1055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31191.1-2004</w:t>
            </w:r>
          </w:p>
          <w:p w14:paraId="2B3BC3F2" w14:textId="77777777" w:rsidR="00E1055A" w:rsidRPr="002A3A5C" w:rsidRDefault="00E1055A" w:rsidP="00E1055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31319-2006</w:t>
            </w:r>
          </w:p>
          <w:p w14:paraId="6CD71E12" w14:textId="2ED8D762" w:rsidR="004C4FBC" w:rsidRPr="002A3A5C" w:rsidRDefault="00E1055A" w:rsidP="00E1055A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14.06.2013 №47, п.п. 20,23,24</w:t>
            </w:r>
          </w:p>
        </w:tc>
      </w:tr>
      <w:tr w:rsidR="002A3A5C" w:rsidRPr="002A3A5C" w14:paraId="4C7E5372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69A9618C" w14:textId="13A93415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2.5***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02DF3" w14:textId="278BC542" w:rsidR="004C4FBC" w:rsidRPr="002A3A5C" w:rsidRDefault="003218DE" w:rsidP="004C4FBC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FB4CCEC" w14:textId="63C42FA6" w:rsidR="004C4FBC" w:rsidRPr="002A3A5C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0626693B" w14:textId="77777777" w:rsidR="004C4FBC" w:rsidRPr="002A3A5C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35.059</w:t>
            </w:r>
          </w:p>
          <w:p w14:paraId="61BF80F1" w14:textId="77777777" w:rsidR="004C4FBC" w:rsidRPr="002A3A5C" w:rsidRDefault="004C4FBC" w:rsidP="004C4FBC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1309" w:type="pct"/>
          </w:tcPr>
          <w:p w14:paraId="0A9FBAB4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Локальная вибрация:</w:t>
            </w:r>
          </w:p>
          <w:p w14:paraId="2CCA3CB2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65874012" w14:textId="77777777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0AC28A33" w14:textId="68261C96" w:rsidR="004C4FBC" w:rsidRPr="002A3A5C" w:rsidRDefault="004C4FBC" w:rsidP="002E2F12">
            <w:pPr>
              <w:ind w:left="-57" w:right="-57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1051" w:type="pct"/>
          </w:tcPr>
          <w:p w14:paraId="513C3724" w14:textId="3C223679" w:rsidR="004C4FBC" w:rsidRPr="002A3A5C" w:rsidRDefault="004C4FBC" w:rsidP="004C4FBC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26.12.</w:t>
            </w:r>
            <w:r w:rsidR="009C20EC" w:rsidRPr="002A3A5C">
              <w:rPr>
                <w:color w:val="000000" w:themeColor="text1"/>
                <w:sz w:val="22"/>
                <w:szCs w:val="22"/>
              </w:rPr>
              <w:t>20</w:t>
            </w:r>
            <w:r w:rsidRPr="002A3A5C">
              <w:rPr>
                <w:color w:val="000000" w:themeColor="text1"/>
                <w:sz w:val="22"/>
                <w:szCs w:val="22"/>
              </w:rPr>
              <w:t>13 №132</w:t>
            </w:r>
          </w:p>
          <w:p w14:paraId="4D67E36C" w14:textId="77777777" w:rsidR="006363DF" w:rsidRPr="002A3A5C" w:rsidRDefault="004C4FBC" w:rsidP="006363DF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26.12.2013 №132</w:t>
            </w:r>
          </w:p>
          <w:p w14:paraId="7420D0DC" w14:textId="63FBC956" w:rsidR="004C4FBC" w:rsidRPr="002A3A5C" w:rsidRDefault="004C4FBC" w:rsidP="006363DF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28.06.2013 №59</w:t>
            </w:r>
          </w:p>
          <w:p w14:paraId="75237DC2" w14:textId="77777777" w:rsidR="00A913B8" w:rsidRPr="002A3A5C" w:rsidRDefault="00A913B8" w:rsidP="004C4FBC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 от 25.01.2021 № 37</w:t>
            </w:r>
          </w:p>
          <w:p w14:paraId="643C888A" w14:textId="2FCD9970" w:rsidR="009672AA" w:rsidRPr="002A3A5C" w:rsidRDefault="000B00DE" w:rsidP="0038440D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6D097045" w14:textId="77777777" w:rsidR="00E1055A" w:rsidRPr="002A3A5C" w:rsidRDefault="00E1055A" w:rsidP="00E1055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31192.1-2004</w:t>
            </w:r>
          </w:p>
          <w:p w14:paraId="1E24F943" w14:textId="77777777" w:rsidR="00E1055A" w:rsidRPr="002A3A5C" w:rsidRDefault="00E1055A" w:rsidP="00E1055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31192.2-2005</w:t>
            </w:r>
          </w:p>
          <w:p w14:paraId="014EF0F3" w14:textId="0B7B4301" w:rsidR="004C4FBC" w:rsidRPr="002A3A5C" w:rsidRDefault="00E1055A" w:rsidP="00E1055A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14.06.2013 №47, п.п. 20,23,25</w:t>
            </w:r>
          </w:p>
        </w:tc>
      </w:tr>
      <w:tr w:rsidR="002A3A5C" w:rsidRPr="002A3A5C" w14:paraId="71934FF2" w14:textId="77777777" w:rsidTr="00FC609C">
        <w:tc>
          <w:tcPr>
            <w:tcW w:w="389" w:type="pct"/>
            <w:tcBorders>
              <w:right w:val="single" w:sz="4" w:space="0" w:color="auto"/>
            </w:tcBorders>
          </w:tcPr>
          <w:p w14:paraId="25542CF6" w14:textId="74B05F2A" w:rsidR="004C4FBC" w:rsidRPr="002A3A5C" w:rsidRDefault="004C4FBC" w:rsidP="00F62F6E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9191" w14:textId="77777777" w:rsidR="004C4FBC" w:rsidRPr="002A3A5C" w:rsidRDefault="004C4FBC" w:rsidP="00F62F6E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092D00F" w14:textId="5320DC6F" w:rsidR="004C4FBC" w:rsidRPr="002A3A5C" w:rsidRDefault="004C4FBC" w:rsidP="00F62F6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</w:t>
            </w:r>
            <w:r w:rsidR="00464AB2" w:rsidRPr="002A3A5C">
              <w:rPr>
                <w:color w:val="000000" w:themeColor="text1"/>
                <w:sz w:val="22"/>
                <w:szCs w:val="22"/>
              </w:rPr>
              <w:t>2</w:t>
            </w:r>
            <w:r w:rsidRPr="002A3A5C">
              <w:rPr>
                <w:color w:val="000000" w:themeColor="text1"/>
                <w:sz w:val="22"/>
                <w:szCs w:val="22"/>
              </w:rPr>
              <w:t>/</w:t>
            </w:r>
          </w:p>
          <w:p w14:paraId="1FD623FF" w14:textId="6B448E3D" w:rsidR="004C4FBC" w:rsidRPr="002A3A5C" w:rsidRDefault="004C4FBC" w:rsidP="00F62F6E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35.068</w:t>
            </w:r>
          </w:p>
        </w:tc>
        <w:tc>
          <w:tcPr>
            <w:tcW w:w="1309" w:type="pct"/>
          </w:tcPr>
          <w:p w14:paraId="40119C3E" w14:textId="77777777" w:rsidR="004C4FBC" w:rsidRPr="002A3A5C" w:rsidRDefault="004C4FBC" w:rsidP="00F62F6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Электромагнитные поля от ВДТ, мониторов ЭВМ и ПЭВМ:</w:t>
            </w:r>
          </w:p>
          <w:p w14:paraId="7EA3C784" w14:textId="77777777" w:rsidR="004C4FBC" w:rsidRPr="002A3A5C" w:rsidRDefault="004C4FBC" w:rsidP="00F62F6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напряженность переменного электрического поля, В/м.</w:t>
            </w:r>
          </w:p>
          <w:p w14:paraId="752FA994" w14:textId="5BAD9341" w:rsidR="004C4FBC" w:rsidRPr="002A3A5C" w:rsidRDefault="004C4FBC" w:rsidP="00F62F6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плотность магнитного потока переменного магнитного поля, нТл.</w:t>
            </w:r>
          </w:p>
        </w:tc>
        <w:tc>
          <w:tcPr>
            <w:tcW w:w="1051" w:type="pct"/>
          </w:tcPr>
          <w:p w14:paraId="05A1C36B" w14:textId="77777777" w:rsidR="004C4FBC" w:rsidRPr="002A3A5C" w:rsidRDefault="004C4FBC" w:rsidP="00F62F6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28.06.2013 №59</w:t>
            </w:r>
          </w:p>
          <w:p w14:paraId="34768C81" w14:textId="77777777" w:rsidR="009672AA" w:rsidRPr="002A3A5C" w:rsidRDefault="00E1055A" w:rsidP="009672AA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факторов производственной среды и трудового процесса при работе с видеодиспле</w:t>
            </w:r>
            <w:r w:rsidR="00EF2ED9" w:rsidRPr="002A3A5C">
              <w:rPr>
                <w:color w:val="000000" w:themeColor="text1"/>
                <w:sz w:val="22"/>
                <w:szCs w:val="22"/>
              </w:rPr>
              <w:t>й</w:t>
            </w:r>
            <w:r w:rsidRPr="002A3A5C">
              <w:rPr>
                <w:color w:val="000000" w:themeColor="text1"/>
                <w:sz w:val="22"/>
                <w:szCs w:val="22"/>
              </w:rPr>
              <w:t>ными терминалами и электронно-вычислительными машинами»</w:t>
            </w:r>
            <w:r w:rsidR="00EF2ED9" w:rsidRPr="002A3A5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F2ED9"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утв. постановлением </w:t>
            </w:r>
            <w:r w:rsidR="00EF2ED9"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 от 25.01.2021 №</w:t>
            </w:r>
            <w:r w:rsidR="00EF2ED9" w:rsidRPr="002A3A5C">
              <w:rPr>
                <w:rFonts w:eastAsia="MS Mincho"/>
                <w:color w:val="000000" w:themeColor="text1"/>
                <w:sz w:val="22"/>
                <w:szCs w:val="22"/>
              </w:rPr>
              <w:t> </w:t>
            </w:r>
            <w:r w:rsidR="00EF2ED9"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37</w:t>
            </w:r>
          </w:p>
          <w:p w14:paraId="40897898" w14:textId="6A83EB09" w:rsidR="009672AA" w:rsidRPr="002A3A5C" w:rsidRDefault="000B00DE" w:rsidP="0038440D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7ADA7525" w14:textId="77777777" w:rsidR="00AC27C9" w:rsidRPr="002A3A5C" w:rsidRDefault="00AC27C9" w:rsidP="00F62F6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СанПиН, утв. постановлением МЗ РБ от 28.06.2013 №59, </w:t>
            </w:r>
          </w:p>
          <w:p w14:paraId="74E4335C" w14:textId="29CCFC16" w:rsidR="004C4FBC" w:rsidRPr="002A3A5C" w:rsidRDefault="00AC27C9" w:rsidP="00F62F6E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2A3A5C" w:rsidRPr="002A3A5C" w14:paraId="39535CAB" w14:textId="77777777" w:rsidTr="00FC609C">
        <w:tc>
          <w:tcPr>
            <w:tcW w:w="389" w:type="pct"/>
            <w:tcBorders>
              <w:right w:val="single" w:sz="4" w:space="0" w:color="auto"/>
            </w:tcBorders>
          </w:tcPr>
          <w:p w14:paraId="4067E25A" w14:textId="7B92741D" w:rsidR="009672AA" w:rsidRPr="002A3A5C" w:rsidRDefault="009672AA" w:rsidP="009672AA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</w:t>
            </w:r>
            <w:r w:rsidR="00FB7F0C" w:rsidRPr="002A3A5C">
              <w:rPr>
                <w:color w:val="000000" w:themeColor="text1"/>
                <w:sz w:val="22"/>
                <w:szCs w:val="22"/>
              </w:rPr>
              <w:t>10</w:t>
            </w:r>
            <w:r w:rsidRPr="002A3A5C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7E0" w14:textId="2A6F2233" w:rsidR="009672AA" w:rsidRPr="002A3A5C" w:rsidRDefault="009672AA" w:rsidP="009672AA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9917397" w14:textId="77777777" w:rsidR="009672AA" w:rsidRPr="002A3A5C" w:rsidRDefault="009672AA" w:rsidP="009672AA">
            <w:pPr>
              <w:widowControl w:val="0"/>
              <w:tabs>
                <w:tab w:val="left" w:pos="426"/>
              </w:tabs>
              <w:ind w:left="-85" w:right="-85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2A3A5C">
              <w:rPr>
                <w:snapToGrid w:val="0"/>
                <w:color w:val="000000" w:themeColor="text1"/>
                <w:sz w:val="22"/>
                <w:szCs w:val="22"/>
              </w:rPr>
              <w:t>100.12/</w:t>
            </w:r>
          </w:p>
          <w:p w14:paraId="3EFABCC5" w14:textId="2C0C1A82" w:rsidR="009672AA" w:rsidRPr="002A3A5C" w:rsidRDefault="009672AA" w:rsidP="009672AA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snapToGrid w:val="0"/>
                <w:color w:val="000000" w:themeColor="text1"/>
                <w:sz w:val="22"/>
                <w:szCs w:val="22"/>
              </w:rPr>
              <w:t>35.068</w:t>
            </w:r>
          </w:p>
        </w:tc>
        <w:tc>
          <w:tcPr>
            <w:tcW w:w="1309" w:type="pct"/>
          </w:tcPr>
          <w:p w14:paraId="6761BEF9" w14:textId="77777777" w:rsidR="009672AA" w:rsidRPr="002A3A5C" w:rsidRDefault="009672AA" w:rsidP="009672AA">
            <w:pPr>
              <w:pStyle w:val="27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2A3A5C">
              <w:rPr>
                <w:rFonts w:ascii="Times New Roman" w:hAnsi="Times New Roman" w:cs="Times New Roman"/>
                <w:color w:val="000000" w:themeColor="text1"/>
              </w:rPr>
              <w:t xml:space="preserve">Ультрафиолетовое излучение в спектральных диапазонах «А», «В», «С»: </w:t>
            </w:r>
          </w:p>
          <w:p w14:paraId="342896BA" w14:textId="2BE836D1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интенсивность ультрафиолетового излучения, Вт/м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A3A5C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051" w:type="pct"/>
          </w:tcPr>
          <w:p w14:paraId="068BBA09" w14:textId="77777777" w:rsidR="009672AA" w:rsidRPr="002A3A5C" w:rsidRDefault="009672AA" w:rsidP="009672AA">
            <w:pPr>
              <w:pStyle w:val="27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2A3A5C">
              <w:rPr>
                <w:rFonts w:ascii="Times New Roman" w:hAnsi="Times New Roman" w:cs="Times New Roman"/>
                <w:color w:val="000000" w:themeColor="text1"/>
              </w:rPr>
              <w:t>ГН от 14.12.2012 №198</w:t>
            </w:r>
          </w:p>
          <w:p w14:paraId="396C9109" w14:textId="77777777" w:rsidR="009672AA" w:rsidRPr="002A3A5C" w:rsidRDefault="009672AA" w:rsidP="009672AA">
            <w:pPr>
              <w:pStyle w:val="27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2A3A5C">
              <w:rPr>
                <w:rFonts w:ascii="Times New Roman" w:hAnsi="Times New Roman" w:cs="Times New Roman"/>
                <w:color w:val="000000" w:themeColor="text1"/>
              </w:rPr>
              <w:t>СанПиН, утв. постановлением МЗ РБ от 28.06.2013 №59</w:t>
            </w:r>
          </w:p>
          <w:p w14:paraId="1504CEBA" w14:textId="77777777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от 25.01.2021 №37</w:t>
            </w:r>
          </w:p>
          <w:p w14:paraId="457CFD7B" w14:textId="0EC04821" w:rsidR="008B7A17" w:rsidRPr="002A3A5C" w:rsidRDefault="008B7A17" w:rsidP="008B7A1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  <w:p w14:paraId="03FB44AA" w14:textId="77777777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142B2A26" w14:textId="328719F3" w:rsidR="008B7A17" w:rsidRPr="002A3A5C" w:rsidRDefault="008B7A17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131383A" w14:textId="77777777" w:rsidR="009672AA" w:rsidRPr="002A3A5C" w:rsidRDefault="009672AA" w:rsidP="009672AA">
            <w:pPr>
              <w:widowControl w:val="0"/>
              <w:ind w:left="-85" w:right="-85"/>
              <w:rPr>
                <w:snapToGrid w:val="0"/>
                <w:color w:val="000000" w:themeColor="text1"/>
                <w:sz w:val="22"/>
                <w:szCs w:val="22"/>
              </w:rPr>
            </w:pPr>
            <w:r w:rsidRPr="002A3A5C">
              <w:rPr>
                <w:snapToGrid w:val="0"/>
                <w:color w:val="000000" w:themeColor="text1"/>
                <w:sz w:val="22"/>
                <w:szCs w:val="22"/>
              </w:rPr>
              <w:t>МВИ.МН 5755-2017</w:t>
            </w:r>
          </w:p>
          <w:p w14:paraId="56FCBFB5" w14:textId="77777777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</w:tc>
      </w:tr>
      <w:tr w:rsidR="002A3A5C" w:rsidRPr="002A3A5C" w14:paraId="7A3B7AC7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36695AF3" w14:textId="3DAD8225" w:rsidR="009672AA" w:rsidRPr="002A3A5C" w:rsidRDefault="009672AA" w:rsidP="009672AA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FB7F0C" w:rsidRPr="002A3A5C">
              <w:rPr>
                <w:color w:val="000000" w:themeColor="text1"/>
                <w:sz w:val="22"/>
                <w:szCs w:val="22"/>
              </w:rPr>
              <w:t>.11</w:t>
            </w:r>
            <w:r w:rsidRPr="002A3A5C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590" w14:textId="224668DA" w:rsidR="009672AA" w:rsidRPr="002A3A5C" w:rsidRDefault="00FC609C" w:rsidP="009672AA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FBD6B26" w14:textId="02313536" w:rsidR="009672AA" w:rsidRPr="002A3A5C" w:rsidRDefault="009672AA" w:rsidP="009672AA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100.12/ 35.067</w:t>
            </w:r>
          </w:p>
        </w:tc>
        <w:tc>
          <w:tcPr>
            <w:tcW w:w="1309" w:type="pct"/>
          </w:tcPr>
          <w:p w14:paraId="66537704" w14:textId="77777777" w:rsidR="009672AA" w:rsidRPr="002A3A5C" w:rsidRDefault="009672AA" w:rsidP="009672AA">
            <w:pPr>
              <w:pStyle w:val="af6"/>
              <w:ind w:left="-85" w:right="-85"/>
              <w:rPr>
                <w:color w:val="000000" w:themeColor="text1"/>
                <w:lang w:val="ru-RU" w:eastAsia="ja-JP"/>
              </w:rPr>
            </w:pPr>
            <w:r w:rsidRPr="002A3A5C">
              <w:rPr>
                <w:color w:val="000000" w:themeColor="text1"/>
                <w:lang w:val="ru-RU" w:eastAsia="ja-JP"/>
              </w:rPr>
              <w:t>Ультразвук:</w:t>
            </w:r>
          </w:p>
          <w:p w14:paraId="50C48698" w14:textId="2B09CE83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  <w:lang w:eastAsia="ja-JP"/>
              </w:rPr>
              <w:t>- уровень звукового давления в дБ в октавных, а также третьоктавных полосах частот, кГц.</w:t>
            </w:r>
          </w:p>
        </w:tc>
        <w:tc>
          <w:tcPr>
            <w:tcW w:w="1051" w:type="pct"/>
          </w:tcPr>
          <w:p w14:paraId="32444D4F" w14:textId="77777777" w:rsidR="009672AA" w:rsidRPr="002A3A5C" w:rsidRDefault="009672AA" w:rsidP="009672AA">
            <w:pPr>
              <w:pStyle w:val="af6"/>
              <w:ind w:left="-85" w:right="-85"/>
              <w:rPr>
                <w:color w:val="000000" w:themeColor="text1"/>
                <w:lang w:val="ru-RU" w:eastAsia="ja-JP"/>
              </w:rPr>
            </w:pPr>
            <w:r w:rsidRPr="002A3A5C">
              <w:rPr>
                <w:color w:val="000000" w:themeColor="text1"/>
                <w:lang w:val="ru-RU" w:eastAsia="ja-JP"/>
              </w:rPr>
              <w:t>Санитарные нормы и правила, Гигиенические нормативы утв. Постановлением Минздрава от 06.06.2013 №45</w:t>
            </w:r>
          </w:p>
          <w:p w14:paraId="0156A1C0" w14:textId="77777777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воздействия ультразвука на человека»,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от 25.01.2021 №37</w:t>
            </w:r>
          </w:p>
          <w:p w14:paraId="1E6C5474" w14:textId="7E1B9B8E" w:rsidR="00BA7C59" w:rsidRPr="002A3A5C" w:rsidRDefault="008B7A17" w:rsidP="0038440D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41658799" w14:textId="77777777" w:rsidR="009672AA" w:rsidRPr="002A3A5C" w:rsidRDefault="009672AA" w:rsidP="009672AA">
            <w:pPr>
              <w:pStyle w:val="af6"/>
              <w:ind w:left="-85" w:right="-85"/>
              <w:rPr>
                <w:color w:val="000000" w:themeColor="text1"/>
                <w:lang w:eastAsia="ja-JP"/>
              </w:rPr>
            </w:pPr>
            <w:r w:rsidRPr="002A3A5C">
              <w:rPr>
                <w:color w:val="000000" w:themeColor="text1"/>
                <w:lang w:eastAsia="ja-JP"/>
              </w:rPr>
              <w:t>ГОСТ 12.1.001-89</w:t>
            </w:r>
          </w:p>
          <w:p w14:paraId="6F0FD1D2" w14:textId="77777777" w:rsidR="009672AA" w:rsidRPr="002A3A5C" w:rsidRDefault="009672AA" w:rsidP="009672AA">
            <w:pPr>
              <w:pStyle w:val="af6"/>
              <w:ind w:left="-85" w:right="-85"/>
              <w:rPr>
                <w:color w:val="000000" w:themeColor="text1"/>
                <w:lang w:eastAsia="ja-JP"/>
              </w:rPr>
            </w:pPr>
            <w:r w:rsidRPr="002A3A5C">
              <w:rPr>
                <w:color w:val="000000" w:themeColor="text1"/>
                <w:lang w:eastAsia="ja-JP"/>
              </w:rPr>
              <w:t>ГОСТ 12.4.077-79</w:t>
            </w:r>
          </w:p>
          <w:p w14:paraId="3CF0BACF" w14:textId="77777777" w:rsidR="009672AA" w:rsidRPr="002A3A5C" w:rsidRDefault="009672AA" w:rsidP="009672AA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</w:tc>
      </w:tr>
      <w:tr w:rsidR="002A3A5C" w:rsidRPr="002A3A5C" w14:paraId="7111B4D2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5BFDE370" w14:textId="43EA87E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2.</w:t>
            </w:r>
            <w:r w:rsidR="00FB7F0C" w:rsidRPr="002A3A5C">
              <w:rPr>
                <w:color w:val="000000" w:themeColor="text1"/>
                <w:sz w:val="22"/>
                <w:szCs w:val="22"/>
              </w:rPr>
              <w:t>12</w:t>
            </w:r>
            <w:r w:rsidRPr="002A3A5C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345" w14:textId="6D73AF84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454D0E7" w14:textId="5CA51085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100.12/ 35.067</w:t>
            </w:r>
          </w:p>
        </w:tc>
        <w:tc>
          <w:tcPr>
            <w:tcW w:w="1309" w:type="pct"/>
          </w:tcPr>
          <w:p w14:paraId="4377B6F3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Инфразвук: </w:t>
            </w:r>
          </w:p>
          <w:p w14:paraId="62B2730C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- уровень звукового давления в октавных или третьоктавны х полосах частот, дБ; </w:t>
            </w:r>
          </w:p>
          <w:p w14:paraId="72F48D57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>- общий уровень звукового давления, дБЛин;</w:t>
            </w:r>
          </w:p>
          <w:p w14:paraId="2ADF37B8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>- эквивалентный по энергии уровень звукового давления в октавных или третьоктавных полосах частот, дБ;</w:t>
            </w:r>
          </w:p>
          <w:p w14:paraId="24DF08A8" w14:textId="50696416" w:rsidR="00BA7C59" w:rsidRPr="002A3A5C" w:rsidRDefault="00BA7C59" w:rsidP="00BA7C59">
            <w:pPr>
              <w:pStyle w:val="af6"/>
              <w:ind w:left="-85" w:right="-85"/>
              <w:rPr>
                <w:color w:val="000000" w:themeColor="text1"/>
                <w:lang w:val="ru-RU" w:eastAsia="ja-JP"/>
              </w:rPr>
            </w:pPr>
            <w:r w:rsidRPr="002A3A5C">
              <w:rPr>
                <w:rFonts w:eastAsia="MS Mincho"/>
                <w:color w:val="000000" w:themeColor="text1"/>
                <w:lang w:val="ru-RU"/>
              </w:rPr>
              <w:t xml:space="preserve">-эквивалентный по энергии общий уровень звукового давления, дБЛин. </w:t>
            </w:r>
          </w:p>
        </w:tc>
        <w:tc>
          <w:tcPr>
            <w:tcW w:w="1051" w:type="pct"/>
          </w:tcPr>
          <w:p w14:paraId="76317C73" w14:textId="77777777" w:rsidR="00BA7C59" w:rsidRPr="002A3A5C" w:rsidRDefault="00BA7C59" w:rsidP="00BA7C59">
            <w:pPr>
              <w:pStyle w:val="af6"/>
              <w:ind w:left="-85" w:right="-85"/>
              <w:rPr>
                <w:color w:val="000000" w:themeColor="text1"/>
                <w:lang w:val="ru-RU" w:eastAsia="ja-JP"/>
              </w:rPr>
            </w:pPr>
            <w:r w:rsidRPr="002A3A5C">
              <w:rPr>
                <w:color w:val="000000" w:themeColor="text1"/>
                <w:lang w:val="ru-RU" w:eastAsia="ja-JP"/>
              </w:rPr>
              <w:t>Санитарные нормы и правила, утв. Постановлением Минздрава 06.12.2013 №121</w:t>
            </w:r>
          </w:p>
          <w:p w14:paraId="63804D86" w14:textId="77777777" w:rsidR="00BA7C59" w:rsidRPr="002A3A5C" w:rsidRDefault="00BA7C59" w:rsidP="00BA7C59">
            <w:pPr>
              <w:pStyle w:val="af6"/>
              <w:ind w:left="-85" w:right="-85"/>
              <w:rPr>
                <w:color w:val="000000" w:themeColor="text1"/>
                <w:lang w:val="ru-RU" w:eastAsia="ja-JP"/>
              </w:rPr>
            </w:pPr>
            <w:r w:rsidRPr="002A3A5C">
              <w:rPr>
                <w:color w:val="000000" w:themeColor="text1"/>
                <w:lang w:val="ru-RU" w:eastAsia="ja-JP"/>
              </w:rPr>
              <w:t>Гигиенический норматив, утв. Постановлением Минздрава от 06.12.2013 №121</w:t>
            </w:r>
          </w:p>
          <w:p w14:paraId="4C2AF05C" w14:textId="77777777" w:rsidR="00BA7C59" w:rsidRPr="002A3A5C" w:rsidRDefault="00BA7C59" w:rsidP="00BA7C59">
            <w:pPr>
              <w:pStyle w:val="af6"/>
              <w:ind w:left="-85" w:right="-85"/>
              <w:rPr>
                <w:color w:val="000000" w:themeColor="text1"/>
                <w:lang w:val="ru-RU"/>
              </w:rPr>
            </w:pPr>
            <w:r w:rsidRPr="002A3A5C">
              <w:rPr>
                <w:color w:val="000000" w:themeColor="text1"/>
                <w:lang w:val="ru-RU" w:eastAsia="ja-JP"/>
              </w:rPr>
              <w:t xml:space="preserve">ГН «Показатели безопасности и безвредности воздействия инфразвука на человека», </w:t>
            </w:r>
            <w:r w:rsidRPr="002A3A5C">
              <w:rPr>
                <w:color w:val="000000" w:themeColor="text1"/>
                <w:lang w:val="ru-RU"/>
              </w:rPr>
              <w:t xml:space="preserve">утв. постановлением </w:t>
            </w:r>
            <w:r w:rsidRPr="002A3A5C">
              <w:rPr>
                <w:rFonts w:eastAsia="MS Mincho"/>
                <w:color w:val="000000" w:themeColor="text1"/>
                <w:lang w:val="ru-RU" w:eastAsia="ja-JP"/>
              </w:rPr>
              <w:t>СМ РБ</w:t>
            </w:r>
            <w:r w:rsidRPr="002A3A5C">
              <w:rPr>
                <w:color w:val="000000" w:themeColor="text1"/>
                <w:lang w:val="ru-RU"/>
              </w:rPr>
              <w:t xml:space="preserve"> от 25.01.2021 №37</w:t>
            </w:r>
          </w:p>
          <w:p w14:paraId="4C2B0BBC" w14:textId="25D06ACD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440D" w:rsidRPr="002A3A5C">
              <w:rPr>
                <w:color w:val="000000" w:themeColor="text1"/>
                <w:sz w:val="22"/>
                <w:szCs w:val="22"/>
              </w:rPr>
              <w:t xml:space="preserve"> и другая доку ментация</w:t>
            </w:r>
          </w:p>
          <w:p w14:paraId="1B5BED99" w14:textId="2E324967" w:rsidR="00BA7C59" w:rsidRPr="002A3A5C" w:rsidRDefault="00BA7C59" w:rsidP="00BA7C59">
            <w:pPr>
              <w:ind w:left="-85" w:right="-85"/>
              <w:rPr>
                <w:color w:val="000000" w:themeColor="text1"/>
                <w:lang w:eastAsia="ja-JP"/>
              </w:rPr>
            </w:pPr>
          </w:p>
        </w:tc>
        <w:tc>
          <w:tcPr>
            <w:tcW w:w="1045" w:type="pct"/>
          </w:tcPr>
          <w:p w14:paraId="30B6D4E2" w14:textId="7A215465" w:rsidR="00BA7C59" w:rsidRPr="002A3A5C" w:rsidRDefault="00BA7C59" w:rsidP="00BA7C59">
            <w:pPr>
              <w:pStyle w:val="af6"/>
              <w:ind w:left="-85" w:right="-85"/>
              <w:rPr>
                <w:color w:val="000000" w:themeColor="text1"/>
                <w:lang w:eastAsia="ja-JP"/>
              </w:rPr>
            </w:pPr>
            <w:r w:rsidRPr="002A3A5C">
              <w:rPr>
                <w:color w:val="000000" w:themeColor="text1"/>
              </w:rPr>
              <w:t>МВИ.ГМ 1694-2018</w:t>
            </w:r>
          </w:p>
        </w:tc>
      </w:tr>
      <w:tr w:rsidR="002A3A5C" w:rsidRPr="002A3A5C" w14:paraId="2BE9D971" w14:textId="77777777" w:rsidTr="003218DE">
        <w:tc>
          <w:tcPr>
            <w:tcW w:w="389" w:type="pct"/>
          </w:tcPr>
          <w:p w14:paraId="3B6EFD1C" w14:textId="483D816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3.1***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2BF1014D" w14:textId="2F9CA20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</w:tc>
        <w:tc>
          <w:tcPr>
            <w:tcW w:w="486" w:type="pct"/>
          </w:tcPr>
          <w:p w14:paraId="4F8B5FB4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100.11/</w:t>
            </w:r>
          </w:p>
          <w:p w14:paraId="57CBB08D" w14:textId="30E3649E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35.059</w:t>
            </w:r>
          </w:p>
        </w:tc>
        <w:tc>
          <w:tcPr>
            <w:tcW w:w="1309" w:type="pct"/>
          </w:tcPr>
          <w:p w14:paraId="254C049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Общая вибрация:</w:t>
            </w:r>
          </w:p>
          <w:p w14:paraId="70595F4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2FAA51F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7ACDA769" w14:textId="1F0DE1D5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  <w:p w14:paraId="729D767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0E2EE0B6" w14:textId="77777777" w:rsidR="0038440D" w:rsidRPr="002A3A5C" w:rsidRDefault="0038440D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</w:p>
          <w:p w14:paraId="3C40F94C" w14:textId="5F87E0F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</w:tcPr>
          <w:p w14:paraId="2EB550A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26.12.13 №132</w:t>
            </w:r>
          </w:p>
          <w:p w14:paraId="424532E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ГН, утв. постановлением МЗ РБ от 26.12.2013 №132</w:t>
            </w:r>
          </w:p>
          <w:p w14:paraId="660F5061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СМ РБ от 25.01.2021 № 37</w:t>
            </w:r>
          </w:p>
          <w:p w14:paraId="23A8BDEA" w14:textId="5AABD3D6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12B9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622B3F4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31191.1-2004</w:t>
            </w:r>
          </w:p>
          <w:p w14:paraId="1B8A83AA" w14:textId="3028632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31191.2-2005</w:t>
            </w:r>
          </w:p>
        </w:tc>
      </w:tr>
      <w:tr w:rsidR="002A3A5C" w:rsidRPr="002A3A5C" w14:paraId="4BFFF391" w14:textId="77777777" w:rsidTr="00BB3C4D">
        <w:tc>
          <w:tcPr>
            <w:tcW w:w="389" w:type="pct"/>
          </w:tcPr>
          <w:p w14:paraId="45477EDF" w14:textId="055053F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720" w:type="pct"/>
          </w:tcPr>
          <w:p w14:paraId="62DAFB0A" w14:textId="4918A2A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</w:tc>
        <w:tc>
          <w:tcPr>
            <w:tcW w:w="486" w:type="pct"/>
          </w:tcPr>
          <w:p w14:paraId="1E97CE4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100.11/</w:t>
            </w:r>
          </w:p>
          <w:p w14:paraId="05DD9A29" w14:textId="40D13B35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35.067</w:t>
            </w:r>
          </w:p>
        </w:tc>
        <w:tc>
          <w:tcPr>
            <w:tcW w:w="1309" w:type="pct"/>
          </w:tcPr>
          <w:p w14:paraId="7428B5B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Шум:</w:t>
            </w:r>
          </w:p>
          <w:p w14:paraId="58CFA98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31A6C87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уровень звука, дБА</w:t>
            </w:r>
          </w:p>
          <w:p w14:paraId="6664D70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эквивалентные по энергии уровни звука, дБА</w:t>
            </w:r>
          </w:p>
          <w:p w14:paraId="216FBD1C" w14:textId="29EA1158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максимальные уровни звука, дБА (I)</w:t>
            </w:r>
          </w:p>
        </w:tc>
        <w:tc>
          <w:tcPr>
            <w:tcW w:w="1051" w:type="pct"/>
          </w:tcPr>
          <w:p w14:paraId="5F5AE6EF" w14:textId="7F8AB0C9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12.1.003</w:t>
            </w:r>
            <w:r w:rsidR="009C3AC0" w:rsidRPr="002A3A5C">
              <w:rPr>
                <w:color w:val="000000" w:themeColor="text1"/>
                <w:sz w:val="22"/>
                <w:szCs w:val="22"/>
              </w:rPr>
              <w:t>-</w:t>
            </w:r>
            <w:r w:rsidRPr="002A3A5C">
              <w:rPr>
                <w:color w:val="000000" w:themeColor="text1"/>
                <w:sz w:val="22"/>
                <w:szCs w:val="22"/>
              </w:rPr>
              <w:t>83</w:t>
            </w:r>
          </w:p>
          <w:p w14:paraId="0841539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СанПиН, утв. постановлением МЗ РБ от 16.11.2011 №115</w:t>
            </w:r>
          </w:p>
          <w:p w14:paraId="179446C1" w14:textId="77777777" w:rsidR="00BA7C59" w:rsidRPr="002A3A5C" w:rsidRDefault="00BA7C59" w:rsidP="00BA7C59">
            <w:pPr>
              <w:ind w:left="-85" w:right="-85"/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</w:pPr>
            <w:r w:rsidRPr="002A3A5C">
              <w:rPr>
                <w:rFonts w:eastAsia="MS Mincho"/>
                <w:color w:val="000000" w:themeColor="text1"/>
                <w:sz w:val="22"/>
                <w:szCs w:val="22"/>
                <w:lang w:eastAsia="ja-JP"/>
              </w:rPr>
              <w:t>ГН «Показатели безопасности и безвредности шумового воздействия на человека», утв. постановлением СМ РБ от 25.01.2021 № 37</w:t>
            </w:r>
          </w:p>
          <w:p w14:paraId="74B35578" w14:textId="15C4C98B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</w:t>
            </w:r>
            <w:r w:rsidR="003812B9" w:rsidRPr="002A3A5C">
              <w:rPr>
                <w:color w:val="000000" w:themeColor="text1"/>
                <w:sz w:val="22"/>
                <w:szCs w:val="22"/>
              </w:rPr>
              <w:t xml:space="preserve"> и другая документация</w:t>
            </w:r>
          </w:p>
          <w:p w14:paraId="56B6A713" w14:textId="3755E15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38345DD1" w14:textId="186FFA5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2A3A5C" w:rsidRPr="002A3A5C" w14:paraId="2AEF6703" w14:textId="77777777" w:rsidTr="003218DE">
        <w:tc>
          <w:tcPr>
            <w:tcW w:w="389" w:type="pct"/>
          </w:tcPr>
          <w:p w14:paraId="352FD6F2" w14:textId="0A3A711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4.1***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755D085" w14:textId="5F61F15E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Системы вентиляционные</w:t>
            </w:r>
          </w:p>
        </w:tc>
        <w:tc>
          <w:tcPr>
            <w:tcW w:w="486" w:type="pct"/>
          </w:tcPr>
          <w:p w14:paraId="7A156B9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100.13/</w:t>
            </w:r>
          </w:p>
          <w:p w14:paraId="022D2030" w14:textId="67235F6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</w:tcPr>
          <w:p w14:paraId="10E53FB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Аэродинамические показатели воздуховодов:</w:t>
            </w:r>
          </w:p>
          <w:p w14:paraId="45C95DE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температура воздуха, °С</w:t>
            </w:r>
          </w:p>
          <w:p w14:paraId="5923BF9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давление воздуха, Па</w:t>
            </w:r>
          </w:p>
          <w:p w14:paraId="4B79831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скорость воздуха, м/с</w:t>
            </w:r>
          </w:p>
          <w:p w14:paraId="098B129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расход воздуха, 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3A5C">
              <w:rPr>
                <w:color w:val="000000" w:themeColor="text1"/>
                <w:sz w:val="22"/>
                <w:szCs w:val="22"/>
              </w:rPr>
              <w:t>/с</w:t>
            </w:r>
          </w:p>
          <w:p w14:paraId="183888D0" w14:textId="54E252B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670AE280" w14:textId="555B7A2C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СНБ 4.02.01-19</w:t>
            </w:r>
          </w:p>
          <w:p w14:paraId="4BE54FF5" w14:textId="451D068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  <w:r w:rsidRPr="002A3A5C">
              <w:rPr>
                <w:color w:val="000000" w:themeColor="text1"/>
              </w:rPr>
              <w:t xml:space="preserve"> </w:t>
            </w:r>
          </w:p>
        </w:tc>
        <w:tc>
          <w:tcPr>
            <w:tcW w:w="1045" w:type="pct"/>
          </w:tcPr>
          <w:p w14:paraId="373943EB" w14:textId="58B6907D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2A3A5C" w:rsidRPr="002A3A5C" w14:paraId="3F07FF1B" w14:textId="77777777" w:rsidTr="00392E5E">
        <w:tc>
          <w:tcPr>
            <w:tcW w:w="389" w:type="pct"/>
            <w:tcBorders>
              <w:right w:val="single" w:sz="4" w:space="0" w:color="auto"/>
            </w:tcBorders>
          </w:tcPr>
          <w:p w14:paraId="3D4FB35C" w14:textId="3616EE3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5.1***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09F06" w14:textId="3AF759A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8BF2B52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100.13/</w:t>
            </w:r>
          </w:p>
          <w:p w14:paraId="6E017168" w14:textId="3BC86964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868A6E1" w14:textId="6ED19FE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Расход, скорость движения воздуха в двери при выходе с этажа (помещения) на пути эвакуации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271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71D6E891" w14:textId="28E64DCF" w:rsidR="00BA7C59" w:rsidRPr="002A3A5C" w:rsidRDefault="00BA7C59" w:rsidP="003812B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СН 2.02.07-2020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6B0105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12.3.018-79</w:t>
            </w:r>
          </w:p>
          <w:p w14:paraId="5CA4F2EB" w14:textId="2B7062D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НПБ 23-2010, раздел 4</w:t>
            </w:r>
          </w:p>
        </w:tc>
      </w:tr>
      <w:tr w:rsidR="002A3A5C" w:rsidRPr="002A3A5C" w14:paraId="7C4C92D5" w14:textId="77777777" w:rsidTr="00392E5E">
        <w:tc>
          <w:tcPr>
            <w:tcW w:w="389" w:type="pct"/>
            <w:tcBorders>
              <w:right w:val="single" w:sz="4" w:space="0" w:color="auto"/>
            </w:tcBorders>
          </w:tcPr>
          <w:p w14:paraId="30D29191" w14:textId="0F2F525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5.2***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2A9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E82CDF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100.13/</w:t>
            </w:r>
          </w:p>
          <w:p w14:paraId="0E999E34" w14:textId="128006A2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656DEF9" w14:textId="5E4CCE96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B4C52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4710D3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12.3.018-79</w:t>
            </w:r>
          </w:p>
          <w:p w14:paraId="5AFB788D" w14:textId="101473D6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НПБ 23-2010, раздел 4</w:t>
            </w:r>
          </w:p>
        </w:tc>
      </w:tr>
      <w:tr w:rsidR="002A3A5C" w:rsidRPr="002A3A5C" w14:paraId="3043E227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20A9FEE0" w14:textId="4CD8DCF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5.3***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396D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7BC524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100.13/</w:t>
            </w:r>
          </w:p>
          <w:p w14:paraId="02DE8A2E" w14:textId="548B3E8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E67B28C" w14:textId="068A4E1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Избыточное давление в шахтах лифтов, лестничных клетках, тамбур-шлюзах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9624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BAC9A7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12.3.018-79</w:t>
            </w:r>
          </w:p>
          <w:p w14:paraId="437D12B7" w14:textId="27AE3972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НПБ 23-2010, раздел 4</w:t>
            </w:r>
          </w:p>
        </w:tc>
      </w:tr>
      <w:tr w:rsidR="002A3A5C" w:rsidRPr="002A3A5C" w14:paraId="505C55D5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3747CCAF" w14:textId="55ECBD3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5.4***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93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D47A9A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100.13/</w:t>
            </w:r>
          </w:p>
          <w:p w14:paraId="5EC8ED75" w14:textId="7CE9C9E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D4A9976" w14:textId="698CAD49" w:rsidR="00BA7C59" w:rsidRPr="002A3A5C" w:rsidRDefault="00BA7C59" w:rsidP="003812B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CA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1DE941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ГОСТ 12.3.018-79</w:t>
            </w:r>
          </w:p>
          <w:p w14:paraId="7B99A503" w14:textId="32E33F38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НПБ 23-2010, раздел 4</w:t>
            </w:r>
          </w:p>
        </w:tc>
      </w:tr>
      <w:tr w:rsidR="002A3A5C" w:rsidRPr="002A3A5C" w14:paraId="74EB9DBA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01559C08" w14:textId="2EF2E3BC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F959A" w14:textId="6B10372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9B50C4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1A5242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76A0CD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42B25B7" w14:textId="6A7B985A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2290A56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Аэрозоль едких щелочей, отбор проб и определение концентрации</w:t>
            </w:r>
          </w:p>
          <w:p w14:paraId="2652AA95" w14:textId="4DDCEFD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(0,02–3,5)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</w:tcPr>
          <w:p w14:paraId="4825B48F" w14:textId="77777777" w:rsidR="003812B9" w:rsidRPr="002A3A5C" w:rsidRDefault="00BA7C59" w:rsidP="00BA7C59">
            <w:pPr>
              <w:spacing w:line="216" w:lineRule="auto"/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4C66EC72" w14:textId="39749284" w:rsidR="00BA7C59" w:rsidRPr="002A3A5C" w:rsidRDefault="00BA7C59" w:rsidP="00BA7C59">
            <w:pPr>
              <w:spacing w:line="216" w:lineRule="auto"/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ТНПА, проектная и другая эксплуатационная документация</w:t>
            </w:r>
          </w:p>
        </w:tc>
        <w:tc>
          <w:tcPr>
            <w:tcW w:w="1045" w:type="pct"/>
          </w:tcPr>
          <w:p w14:paraId="2389B4D9" w14:textId="2DF86FED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5866-2017</w:t>
            </w:r>
          </w:p>
        </w:tc>
      </w:tr>
      <w:tr w:rsidR="002A3A5C" w:rsidRPr="002A3A5C" w14:paraId="3DD6E339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0E0EF1EB" w14:textId="3717660F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75E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9AAC41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7319A1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4F2631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8AED4DD" w14:textId="71D03C4C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5CA632B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Серная кислота,</w:t>
            </w:r>
          </w:p>
          <w:p w14:paraId="6EF52B5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66291A18" w14:textId="6B120D4E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(0,1–5,0)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51DAF5A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580E7622" w14:textId="2EEAA26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5766-2017</w:t>
            </w:r>
          </w:p>
        </w:tc>
      </w:tr>
      <w:tr w:rsidR="002A3A5C" w:rsidRPr="002A3A5C" w14:paraId="287CCA44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77D7D89F" w14:textId="17B32139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E409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063B682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0C5D370D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F15AC7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08202823" w14:textId="2D852E2E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08.052</w:t>
            </w:r>
          </w:p>
        </w:tc>
        <w:tc>
          <w:tcPr>
            <w:tcW w:w="1309" w:type="pct"/>
          </w:tcPr>
          <w:p w14:paraId="69495BD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Аммиак,</w:t>
            </w:r>
          </w:p>
          <w:p w14:paraId="3E54819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54B08D4C" w14:textId="4D643D6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(0,13–40)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14297A7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164D2478" w14:textId="7A6511F2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3829-2011</w:t>
            </w:r>
          </w:p>
        </w:tc>
      </w:tr>
      <w:tr w:rsidR="002A3A5C" w:rsidRPr="002A3A5C" w14:paraId="2B88DE43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56684ECB" w14:textId="4E0E3E0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58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3824771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7FB910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8F8286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5772E6A" w14:textId="6333470B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4139576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Уксусная кислота,</w:t>
            </w:r>
          </w:p>
          <w:p w14:paraId="4FDBAFB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5B75CB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(1,5–130)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83C91D0" w14:textId="077F9D0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vMerge/>
          </w:tcPr>
          <w:p w14:paraId="46B2DBC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56A5A3C7" w14:textId="126E6A8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4443-2012</w:t>
            </w:r>
          </w:p>
        </w:tc>
      </w:tr>
      <w:tr w:rsidR="002A3A5C" w:rsidRPr="002A3A5C" w14:paraId="0366CB55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36D6115" w14:textId="368AD345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6.5**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24741" w14:textId="152E5BB4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D91BE5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B402A6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7A7BBF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01E486A6" w14:textId="28E2A0AA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</w:tcPr>
          <w:p w14:paraId="193A5A8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Акрилонитрил,</w:t>
            </w:r>
          </w:p>
          <w:p w14:paraId="6EAE919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370E2F80" w14:textId="3A13B3A2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(10-5000)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</w:tcPr>
          <w:p w14:paraId="364106E3" w14:textId="7D921A8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Минприроды. ТНПА, проектная и другая эксплуатационная документация</w:t>
            </w:r>
          </w:p>
        </w:tc>
        <w:tc>
          <w:tcPr>
            <w:tcW w:w="1045" w:type="pct"/>
          </w:tcPr>
          <w:p w14:paraId="77B20495" w14:textId="3DE5618B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42298E18" w14:textId="77777777" w:rsidTr="00D70FE4">
        <w:tc>
          <w:tcPr>
            <w:tcW w:w="389" w:type="pct"/>
            <w:tcBorders>
              <w:right w:val="single" w:sz="4" w:space="0" w:color="auto"/>
            </w:tcBorders>
          </w:tcPr>
          <w:p w14:paraId="3401F406" w14:textId="12376FA0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6.6**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613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1EE87A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6D6839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E82BF4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BCE8A46" w14:textId="78F0B99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</w:tcPr>
          <w:p w14:paraId="460CDC0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Ацетон,</w:t>
            </w:r>
          </w:p>
          <w:p w14:paraId="7662C4D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D9B77D8" w14:textId="0E3EC5E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6051803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31AFD921" w14:textId="6B3EFCEB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4EB7A9D3" w14:textId="77777777" w:rsidTr="004B1979">
        <w:tc>
          <w:tcPr>
            <w:tcW w:w="389" w:type="pct"/>
            <w:tcBorders>
              <w:right w:val="single" w:sz="4" w:space="0" w:color="auto"/>
            </w:tcBorders>
          </w:tcPr>
          <w:p w14:paraId="7A376603" w14:textId="73C2033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6.7**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1887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4259C2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1E4776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4C5B88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4EDDF93" w14:textId="60460F6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</w:tcPr>
          <w:p w14:paraId="7AC8D66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Бутанол,</w:t>
            </w:r>
          </w:p>
          <w:p w14:paraId="05D50E6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14A70523" w14:textId="1F4AA8E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(10-5000)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667CD76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5E611D8E" w14:textId="6A79B93B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563C3B55" w14:textId="77777777" w:rsidTr="00BA7C59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76FAEA4D" w14:textId="7502811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6.8**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865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130C0A8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FFD524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44A818D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65D362E" w14:textId="7958DF8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6185228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Бутилацетат,</w:t>
            </w:r>
          </w:p>
          <w:p w14:paraId="4B8B5EA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50F4719B" w14:textId="7F0288E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4CB71A8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7828BDC" w14:textId="5AC401F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51646ACD" w14:textId="77777777" w:rsidTr="00BA7C59">
        <w:trPr>
          <w:trHeight w:val="1050"/>
        </w:trPr>
        <w:tc>
          <w:tcPr>
            <w:tcW w:w="389" w:type="pct"/>
            <w:tcBorders>
              <w:right w:val="single" w:sz="4" w:space="0" w:color="auto"/>
            </w:tcBorders>
          </w:tcPr>
          <w:p w14:paraId="5FBCFF7F" w14:textId="7C1F320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6.9**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A03F" w14:textId="449E706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6E2C187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CB27ED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6B9DFF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9EA8D6B" w14:textId="33D2E8D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6512B89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Гексан,</w:t>
            </w:r>
          </w:p>
          <w:p w14:paraId="2B748DE1" w14:textId="4151400B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26401784" w14:textId="1298FF8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03D2EE09" w14:textId="65E03F5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E0282E5" w14:textId="2C8D6D4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6210F24A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14620B9F" w14:textId="53CF65A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4A1BD" w14:textId="691123EE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D3E9A5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5B3DF3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085F74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F9D945E" w14:textId="2E6C132B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328313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Гептан, </w:t>
            </w:r>
          </w:p>
          <w:p w14:paraId="37F3D83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</w:t>
            </w:r>
          </w:p>
          <w:p w14:paraId="20BB7D8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5B51C9A4" w14:textId="4C3B1B7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7D34" w14:textId="58E0F69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31D31EC" w14:textId="48A5136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6F4E193A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F2BECA1" w14:textId="567B7E2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BDF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737CD3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2C9CD7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2DC376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081B900" w14:textId="654751B2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C16189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Изопропанол,</w:t>
            </w:r>
          </w:p>
          <w:p w14:paraId="76BA4D8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5BA2E9AC" w14:textId="06B0EB2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5FE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7CBC4EA" w14:textId="7FE555FD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0F2C45E2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222AA635" w14:textId="5AA45B4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6F48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8BCB97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B22BB6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E7D383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C4FBE81" w14:textId="74E253DE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B86D3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Ксилол,</w:t>
            </w:r>
          </w:p>
          <w:p w14:paraId="2342199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0A4C1E14" w14:textId="73650D02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A961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DCDE738" w14:textId="1C20BE6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1DAE9553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081B05E" w14:textId="6E4E0E2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C1A3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15BB46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3624868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2497183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3AC92F6" w14:textId="469481AF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A40014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Октан,</w:t>
            </w:r>
          </w:p>
          <w:p w14:paraId="147DA71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5E8EADE0" w14:textId="5DA08D9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414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522A8B3" w14:textId="2F343F4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1BDAF8C6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4DA350C4" w14:textId="0DFED60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513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27592C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38CCC2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B812201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65E4E92" w14:textId="1402436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5E175E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Пентан,</w:t>
            </w:r>
          </w:p>
          <w:p w14:paraId="257404F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1AF91B98" w14:textId="1C039B7B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(10-5000)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4671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B12D0A3" w14:textId="2372474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3970AEE3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3A868BA3" w14:textId="0464EC4A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6.15**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BF8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A0B1EFA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7B033AA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2DBAC83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C6BC401" w14:textId="71A0B0F0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CB0CCC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Предельные углеводороды (суммарно) С</w:t>
            </w:r>
            <w:r w:rsidRPr="002A3A5C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Pr="002A3A5C">
              <w:rPr>
                <w:color w:val="000000" w:themeColor="text1"/>
                <w:sz w:val="22"/>
                <w:szCs w:val="22"/>
              </w:rPr>
              <w:t>-С</w:t>
            </w:r>
            <w:r w:rsidRPr="002A3A5C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Pr="002A3A5C">
              <w:rPr>
                <w:color w:val="000000" w:themeColor="text1"/>
                <w:sz w:val="22"/>
                <w:szCs w:val="22"/>
              </w:rPr>
              <w:t>,</w:t>
            </w:r>
          </w:p>
          <w:p w14:paraId="65AD46E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отбор проб и определение концентрации</w:t>
            </w:r>
          </w:p>
          <w:p w14:paraId="4D4B6761" w14:textId="51708B2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9C86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81930C4" w14:textId="7224C22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7B9F204F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2F21295" w14:textId="2EC9730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6.16**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FA8F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F00A893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74FCB5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B38D4C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2C290A1" w14:textId="0E486A2F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B1E38E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Стирол,</w:t>
            </w:r>
          </w:p>
          <w:p w14:paraId="217A001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0D335C77" w14:textId="766A3FD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(10-5000)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EEAE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836065E" w14:textId="07389FA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7B0AE9AE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22A76093" w14:textId="014EAA7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6.17**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43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001B1A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C09ED2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3DC9B1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097E0FB4" w14:textId="3136564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C9815D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Толуол,</w:t>
            </w:r>
          </w:p>
          <w:p w14:paraId="4189C5B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42D1394" w14:textId="684C1D4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E8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54FA21D" w14:textId="22522CC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78572C28" w14:textId="77777777" w:rsidTr="005778F4">
        <w:tc>
          <w:tcPr>
            <w:tcW w:w="389" w:type="pct"/>
            <w:tcBorders>
              <w:right w:val="single" w:sz="4" w:space="0" w:color="auto"/>
            </w:tcBorders>
          </w:tcPr>
          <w:p w14:paraId="6CB3AC6C" w14:textId="41EE3F5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6.18**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AA0F2" w14:textId="4F81952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394250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055DE85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7EA84206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B2D4B8B" w14:textId="17F9E54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8DCB8D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Этанол,</w:t>
            </w:r>
          </w:p>
          <w:p w14:paraId="76ACF6B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33B7CEFE" w14:textId="63562AA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D64A" w14:textId="77777777" w:rsidR="003812B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2D8CA24B" w14:textId="54E0B378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ТНПА, проектная и другая эксплуатационная документация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</w:tcBorders>
          </w:tcPr>
          <w:p w14:paraId="073ADDAF" w14:textId="458C96F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21959BD8" w14:textId="77777777" w:rsidTr="005778F4">
        <w:tc>
          <w:tcPr>
            <w:tcW w:w="389" w:type="pct"/>
            <w:tcBorders>
              <w:right w:val="single" w:sz="4" w:space="0" w:color="auto"/>
            </w:tcBorders>
          </w:tcPr>
          <w:p w14:paraId="4345F377" w14:textId="6BFFE715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6.19**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9FCA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8B29BC4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70E848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2FEC5B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77ED6D5" w14:textId="62F50BA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DCCC24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Этилацетат,</w:t>
            </w:r>
          </w:p>
          <w:p w14:paraId="6346425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68047188" w14:textId="10673B2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46B8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4DA6" w14:textId="3D88AFA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1CF5375C" w14:textId="77777777" w:rsidTr="00BA7C59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03886C56" w14:textId="53510212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E1E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53AEFA0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ABBFBE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8BC6AD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3D83443" w14:textId="0F5BBFB5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  <w:right w:val="single" w:sz="4" w:space="0" w:color="auto"/>
            </w:tcBorders>
          </w:tcPr>
          <w:p w14:paraId="4DD6310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Этилцеллозольв, </w:t>
            </w:r>
          </w:p>
          <w:p w14:paraId="2D24F00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2859CF26" w14:textId="59C086F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(10–5000)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CB25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26D3" w14:textId="3FC6F09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1820-2002</w:t>
            </w:r>
          </w:p>
        </w:tc>
      </w:tr>
      <w:tr w:rsidR="002A3A5C" w:rsidRPr="002A3A5C" w14:paraId="0BB7CF2B" w14:textId="77777777" w:rsidTr="00BA7C59">
        <w:trPr>
          <w:trHeight w:val="151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B93" w14:textId="65C946A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5DE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C4C3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F8E457A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00C54F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423E364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08.052</w:t>
            </w:r>
          </w:p>
          <w:p w14:paraId="6DACC31A" w14:textId="7777777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97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Твердые частицы (недифференцированная по составу пыль), отбор проб и определение концентрации</w:t>
            </w:r>
          </w:p>
          <w:p w14:paraId="712B62A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до 50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7C59D08" w14:textId="0FE35D4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(15–20000)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3A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5F4A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955D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ИСО 12141-2005</w:t>
            </w:r>
          </w:p>
          <w:p w14:paraId="32268B39" w14:textId="572E98F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4514-2012</w:t>
            </w:r>
          </w:p>
        </w:tc>
      </w:tr>
      <w:tr w:rsidR="002A3A5C" w:rsidRPr="002A3A5C" w14:paraId="009C108D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259366B6" w14:textId="7853AFBE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0F8A" w14:textId="513A956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680FB8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D3D62B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7012B8C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5D8D62E" w14:textId="12F0799F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E76817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Формальдегид,</w:t>
            </w:r>
          </w:p>
          <w:p w14:paraId="135238C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7A9D93A0" w14:textId="3EC53AF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(0,1–30)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5711" w14:textId="169B0E78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B59D70E" w14:textId="31AEBAE8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4566-2013</w:t>
            </w:r>
          </w:p>
        </w:tc>
      </w:tr>
      <w:tr w:rsidR="002A3A5C" w:rsidRPr="002A3A5C" w14:paraId="3A6FA7FB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7E33AA3D" w14:textId="617EDDB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6.23***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6EF2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8B23EF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9272B53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1EB61101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DE0ABDD" w14:textId="49B724E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20EE3E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Оксид азота,</w:t>
            </w:r>
          </w:p>
          <w:p w14:paraId="604A84D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5D6F71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3F2E262F" w14:textId="45B152E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(1,34–4000)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BBE4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407905" w14:textId="1745303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1003-2017</w:t>
            </w:r>
          </w:p>
        </w:tc>
      </w:tr>
      <w:tr w:rsidR="002A3A5C" w:rsidRPr="002A3A5C" w14:paraId="63E3C959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88C2910" w14:textId="1352E830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45B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A23FB8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175612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F1DF43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F4E934E" w14:textId="4B2E6E9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F549E4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Диоксид азота,</w:t>
            </w:r>
          </w:p>
          <w:p w14:paraId="7C49997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2E91F5A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647608C7" w14:textId="2446A84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(2,05–205)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944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BB46DC4" w14:textId="5456C6CE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1003-2017</w:t>
            </w:r>
          </w:p>
        </w:tc>
      </w:tr>
      <w:tr w:rsidR="002A3A5C" w:rsidRPr="002A3A5C" w14:paraId="1ED7723B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4B050AC" w14:textId="62EF22A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6.25***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9B3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07579C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5CC8A6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2E6481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A35964B" w14:textId="4769714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32C7EF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Оксид углерода,</w:t>
            </w:r>
          </w:p>
          <w:p w14:paraId="4D0FF4C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82EDD8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24D39FE0" w14:textId="78EFD83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(1,25–12500)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2C0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60B6968" w14:textId="2015A21B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1003-2017</w:t>
            </w:r>
          </w:p>
        </w:tc>
      </w:tr>
      <w:tr w:rsidR="002A3A5C" w:rsidRPr="002A3A5C" w14:paraId="1D2DB3F3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4A4604CB" w14:textId="7050079E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C4E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643604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31D1579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7190C0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5B88DA2" w14:textId="26EE29ED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9CB3F5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Диоксид серы,</w:t>
            </w:r>
          </w:p>
          <w:p w14:paraId="2549C91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AB3709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741E7736" w14:textId="427AB7F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(2,86–15000)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3A0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24E9EC6" w14:textId="4C3CEA3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1003-2017</w:t>
            </w:r>
          </w:p>
        </w:tc>
      </w:tr>
      <w:tr w:rsidR="002A3A5C" w:rsidRPr="002A3A5C" w14:paraId="45E777B4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7D5D3696" w14:textId="4EF9B4C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6.27***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40A0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F0C22ED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FA4A1C2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9DE6A24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200CFC2" w14:textId="749AB8AC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EAB974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Кислород,</w:t>
            </w:r>
          </w:p>
          <w:p w14:paraId="47D7046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ED121F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342F2802" w14:textId="292BC9A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(0–21) об. дол, %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EA91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349EBCB" w14:textId="57F29DB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1003-2017</w:t>
            </w:r>
          </w:p>
        </w:tc>
      </w:tr>
      <w:tr w:rsidR="002A3A5C" w:rsidRPr="002A3A5C" w14:paraId="13AF970D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5BE80DA2" w14:textId="3CC1E9A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6.28***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FD72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35CCCC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7CD715F" w14:textId="6A278E6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A8F0F8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Аэродинамические показатели газоходов:</w:t>
            </w:r>
          </w:p>
          <w:p w14:paraId="0F831591" w14:textId="2D52E55D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скорость газов, м/с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F1D2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46EA4A8" w14:textId="11987B5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17.08.05-02-2016</w:t>
            </w:r>
          </w:p>
        </w:tc>
      </w:tr>
      <w:tr w:rsidR="002A3A5C" w:rsidRPr="002A3A5C" w14:paraId="5A833F9F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52429547" w14:textId="24DEAD85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6.29***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5B08A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035F34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B327F9D" w14:textId="10C2EA79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B568FF0" w14:textId="20A9EB3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расход газов, 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3A5C">
              <w:rPr>
                <w:color w:val="000000" w:themeColor="text1"/>
                <w:sz w:val="22"/>
                <w:szCs w:val="22"/>
              </w:rPr>
              <w:t>/с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C53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A871025" w14:textId="724C24FB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17.08.05-02-2016</w:t>
            </w:r>
          </w:p>
        </w:tc>
      </w:tr>
      <w:tr w:rsidR="002A3A5C" w:rsidRPr="002A3A5C" w14:paraId="6A48EDA3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782CA1FB" w14:textId="6395840A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6.30***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F179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1B16CDB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C49BE92" w14:textId="7EA9D928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420CD64" w14:textId="54FCDE4C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давление газов, Па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453F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EC5EE04" w14:textId="21C0DC5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17.08.05-03-2016</w:t>
            </w:r>
          </w:p>
        </w:tc>
      </w:tr>
      <w:tr w:rsidR="002A3A5C" w:rsidRPr="002A3A5C" w14:paraId="2A3D0CFE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0AD16C6C" w14:textId="665FDAD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6.31***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156C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3E8F2BD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BF78DD3" w14:textId="1AB4EA12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846AD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температура газов, °С</w:t>
            </w:r>
          </w:p>
          <w:p w14:paraId="1308BD55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42C1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52C2967" w14:textId="7ED1319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17.08.05-03-2016</w:t>
            </w:r>
          </w:p>
        </w:tc>
      </w:tr>
      <w:tr w:rsidR="002A3A5C" w:rsidRPr="002A3A5C" w14:paraId="071C6EFF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03282513" w14:textId="363598E0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6.32***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13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8046E36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58D98DC" w14:textId="3D04E3DC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42E2FC0" w14:textId="7FA64B61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- относительная влажность газов, %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E1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825A449" w14:textId="3A678A94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СТБ 17.08.05-01-2016</w:t>
            </w:r>
          </w:p>
        </w:tc>
      </w:tr>
      <w:tr w:rsidR="002A3A5C" w:rsidRPr="002A3A5C" w14:paraId="31FA43E2" w14:textId="77777777" w:rsidTr="005F56ED">
        <w:tc>
          <w:tcPr>
            <w:tcW w:w="389" w:type="pct"/>
            <w:tcBorders>
              <w:right w:val="single" w:sz="4" w:space="0" w:color="auto"/>
            </w:tcBorders>
          </w:tcPr>
          <w:p w14:paraId="68DAE462" w14:textId="248B1E8A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lastRenderedPageBreak/>
              <w:t>6.33***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862D6" w14:textId="0D92F71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9A6CDFD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F391F3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4D6FD660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574806A" w14:textId="568006B4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088DFB7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Азотная кислота,</w:t>
            </w:r>
          </w:p>
          <w:p w14:paraId="49F4B01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4B13399E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316F1FBA" w14:textId="038F6EF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(1–50) ppm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</w:tcPr>
          <w:p w14:paraId="381BA7FE" w14:textId="77777777" w:rsidR="003812B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0F20E569" w14:textId="1D96AA9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ТНПА, проектная и другая эксплуатационная документация</w:t>
            </w:r>
            <w:r w:rsidRPr="002A3A5C">
              <w:rPr>
                <w:color w:val="000000" w:themeColor="text1"/>
              </w:rPr>
              <w:t xml:space="preserve"> </w:t>
            </w:r>
          </w:p>
        </w:tc>
        <w:tc>
          <w:tcPr>
            <w:tcW w:w="1045" w:type="pct"/>
          </w:tcPr>
          <w:p w14:paraId="7C0DA184" w14:textId="313C0FD5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  <w:tr w:rsidR="002A3A5C" w:rsidRPr="002A3A5C" w14:paraId="24EE364E" w14:textId="77777777" w:rsidTr="005F56ED">
        <w:tc>
          <w:tcPr>
            <w:tcW w:w="389" w:type="pct"/>
            <w:tcBorders>
              <w:right w:val="single" w:sz="4" w:space="0" w:color="auto"/>
            </w:tcBorders>
          </w:tcPr>
          <w:p w14:paraId="690B038D" w14:textId="4EAD1FB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18E1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D41457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C124CD5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51A4B1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A8B55B7" w14:textId="5CC0792A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5EF5341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Ацетальдегид,</w:t>
            </w:r>
          </w:p>
          <w:p w14:paraId="7FDC75E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47A3079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2E642F7D" w14:textId="6AD0FB6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(100–1000) ppm</w:t>
            </w:r>
          </w:p>
        </w:tc>
        <w:tc>
          <w:tcPr>
            <w:tcW w:w="1051" w:type="pct"/>
            <w:vMerge/>
          </w:tcPr>
          <w:p w14:paraId="547E985D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17A80C57" w14:textId="68381D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  <w:tr w:rsidR="002A3A5C" w:rsidRPr="002A3A5C" w14:paraId="1C972724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1A619DD" w14:textId="5A2F0484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6.35***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B10B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7929926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7E0A2AAE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67145A48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40FD5017" w14:textId="12D86CC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13D1C1F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Аэрозоль индустриальных масел, определение </w:t>
            </w:r>
          </w:p>
          <w:p w14:paraId="710C13D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50F655C0" w14:textId="73DD7AB9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(1–10) мг/м</w:t>
            </w:r>
            <w:r w:rsidRPr="002A3A5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154486F6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00FA478A" w14:textId="4BCF5C2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  <w:tr w:rsidR="002A3A5C" w:rsidRPr="002A3A5C" w14:paraId="284434A4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DC557C9" w14:textId="6818DC7C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598D7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3EBDD0F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5A8C49B6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52F4ACF9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5855808" w14:textId="0F9CAED7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</w:tcPr>
          <w:p w14:paraId="08EC348B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Озон,</w:t>
            </w:r>
          </w:p>
          <w:p w14:paraId="68A8621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EC7923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концентрации </w:t>
            </w:r>
          </w:p>
          <w:p w14:paraId="03345A42" w14:textId="44064BB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(0,05–1,4) ppm</w:t>
            </w:r>
          </w:p>
          <w:p w14:paraId="078F0247" w14:textId="6BC0F3F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1457095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</w:tcPr>
          <w:p w14:paraId="6A0DA372" w14:textId="6D105DE0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  <w:tr w:rsidR="002A3A5C" w:rsidRPr="002A3A5C" w14:paraId="0497110D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5BA44474" w14:textId="64AF9041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6.37***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2FDEB" w14:textId="7B088DFA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384B2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3DF6974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381646F3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6A33E9CC" w14:textId="49ACAF0B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14:paraId="00C41FE0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Сероводород,</w:t>
            </w:r>
          </w:p>
          <w:p w14:paraId="7F0796E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61354DDF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649D379C" w14:textId="781D8763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(0,5–15) ppm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7E6B4937" w14:textId="38644DC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74E4B23F" w14:textId="27EE3C4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  <w:tr w:rsidR="002A3A5C" w:rsidRPr="002A3A5C" w14:paraId="4A5E0C07" w14:textId="77777777" w:rsidTr="00BA7C59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3275E46F" w14:textId="631321B3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6.38***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F74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BB791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2E4E23E6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42.000</w:t>
            </w:r>
          </w:p>
          <w:p w14:paraId="06C3E987" w14:textId="77777777" w:rsidR="00BA7C59" w:rsidRPr="002A3A5C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100.01/</w:t>
            </w:r>
          </w:p>
          <w:p w14:paraId="169429C6" w14:textId="24E291A6" w:rsidR="00BA7C59" w:rsidRPr="002A3A5C" w:rsidRDefault="00BA7C59" w:rsidP="00BA7C59">
            <w:pPr>
              <w:ind w:left="-85" w:right="-85"/>
              <w:jc w:val="center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08.082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14:paraId="22FA4A39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Хлористый водород,</w:t>
            </w:r>
          </w:p>
          <w:p w14:paraId="76FE3A08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1205302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концентрации</w:t>
            </w:r>
          </w:p>
          <w:p w14:paraId="4D13424F" w14:textId="099A1B7F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ДИ: (1–10) ppm</w:t>
            </w: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14:paraId="76E39F12" w14:textId="77777777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155A7598" w14:textId="798C65C2" w:rsidR="00BA7C59" w:rsidRPr="002A3A5C" w:rsidRDefault="00BA7C59" w:rsidP="00BA7C59">
            <w:pPr>
              <w:ind w:left="-85" w:right="-85"/>
              <w:rPr>
                <w:color w:val="000000" w:themeColor="text1"/>
              </w:rPr>
            </w:pPr>
            <w:r w:rsidRPr="002A3A5C">
              <w:rPr>
                <w:color w:val="000000" w:themeColor="text1"/>
                <w:sz w:val="22"/>
                <w:szCs w:val="22"/>
              </w:rPr>
              <w:t>МВИ.МН 3347-2010</w:t>
            </w:r>
          </w:p>
        </w:tc>
      </w:tr>
    </w:tbl>
    <w:p w14:paraId="46178D81" w14:textId="77777777" w:rsidR="00A7420A" w:rsidRPr="002A3A5C" w:rsidRDefault="00A7420A" w:rsidP="00A7420A">
      <w:pPr>
        <w:rPr>
          <w:color w:val="000000" w:themeColor="text1"/>
          <w:sz w:val="24"/>
          <w:szCs w:val="24"/>
        </w:rPr>
      </w:pPr>
    </w:p>
    <w:p w14:paraId="5A20E320" w14:textId="77777777" w:rsidR="00A7420A" w:rsidRPr="002A3A5C" w:rsidRDefault="00A7420A" w:rsidP="00A7420A">
      <w:pPr>
        <w:rPr>
          <w:b/>
          <w:color w:val="000000" w:themeColor="text1"/>
        </w:rPr>
      </w:pPr>
      <w:r w:rsidRPr="002A3A5C">
        <w:rPr>
          <w:b/>
          <w:color w:val="000000" w:themeColor="text1"/>
        </w:rPr>
        <w:t xml:space="preserve">Примечание: </w:t>
      </w:r>
    </w:p>
    <w:p w14:paraId="3AB6163F" w14:textId="0B908ED8" w:rsidR="00A7420A" w:rsidRPr="002A3A5C" w:rsidRDefault="00A7420A" w:rsidP="00A7420A">
      <w:pPr>
        <w:rPr>
          <w:color w:val="000000" w:themeColor="text1"/>
        </w:rPr>
      </w:pPr>
      <w:r w:rsidRPr="002A3A5C">
        <w:rPr>
          <w:bCs/>
          <w:color w:val="000000" w:themeColor="text1"/>
        </w:rPr>
        <w:t>* – деятельность осуществляется непосредственно в ООС;</w:t>
      </w:r>
      <w:r w:rsidRPr="002A3A5C">
        <w:rPr>
          <w:bCs/>
          <w:color w:val="000000" w:themeColor="text1"/>
        </w:rPr>
        <w:br/>
        <w:t>** – деятельность осуществляется непосредственно в ООС и за пределами ООС;</w:t>
      </w:r>
      <w:r w:rsidRPr="002A3A5C">
        <w:rPr>
          <w:bCs/>
          <w:color w:val="000000" w:themeColor="text1"/>
        </w:rPr>
        <w:br/>
        <w:t>*** – деятельность осуществляется за пределами ООС.</w:t>
      </w:r>
      <w:r w:rsidRPr="002A3A5C">
        <w:rPr>
          <w:color w:val="000000" w:themeColor="text1"/>
        </w:rPr>
        <w:t xml:space="preserve"> </w:t>
      </w:r>
    </w:p>
    <w:p w14:paraId="692F8ECF" w14:textId="77777777" w:rsidR="0058078B" w:rsidRPr="002A3A5C" w:rsidRDefault="0058078B" w:rsidP="0058078B">
      <w:pPr>
        <w:rPr>
          <w:b/>
          <w:color w:val="000000" w:themeColor="text1"/>
        </w:rPr>
      </w:pPr>
      <w:r w:rsidRPr="002A3A5C">
        <w:rPr>
          <w:b/>
          <w:color w:val="000000" w:themeColor="text1"/>
        </w:rPr>
        <w:t>Применяемые сокращения:</w:t>
      </w:r>
    </w:p>
    <w:p w14:paraId="43C49FB4" w14:textId="1B55C9E3" w:rsidR="0058078B" w:rsidRPr="002A3A5C" w:rsidRDefault="0058078B" w:rsidP="0058078B">
      <w:pPr>
        <w:rPr>
          <w:color w:val="000000" w:themeColor="text1"/>
        </w:rPr>
      </w:pPr>
      <w:r w:rsidRPr="002A3A5C">
        <w:rPr>
          <w:color w:val="000000" w:themeColor="text1"/>
        </w:rPr>
        <w:t>ДИ – диапазон измерения</w:t>
      </w:r>
    </w:p>
    <w:p w14:paraId="5419841E" w14:textId="77777777" w:rsidR="00A7420A" w:rsidRPr="002A3A5C" w:rsidRDefault="00A7420A" w:rsidP="00A7420A">
      <w:pPr>
        <w:pStyle w:val="af6"/>
        <w:rPr>
          <w:b/>
          <w:color w:val="000000" w:themeColor="text1"/>
          <w:sz w:val="24"/>
          <w:szCs w:val="16"/>
          <w:lang w:val="ru-RU"/>
        </w:rPr>
      </w:pPr>
    </w:p>
    <w:p w14:paraId="71EE610A" w14:textId="77777777" w:rsidR="00A7420A" w:rsidRPr="002A3A5C" w:rsidRDefault="00A7420A" w:rsidP="00A7420A">
      <w:pPr>
        <w:rPr>
          <w:color w:val="000000" w:themeColor="text1"/>
          <w:sz w:val="28"/>
          <w:szCs w:val="28"/>
        </w:rPr>
      </w:pPr>
      <w:r w:rsidRPr="002A3A5C">
        <w:rPr>
          <w:color w:val="000000" w:themeColor="text1"/>
          <w:sz w:val="28"/>
          <w:szCs w:val="28"/>
        </w:rPr>
        <w:t>Руководитель органа</w:t>
      </w:r>
    </w:p>
    <w:p w14:paraId="610DBD48" w14:textId="77777777" w:rsidR="00A7420A" w:rsidRPr="002A3A5C" w:rsidRDefault="00A7420A" w:rsidP="00A7420A">
      <w:pPr>
        <w:rPr>
          <w:color w:val="000000" w:themeColor="text1"/>
          <w:sz w:val="28"/>
          <w:szCs w:val="28"/>
        </w:rPr>
      </w:pPr>
      <w:r w:rsidRPr="002A3A5C">
        <w:rPr>
          <w:color w:val="000000" w:themeColor="text1"/>
          <w:sz w:val="28"/>
          <w:szCs w:val="28"/>
        </w:rPr>
        <w:t>по аккредитации</w:t>
      </w:r>
    </w:p>
    <w:p w14:paraId="67236EB6" w14:textId="77777777" w:rsidR="00A7420A" w:rsidRPr="002A3A5C" w:rsidRDefault="00A7420A" w:rsidP="00A7420A">
      <w:pPr>
        <w:rPr>
          <w:color w:val="000000" w:themeColor="text1"/>
          <w:sz w:val="28"/>
          <w:szCs w:val="28"/>
        </w:rPr>
      </w:pPr>
      <w:r w:rsidRPr="002A3A5C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555B2A1C" w14:textId="77777777" w:rsidR="00A7420A" w:rsidRPr="002A3A5C" w:rsidRDefault="00A7420A" w:rsidP="00A7420A">
      <w:pPr>
        <w:rPr>
          <w:color w:val="000000" w:themeColor="text1"/>
          <w:sz w:val="28"/>
          <w:szCs w:val="28"/>
        </w:rPr>
      </w:pPr>
      <w:r w:rsidRPr="002A3A5C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256B66E4" w14:textId="77777777" w:rsidR="00A7420A" w:rsidRPr="002A3A5C" w:rsidRDefault="00A7420A" w:rsidP="00A7420A">
      <w:pPr>
        <w:rPr>
          <w:color w:val="000000" w:themeColor="text1"/>
          <w:sz w:val="28"/>
          <w:szCs w:val="28"/>
        </w:rPr>
      </w:pPr>
      <w:r w:rsidRPr="002A3A5C">
        <w:rPr>
          <w:color w:val="000000" w:themeColor="text1"/>
          <w:sz w:val="28"/>
          <w:szCs w:val="28"/>
        </w:rPr>
        <w:t>предприятия «БГЦА»</w:t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</w:r>
      <w:r w:rsidRPr="002A3A5C">
        <w:rPr>
          <w:color w:val="000000" w:themeColor="text1"/>
          <w:sz w:val="28"/>
          <w:szCs w:val="28"/>
        </w:rPr>
        <w:tab/>
        <w:t>Е.В. Бережных</w:t>
      </w:r>
    </w:p>
    <w:p w14:paraId="2456EFD4" w14:textId="77777777" w:rsidR="00A7420A" w:rsidRPr="002A3A5C" w:rsidRDefault="00A7420A" w:rsidP="00A7420A">
      <w:pPr>
        <w:widowControl w:val="0"/>
        <w:ind w:left="952" w:hanging="952"/>
        <w:rPr>
          <w:bCs/>
          <w:color w:val="000000" w:themeColor="text1"/>
          <w:sz w:val="24"/>
          <w:szCs w:val="24"/>
        </w:rPr>
      </w:pPr>
    </w:p>
    <w:sectPr w:rsidR="00A7420A" w:rsidRPr="002A3A5C" w:rsidSect="00D70F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8333" w14:textId="77777777" w:rsidR="00E04756" w:rsidRDefault="00E04756" w:rsidP="0011070C">
      <w:r>
        <w:separator/>
      </w:r>
    </w:p>
  </w:endnote>
  <w:endnote w:type="continuationSeparator" w:id="0">
    <w:p w14:paraId="25342A9E" w14:textId="77777777" w:rsidR="00E04756" w:rsidRDefault="00E047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FB6B0F" w:rsidRPr="00CC669F" w14:paraId="26E68E87" w14:textId="77777777" w:rsidTr="00C62C68">
      <w:tc>
        <w:tcPr>
          <w:tcW w:w="3402" w:type="dxa"/>
          <w:vAlign w:val="center"/>
          <w:hideMark/>
        </w:tcPr>
        <w:p w14:paraId="3AE5134B" w14:textId="55211127" w:rsidR="00FB6B0F" w:rsidRPr="00B453D4" w:rsidRDefault="00FB6B0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21E716" w14:textId="77777777" w:rsidR="00FB6B0F" w:rsidRPr="00B453D4" w:rsidRDefault="00FB6B0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AAEB5F" w14:textId="7393E278" w:rsidR="00FB6B0F" w:rsidRPr="00CC669F" w:rsidRDefault="00B05EA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</w:t>
              </w:r>
              <w:r w:rsidR="0038440D" w:rsidRPr="0038440D">
                <w:rPr>
                  <w:rFonts w:eastAsia="ArialMT"/>
                  <w:lang w:val="ru-RU"/>
                </w:rPr>
                <w:t>.05.2023</w:t>
              </w:r>
            </w:p>
          </w:sdtContent>
        </w:sdt>
        <w:p w14:paraId="14144DB8" w14:textId="77777777" w:rsidR="00FB6B0F" w:rsidRPr="00B453D4" w:rsidRDefault="00FB6B0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9F63F48" w14:textId="77777777" w:rsidR="00FB6B0F" w:rsidRPr="00CC669F" w:rsidRDefault="00FB6B0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5F69945" w14:textId="77777777" w:rsidR="00FB6B0F" w:rsidRPr="005128B2" w:rsidRDefault="00FB6B0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FB6B0F" w:rsidRPr="00460ECA" w14:paraId="657A523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086EE3A" w14:textId="6F3105EF" w:rsidR="00FB6B0F" w:rsidRPr="00B453D4" w:rsidRDefault="00FB6B0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6E18E4" w14:textId="77777777" w:rsidR="00FB6B0F" w:rsidRPr="00B453D4" w:rsidRDefault="00FB6B0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BD9302" w14:textId="4B879E9F" w:rsidR="00FB6B0F" w:rsidRPr="00CC669F" w:rsidRDefault="00B05EA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05EA9">
                <w:rPr>
                  <w:rFonts w:eastAsia="ArialMT"/>
                  <w:lang w:val="ru-RU"/>
                </w:rPr>
                <w:t>26</w:t>
              </w:r>
              <w:r w:rsidR="00FB6B0F" w:rsidRPr="00B05EA9">
                <w:rPr>
                  <w:rFonts w:eastAsia="ArialMT"/>
                  <w:lang w:val="ru-RU"/>
                </w:rPr>
                <w:t>.</w:t>
              </w:r>
              <w:r w:rsidR="0038440D" w:rsidRPr="00B05EA9">
                <w:rPr>
                  <w:rFonts w:eastAsia="ArialMT"/>
                  <w:lang w:val="ru-RU"/>
                </w:rPr>
                <w:t>05</w:t>
              </w:r>
              <w:r w:rsidR="00FB6B0F" w:rsidRPr="00B05EA9">
                <w:rPr>
                  <w:rFonts w:eastAsia="ArialMT"/>
                  <w:lang w:val="ru-RU"/>
                </w:rPr>
                <w:t>.</w:t>
              </w:r>
              <w:r w:rsidR="0038440D" w:rsidRPr="00B05EA9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50BD85B3" w14:textId="77777777" w:rsidR="00FB6B0F" w:rsidRPr="00B453D4" w:rsidRDefault="00FB6B0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BEF2EE" w14:textId="77777777" w:rsidR="00FB6B0F" w:rsidRPr="00CC669F" w:rsidRDefault="00FB6B0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B06225" w14:textId="77777777" w:rsidR="00FB6B0F" w:rsidRPr="00CC094B" w:rsidRDefault="00FB6B0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FB3E" w14:textId="77777777" w:rsidR="00E04756" w:rsidRDefault="00E04756" w:rsidP="0011070C">
      <w:r>
        <w:separator/>
      </w:r>
    </w:p>
  </w:footnote>
  <w:footnote w:type="continuationSeparator" w:id="0">
    <w:p w14:paraId="3FDC62F9" w14:textId="77777777" w:rsidR="00E04756" w:rsidRDefault="00E047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B6B0F" w:rsidRPr="00D337DC" w14:paraId="7969F787" w14:textId="77777777" w:rsidTr="00464AB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8FBFA4" w14:textId="77777777" w:rsidR="00FB6B0F" w:rsidRPr="00B453D4" w:rsidRDefault="00FB6B0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2DDB30" wp14:editId="303E9C60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B7DB6F" w14:textId="77777777" w:rsidR="00FB6B0F" w:rsidRPr="00B453D4" w:rsidRDefault="00FB6B0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1.1673</w:t>
          </w:r>
        </w:p>
      </w:tc>
    </w:tr>
  </w:tbl>
  <w:p w14:paraId="7149FDCF" w14:textId="77777777" w:rsidR="00FB6B0F" w:rsidRPr="00CC094B" w:rsidRDefault="00FB6B0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B6B0F" w:rsidRPr="00804957" w14:paraId="05BFCB6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A45E17" w14:textId="77777777" w:rsidR="00FB6B0F" w:rsidRPr="00B453D4" w:rsidRDefault="00FB6B0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01E3D7" wp14:editId="7C8EAE8E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BA623C" w14:textId="77777777" w:rsidR="00FB6B0F" w:rsidRPr="00B453D4" w:rsidRDefault="00FB6B0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577563" w14:textId="77777777" w:rsidR="00FB6B0F" w:rsidRPr="00B453D4" w:rsidRDefault="00FB6B0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3F056B" w14:textId="77777777" w:rsidR="00FB6B0F" w:rsidRPr="00B453D4" w:rsidRDefault="00FB6B0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EA75EC" w14:textId="77777777" w:rsidR="00FB6B0F" w:rsidRDefault="00FB6B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867752">
    <w:abstractNumId w:val="6"/>
  </w:num>
  <w:num w:numId="2" w16cid:durableId="450128969">
    <w:abstractNumId w:val="7"/>
  </w:num>
  <w:num w:numId="3" w16cid:durableId="812723145">
    <w:abstractNumId w:val="4"/>
  </w:num>
  <w:num w:numId="4" w16cid:durableId="938442657">
    <w:abstractNumId w:val="1"/>
  </w:num>
  <w:num w:numId="5" w16cid:durableId="1593977875">
    <w:abstractNumId w:val="11"/>
  </w:num>
  <w:num w:numId="6" w16cid:durableId="1800302555">
    <w:abstractNumId w:val="3"/>
  </w:num>
  <w:num w:numId="7" w16cid:durableId="1111046815">
    <w:abstractNumId w:val="8"/>
  </w:num>
  <w:num w:numId="8" w16cid:durableId="1307009734">
    <w:abstractNumId w:val="5"/>
  </w:num>
  <w:num w:numId="9" w16cid:durableId="1003818925">
    <w:abstractNumId w:val="9"/>
  </w:num>
  <w:num w:numId="10" w16cid:durableId="571935260">
    <w:abstractNumId w:val="2"/>
  </w:num>
  <w:num w:numId="11" w16cid:durableId="111173370">
    <w:abstractNumId w:val="0"/>
  </w:num>
  <w:num w:numId="12" w16cid:durableId="299311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F38"/>
    <w:rsid w:val="0005414E"/>
    <w:rsid w:val="0006108C"/>
    <w:rsid w:val="000643A6"/>
    <w:rsid w:val="00067FEC"/>
    <w:rsid w:val="00090EA2"/>
    <w:rsid w:val="000948E5"/>
    <w:rsid w:val="000A6A3D"/>
    <w:rsid w:val="000B00DE"/>
    <w:rsid w:val="000D07C1"/>
    <w:rsid w:val="000D49BB"/>
    <w:rsid w:val="000D5B01"/>
    <w:rsid w:val="000D7443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89A"/>
    <w:rsid w:val="00162D37"/>
    <w:rsid w:val="001940A4"/>
    <w:rsid w:val="00194140"/>
    <w:rsid w:val="001956F7"/>
    <w:rsid w:val="001A31BA"/>
    <w:rsid w:val="001A4BEA"/>
    <w:rsid w:val="001C24AD"/>
    <w:rsid w:val="001C298C"/>
    <w:rsid w:val="001E1F2B"/>
    <w:rsid w:val="001F7797"/>
    <w:rsid w:val="0020355B"/>
    <w:rsid w:val="00204777"/>
    <w:rsid w:val="002105A1"/>
    <w:rsid w:val="0025048C"/>
    <w:rsid w:val="002505FA"/>
    <w:rsid w:val="00250A55"/>
    <w:rsid w:val="002667A7"/>
    <w:rsid w:val="002815AC"/>
    <w:rsid w:val="002877C8"/>
    <w:rsid w:val="00290079"/>
    <w:rsid w:val="002900DE"/>
    <w:rsid w:val="002A346F"/>
    <w:rsid w:val="002A3A5C"/>
    <w:rsid w:val="002B5222"/>
    <w:rsid w:val="002E2F12"/>
    <w:rsid w:val="003004DE"/>
    <w:rsid w:val="003054C2"/>
    <w:rsid w:val="00305E11"/>
    <w:rsid w:val="0031023B"/>
    <w:rsid w:val="003218DE"/>
    <w:rsid w:val="00350D5F"/>
    <w:rsid w:val="00355CBA"/>
    <w:rsid w:val="00362F47"/>
    <w:rsid w:val="003717D2"/>
    <w:rsid w:val="00374A27"/>
    <w:rsid w:val="00376115"/>
    <w:rsid w:val="003812B9"/>
    <w:rsid w:val="00381BDB"/>
    <w:rsid w:val="00382B30"/>
    <w:rsid w:val="0038440D"/>
    <w:rsid w:val="00397DC2"/>
    <w:rsid w:val="003A10A8"/>
    <w:rsid w:val="003C130A"/>
    <w:rsid w:val="003E26A2"/>
    <w:rsid w:val="003E6C5A"/>
    <w:rsid w:val="003E6D8A"/>
    <w:rsid w:val="003E784E"/>
    <w:rsid w:val="003F50C5"/>
    <w:rsid w:val="00401D49"/>
    <w:rsid w:val="004030B9"/>
    <w:rsid w:val="00433B38"/>
    <w:rsid w:val="00437E07"/>
    <w:rsid w:val="00452C9D"/>
    <w:rsid w:val="00457C9E"/>
    <w:rsid w:val="00464AB2"/>
    <w:rsid w:val="00473830"/>
    <w:rsid w:val="00483C09"/>
    <w:rsid w:val="004A5E4C"/>
    <w:rsid w:val="004B1979"/>
    <w:rsid w:val="004B31E2"/>
    <w:rsid w:val="004B4737"/>
    <w:rsid w:val="004C031A"/>
    <w:rsid w:val="004C41B1"/>
    <w:rsid w:val="004C4FBC"/>
    <w:rsid w:val="004C53CA"/>
    <w:rsid w:val="004D0DE0"/>
    <w:rsid w:val="004E0C42"/>
    <w:rsid w:val="004E4499"/>
    <w:rsid w:val="004E5090"/>
    <w:rsid w:val="004E6BC8"/>
    <w:rsid w:val="004F26E5"/>
    <w:rsid w:val="004F5A1D"/>
    <w:rsid w:val="00507CCF"/>
    <w:rsid w:val="00527F26"/>
    <w:rsid w:val="00527FD4"/>
    <w:rsid w:val="0056070B"/>
    <w:rsid w:val="0058078B"/>
    <w:rsid w:val="00581E29"/>
    <w:rsid w:val="00592241"/>
    <w:rsid w:val="005A4E4B"/>
    <w:rsid w:val="005C7B7A"/>
    <w:rsid w:val="005D5C7B"/>
    <w:rsid w:val="005E250C"/>
    <w:rsid w:val="005E33F5"/>
    <w:rsid w:val="005E611E"/>
    <w:rsid w:val="005E7AD0"/>
    <w:rsid w:val="005E7EB9"/>
    <w:rsid w:val="005F56ED"/>
    <w:rsid w:val="00623E3E"/>
    <w:rsid w:val="00630BD9"/>
    <w:rsid w:val="00635309"/>
    <w:rsid w:val="006363DF"/>
    <w:rsid w:val="00637EEA"/>
    <w:rsid w:val="00642140"/>
    <w:rsid w:val="00645468"/>
    <w:rsid w:val="00656EE2"/>
    <w:rsid w:val="00671E7A"/>
    <w:rsid w:val="006762B3"/>
    <w:rsid w:val="00683923"/>
    <w:rsid w:val="00683C30"/>
    <w:rsid w:val="006938AF"/>
    <w:rsid w:val="006A336B"/>
    <w:rsid w:val="006C22D9"/>
    <w:rsid w:val="006D421C"/>
    <w:rsid w:val="006D5481"/>
    <w:rsid w:val="006D5DCE"/>
    <w:rsid w:val="006E2A58"/>
    <w:rsid w:val="007100C1"/>
    <w:rsid w:val="00712175"/>
    <w:rsid w:val="00726816"/>
    <w:rsid w:val="00731452"/>
    <w:rsid w:val="00734508"/>
    <w:rsid w:val="00741FBB"/>
    <w:rsid w:val="00750565"/>
    <w:rsid w:val="0075063F"/>
    <w:rsid w:val="007624CE"/>
    <w:rsid w:val="00780F0D"/>
    <w:rsid w:val="007B3671"/>
    <w:rsid w:val="007C4608"/>
    <w:rsid w:val="007D5A74"/>
    <w:rsid w:val="007E210E"/>
    <w:rsid w:val="007E2E1D"/>
    <w:rsid w:val="007E712B"/>
    <w:rsid w:val="007F5916"/>
    <w:rsid w:val="00802F25"/>
    <w:rsid w:val="00805C5D"/>
    <w:rsid w:val="00813FEF"/>
    <w:rsid w:val="008252F1"/>
    <w:rsid w:val="00834A57"/>
    <w:rsid w:val="008667F8"/>
    <w:rsid w:val="00877224"/>
    <w:rsid w:val="00886D6D"/>
    <w:rsid w:val="008B45CD"/>
    <w:rsid w:val="008B5528"/>
    <w:rsid w:val="008B65A3"/>
    <w:rsid w:val="008B7A17"/>
    <w:rsid w:val="008C281F"/>
    <w:rsid w:val="008C47FF"/>
    <w:rsid w:val="008D7BD2"/>
    <w:rsid w:val="008E43A5"/>
    <w:rsid w:val="008F66CD"/>
    <w:rsid w:val="00916038"/>
    <w:rsid w:val="00921A06"/>
    <w:rsid w:val="00926360"/>
    <w:rsid w:val="00933CED"/>
    <w:rsid w:val="00934119"/>
    <w:rsid w:val="009420B6"/>
    <w:rsid w:val="00945582"/>
    <w:rsid w:val="00946907"/>
    <w:rsid w:val="009503C7"/>
    <w:rsid w:val="00952A14"/>
    <w:rsid w:val="0095347E"/>
    <w:rsid w:val="009672AA"/>
    <w:rsid w:val="00985064"/>
    <w:rsid w:val="009940B7"/>
    <w:rsid w:val="009A3A10"/>
    <w:rsid w:val="009A3E9D"/>
    <w:rsid w:val="009B07BD"/>
    <w:rsid w:val="009C0C60"/>
    <w:rsid w:val="009C20EC"/>
    <w:rsid w:val="009C3AC0"/>
    <w:rsid w:val="009D5A57"/>
    <w:rsid w:val="009E4075"/>
    <w:rsid w:val="009E74C3"/>
    <w:rsid w:val="009F7389"/>
    <w:rsid w:val="009F73B7"/>
    <w:rsid w:val="00A0063E"/>
    <w:rsid w:val="00A02A5F"/>
    <w:rsid w:val="00A36896"/>
    <w:rsid w:val="00A47C62"/>
    <w:rsid w:val="00A51793"/>
    <w:rsid w:val="00A533A9"/>
    <w:rsid w:val="00A542AC"/>
    <w:rsid w:val="00A7420A"/>
    <w:rsid w:val="00A755C7"/>
    <w:rsid w:val="00A832DE"/>
    <w:rsid w:val="00A87B07"/>
    <w:rsid w:val="00A913B8"/>
    <w:rsid w:val="00A96358"/>
    <w:rsid w:val="00A965E5"/>
    <w:rsid w:val="00AA7577"/>
    <w:rsid w:val="00AB0EA7"/>
    <w:rsid w:val="00AB2655"/>
    <w:rsid w:val="00AC27C9"/>
    <w:rsid w:val="00AD1F7A"/>
    <w:rsid w:val="00AD49B2"/>
    <w:rsid w:val="00AD4B7A"/>
    <w:rsid w:val="00AF571F"/>
    <w:rsid w:val="00B05EA9"/>
    <w:rsid w:val="00B073DC"/>
    <w:rsid w:val="00B16BF0"/>
    <w:rsid w:val="00B20359"/>
    <w:rsid w:val="00B2148F"/>
    <w:rsid w:val="00B371B5"/>
    <w:rsid w:val="00B409F8"/>
    <w:rsid w:val="00B453D4"/>
    <w:rsid w:val="00B4667C"/>
    <w:rsid w:val="00B47A0F"/>
    <w:rsid w:val="00B53AEA"/>
    <w:rsid w:val="00B639CF"/>
    <w:rsid w:val="00BA682A"/>
    <w:rsid w:val="00BA7746"/>
    <w:rsid w:val="00BA7C59"/>
    <w:rsid w:val="00BB0188"/>
    <w:rsid w:val="00BB272F"/>
    <w:rsid w:val="00BB3A67"/>
    <w:rsid w:val="00BB3C4D"/>
    <w:rsid w:val="00BB7AAD"/>
    <w:rsid w:val="00BC40FF"/>
    <w:rsid w:val="00BC6B2B"/>
    <w:rsid w:val="00BE6375"/>
    <w:rsid w:val="00C2541A"/>
    <w:rsid w:val="00C423BE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478"/>
    <w:rsid w:val="00CE6130"/>
    <w:rsid w:val="00CF4334"/>
    <w:rsid w:val="00D2022D"/>
    <w:rsid w:val="00D2032E"/>
    <w:rsid w:val="00D20968"/>
    <w:rsid w:val="00D23538"/>
    <w:rsid w:val="00D2438B"/>
    <w:rsid w:val="00D34097"/>
    <w:rsid w:val="00D51C65"/>
    <w:rsid w:val="00D70FE4"/>
    <w:rsid w:val="00D74D90"/>
    <w:rsid w:val="00D876E6"/>
    <w:rsid w:val="00D93001"/>
    <w:rsid w:val="00DA5E7A"/>
    <w:rsid w:val="00DA6561"/>
    <w:rsid w:val="00DB17B7"/>
    <w:rsid w:val="00DB1FAE"/>
    <w:rsid w:val="00DB4A98"/>
    <w:rsid w:val="00DC2BF7"/>
    <w:rsid w:val="00DD3C60"/>
    <w:rsid w:val="00DE08EA"/>
    <w:rsid w:val="00DE1FD5"/>
    <w:rsid w:val="00DE6F93"/>
    <w:rsid w:val="00DF7DAB"/>
    <w:rsid w:val="00E04756"/>
    <w:rsid w:val="00E053E4"/>
    <w:rsid w:val="00E1055A"/>
    <w:rsid w:val="00E1263C"/>
    <w:rsid w:val="00E1403C"/>
    <w:rsid w:val="00E5357F"/>
    <w:rsid w:val="00E576FC"/>
    <w:rsid w:val="00E62AAA"/>
    <w:rsid w:val="00E64BEC"/>
    <w:rsid w:val="00E677F4"/>
    <w:rsid w:val="00E750F5"/>
    <w:rsid w:val="00E909C3"/>
    <w:rsid w:val="00E95EA8"/>
    <w:rsid w:val="00EC615C"/>
    <w:rsid w:val="00EC76FB"/>
    <w:rsid w:val="00ED10E7"/>
    <w:rsid w:val="00ED200F"/>
    <w:rsid w:val="00ED4257"/>
    <w:rsid w:val="00EE231D"/>
    <w:rsid w:val="00EF0247"/>
    <w:rsid w:val="00EF0773"/>
    <w:rsid w:val="00EF2ED9"/>
    <w:rsid w:val="00EF5137"/>
    <w:rsid w:val="00EF6ABF"/>
    <w:rsid w:val="00F36A9F"/>
    <w:rsid w:val="00F44D8F"/>
    <w:rsid w:val="00F47F4D"/>
    <w:rsid w:val="00F62E42"/>
    <w:rsid w:val="00F62F6E"/>
    <w:rsid w:val="00F64A4B"/>
    <w:rsid w:val="00F65E9E"/>
    <w:rsid w:val="00F76385"/>
    <w:rsid w:val="00F76E50"/>
    <w:rsid w:val="00F8255B"/>
    <w:rsid w:val="00F86DE9"/>
    <w:rsid w:val="00F874A1"/>
    <w:rsid w:val="00F951F9"/>
    <w:rsid w:val="00FB6899"/>
    <w:rsid w:val="00FB6B0F"/>
    <w:rsid w:val="00FB7F0C"/>
    <w:rsid w:val="00FC0729"/>
    <w:rsid w:val="00FC1A9B"/>
    <w:rsid w:val="00FC280E"/>
    <w:rsid w:val="00FC609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D41F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A27D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2E0EA1"/>
    <w:rsid w:val="0031049D"/>
    <w:rsid w:val="00317F63"/>
    <w:rsid w:val="00330160"/>
    <w:rsid w:val="003B26CD"/>
    <w:rsid w:val="003F65BE"/>
    <w:rsid w:val="003F6D58"/>
    <w:rsid w:val="00495C3B"/>
    <w:rsid w:val="004A3A30"/>
    <w:rsid w:val="004F5804"/>
    <w:rsid w:val="00526E6F"/>
    <w:rsid w:val="00562D7C"/>
    <w:rsid w:val="00574690"/>
    <w:rsid w:val="00580F98"/>
    <w:rsid w:val="005C3A33"/>
    <w:rsid w:val="005C4097"/>
    <w:rsid w:val="005E4757"/>
    <w:rsid w:val="005F1A43"/>
    <w:rsid w:val="005F3BB6"/>
    <w:rsid w:val="006028CA"/>
    <w:rsid w:val="00607457"/>
    <w:rsid w:val="00684F82"/>
    <w:rsid w:val="00691EB3"/>
    <w:rsid w:val="00754280"/>
    <w:rsid w:val="007A464A"/>
    <w:rsid w:val="007A5398"/>
    <w:rsid w:val="0080735D"/>
    <w:rsid w:val="0082113B"/>
    <w:rsid w:val="00830418"/>
    <w:rsid w:val="00844C94"/>
    <w:rsid w:val="008A7A9F"/>
    <w:rsid w:val="008B46AD"/>
    <w:rsid w:val="0097630E"/>
    <w:rsid w:val="00A34793"/>
    <w:rsid w:val="00B00858"/>
    <w:rsid w:val="00B00EFB"/>
    <w:rsid w:val="00B11269"/>
    <w:rsid w:val="00BA747E"/>
    <w:rsid w:val="00BF3758"/>
    <w:rsid w:val="00C34E1C"/>
    <w:rsid w:val="00C45ED5"/>
    <w:rsid w:val="00C8094E"/>
    <w:rsid w:val="00C82054"/>
    <w:rsid w:val="00C84901"/>
    <w:rsid w:val="00CA044E"/>
    <w:rsid w:val="00CC03D9"/>
    <w:rsid w:val="00CC7A3D"/>
    <w:rsid w:val="00CE1EBF"/>
    <w:rsid w:val="00DB7154"/>
    <w:rsid w:val="00E234AF"/>
    <w:rsid w:val="00E40A1C"/>
    <w:rsid w:val="00E81715"/>
    <w:rsid w:val="00EA0842"/>
    <w:rsid w:val="00EC029D"/>
    <w:rsid w:val="00ED5D04"/>
    <w:rsid w:val="00EF7515"/>
    <w:rsid w:val="00F3033A"/>
    <w:rsid w:val="00F9762F"/>
    <w:rsid w:val="00FA27D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EA1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D586-145D-43F0-955A-888F184E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2023-03-20T13:54:00Z</cp:lastPrinted>
  <dcterms:created xsi:type="dcterms:W3CDTF">2023-05-18T10:50:00Z</dcterms:created>
  <dcterms:modified xsi:type="dcterms:W3CDTF">2023-06-06T08:19:00Z</dcterms:modified>
</cp:coreProperties>
</file>