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98" w:type="dxa"/>
        <w:tblInd w:w="250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43"/>
        <w:gridCol w:w="2125"/>
        <w:gridCol w:w="1143"/>
        <w:gridCol w:w="91"/>
        <w:gridCol w:w="1742"/>
        <w:gridCol w:w="2129"/>
        <w:gridCol w:w="1783"/>
        <w:gridCol w:w="50"/>
        <w:gridCol w:w="292"/>
      </w:tblGrid>
      <w:tr w:rsidR="00534C15" w:rsidRPr="00534C15" w14:paraId="02905C39" w14:textId="77777777" w:rsidTr="00E42C52">
        <w:trPr>
          <w:gridAfter w:val="1"/>
          <w:wAfter w:w="292" w:type="dxa"/>
          <w:trHeight w:val="2305"/>
        </w:trPr>
        <w:tc>
          <w:tcPr>
            <w:tcW w:w="4102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7A613A6F" w14:textId="77777777" w:rsidR="00E949E2" w:rsidRPr="00534C15" w:rsidRDefault="00E949E2" w:rsidP="007E5DA0">
            <w:pPr>
              <w:pStyle w:val="32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704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0BB62C" w14:textId="77777777" w:rsidR="001748AB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Приложение №1</w:t>
            </w:r>
          </w:p>
          <w:p w14:paraId="7F58ADF1" w14:textId="77777777" w:rsidR="00E949E2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к аттестату аккредитации</w:t>
            </w:r>
          </w:p>
          <w:p w14:paraId="0815EF6A" w14:textId="09A696CC" w:rsidR="00E949E2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№ BY/</w:t>
            </w:r>
            <w:r w:rsidR="001748AB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571D8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112 2.5403</w:t>
            </w:r>
          </w:p>
          <w:p w14:paraId="4C8E6889" w14:textId="6B680225" w:rsidR="00E949E2" w:rsidRPr="000E248A" w:rsidRDefault="00E949E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от </w:t>
            </w:r>
            <w:r w:rsidR="00130B05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17 июня 2022 года</w:t>
            </w:r>
            <w:r w:rsidR="001748AB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</w:p>
          <w:p w14:paraId="0E4D1DFF" w14:textId="1C947BCA" w:rsidR="00E949E2" w:rsidRPr="000E248A" w:rsidRDefault="00E42C5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а бланке </w:t>
            </w:r>
            <w:r w:rsidR="00A706D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№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_________</w:t>
            </w:r>
          </w:p>
          <w:p w14:paraId="3F848B64" w14:textId="0ACDC08A" w:rsidR="00E949E2" w:rsidRPr="000E248A" w:rsidRDefault="00815A0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н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а</w:t>
            </w:r>
            <w:r w:rsidR="00396E66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110B28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  <w:r w:rsidR="00202587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2</w:t>
            </w:r>
            <w:r w:rsidR="00396E66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 </w:t>
            </w:r>
            <w:r w:rsidR="00E949E2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листах</w:t>
            </w:r>
          </w:p>
          <w:p w14:paraId="6CFF570B" w14:textId="237E7371" w:rsidR="00E949E2" w:rsidRDefault="00E42C52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р</w:t>
            </w:r>
            <w:r w:rsidR="008A0FC1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едакция </w:t>
            </w:r>
            <w:r w:rsidR="00A73810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0</w:t>
            </w:r>
            <w:r w:rsidR="0064109F" w:rsidRPr="000E248A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1</w:t>
            </w:r>
          </w:p>
          <w:p w14:paraId="5AE4474E" w14:textId="7115D0FC" w:rsidR="000E248A" w:rsidRPr="00534C15" w:rsidRDefault="000E248A" w:rsidP="007E5DA0">
            <w:pPr>
              <w:pStyle w:val="32"/>
              <w:ind w:firstLine="1647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</w:p>
        </w:tc>
      </w:tr>
      <w:tr w:rsidR="00534C15" w:rsidRPr="00534C15" w14:paraId="537787EE" w14:textId="77777777" w:rsidTr="00E42C52">
        <w:tblPrEx>
          <w:jc w:val="center"/>
          <w:tblInd w:w="0" w:type="dxa"/>
          <w:tblBorders>
            <w:bottom w:val="none" w:sz="0" w:space="0" w:color="auto"/>
          </w:tblBorders>
          <w:tblLook w:val="01E0" w:firstRow="1" w:lastRow="1" w:firstColumn="1" w:lastColumn="1" w:noHBand="0" w:noVBand="0"/>
        </w:tblPrEx>
        <w:trPr>
          <w:gridAfter w:val="2"/>
          <w:wAfter w:w="342" w:type="dxa"/>
          <w:trHeight w:val="234"/>
          <w:jc w:val="center"/>
        </w:trPr>
        <w:tc>
          <w:tcPr>
            <w:tcW w:w="9756" w:type="dxa"/>
            <w:gridSpan w:val="7"/>
            <w:tcBorders>
              <w:bottom w:val="single" w:sz="4" w:space="0" w:color="auto"/>
            </w:tcBorders>
            <w:vAlign w:val="center"/>
            <w:hideMark/>
          </w:tcPr>
          <w:p w14:paraId="11B63EEA" w14:textId="77777777" w:rsidR="00AB5490" w:rsidRDefault="00E42C52" w:rsidP="00F65A15">
            <w:pPr>
              <w:pStyle w:val="ab"/>
              <w:spacing w:line="276" w:lineRule="auto"/>
              <w:jc w:val="center"/>
              <w:textAlignment w:val="baseline"/>
              <w:rPr>
                <w:bCs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О</w:t>
            </w:r>
            <w:r w:rsidR="00E63855" w:rsidRPr="00534C15">
              <w:rPr>
                <w:b/>
                <w:color w:val="000000" w:themeColor="text1"/>
                <w:sz w:val="28"/>
                <w:szCs w:val="28"/>
                <w:lang w:val="ru-RU"/>
              </w:rPr>
              <w:t>БЛАСТ</w:t>
            </w:r>
            <w:r>
              <w:rPr>
                <w:b/>
                <w:color w:val="000000" w:themeColor="text1"/>
                <w:sz w:val="28"/>
                <w:szCs w:val="28"/>
                <w:lang w:val="ru-RU"/>
              </w:rPr>
              <w:t>Ь</w:t>
            </w:r>
            <w:r w:rsidR="00E63855" w:rsidRPr="00534C15">
              <w:rPr>
                <w:b/>
                <w:color w:val="000000" w:themeColor="text1"/>
                <w:sz w:val="28"/>
                <w:szCs w:val="28"/>
                <w:lang w:val="ru-RU"/>
              </w:rPr>
              <w:t xml:space="preserve"> АККРЕДИТАЦИИ   </w:t>
            </w:r>
            <w:r w:rsidR="007E5DA0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от </w:t>
            </w:r>
            <w:r w:rsidR="000E248A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>1</w:t>
            </w:r>
            <w:r w:rsidR="00130B05">
              <w:rPr>
                <w:bCs/>
                <w:color w:val="000000" w:themeColor="text1"/>
                <w:sz w:val="28"/>
                <w:szCs w:val="28"/>
                <w:lang w:val="ru-RU"/>
              </w:rPr>
              <w:t>7</w:t>
            </w:r>
            <w:r w:rsidR="000E248A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июня 2022 года</w:t>
            </w:r>
            <w:r w:rsidR="007E5DA0" w:rsidRPr="00534C15">
              <w:rPr>
                <w:bCs/>
                <w:color w:val="000000" w:themeColor="text1"/>
                <w:sz w:val="24"/>
                <w:szCs w:val="24"/>
                <w:lang w:val="ru-RU"/>
              </w:rPr>
              <w:br/>
            </w:r>
            <w:r w:rsidR="00F65A15" w:rsidRPr="00F65A15">
              <w:rPr>
                <w:b/>
                <w:color w:val="000000" w:themeColor="text1"/>
                <w:sz w:val="14"/>
                <w:szCs w:val="24"/>
                <w:lang w:val="ru-RU"/>
              </w:rPr>
              <w:br/>
            </w:r>
            <w:r w:rsidR="00AB5490" w:rsidRPr="00AB5490">
              <w:rPr>
                <w:bCs/>
                <w:color w:val="000000" w:themeColor="text1"/>
                <w:sz w:val="28"/>
                <w:szCs w:val="28"/>
                <w:lang w:val="ru-RU"/>
              </w:rPr>
              <w:t>электролаборатори</w:t>
            </w:r>
            <w:r w:rsidR="00AB5490">
              <w:rPr>
                <w:bCs/>
                <w:color w:val="000000" w:themeColor="text1"/>
                <w:sz w:val="28"/>
                <w:szCs w:val="28"/>
                <w:lang w:val="ru-RU"/>
              </w:rPr>
              <w:t>и</w:t>
            </w:r>
            <w:r w:rsidR="00AB5490" w:rsidRPr="00AB5490"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филиала Ивацевичского районного потребительского </w:t>
            </w:r>
          </w:p>
          <w:p w14:paraId="772EA4DC" w14:textId="2C855262" w:rsidR="00E42C52" w:rsidRPr="00534C15" w:rsidRDefault="00AB5490" w:rsidP="00F65A15">
            <w:pPr>
              <w:pStyle w:val="ab"/>
              <w:spacing w:line="276" w:lineRule="auto"/>
              <w:jc w:val="center"/>
              <w:textAlignment w:val="baseline"/>
              <w:rPr>
                <w:color w:val="000000" w:themeColor="text1"/>
                <w:sz w:val="24"/>
                <w:szCs w:val="24"/>
                <w:lang w:val="ru-RU"/>
              </w:rPr>
            </w:pPr>
            <w:r w:rsidRPr="00AB5490">
              <w:rPr>
                <w:bCs/>
                <w:color w:val="000000" w:themeColor="text1"/>
                <w:sz w:val="28"/>
                <w:szCs w:val="28"/>
                <w:lang w:val="ru-RU"/>
              </w:rPr>
              <w:t>общества "Автобаза"</w:t>
            </w:r>
            <w:r>
              <w:rPr>
                <w:bCs/>
                <w:color w:val="000000" w:themeColor="text1"/>
                <w:sz w:val="28"/>
                <w:szCs w:val="28"/>
                <w:lang w:val="ru-RU"/>
              </w:rPr>
              <w:t xml:space="preserve"> </w:t>
            </w:r>
            <w:r w:rsidR="00E42C52" w:rsidRPr="000E248A">
              <w:rPr>
                <w:bCs/>
                <w:color w:val="000000" w:themeColor="text1"/>
                <w:sz w:val="28"/>
                <w:szCs w:val="28"/>
                <w:lang w:val="ru-RU"/>
              </w:rPr>
              <w:t>Ивацевичского районного потребительского общества</w:t>
            </w:r>
          </w:p>
        </w:tc>
      </w:tr>
      <w:tr w:rsidR="007D708B" w:rsidRPr="007D708B" w14:paraId="67A15BA0" w14:textId="77777777" w:rsidTr="00E42C52">
        <w:tblPrEx>
          <w:tblBorders>
            <w:top w:val="single" w:sz="12" w:space="0" w:color="008000"/>
            <w:left w:val="nil"/>
            <w:bottom w:val="single" w:sz="12" w:space="0" w:color="008000"/>
            <w:right w:val="nil"/>
            <w:insideH w:val="nil"/>
            <w:insideV w:val="nil"/>
          </w:tblBorders>
          <w:tblLook w:val="00A0" w:firstRow="1" w:lastRow="0" w:firstColumn="1" w:lastColumn="0" w:noHBand="0" w:noVBand="0"/>
        </w:tblPrEx>
        <w:trPr>
          <w:cantSplit/>
          <w:trHeight w:val="873"/>
        </w:trPr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833D226" w14:textId="77777777" w:rsidR="007D708B" w:rsidRPr="00534C15" w:rsidRDefault="007D708B" w:rsidP="006748CF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№</w:t>
            </w: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6748CF">
              <w:rPr>
                <w:color w:val="000000" w:themeColor="text1"/>
                <w:sz w:val="22"/>
                <w:szCs w:val="22"/>
                <w:lang w:val="ru-RU"/>
              </w:rPr>
              <w:t>п/п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11EB13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eastAsia="en-US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Наименование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объекта</w:t>
            </w:r>
            <w:proofErr w:type="spellEnd"/>
          </w:p>
          <w:p w14:paraId="757407A0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F556927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1833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AAFE9E4" w14:textId="77777777" w:rsidR="007D708B" w:rsidRPr="00534C15" w:rsidRDefault="007D708B">
            <w:pPr>
              <w:pStyle w:val="ab"/>
              <w:spacing w:line="276" w:lineRule="auto"/>
              <w:jc w:val="center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D5E32">
              <w:rPr>
                <w:sz w:val="24"/>
                <w:szCs w:val="24"/>
              </w:rPr>
              <w:t>Наименование</w:t>
            </w:r>
            <w:proofErr w:type="spellEnd"/>
            <w:r w:rsidRPr="009D5E32">
              <w:rPr>
                <w:sz w:val="24"/>
                <w:szCs w:val="24"/>
              </w:rPr>
              <w:t xml:space="preserve"> </w:t>
            </w:r>
            <w:proofErr w:type="spellStart"/>
            <w:r w:rsidRPr="009D5E32">
              <w:rPr>
                <w:sz w:val="24"/>
                <w:szCs w:val="24"/>
              </w:rPr>
              <w:t>характеристики</w:t>
            </w:r>
            <w:proofErr w:type="spellEnd"/>
            <w:r w:rsidRPr="009D5E32">
              <w:rPr>
                <w:sz w:val="24"/>
                <w:szCs w:val="24"/>
              </w:rPr>
              <w:t xml:space="preserve"> (</w:t>
            </w:r>
            <w:proofErr w:type="spellStart"/>
            <w:r w:rsidRPr="009D5E32">
              <w:rPr>
                <w:sz w:val="24"/>
                <w:szCs w:val="24"/>
              </w:rPr>
              <w:t>показатель</w:t>
            </w:r>
            <w:proofErr w:type="spellEnd"/>
            <w:r w:rsidRPr="009D5E32">
              <w:rPr>
                <w:sz w:val="24"/>
                <w:szCs w:val="24"/>
              </w:rPr>
              <w:t xml:space="preserve">, </w:t>
            </w:r>
            <w:proofErr w:type="spellStart"/>
            <w:r w:rsidRPr="009D5E32">
              <w:rPr>
                <w:sz w:val="24"/>
                <w:szCs w:val="24"/>
              </w:rPr>
              <w:t>параметры</w:t>
            </w:r>
            <w:proofErr w:type="spellEnd"/>
            <w:r w:rsidRPr="009D5E32">
              <w:rPr>
                <w:sz w:val="24"/>
                <w:szCs w:val="24"/>
              </w:rPr>
              <w:t>)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19AC98E3" w14:textId="77777777" w:rsidR="007D708B" w:rsidRPr="00534C15" w:rsidRDefault="007D708B" w:rsidP="007D708B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7D708B">
              <w:rPr>
                <w:sz w:val="24"/>
                <w:szCs w:val="24"/>
                <w:lang w:val="ru-RU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5" w:type="dxa"/>
            <w:gridSpan w:val="3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D71F3C4" w14:textId="77777777" w:rsidR="007D708B" w:rsidRPr="007D708B" w:rsidRDefault="007D708B" w:rsidP="007D708B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7D708B">
              <w:rPr>
                <w:sz w:val="24"/>
                <w:szCs w:val="24"/>
                <w:lang w:val="ru-RU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3444F685" w14:textId="77777777" w:rsidR="008B2B20" w:rsidRPr="00534C15" w:rsidRDefault="008B2B20">
      <w:pPr>
        <w:rPr>
          <w:color w:val="000000" w:themeColor="text1"/>
          <w:sz w:val="2"/>
          <w:szCs w:val="2"/>
        </w:rPr>
      </w:pPr>
    </w:p>
    <w:tbl>
      <w:tblPr>
        <w:tblW w:w="10093" w:type="dxa"/>
        <w:tblInd w:w="250" w:type="dxa"/>
        <w:tblBorders>
          <w:top w:val="single" w:sz="12" w:space="0" w:color="008000"/>
          <w:left w:val="nil"/>
          <w:bottom w:val="single" w:sz="12" w:space="0" w:color="008000"/>
          <w:right w:val="nil"/>
          <w:insideH w:val="nil"/>
          <w:insideV w:val="nil"/>
        </w:tblBorders>
        <w:tblLayout w:type="fixed"/>
        <w:tblLook w:val="00A0" w:firstRow="1" w:lastRow="0" w:firstColumn="1" w:lastColumn="0" w:noHBand="0" w:noVBand="0"/>
      </w:tblPr>
      <w:tblGrid>
        <w:gridCol w:w="738"/>
        <w:gridCol w:w="2126"/>
        <w:gridCol w:w="1134"/>
        <w:gridCol w:w="1843"/>
        <w:gridCol w:w="2126"/>
        <w:gridCol w:w="2126"/>
      </w:tblGrid>
      <w:tr w:rsidR="00534C15" w:rsidRPr="00534C15" w14:paraId="771C5198" w14:textId="77777777" w:rsidTr="00121C53">
        <w:trPr>
          <w:tblHeader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22DA6" w14:textId="77777777" w:rsidR="0074317B" w:rsidRPr="00A07B18" w:rsidRDefault="0074317B" w:rsidP="005E0C8E">
            <w:pPr>
              <w:pStyle w:val="30"/>
              <w:jc w:val="center"/>
              <w:rPr>
                <w:iCs/>
                <w:color w:val="000000" w:themeColor="text1"/>
              </w:rPr>
            </w:pPr>
            <w:r w:rsidRPr="00A07B18">
              <w:rPr>
                <w:iCs/>
                <w:color w:val="000000" w:themeColor="text1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1145" w14:textId="77777777" w:rsidR="0074317B" w:rsidRPr="00A07B18" w:rsidRDefault="0074317B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96759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E8EA8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F3AE41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70CAAD" w14:textId="77777777" w:rsidR="0074317B" w:rsidRPr="00A07B18" w:rsidRDefault="00960763" w:rsidP="005E0C8E">
            <w:pPr>
              <w:jc w:val="center"/>
              <w:rPr>
                <w:iCs/>
                <w:color w:val="000000" w:themeColor="text1"/>
                <w:sz w:val="22"/>
              </w:rPr>
            </w:pPr>
            <w:r w:rsidRPr="00A07B18">
              <w:rPr>
                <w:iCs/>
                <w:color w:val="000000" w:themeColor="text1"/>
                <w:sz w:val="22"/>
              </w:rPr>
              <w:t>6</w:t>
            </w:r>
          </w:p>
        </w:tc>
      </w:tr>
      <w:tr w:rsidR="00534C15" w:rsidRPr="00534C15" w14:paraId="227B2750" w14:textId="77777777" w:rsidTr="000A30E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100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33313" w14:textId="080A5098" w:rsidR="00EE3D22" w:rsidRPr="00534C15" w:rsidRDefault="00EE3D22" w:rsidP="00EE3D22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r w:rsidR="00AB5490" w:rsidRPr="00AB5490">
              <w:rPr>
                <w:color w:val="000000" w:themeColor="text1"/>
                <w:sz w:val="22"/>
                <w:szCs w:val="22"/>
              </w:rPr>
              <w:t xml:space="preserve">ул. </w:t>
            </w:r>
            <w:proofErr w:type="spellStart"/>
            <w:r w:rsidR="00AB5490" w:rsidRPr="00AB5490">
              <w:rPr>
                <w:color w:val="000000" w:themeColor="text1"/>
                <w:sz w:val="22"/>
                <w:szCs w:val="22"/>
              </w:rPr>
              <w:t>Клютко</w:t>
            </w:r>
            <w:proofErr w:type="spellEnd"/>
            <w:r w:rsidR="00AB5490" w:rsidRPr="00AB5490">
              <w:rPr>
                <w:color w:val="000000" w:themeColor="text1"/>
                <w:sz w:val="22"/>
                <w:szCs w:val="22"/>
              </w:rPr>
              <w:t>, д. 11а, 225295, г. Ивацевичи, Ивацевичский район, Брестская область</w:t>
            </w:r>
          </w:p>
        </w:tc>
      </w:tr>
      <w:tr w:rsidR="00534C15" w:rsidRPr="00534C15" w14:paraId="38FB8A0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99FDF82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1.1</w:t>
            </w:r>
          </w:p>
          <w:p w14:paraId="354E67F4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F6BA6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Машины </w:t>
            </w:r>
          </w:p>
          <w:p w14:paraId="635AF00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постоянного </w:t>
            </w:r>
          </w:p>
          <w:p w14:paraId="32B7A6E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тока (кроме </w:t>
            </w:r>
          </w:p>
          <w:p w14:paraId="4A8B65CE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возбудителей)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CD60E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9944D2">
              <w:rPr>
                <w:color w:val="000000" w:themeColor="text1"/>
                <w:sz w:val="22"/>
                <w:szCs w:val="22"/>
              </w:rPr>
              <w:t>27.11</w:t>
            </w:r>
            <w:r w:rsidRPr="00534C15">
              <w:rPr>
                <w:color w:val="000000" w:themeColor="text1"/>
                <w:sz w:val="22"/>
                <w:szCs w:val="22"/>
              </w:rPr>
              <w:t>/</w:t>
            </w:r>
          </w:p>
          <w:p w14:paraId="420B92A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05D97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 обмоток и бандажей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75CC4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A29C1C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7EFB421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п.Б.6.2(а)  </w:t>
            </w:r>
          </w:p>
          <w:p w14:paraId="0824181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Б.6.1;</w:t>
            </w:r>
          </w:p>
          <w:p w14:paraId="6BBC339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п.Б.6.2(б)</w:t>
            </w:r>
          </w:p>
          <w:p w14:paraId="2E142BE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E432A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0B78EBD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F98D53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4EA942C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64311DB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10EF6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Электродвигатели </w:t>
            </w:r>
          </w:p>
          <w:p w14:paraId="32BD0B0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переменного тока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95CBF65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162753D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7DC84A40" w14:textId="77777777" w:rsidR="00623459" w:rsidRPr="00534C15" w:rsidRDefault="00623459" w:rsidP="00623459">
            <w:pPr>
              <w:jc w:val="both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7D56FB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22B79B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78E8A70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105CEA6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п.Б.7.2  </w:t>
            </w:r>
          </w:p>
          <w:p w14:paraId="579914B5" w14:textId="77777777" w:rsidR="00623459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Б.7.1, Б.7.2 (п.5)</w:t>
            </w:r>
          </w:p>
          <w:p w14:paraId="26BC52CD" w14:textId="77777777" w:rsidR="00534C15" w:rsidRPr="00534C15" w:rsidRDefault="00534C15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C13D4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0D59304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319DD8F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ABC9AF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538913E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1628F7C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EEFC9CD" w14:textId="2EBBD045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Силовые трансформаторы, автотрансформаторы и масляные</w:t>
            </w:r>
            <w:r w:rsidR="00514458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534C15">
              <w:rPr>
                <w:color w:val="000000" w:themeColor="text1"/>
                <w:sz w:val="22"/>
                <w:szCs w:val="22"/>
              </w:rPr>
              <w:t>реакторы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1DB270" w14:textId="77777777" w:rsidR="00650294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7E533AEA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08271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  <w:p w14:paraId="05D119A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обмоток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D1727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B20D01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54DBD72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п.п.Б.8.3.1, Б.8.4</w:t>
            </w:r>
          </w:p>
          <w:p w14:paraId="10DAA48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ТНПА и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другая  документация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>, устанавливающая требования к              объекту испытаний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E5A37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752067D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092D3CB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4.1</w:t>
            </w:r>
          </w:p>
          <w:p w14:paraId="4BD40490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1FBFDED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Трансформаторы тока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ED5498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7772B5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A25572" w14:textId="22195A4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B49D4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5803773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1801C74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п.Б.9.1, табл. Б.9.1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7460AF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1FBFFC2F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73CC4CC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5.1</w:t>
            </w:r>
          </w:p>
          <w:p w14:paraId="7156C5B6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28EBBDD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Электромагнитные </w:t>
            </w:r>
          </w:p>
          <w:p w14:paraId="76DEE28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трансформаторы напряжения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FA463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27.11/</w:t>
            </w:r>
          </w:p>
          <w:p w14:paraId="408265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5751D2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EB52E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56D75E0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1F3FEA2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п.Б.10.1.1    табл.Б.10.1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075E7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6F63F50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333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33A61C8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6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11C5ECC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711A68A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Масляные и электромагнитные </w:t>
            </w:r>
          </w:p>
          <w:p w14:paraId="1D2EF73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выключатели</w:t>
            </w:r>
          </w:p>
          <w:p w14:paraId="2DCEB35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C34A46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780563A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01CDD49E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62731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</w:t>
            </w:r>
          </w:p>
          <w:p w14:paraId="6BE6DE7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изоляции</w:t>
            </w:r>
          </w:p>
          <w:p w14:paraId="12F1CEF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9E32F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D155DD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07BE82A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п.Б.11.1.1  </w:t>
            </w:r>
          </w:p>
          <w:p w14:paraId="32A6662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п.Б.11.1.2  </w:t>
            </w:r>
          </w:p>
          <w:p w14:paraId="34A9D63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п.Б.27.1 </w:t>
            </w:r>
          </w:p>
          <w:p w14:paraId="728AB81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4EC6381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п.4.4.9.1, п.4.4.26.1</w:t>
            </w:r>
          </w:p>
          <w:p w14:paraId="256247B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666C36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1525574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8BCE65C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7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1DE545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3955EC7D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Разъединители, отделители и короткозамыкатели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5E4650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2BBC28C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6C76341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B91440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4A903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78BC4A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680434B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п.Б.15.1.1  </w:t>
            </w:r>
          </w:p>
          <w:p w14:paraId="0467994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 Б.11.1   п.Б.15.1.2, Б.18.1, </w:t>
            </w:r>
          </w:p>
          <w:p w14:paraId="15707DE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п.Б.15.1.3, Б.27.1,</w:t>
            </w:r>
          </w:p>
          <w:p w14:paraId="179BE955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табл.Б.27.1</w:t>
            </w:r>
          </w:p>
          <w:p w14:paraId="53531B7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652CB2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п.4.4.14.1, п.4.4.9.1а,</w:t>
            </w:r>
          </w:p>
          <w:p w14:paraId="21476B5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п.4.4.17.1, п.4.4.26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BEE6F01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3D99A1C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490FC94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8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9369AC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DD6691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Вводы и </w:t>
            </w:r>
          </w:p>
          <w:p w14:paraId="2EB49614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проходные </w:t>
            </w:r>
          </w:p>
          <w:p w14:paraId="60EE4917" w14:textId="77777777" w:rsidR="00623459" w:rsidRPr="00534C15" w:rsidRDefault="00623459" w:rsidP="00623459">
            <w:pPr>
              <w:ind w:left="3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изоляторы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76F0AA" w14:textId="77777777" w:rsidR="00650294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23.43/</w:t>
            </w:r>
          </w:p>
          <w:p w14:paraId="5DFB868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5647137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57F6B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4EA18D7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26BE1D0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п.Б.24.1  </w:t>
            </w:r>
          </w:p>
          <w:p w14:paraId="666B570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EF5783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п.4.4.23.1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A1187F5" w14:textId="77777777" w:rsidR="00623459" w:rsidRPr="00534C15" w:rsidRDefault="00623459" w:rsidP="00623459">
            <w:pPr>
              <w:rPr>
                <w:color w:val="000000" w:themeColor="text1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7EBE666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9DF94EC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9.1</w:t>
            </w:r>
          </w:p>
          <w:p w14:paraId="21610ED5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2382C6D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Комплектные распределительные устройства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B12E83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23.43/</w:t>
            </w:r>
          </w:p>
          <w:p w14:paraId="4F628195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120C9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7ADAE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02D5B3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371016F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п.Б.16.1.1  табл.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Б.11.1   п.Б.16.1.2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F4E6D2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695CDFE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96C6E23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10.1</w:t>
            </w:r>
          </w:p>
          <w:p w14:paraId="7FCA2F5E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0A88369E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Выключатели нагрузки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6A3FC7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7C19AD2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015CE4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  <w:p w14:paraId="5F962F8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вторичных цепей и обмоток </w:t>
            </w:r>
          </w:p>
          <w:p w14:paraId="1FAB77A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электромагнитов управления</w:t>
            </w:r>
          </w:p>
          <w:p w14:paraId="101984E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0C5FD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7BC5B7B5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6B259D9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п.Б.12.1, п.Б.27.1, </w:t>
            </w:r>
          </w:p>
          <w:p w14:paraId="1D1B164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табл.Б.27.1</w:t>
            </w:r>
          </w:p>
          <w:p w14:paraId="3333523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E6552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124BB98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B077A7D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11.1</w:t>
            </w:r>
          </w:p>
          <w:p w14:paraId="58F2DCC2" w14:textId="77777777" w:rsidR="006A0EE2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0BE60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Сборные и </w:t>
            </w:r>
          </w:p>
          <w:p w14:paraId="7B84756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соединительные шины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99E38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23.43/</w:t>
            </w:r>
          </w:p>
          <w:p w14:paraId="61BAF23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EBBE1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подвесных и опорных фарфоровых </w:t>
            </w:r>
          </w:p>
          <w:p w14:paraId="7DE941F6" w14:textId="77777777" w:rsidR="00623459" w:rsidRPr="00534C15" w:rsidRDefault="00884BC8" w:rsidP="0062345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и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золяторов</w:t>
            </w:r>
          </w:p>
          <w:p w14:paraId="78947BF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365A26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1D142F3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2A65580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п.Б.18.1</w:t>
            </w:r>
          </w:p>
          <w:p w14:paraId="0CEF041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87C063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590790D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8EAF94A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E18754F" w14:textId="77777777" w:rsidR="00623459" w:rsidRPr="00534C15" w:rsidRDefault="006A0EE2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12.1</w:t>
            </w:r>
          </w:p>
          <w:p w14:paraId="0B5943AD" w14:textId="77777777" w:rsidR="006A0EE2" w:rsidRPr="00534C15" w:rsidRDefault="006227CC" w:rsidP="00623459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A85ED94" w14:textId="77777777" w:rsidR="00623459" w:rsidRPr="00534C15" w:rsidRDefault="00623459" w:rsidP="005523A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Вентильные разрядники и ограничители перенапряжений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EF84DA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16C73E4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AC2DE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разрядников и ограничителей перенапряжения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6B205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4C5510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</w:t>
            </w:r>
          </w:p>
          <w:p w14:paraId="20C31B3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п.Б.22.1    </w:t>
            </w:r>
          </w:p>
          <w:p w14:paraId="77F7EF5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 Б.22.1   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A6893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22493DAF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96A84E4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6790628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5BEDF28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Силовые </w:t>
            </w:r>
          </w:p>
          <w:p w14:paraId="527D7E7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кабельные </w:t>
            </w:r>
          </w:p>
          <w:p w14:paraId="33691370" w14:textId="0BAD5119" w:rsidR="00623459" w:rsidRPr="00534C15" w:rsidRDefault="006D2967" w:rsidP="00623459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линии до 10</w:t>
            </w:r>
            <w:r w:rsidR="00060CFD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623459" w:rsidRPr="00534C1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  <w:r w:rsidR="00623459"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611B8DB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включительно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18CA78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27.32/</w:t>
            </w:r>
          </w:p>
          <w:p w14:paraId="471C5CB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1EEEA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Сопротивление изоляции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BB6E37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024077A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7E3A7F4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п.Б.30.1</w:t>
            </w:r>
          </w:p>
          <w:p w14:paraId="2531C98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20DC8E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 4.4.29.2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E196A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02-2015</w:t>
            </w:r>
            <w:proofErr w:type="gramEnd"/>
          </w:p>
          <w:p w14:paraId="1A5DF9E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C86A57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ED01479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FAE651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069C674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4EF1D78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27.12/</w:t>
            </w:r>
          </w:p>
          <w:p w14:paraId="344A497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20F0BE36" w14:textId="77777777" w:rsidR="00B71610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27.32/</w:t>
            </w:r>
          </w:p>
          <w:p w14:paraId="4EBDD3A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  <w:p w14:paraId="636D12FE" w14:textId="77777777" w:rsidR="00B71610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6A7E80F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27B7F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изоляции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8C945D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7C890B0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307978D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п.Б.27.1  </w:t>
            </w:r>
          </w:p>
          <w:p w14:paraId="3F1DB3D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Б.27.1</w:t>
            </w:r>
          </w:p>
          <w:p w14:paraId="7188E98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C733F7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5C55F82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п.4.4.26.1, </w:t>
            </w:r>
          </w:p>
          <w:p w14:paraId="691E57D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табл. 4.4.46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1CEB9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02-2015</w:t>
            </w:r>
          </w:p>
        </w:tc>
      </w:tr>
      <w:tr w:rsidR="00534C15" w:rsidRPr="00534C15" w14:paraId="3B724EF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486CD7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628595D6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39D22EC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5846D4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08A20D0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D9BEF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Испытание </w:t>
            </w:r>
          </w:p>
          <w:p w14:paraId="7B80279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цепи </w:t>
            </w:r>
          </w:p>
          <w:p w14:paraId="7E7C344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«фаза-нуль» силовых и осветительных сетей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DEE996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457EF56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Приложение Б</w:t>
            </w:r>
          </w:p>
          <w:p w14:paraId="32986DA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>. Б.27.3, Б.29.8</w:t>
            </w:r>
          </w:p>
          <w:p w14:paraId="1CB4146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37ED69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30331.3-95</w:t>
            </w:r>
            <w:proofErr w:type="gramEnd"/>
          </w:p>
          <w:p w14:paraId="73FAE9F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7BEDBE4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6AA8BF9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п.4.4.26.3, 4.4.28.5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CC01EA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МВИ.БР 179-2016</w:t>
            </w:r>
          </w:p>
        </w:tc>
      </w:tr>
      <w:tr w:rsidR="00534C15" w:rsidRPr="00534C15" w14:paraId="269A7CA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B4C3538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5A276D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4B6EE19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Заземляющие устройства</w:t>
            </w:r>
          </w:p>
          <w:p w14:paraId="43157B0F" w14:textId="77777777" w:rsidR="00623459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7B5540C6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49D2DDB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24005FD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195EB177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649722D5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0EFB1AC2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371AE724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08F23F5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F891502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11A7BA45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4F3D2AF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B01A181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3D0EA10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54C7F5DB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405CBB0D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5A854FC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02E9656B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2A275952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39D37884" w14:textId="77777777" w:rsidR="00A07B18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  <w:p w14:paraId="719F107E" w14:textId="77777777" w:rsidR="00A07B18" w:rsidRDefault="00A07B18" w:rsidP="00A07B18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Заземляющие устройства</w:t>
            </w:r>
          </w:p>
          <w:p w14:paraId="58D931E9" w14:textId="429A7050" w:rsidR="00A07B18" w:rsidRPr="00534C15" w:rsidRDefault="00A07B18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F5CA903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27.90/</w:t>
            </w:r>
          </w:p>
          <w:p w14:paraId="40CCAB1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CD34E8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заземляющих устройств.</w:t>
            </w:r>
          </w:p>
          <w:p w14:paraId="097352B2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Удельное </w:t>
            </w:r>
          </w:p>
          <w:p w14:paraId="283822C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сопротивление грунта.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9BC56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ТКП181-2009    </w:t>
            </w:r>
          </w:p>
          <w:p w14:paraId="4EF1ADD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28A77A6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п.Б.29.4, табл.Б.29.1</w:t>
            </w:r>
          </w:p>
          <w:p w14:paraId="3C10BFE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табл.Б.29.3 </w:t>
            </w:r>
          </w:p>
          <w:p w14:paraId="699FCB8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24ED6A0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п.4.4.28.6, п.4.3.2.13,</w:t>
            </w:r>
          </w:p>
          <w:p w14:paraId="158C8BE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п.4.3.8.1 - 4.3.8.4, </w:t>
            </w:r>
          </w:p>
          <w:p w14:paraId="4BDFACE1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п.4.3.6.3, п.4.3.7.1-4.3.7.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4,  п.4.3.9.1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, п.4.3.10.3, </w:t>
            </w:r>
          </w:p>
          <w:p w14:paraId="67E2C588" w14:textId="77777777" w:rsidR="00623459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30339-95</w:t>
            </w:r>
            <w:proofErr w:type="gramEnd"/>
          </w:p>
          <w:p w14:paraId="620CC65F" w14:textId="77777777" w:rsidR="00060CFD" w:rsidRDefault="00060CFD" w:rsidP="00060CF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</w:t>
            </w:r>
          </w:p>
          <w:p w14:paraId="104DB577" w14:textId="1F23277F" w:rsidR="00060CFD" w:rsidRPr="00534C15" w:rsidRDefault="00060CFD" w:rsidP="00060CFD">
            <w:pPr>
              <w:rPr>
                <w:color w:val="000000" w:themeColor="text1"/>
                <w:sz w:val="22"/>
                <w:szCs w:val="22"/>
              </w:rPr>
            </w:pPr>
            <w:r>
              <w:rPr>
                <w:sz w:val="22"/>
                <w:szCs w:val="22"/>
              </w:rPr>
              <w:t>п.7.4.5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374F6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181-2016</w:t>
            </w:r>
            <w:proofErr w:type="gramEnd"/>
          </w:p>
          <w:p w14:paraId="34EDEC9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B9C3EC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FADE38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1CFF3E83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70DFA7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4E56A9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5E5F6A6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820FE5" w14:textId="77777777" w:rsidR="00623459" w:rsidRPr="00534C15" w:rsidRDefault="00623459" w:rsidP="00623459">
            <w:pPr>
              <w:spacing w:line="216" w:lineRule="auto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1A87E2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47FDC18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6CF6BD9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п.Б.29.2</w:t>
            </w:r>
          </w:p>
          <w:p w14:paraId="50D56B9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268CFF7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 4.4.28.2</w:t>
            </w:r>
          </w:p>
          <w:p w14:paraId="0A31EF0C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AC5F4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181-2016</w:t>
            </w:r>
            <w:proofErr w:type="gramEnd"/>
          </w:p>
          <w:p w14:paraId="47CFD7F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82105B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cantSplit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4200B71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15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5C63B0A9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14:paraId="777D2F97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89798C9" w14:textId="77777777" w:rsidR="00650294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27.90/</w:t>
            </w:r>
          </w:p>
          <w:p w14:paraId="0ACD244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22.000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F0D7FA" w14:textId="2B831D7D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Проверка цепи «фаза-нуль» в электроустановках до 1000 В с </w:t>
            </w:r>
          </w:p>
          <w:p w14:paraId="459A6DE8" w14:textId="77777777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глухим </w:t>
            </w:r>
          </w:p>
          <w:p w14:paraId="50774030" w14:textId="77777777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заземлением нейтрали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E6424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181-2009</w:t>
            </w:r>
            <w:proofErr w:type="gramEnd"/>
          </w:p>
          <w:p w14:paraId="6189C3F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п.6.4.13</w:t>
            </w:r>
          </w:p>
          <w:p w14:paraId="7D306FB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Приложение Б  </w:t>
            </w:r>
          </w:p>
          <w:p w14:paraId="463B93A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п.Б.29.8 </w:t>
            </w:r>
          </w:p>
          <w:p w14:paraId="769C606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30331.3-95</w:t>
            </w:r>
            <w:proofErr w:type="gramEnd"/>
          </w:p>
          <w:p w14:paraId="682A6CF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EA2FFC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 4.4.28.5, п.4.3.5.3-4.3.5.6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3BF43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МВИ.БР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179-2016</w:t>
            </w:r>
            <w:proofErr w:type="gramEnd"/>
          </w:p>
          <w:p w14:paraId="2D14201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C718E0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5E485F6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16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4AF3F16D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0B81D23F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Установка электросчетчиков и электропроводка к ним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86A8EFE" w14:textId="41729EF2" w:rsidR="00623459" w:rsidRPr="00F112C3" w:rsidRDefault="00650294" w:rsidP="0062345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 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FC94CB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от уровня пола до коробки зажимов счетчика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6E5068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B37B67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п.4.2, п.5.2, п.8.6     </w:t>
            </w:r>
          </w:p>
          <w:p w14:paraId="435FDC2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4F8CC33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29FE0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40345B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C961190" w14:textId="5180991F" w:rsidR="00623459" w:rsidRPr="00534C15" w:rsidRDefault="004B64A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642C8ED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04B182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B63536D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3C845A1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C81B206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0A11D51" w14:textId="49BC11BE" w:rsidR="00623459" w:rsidRDefault="00650294" w:rsidP="0062345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F017479" w14:textId="0DBBF0F8" w:rsidR="00F112C3" w:rsidRPr="00F112C3" w:rsidRDefault="00F112C3" w:rsidP="00623459">
            <w:pPr>
              <w:jc w:val="both"/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0835C5BA" w14:textId="69F5AAAA" w:rsidR="00F112C3" w:rsidRPr="00534C15" w:rsidRDefault="00F112C3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EF293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Длина концов провода при присоединении счетчиков к электропроводке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F0D091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522340C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п.4.2, п.8.6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7D0B2D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C6AF152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DB8CE9A" w14:textId="4E3A555C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25F12CA9" w14:textId="3C03414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72B0BE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BEA51F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7756E9E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5C587B8A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Заземлители 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401418" w14:textId="77777777" w:rsidR="00623459" w:rsidRDefault="00650294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CED9AE3" w14:textId="32DAF871" w:rsidR="00F112C3" w:rsidRPr="00F112C3" w:rsidRDefault="00F112C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25BABE4" w14:textId="77777777" w:rsidR="00623459" w:rsidRPr="00534C15" w:rsidRDefault="00623459" w:rsidP="00D35F04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Размеры круглых и прямоугольных заземлителей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DE10D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F39A94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п.п.4.3, 8.7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BCC63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B0DCD2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B8342F4" w14:textId="7B779702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3A3610B0" w14:textId="1CAD930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DD69C3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9736558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8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B03BA0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1905AA2B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Заземляющие и нулевые защитные проводники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185047B" w14:textId="3A560094" w:rsidR="00650294" w:rsidRDefault="00650294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DE7B45">
              <w:rPr>
                <w:color w:val="000000" w:themeColor="text1"/>
                <w:sz w:val="22"/>
                <w:szCs w:val="22"/>
              </w:rPr>
              <w:t>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061001D" w14:textId="7B8C3D74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72D3779D" w14:textId="6DA08115" w:rsidR="00F112C3" w:rsidRPr="00534C15" w:rsidRDefault="00F112C3" w:rsidP="00DE7B4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5A0B10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Размеры заземляющих и нулевых проводников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B34DA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29B6D4C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п.4.3, п.8.7  </w:t>
            </w:r>
          </w:p>
          <w:p w14:paraId="660E0A0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СНиП 3.05.06-85</w:t>
            </w:r>
          </w:p>
          <w:p w14:paraId="43A43ED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>. 3.258, 3.259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75C730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0B4E8B2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74FCDC2" w14:textId="3DE6F6DE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4A905340" w14:textId="35D0DC6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80296B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D3394EA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8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4EE4B1EB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68A6734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D0D6E30" w14:textId="77777777" w:rsidR="00650294" w:rsidRDefault="00650294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DE7B45">
              <w:rPr>
                <w:color w:val="000000" w:themeColor="text1"/>
                <w:sz w:val="22"/>
                <w:szCs w:val="22"/>
              </w:rPr>
              <w:t>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9520627" w14:textId="1D44D450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AC2DB1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стен помещения до заземляющих и нулевых защитных проводников при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5AC6E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58E9BA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п.п.4.3, п.8.7</w:t>
            </w:r>
          </w:p>
          <w:p w14:paraId="1AF67E4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6F71AFA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0D2948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997EEBB" w14:textId="2AB5BF09" w:rsidR="00060CFD" w:rsidRDefault="004B64A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</w:t>
            </w:r>
            <w:r w:rsidR="00060CFD">
              <w:rPr>
                <w:color w:val="000000" w:themeColor="text1"/>
                <w:sz w:val="22"/>
                <w:szCs w:val="22"/>
              </w:rPr>
              <w:t>абл.1 п.1</w:t>
            </w:r>
          </w:p>
          <w:p w14:paraId="7C8CFE3E" w14:textId="5818909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7D27ABA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65CF6F9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77B780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1FCAA11C" w14:textId="77777777" w:rsidR="00623459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Открытые электропроводки внутри помещений</w:t>
            </w:r>
          </w:p>
          <w:p w14:paraId="240AC023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1A000D95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537EC9F8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73A7BF5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7359D4E4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AC375E7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AD17965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0447C533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49404910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23486DC4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386C18A2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7AECC7A3" w14:textId="77777777" w:rsidR="00A07B18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  <w:p w14:paraId="36B8D959" w14:textId="78350E70" w:rsidR="00A07B18" w:rsidRPr="00534C15" w:rsidRDefault="00A07B18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Открытые электропроводки внутри помещений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E4CB90" w14:textId="220CA9A4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AD4BFC2" w14:textId="50954ED4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29064916" w14:textId="15A548C1" w:rsidR="00F112C3" w:rsidRPr="00534C15" w:rsidRDefault="00F112C3" w:rsidP="00DE7B45">
            <w:pPr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2E99B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прокладки от уровня пола или площадки обслуживания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CD1C8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0ECCA032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2.1.52, 2.1.53</w:t>
            </w:r>
          </w:p>
          <w:p w14:paraId="5B2A4B45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13878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B424C83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7DFF9B" w14:textId="249A98BD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F9E5293" w14:textId="782EDDD4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C7ECE05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rPr>
          <w:trHeight w:val="1950"/>
        </w:trPr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0BAFEE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50D2F26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47A9989B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688EE5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2D6C75E" w14:textId="2A0F098B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4AB296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в свету между проводами при прокладке изолированных пересекающихся проводов (кабелей)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5F4BF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13F2724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§2.1.55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70AB7DA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13BE0D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12E60BD" w14:textId="780D0B3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196426C" w14:textId="7A3CCDE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5A33EC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7B29D2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0A432EB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4E64FF7F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244860A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034F710" w14:textId="209FCB30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F6E692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Сечение электропроводки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F84D0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CAECA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§2.1.33   табл.2.1.2</w:t>
            </w:r>
          </w:p>
          <w:p w14:paraId="0893A28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§2.1.14   табл.2.1.1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00F9FF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27837F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CA30929" w14:textId="7B3FF842" w:rsidR="00623459" w:rsidRPr="00534C15" w:rsidRDefault="00060CF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02DAE7EA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2AC9D81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13233AB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498FC0E4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315A8B3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6AA7A3B" w14:textId="1E952894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1FDB6A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от провода (кабеля) до поверхности основания, конструкций и деталей из сгораемых материалов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312AE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4347BF0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§2.1.33, §2.1.14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07CA378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89825FB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FF603E5" w14:textId="672F8126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9775A95" w14:textId="4BFF14DB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62ED9A2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2FFB10F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4638570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7A6EA7F0" w14:textId="66288EEC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90F966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9D01E1E" w14:textId="2477A471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020261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от трубы (кабеля) до поверхности конструкций, деталей из сгораемых материалов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C620BE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86EBA8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§2.1.37, §2.1.39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2F3A7EB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87D9F96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66026B2" w14:textId="6102005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B1B0229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785CEF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E5FBD58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1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49EFBA3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CC81412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27E07BD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6AD75B7" w14:textId="1F2BA95E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789DC4D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защищенными и незащищенными проводами, кабелем и трубопроводами при их пересечении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ED5423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065B67A5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2.1.56, 2.1.57</w:t>
            </w:r>
          </w:p>
          <w:p w14:paraId="7BA3E90C" w14:textId="77777777" w:rsidR="00623459" w:rsidRPr="00534C15" w:rsidRDefault="00623459" w:rsidP="00623459">
            <w:pPr>
              <w:ind w:right="-30"/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AB0F35E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1753EB6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F36C44" w14:textId="3468A60D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1D29AB5" w14:textId="7D5D4615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1A545C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361E94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20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4E3FD3F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01B40470" w14:textId="77777777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Электропроводки в чердачных помещениях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3D3E05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FF4DBFE" w14:textId="575FCBEF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FA8668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установки от уровня пола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723F4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BF278C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§2.1.69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819141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BAE5FC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0EA900F" w14:textId="41A893EE" w:rsidR="00623459" w:rsidRPr="00534C15" w:rsidRDefault="00060CF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07AD3C6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C728AD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21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145C9C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0D5B99F0" w14:textId="77777777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Наружные электропроводки</w:t>
            </w:r>
          </w:p>
          <w:p w14:paraId="0E2D4536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41EEA77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18CA743" w14:textId="1DB6525E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BF9790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проводов до поверхности земли (дороги)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A3CFA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03627E5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§2.1.76</w:t>
            </w:r>
          </w:p>
          <w:p w14:paraId="74963B7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C36EF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9852DC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53A3E01" w14:textId="6B791C28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1BE96D6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9F70B5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F2F8C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21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533F1EC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78CE591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9917F5" w14:textId="77777777" w:rsidR="00623459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3BB68C3" w14:textId="7DD735B7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7AEB4FE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проводами в пролете, до стен и опорных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46237F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6708A67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§2.1.77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BB637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BE3207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36198CD" w14:textId="231012BE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C34358B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CECB73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7B97A0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21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4174887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EA38DE1" w14:textId="77777777" w:rsidR="00623459" w:rsidRPr="00534C15" w:rsidRDefault="00623459" w:rsidP="00623459">
            <w:pPr>
              <w:tabs>
                <w:tab w:val="left" w:pos="7938"/>
              </w:tabs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7A90A1" w14:textId="77777777" w:rsidR="00623459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0819633" w14:textId="7122FD0C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6C1BB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проводов (вводов) до поверхности земли, крыши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6EFDD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790CDED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§2.1.79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EB039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1F69C8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CDF3ECF" w14:textId="1688FC84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CD25AA7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15F846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03DD79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F851D3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10BF9564" w14:textId="77777777" w:rsidR="00A87BE0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Токопроводы напряжением </w:t>
            </w:r>
          </w:p>
          <w:p w14:paraId="20D2D23B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  <w:highlight w:val="yellow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до 1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53AEFDD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E6E708A" w14:textId="0847473D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DE0337A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от токоведущих частей токопроводов и </w:t>
            </w:r>
            <w:proofErr w:type="spellStart"/>
            <w:r w:rsidRPr="00534C15">
              <w:rPr>
                <w:color w:val="000000" w:themeColor="text1"/>
                <w:szCs w:val="22"/>
              </w:rPr>
              <w:t>шинопроводов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до трубопроводов и технологического оборудования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23A4E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2B7982F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п.5.1.3, п.5.1.4</w:t>
            </w:r>
          </w:p>
          <w:p w14:paraId="6FA10F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0DAA1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242800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C377B2B" w14:textId="25F896F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2B47E57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7F75A7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8684BF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4437826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0924EF6" w14:textId="77777777" w:rsidR="00A87BE0" w:rsidRDefault="00623459" w:rsidP="00623459">
            <w:pPr>
              <w:ind w:right="14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Токопроводы напряжением </w:t>
            </w:r>
          </w:p>
          <w:p w14:paraId="27EBE6EB" w14:textId="77777777" w:rsidR="00623459" w:rsidRPr="00534C15" w:rsidRDefault="00623459" w:rsidP="00623459">
            <w:pPr>
              <w:ind w:right="14"/>
              <w:rPr>
                <w:color w:val="000000" w:themeColor="text1"/>
                <w:sz w:val="22"/>
                <w:szCs w:val="22"/>
                <w:u w:val="single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до 1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B6D1FA3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8E8AE5C" w14:textId="7DB23ED9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175CE05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проводами и от проводов до стен зданий и заземленных конструкций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6D846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77D8DE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п.5.1.3, п.5.1.4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3D5CF7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7245DA7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299521" w14:textId="76224BBE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68218A0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B66109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75549E2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22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1E006315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FE5D966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3B0A7BE" w14:textId="77777777" w:rsidR="00DE7B45" w:rsidRDefault="00DE7B45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1292B84" w14:textId="3A4949DA" w:rsidR="00F112C3" w:rsidRPr="00F112C3" w:rsidRDefault="00F112C3" w:rsidP="00DE7B45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3773D59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Определение высоты размещения токопроводов в крановых пролетах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79435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271A44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п.5.1.3, 5.1.4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977F860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A8046E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62DD9F3" w14:textId="7DEAA6E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6D9C4F7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4FBBA1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5978165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04BC1E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155B90D2" w14:textId="77777777" w:rsidR="00623459" w:rsidRPr="00534C15" w:rsidRDefault="00623459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Кабельные линии</w:t>
            </w:r>
          </w:p>
          <w:p w14:paraId="74CF7518" w14:textId="77777777" w:rsidR="00623459" w:rsidRPr="00534C15" w:rsidRDefault="00623459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земле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D61BBAB" w14:textId="77777777" w:rsidR="00623459" w:rsidRDefault="00F82349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</w:t>
            </w:r>
            <w:r w:rsidR="007E6E4F">
              <w:rPr>
                <w:color w:val="000000" w:themeColor="text1"/>
                <w:sz w:val="22"/>
                <w:szCs w:val="22"/>
              </w:rPr>
              <w:t>7</w:t>
            </w:r>
            <w:r w:rsidR="00DE7B45">
              <w:rPr>
                <w:color w:val="000000" w:themeColor="text1"/>
                <w:sz w:val="22"/>
                <w:szCs w:val="22"/>
              </w:rPr>
              <w:t>.</w:t>
            </w:r>
            <w:r w:rsidR="007E6E4F">
              <w:rPr>
                <w:color w:val="000000" w:themeColor="text1"/>
                <w:sz w:val="22"/>
                <w:szCs w:val="22"/>
              </w:rPr>
              <w:t>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FDD9D93" w14:textId="768BA89B" w:rsidR="00F112C3" w:rsidRPr="00F112C3" w:rsidRDefault="00F112C3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3F2C44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кабеля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35FBFC3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1B4C86FD" w14:textId="77777777" w:rsidR="00623459" w:rsidRPr="00534C15" w:rsidRDefault="00623459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2.3.15, 2.3.83, 2.3.84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246D29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A7C824F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59FBDF5" w14:textId="10B5C475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AE1D6D7" w14:textId="14300642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ACF46E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81DEE59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3F4DB3C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2F7E01F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D91A321" w14:textId="77777777" w:rsidR="00623459" w:rsidRDefault="007E6E4F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B08DF5E" w14:textId="401D01E0" w:rsidR="00F112C3" w:rsidRPr="00F112C3" w:rsidRDefault="00F112C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E6DC9C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по горизонтали в свету между кабелями при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4E2ACB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57089EA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§2.3.86</w:t>
            </w:r>
          </w:p>
          <w:p w14:paraId="00BB530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F6BFB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126B8DC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58EABDC" w14:textId="31D3CE88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87CE7A4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A4E12B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CDF30CE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79602D7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79BD3E3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F0CE59F" w14:textId="77777777" w:rsidR="00623459" w:rsidRDefault="007E6E4F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A85FBC6" w14:textId="34DE9386" w:rsidR="00F112C3" w:rsidRPr="00F112C3" w:rsidRDefault="00F112C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118AA4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кабелей до стволов деревьев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A494D5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92903D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§2.3.87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E276D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DF6C137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E5F5F61" w14:textId="5C768D1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468FA11" w14:textId="48F3FB50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A472175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0304388" w14:textId="77777777" w:rsidR="00623459" w:rsidRPr="00534C15" w:rsidRDefault="00D5208F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469B7E77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64F6EB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7DDA36" w14:textId="77777777" w:rsidR="007E6E4F" w:rsidRDefault="007E6E4F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8B2994D" w14:textId="4B1E9A9E" w:rsidR="00F112C3" w:rsidRPr="00F112C3" w:rsidRDefault="00F112C3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AFF3B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от кабельных линий до трубопроводов, водопровода, канализации, дренажа, газопровода, теплопровода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7259E0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92C579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§2.3.88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41527D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B066744" w14:textId="77777777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FB47E15" w14:textId="71BD7850" w:rsidR="00060CFD" w:rsidRDefault="00060CFD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FBB29FF" w14:textId="77777777" w:rsidR="00623459" w:rsidRPr="00534C15" w:rsidRDefault="00623459" w:rsidP="00060CF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902ACE4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DB6F3B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1E46E94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1C7D591D" w14:textId="77777777" w:rsidR="00A07B18" w:rsidRDefault="00A07B18" w:rsidP="00A07B18">
            <w:pPr>
              <w:pStyle w:val="ab"/>
              <w:ind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78B48BF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58698DB5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5FBDBD5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B2995E2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6C1C35D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FB61205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4DF409F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16E3EEF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287EF14A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E27EC86" w14:textId="77777777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82A1B0F" w14:textId="5B7626DF" w:rsidR="00A07B18" w:rsidRDefault="00A07B18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2170F1A9" w14:textId="528C3716" w:rsidR="00623459" w:rsidRPr="00534C15" w:rsidRDefault="00623459" w:rsidP="00D35F04">
            <w:pPr>
              <w:pStyle w:val="ab"/>
              <w:ind w:right="-38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Кабельные линии</w:t>
            </w:r>
          </w:p>
          <w:p w14:paraId="04F3AD3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земле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44EB8A" w14:textId="77777777" w:rsidR="00DF4307" w:rsidRDefault="00DF4307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4981902" w14:textId="0488AEA2" w:rsidR="00F112C3" w:rsidRPr="00F112C3" w:rsidRDefault="00F112C3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943B6D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кабелем и стенкой канала теплопровода при их параллельной прокладке</w:t>
            </w:r>
          </w:p>
          <w:p w14:paraId="50D0FE4A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43A4D708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3E251132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4DF48B5D" w14:textId="77777777" w:rsidR="00F112C3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6A043B7D" w14:textId="399345A1" w:rsidR="00F112C3" w:rsidRPr="00534C15" w:rsidRDefault="00F112C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6B1B7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0B09F4D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§2.3.89 </w:t>
            </w:r>
          </w:p>
          <w:p w14:paraId="18025D3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AB776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71056D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8E0B80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11B2261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A29BB0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6AF95DF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29156D3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60AE132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EE430ED" w14:textId="77777777" w:rsidR="00DF4307" w:rsidRDefault="00DF4307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F112C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90F3CBB" w14:textId="3C7E7C80" w:rsidR="00F112C3" w:rsidRPr="00F112C3" w:rsidRDefault="00F112C3" w:rsidP="00DF4307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999DD5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кабеля до оси пути железной дороги и электрифицированной дороги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48F4A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51DEA9A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§2.3.90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2FB218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741BAB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FA5D32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573011DA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2D2731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DF8C56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.7</w:t>
            </w:r>
          </w:p>
          <w:p w14:paraId="2BBA9DD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145561C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291494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FC1C01B" w14:textId="63D7AA4A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6F3CDA9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от кабеля до оси трамвайного пути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259DF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482AEBB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§2.3.91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4065E4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E91B10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6426AB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D222AD7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9A7F5C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E9706DC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.8</w:t>
            </w:r>
          </w:p>
          <w:p w14:paraId="32EF1245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189CADB9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CC8687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98FC847" w14:textId="3F5AFB3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C02FE7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прокладки кабеля от автомобильной дороги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9E82D2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B195E5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§2.3.92 </w:t>
            </w:r>
          </w:p>
          <w:p w14:paraId="47448D9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9A3EC3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0AAA50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D8987E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7C7DE4C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D20196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B8DC4C4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.9</w:t>
            </w:r>
          </w:p>
          <w:p w14:paraId="48C2607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3FB2665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B8DBC1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12652C0" w14:textId="7A6903EE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6416BB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прокладки кабельных линий до заземленных частей и заземлителей опор ВЛ и опор ВЛ при их параллельной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6CD13E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481845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§2.3.93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EE83FD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EE66F3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945E68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3B90C78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045598C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37A8A83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.10</w:t>
            </w:r>
          </w:p>
          <w:p w14:paraId="2F208920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E3959AF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087E7B1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8AF57CD" w14:textId="6A568F86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9C81A8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кабельными линиями и другими кабелями при их пересечении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CADA83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D1A5E2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§2.3.94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36634D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305763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394131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0AE782E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F4F42D1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F892BB8" w14:textId="77777777" w:rsidR="00623459" w:rsidRPr="00534C15" w:rsidRDefault="00DF5D3D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23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  <w:r>
              <w:rPr>
                <w:color w:val="000000" w:themeColor="text1"/>
                <w:sz w:val="22"/>
                <w:szCs w:val="22"/>
              </w:rPr>
              <w:t>1</w:t>
            </w:r>
          </w:p>
          <w:p w14:paraId="7C5F263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nil"/>
            </w:tcBorders>
          </w:tcPr>
          <w:p w14:paraId="48073984" w14:textId="325D0703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319C0B7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8FCCC4A" w14:textId="32EA771F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535F67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кабелем и трубопроводом (нефте- и газопроводом) при их пересечении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3D2D4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4FFF459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§2.3.95 </w:t>
            </w:r>
          </w:p>
          <w:p w14:paraId="0F1DF6F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C95A17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361601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9B08CB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D9CB16B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B92EF8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EC329F7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702D9AA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209211A5" w14:textId="77777777" w:rsidR="00623459" w:rsidRPr="00534C15" w:rsidRDefault="00623459" w:rsidP="00623459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Кабельные линии</w:t>
            </w:r>
          </w:p>
          <w:p w14:paraId="63D06F03" w14:textId="77777777" w:rsidR="00623459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кабельных сооружениях</w:t>
            </w:r>
          </w:p>
          <w:p w14:paraId="7F426171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0B8BC1F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F8F969D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CDE017A" w14:textId="77777777" w:rsidR="00A07B18" w:rsidRDefault="00A07B18" w:rsidP="00A07B18">
            <w:pPr>
              <w:pStyle w:val="ab"/>
              <w:ind w:left="32" w:right="-38"/>
              <w:rPr>
                <w:color w:val="000000" w:themeColor="text1"/>
                <w:sz w:val="22"/>
                <w:szCs w:val="22"/>
                <w:lang w:val="ru-RU"/>
              </w:rPr>
            </w:pPr>
            <w:r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>Кабельные линии</w:t>
            </w:r>
          </w:p>
          <w:p w14:paraId="1EBBA3DC" w14:textId="7BEB9110" w:rsidR="00A07B18" w:rsidRPr="00A07B18" w:rsidRDefault="00A07B18" w:rsidP="00A07B18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A07B18">
              <w:rPr>
                <w:color w:val="000000" w:themeColor="text1"/>
                <w:sz w:val="22"/>
                <w:szCs w:val="22"/>
                <w:lang w:val="ru-RU"/>
              </w:rPr>
              <w:t>- прокладка кабельных линий в кабельных сооружениях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14E2D44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B9EE81D" w14:textId="1352C92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C0CF3F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кабелем и перекрытием теплопровода в свету при их пересечении</w:t>
            </w:r>
          </w:p>
          <w:p w14:paraId="066463DF" w14:textId="77777777" w:rsidR="008A43F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6A3B513C" w14:textId="49DB8AB0" w:rsidR="008A43F5" w:rsidRPr="00534C1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0A86D8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587F6C4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§2.3.96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A36719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5AF91D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B7B51A7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7853018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7C2F12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EFBA33F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26B29150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2B7D735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700E44C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F523E68" w14:textId="6EA5F0F4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310A4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заложения кабельных линий при пересечении с железными и автомобильными дорогами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16502B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1B26F3B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§2.3.97 </w:t>
            </w:r>
          </w:p>
          <w:p w14:paraId="405F776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C9D4C4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2F438F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E3B67A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458A51B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3726B7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CAB0245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2782F06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54C6E8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B0D5463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13BF0EF" w14:textId="0B08B154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396D80B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в свету между корпусом кабельной муфты и ближайшим кабелем при установке на кабельных линиях кабельных муфт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EAE1F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69EB442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§2.3.100</w:t>
            </w:r>
          </w:p>
          <w:p w14:paraId="01A359D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02C14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EBDD34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35F28C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0637B00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E54ACC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791A479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095FA1EB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34D36D8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F9EE575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84ABAF1" w14:textId="187D8B0B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F29A4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Сечение кабеля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71455E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23051C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§2.3.123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55917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5BA8B4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07DDEB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3A36489" w14:textId="2AB03F26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310984F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174C29B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175A814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061DAFB9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1726F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40BCF77" w14:textId="455F912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422F242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кабеля и расстояния между группой силовых кабелей и группой контрольных кабелей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BB4824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76F6AF6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§2.3.123   табл.2.3.1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C851F9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A1A629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145EAB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FC8BD3D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F309496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EB01605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24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24499975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tcBorders>
              <w:top w:val="nil"/>
            </w:tcBorders>
          </w:tcPr>
          <w:p w14:paraId="6D859527" w14:textId="5E32429A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481E7B7" w14:textId="3DF08041" w:rsidR="00BD32C9" w:rsidRDefault="00BD32C9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E7501B9" w14:textId="38A6D997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06A3014B" w14:textId="77777777" w:rsidR="00BD32C9" w:rsidRPr="00534C15" w:rsidRDefault="00BD32C9" w:rsidP="00623459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6755B5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Наружный диаметра пучка кабелей, высота слоев пучка кабелей в одном коробе и расстояния между </w:t>
            </w:r>
            <w:proofErr w:type="spellStart"/>
            <w:r w:rsidRPr="00534C15">
              <w:rPr>
                <w:color w:val="000000" w:themeColor="text1"/>
                <w:szCs w:val="22"/>
              </w:rPr>
              <w:t>огнепреградительными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поясами внутри коробов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3EAC5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</w:t>
            </w:r>
          </w:p>
          <w:p w14:paraId="3266703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§2.3.124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C01EAB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096EEA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94EA45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A4B8B6D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6D6831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5C11CFA" w14:textId="77777777" w:rsidR="00623459" w:rsidRPr="00534C15" w:rsidRDefault="006227CC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25</w:t>
            </w:r>
            <w:r w:rsidR="00623459"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3C817E8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</w:tcPr>
          <w:p w14:paraId="4EE00DD5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Шины, провода, кабели распределительных устройств и подстанций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13416A9" w14:textId="77777777" w:rsidR="00623459" w:rsidRDefault="007E6E4F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BD787F9" w14:textId="37E64FEB" w:rsidR="008A43F5" w:rsidRPr="008A43F5" w:rsidRDefault="008A43F5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6881BE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неизолированными токоведущими частями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EA3022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97C2A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614297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E8759B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B7C33A7" w14:textId="3057930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69D92C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E6F9605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59DB0C0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3AB38777" w14:textId="557A2C83" w:rsidR="00623459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 xml:space="preserve">Распределительные устройства в </w:t>
            </w:r>
            <w:r w:rsidR="005523A9">
              <w:rPr>
                <w:color w:val="000000" w:themeColor="text1"/>
                <w:sz w:val="22"/>
                <w:szCs w:val="22"/>
                <w:lang w:val="ru-RU"/>
              </w:rPr>
              <w:t xml:space="preserve">            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электропомещениях</w:t>
            </w:r>
            <w:proofErr w:type="spellEnd"/>
          </w:p>
          <w:p w14:paraId="5EFA08C2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5945830A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3937893B" w14:textId="77777777" w:rsidR="00A07B18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4369CDC0" w14:textId="040E4C0C" w:rsidR="00A07B18" w:rsidRPr="00534C15" w:rsidRDefault="00A07B18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E42C52">
              <w:rPr>
                <w:color w:val="000000" w:themeColor="text1"/>
                <w:sz w:val="22"/>
                <w:szCs w:val="22"/>
                <w:lang w:val="ru-RU"/>
              </w:rPr>
              <w:lastRenderedPageBreak/>
              <w:t xml:space="preserve">Распределительные устройства в </w:t>
            </w:r>
            <w:r w:rsidR="005523A9">
              <w:rPr>
                <w:color w:val="000000" w:themeColor="text1"/>
                <w:sz w:val="22"/>
                <w:szCs w:val="22"/>
                <w:lang w:val="ru-RU"/>
              </w:rPr>
              <w:t xml:space="preserve">              </w:t>
            </w:r>
            <w:proofErr w:type="spellStart"/>
            <w:r w:rsidRPr="00E42C52">
              <w:rPr>
                <w:color w:val="000000" w:themeColor="text1"/>
                <w:sz w:val="22"/>
                <w:szCs w:val="22"/>
                <w:lang w:val="ru-RU"/>
              </w:rPr>
              <w:t>электропомещениях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6BF35B" w14:textId="77777777" w:rsidR="00623459" w:rsidRDefault="007E6E4F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lastRenderedPageBreak/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2336274" w14:textId="6CD804AB" w:rsidR="008A43F5" w:rsidRPr="008A43F5" w:rsidRDefault="008A43F5" w:rsidP="007E6E4F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B8BAEA1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Ширина и высота проходов в свету</w:t>
            </w:r>
          </w:p>
          <w:p w14:paraId="148CB1CC" w14:textId="77777777" w:rsidR="008A43F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77B8C517" w14:textId="77777777" w:rsidR="008A43F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2854D0A9" w14:textId="066DFC5E" w:rsidR="008A43F5" w:rsidRPr="00534C15" w:rsidRDefault="008A43F5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D5B90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A287FB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FC3843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AB313E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30E94E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847D405" w14:textId="72227E6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33F10A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153A75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lastRenderedPageBreak/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677063A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DAB227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A6C0366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B52641A" w14:textId="62888300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2D71742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до наиболее выступающих </w:t>
            </w:r>
            <w:proofErr w:type="spellStart"/>
            <w:r w:rsidRPr="00534C15">
              <w:rPr>
                <w:color w:val="000000" w:themeColor="text1"/>
                <w:szCs w:val="22"/>
              </w:rPr>
              <w:t>неогражденных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неизолированных токоведущих частей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A4025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7EFA826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ED7A13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151343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34C1B0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50DD4223" w14:textId="148FF7C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DEFD33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56FC67E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1C1E9D1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5D7DB34E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64C04BE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//</w:t>
            </w:r>
          </w:p>
          <w:p w14:paraId="58E7E1CE" w14:textId="633A98C0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2CE744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</w:t>
            </w:r>
            <w:proofErr w:type="spellStart"/>
            <w:r w:rsidRPr="00534C15">
              <w:rPr>
                <w:color w:val="000000" w:themeColor="text1"/>
                <w:szCs w:val="22"/>
              </w:rPr>
              <w:t>неогражденными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неизолированными токоведущими частями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54EA1F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44A8CEC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78AE1E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60874F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D7B133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DE8FAF2" w14:textId="03BA13A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8CCDF15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486620F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.4</w:t>
            </w:r>
          </w:p>
          <w:p w14:paraId="426CB01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  <w:tcBorders>
              <w:bottom w:val="nil"/>
            </w:tcBorders>
          </w:tcPr>
          <w:p w14:paraId="5EAB551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933E20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E8B1354" w14:textId="608B2795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71475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расположения над проходами </w:t>
            </w:r>
            <w:proofErr w:type="spellStart"/>
            <w:r w:rsidRPr="00534C15">
              <w:rPr>
                <w:color w:val="000000" w:themeColor="text1"/>
                <w:szCs w:val="22"/>
              </w:rPr>
              <w:t>неогражденных</w:t>
            </w:r>
            <w:proofErr w:type="spellEnd"/>
            <w:r w:rsidRPr="00534C15">
              <w:rPr>
                <w:color w:val="000000" w:themeColor="text1"/>
                <w:szCs w:val="22"/>
              </w:rPr>
              <w:t xml:space="preserve"> неизолированных токоведущих частей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C9EB6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5958CDB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0C44F4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6225D5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F649B5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FCEBA47" w14:textId="2F379E21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19064E3" w14:textId="77777777" w:rsidTr="00A07B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96DF54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.5</w:t>
            </w:r>
          </w:p>
          <w:p w14:paraId="550263EB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  <w:tcBorders>
              <w:top w:val="nil"/>
            </w:tcBorders>
          </w:tcPr>
          <w:p w14:paraId="57C0165F" w14:textId="3D75C3FE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01ECD5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9F10A9C" w14:textId="4BB78C70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F30CB2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размещения ограждения над проходами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DED7D4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3AEB701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845DD2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B41BF9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45FD3F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406BD14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C0F7980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B7B09EA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.6</w:t>
            </w:r>
          </w:p>
          <w:p w14:paraId="6A3851B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DA3AF20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EADB858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B86B862" w14:textId="5A9EEE6E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A5C40D8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ограждения неизолированных токоведущих частей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3095F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2F68D2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DEF49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E5B36C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C5140E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F084A18" w14:textId="59410A5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FFA792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68B4E3DC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</w:rPr>
              <w:t>.7</w:t>
            </w:r>
          </w:p>
          <w:p w14:paraId="7E96703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6C5D0E5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D57369E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EC9FA37" w14:textId="2B05DB6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590D01E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Длина и ширины прохода; ширина и высота дверей</w:t>
            </w:r>
          </w:p>
          <w:p w14:paraId="5F8CFB5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E924C4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D84672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C5DFD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C2A2768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8369FD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E4108C7" w14:textId="3AE4092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51801A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706DC96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.1</w:t>
            </w:r>
          </w:p>
          <w:p w14:paraId="2D490CE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 w:val="restart"/>
          </w:tcPr>
          <w:p w14:paraId="6681E744" w14:textId="77777777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Распределительные устройства в производственных помещениях</w:t>
            </w:r>
          </w:p>
          <w:p w14:paraId="20920F9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E9167D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C22E7F5" w14:textId="49C42F9C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229A5E0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Высота ограждения </w:t>
            </w:r>
          </w:p>
          <w:p w14:paraId="72CD769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F4B4E2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70128B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  <w:p w14:paraId="228407C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6CB7617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67E23E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0341CB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32A9EB9" w14:textId="0609A3F8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7796147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04A429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.2</w:t>
            </w:r>
          </w:p>
          <w:p w14:paraId="6E1A84B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0A62802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85A9543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78D433A" w14:textId="31DAA4EB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158D639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</w:t>
            </w:r>
            <w:proofErr w:type="gramStart"/>
            <w:r w:rsidRPr="00534C15">
              <w:rPr>
                <w:color w:val="000000" w:themeColor="text1"/>
                <w:szCs w:val="22"/>
              </w:rPr>
              <w:t>от  сетчатого</w:t>
            </w:r>
            <w:proofErr w:type="gramEnd"/>
            <w:r w:rsidRPr="00534C15">
              <w:rPr>
                <w:color w:val="000000" w:themeColor="text1"/>
                <w:szCs w:val="22"/>
              </w:rPr>
              <w:t>, сплошного или смешанного ограждения до неизолированных токоведущих частей устройства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81F0D7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A556AE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  <w:p w14:paraId="09F1CD8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C663F5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AAED70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07CCED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3F17BBA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DF2677F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85B7D4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95E172" w14:textId="77777777" w:rsidR="00623459" w:rsidRPr="00534C15" w:rsidRDefault="00623459" w:rsidP="00623459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</w:rPr>
              <w:t>7</w:t>
            </w:r>
            <w:r w:rsidRPr="00534C15">
              <w:rPr>
                <w:color w:val="000000" w:themeColor="text1"/>
                <w:sz w:val="22"/>
                <w:szCs w:val="22"/>
              </w:rPr>
              <w:t>.3</w:t>
            </w:r>
          </w:p>
          <w:p w14:paraId="2EF6A78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***</w:t>
            </w:r>
          </w:p>
        </w:tc>
        <w:tc>
          <w:tcPr>
            <w:tcW w:w="2126" w:type="dxa"/>
            <w:vMerge/>
          </w:tcPr>
          <w:p w14:paraId="4785F36F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D0B4ABD" w14:textId="77777777" w:rsidR="00BD32C9" w:rsidRDefault="00BD32C9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D5CA419" w14:textId="7D51F351" w:rsidR="008A43F5" w:rsidRPr="008A43F5" w:rsidRDefault="008A43F5" w:rsidP="00BD32C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101697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Ширина проходов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3F91F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1BCECAC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9021F14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16F2CD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1170CA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8B0F95F" w14:textId="17C93B9D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2AF2E0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8E165A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lastRenderedPageBreak/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8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0A06A51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3BF85E3D" w14:textId="355B6E2D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 xml:space="preserve">Распределительные устройства на </w:t>
            </w:r>
            <w:r w:rsidR="005523A9">
              <w:rPr>
                <w:color w:val="000000" w:themeColor="text1"/>
                <w:sz w:val="22"/>
                <w:szCs w:val="22"/>
                <w:lang w:val="ru-RU"/>
              </w:rPr>
              <w:t xml:space="preserve">     </w:t>
            </w: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открытом воздухе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69C06AC" w14:textId="77777777" w:rsidR="00623459" w:rsidRDefault="00BD32C9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A84ECEA" w14:textId="3FC7C513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881A6F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от уровня планировки</w:t>
            </w:r>
          </w:p>
          <w:p w14:paraId="50F0643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142960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6282A63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п.6.1,8.1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11CB7A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5BEEC3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878022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8F323BF" w14:textId="055EA359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B502A45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586967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7483D9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496F66DA" w14:textId="399B072F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523A9">
              <w:rPr>
                <w:color w:val="000000" w:themeColor="text1"/>
                <w:sz w:val="22"/>
                <w:szCs w:val="22"/>
                <w:lang w:val="ru-RU"/>
              </w:rPr>
              <w:t>Размещение и установка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FB09CA6" w14:textId="77777777" w:rsidR="00623459" w:rsidRDefault="00BD32C9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ECC9E6A" w14:textId="6CAF2FDD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AE6196E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корпусом машины и стеной здания или между корпусами, между торцами рядом стоящих машин при наличии прохода с другой стороны машин</w:t>
            </w:r>
          </w:p>
          <w:p w14:paraId="786A7164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8D00C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0A63275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§5.1.13, 5.1.14 </w:t>
            </w:r>
          </w:p>
          <w:p w14:paraId="18E9CB3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1FE9FB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042FD3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4F8DB8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9E2C299" w14:textId="53A1E86E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225111E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D7265D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68BAD67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62C2140E" w14:textId="0B6F673A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523A9">
              <w:rPr>
                <w:color w:val="000000" w:themeColor="text1"/>
                <w:sz w:val="22"/>
                <w:szCs w:val="22"/>
                <w:lang w:val="ru-RU"/>
              </w:rPr>
              <w:t>Размещение и установка электрооборудования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766B3A1" w14:textId="77777777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6AD13E6" w14:textId="5164379D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8E13C1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Ширина прохода обслуживания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CA260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D21A9D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§§ 5.1.13, 5.1.14</w:t>
            </w:r>
          </w:p>
          <w:p w14:paraId="1F7C978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F674F9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3F24B3A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F1561AD" w14:textId="60240445" w:rsidR="00623459" w:rsidRPr="00534C15" w:rsidRDefault="004B64A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4513BBC3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B29701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2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9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1FBED92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779DBE7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F5436AA" w14:textId="77777777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27.12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5381EB0" w14:textId="6D6EEB08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4FE048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Высоты и ширина площадки обслуживания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FFF960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B2BDAEB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§5.1.19</w:t>
            </w:r>
          </w:p>
          <w:p w14:paraId="6C7A48A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1AC09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3A5C7CE3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75A7A54" w14:textId="60C4B47D" w:rsidR="00623459" w:rsidRPr="00534C15" w:rsidRDefault="004B64AD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</w:tc>
      </w:tr>
      <w:tr w:rsidR="00534C15" w:rsidRPr="00534C15" w14:paraId="3374736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116FA1D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30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0985EEF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722C8D8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Наружное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освещение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1A4AB19" w14:textId="1D66807D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514B790" w14:textId="6304A0A3" w:rsidR="008A43F5" w:rsidRPr="008A43F5" w:rsidRDefault="008A43F5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6D2C56A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светильников уличного освещения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EEC2C8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457519A6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§6.3.1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738091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C18256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55EA08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ACDC7BD" w14:textId="3E4A5D79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24C09B2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57B224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30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2FDF206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1DEA55F3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413407A" w14:textId="61F3CB9E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9</w:t>
            </w:r>
            <w:r>
              <w:rPr>
                <w:color w:val="000000" w:themeColor="text1"/>
                <w:sz w:val="22"/>
                <w:szCs w:val="22"/>
              </w:rPr>
              <w:t>0</w:t>
            </w:r>
            <w:r w:rsidR="008A43F5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2F836A7" w14:textId="0CA9BB97" w:rsidR="008A43F5" w:rsidRPr="008A43F5" w:rsidRDefault="008A43F5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7556B3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от лицевой грани бортового камня до наружной поверхности опоры (или ее цоколя) для светильников уличного освещения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300542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ПУЭ   </w:t>
            </w:r>
          </w:p>
          <w:p w14:paraId="5EA88D1E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§6.3.20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16310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662D51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894E7F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368B09A" w14:textId="2DB2C55D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30062C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A1CADFC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31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094B587E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2A8E993D" w14:textId="4BD7C4AE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Электрооборудова</w:t>
            </w:r>
            <w:proofErr w:type="spellEnd"/>
            <w:r w:rsidR="00514458">
              <w:rPr>
                <w:color w:val="000000" w:themeColor="text1"/>
                <w:sz w:val="22"/>
                <w:szCs w:val="22"/>
                <w:lang w:val="ru-RU"/>
              </w:rPr>
              <w:t>-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ние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специальных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установок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D80550" w14:textId="77777777" w:rsidR="00623459" w:rsidRDefault="00A33921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CCBE2A2" w14:textId="0FCAAE91" w:rsidR="006D3123" w:rsidRPr="006D3123" w:rsidRDefault="006D3123" w:rsidP="00623459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4C21E4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вводным устройством, распределительными щитами, распределительными пунктами и </w:t>
            </w:r>
            <w:proofErr w:type="gramStart"/>
            <w:r w:rsidRPr="00534C15">
              <w:rPr>
                <w:color w:val="000000" w:themeColor="text1"/>
                <w:szCs w:val="22"/>
              </w:rPr>
              <w:t>групповыми щитами</w:t>
            </w:r>
            <w:proofErr w:type="gramEnd"/>
            <w:r w:rsidRPr="00534C15">
              <w:rPr>
                <w:color w:val="000000" w:themeColor="text1"/>
                <w:szCs w:val="22"/>
              </w:rPr>
              <w:t xml:space="preserve"> и трубопроводами, газопроводами и газовыми счетчиками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610FAF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74798A48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п.8.3.8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DA2A062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2EFB67B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1384F4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0E321947" w14:textId="38F86E78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E0BCFE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0D9552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lastRenderedPageBreak/>
              <w:t>32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CA4F7F0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7FC87731" w14:textId="55BB05C6" w:rsidR="00623459" w:rsidRPr="00534C15" w:rsidRDefault="00623459" w:rsidP="00623459">
            <w:pPr>
              <w:pStyle w:val="af"/>
              <w:ind w:left="0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Осветительная </w:t>
            </w:r>
            <w:r w:rsidR="005523A9">
              <w:rPr>
                <w:color w:val="000000" w:themeColor="text1"/>
                <w:szCs w:val="22"/>
              </w:rPr>
              <w:t xml:space="preserve">            </w:t>
            </w:r>
            <w:r w:rsidRPr="00534C15">
              <w:rPr>
                <w:color w:val="000000" w:themeColor="text1"/>
                <w:szCs w:val="22"/>
              </w:rPr>
              <w:t>арматура и патроны</w:t>
            </w:r>
          </w:p>
          <w:p w14:paraId="48919E2B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B0AEFAC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</w:t>
            </w:r>
            <w:r w:rsidR="00650294">
              <w:rPr>
                <w:color w:val="000000" w:themeColor="text1"/>
                <w:sz w:val="22"/>
                <w:szCs w:val="22"/>
              </w:rPr>
              <w:t>32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2B63575F" w14:textId="658F615A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1D1B90D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Сечение жил проводки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590137F" w14:textId="77777777" w:rsidR="00623459" w:rsidRPr="00534C15" w:rsidRDefault="00623459" w:rsidP="00623459">
            <w:pPr>
              <w:rPr>
                <w:color w:val="000000" w:themeColor="text1"/>
                <w:sz w:val="24"/>
                <w:szCs w:val="24"/>
              </w:rPr>
            </w:pPr>
            <w:r w:rsidRPr="00534C15">
              <w:rPr>
                <w:color w:val="000000" w:themeColor="text1"/>
                <w:sz w:val="24"/>
                <w:szCs w:val="24"/>
              </w:rPr>
              <w:t xml:space="preserve">ПУЭ </w:t>
            </w:r>
            <w:proofErr w:type="gramStart"/>
            <w:r w:rsidRPr="00534C15">
              <w:rPr>
                <w:color w:val="000000" w:themeColor="text1"/>
                <w:sz w:val="24"/>
                <w:szCs w:val="24"/>
              </w:rPr>
              <w:t xml:space="preserve">   §</w:t>
            </w:r>
            <w:proofErr w:type="gramEnd"/>
            <w:r w:rsidRPr="00534C15">
              <w:rPr>
                <w:color w:val="000000" w:themeColor="text1"/>
                <w:sz w:val="24"/>
                <w:szCs w:val="24"/>
              </w:rPr>
              <w:t>§ 6.5.12, 6.5.13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946949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3C0162F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B201065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3DE3109" w14:textId="1C7DB2F0" w:rsidR="00623459" w:rsidRPr="00534C15" w:rsidRDefault="00623459" w:rsidP="00623459">
            <w:pPr>
              <w:jc w:val="both"/>
              <w:rPr>
                <w:color w:val="000000" w:themeColor="text1"/>
                <w:sz w:val="24"/>
                <w:szCs w:val="24"/>
              </w:rPr>
            </w:pPr>
          </w:p>
        </w:tc>
      </w:tr>
      <w:tr w:rsidR="00534C15" w:rsidRPr="00534C15" w14:paraId="06493444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634B700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F5D572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7E3FC91F" w14:textId="77777777" w:rsidR="00623459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/>
              </w:rPr>
              <w:t>Прокладка установочных проводов по строительным основаниям и внутри основных строительных конструкций</w:t>
            </w:r>
          </w:p>
          <w:p w14:paraId="3C461726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CE31579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61A5AB62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1ED16EA8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7E2078D9" w14:textId="77777777" w:rsid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/>
              </w:rPr>
            </w:pPr>
          </w:p>
          <w:p w14:paraId="5AE5A9C4" w14:textId="357EBFF1" w:rsidR="00870E3C" w:rsidRPr="00870E3C" w:rsidRDefault="00870E3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870E3C">
              <w:rPr>
                <w:color w:val="000000" w:themeColor="text1"/>
                <w:sz w:val="22"/>
                <w:szCs w:val="22"/>
                <w:lang w:val="ru-RU"/>
              </w:rPr>
              <w:t>Прокладка установочных проводов по строительным основаниям и внутри основных строительных конструкций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7BEDF37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4BA9216" w14:textId="6189B6DD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6957E25" w14:textId="656FA88D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горизонтально положенных проводов от плит перекрытия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015460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B2C6CA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п.3.33 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56D6FD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B826820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74E160A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152F336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0A264CFF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166B96B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1CE417DD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75743287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4513AA42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2C282A3" w14:textId="3EEE7715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04E105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точками крепления плоских проводов при скрытой прокладке</w:t>
            </w:r>
          </w:p>
          <w:p w14:paraId="6B1A72E4" w14:textId="7AEE9631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B6803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461099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п.3.35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5A38AE5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B859454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E9827FD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F430BBE" w14:textId="77777777" w:rsidR="00623459" w:rsidRPr="00534C15" w:rsidRDefault="00623459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E837216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A64855C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7D5D197F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77A81FBC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35B364F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4635EDA1" w14:textId="3FE2B1EB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98FC111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Зазор между плинтусом, стеной и полом</w:t>
            </w:r>
          </w:p>
          <w:p w14:paraId="1DEA168D" w14:textId="7FAAE13C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386FE9A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38628720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п.3.37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1B2193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87D8B9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3605C46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586C6C0" w14:textId="3D9F1F39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93F6C0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3BCBAFD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33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.4</w:t>
            </w:r>
          </w:p>
          <w:p w14:paraId="3A5E65A2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526DDD01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1CB4D03F" w14:textId="77777777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5755357" w14:textId="789EBE0B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5D86168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Толщина защитного слоя над каналом (трубой) и длины канала между протяжными нишами или коробками</w:t>
            </w:r>
          </w:p>
          <w:p w14:paraId="510AEAAD" w14:textId="7CECDC9D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AD9BFEC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7EA488B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>. 3.39, 3.40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36E040C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7E9DF2A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C722C7D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225D8837" w14:textId="76C6A46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FC1022B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11208F1B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34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291EBFC6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1BAFD4EA" w14:textId="77777777" w:rsidR="00623459" w:rsidRPr="00534C15" w:rsidRDefault="00623459" w:rsidP="005523A9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Прокладка проводов и кабелей в стальных трубах</w:t>
            </w:r>
          </w:p>
          <w:p w14:paraId="4387E182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0AEF39D" w14:textId="77777777" w:rsidR="00623459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AD6A9B6" w14:textId="2FDC946A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4B8D0B07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 xml:space="preserve">Расстояние между точками крепления при прокладке открыто положенных стальных труб и вертикально положенных трубах (стояках) </w:t>
            </w:r>
          </w:p>
          <w:p w14:paraId="1839A9C0" w14:textId="4705FB78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731DD5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4F04AA4B" w14:textId="77777777" w:rsidR="0017147D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п.п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. 3.47, 3.45 </w:t>
            </w:r>
          </w:p>
          <w:p w14:paraId="0105E3E1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табл. 1 </w:t>
            </w:r>
          </w:p>
          <w:p w14:paraId="5A03E00A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65A7454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D1A1906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D3EDFA8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A635502" w14:textId="1915DCDC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EFF8DE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0A7D20A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34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7D5AC297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1DE81AD6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0AD37C53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5D69A0FA" w14:textId="72F3E3BD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83C93FB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Заглубление трубы при скрытой прокладке в полу</w:t>
            </w:r>
          </w:p>
          <w:p w14:paraId="38518A6F" w14:textId="1C40AD14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B38A89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37A810F4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п.3.48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C01596C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2AD04367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2B67E9E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4C54548" w14:textId="381BAF03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14BDA0E5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CF2EFD1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34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6EE70129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2F2472B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0A40DF4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CD51BA9" w14:textId="0788D3DA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1671FED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протяжными коробками (ящиками)</w:t>
            </w:r>
          </w:p>
          <w:p w14:paraId="6692E84D" w14:textId="07A21E0A" w:rsidR="006D3123" w:rsidRPr="00534C15" w:rsidRDefault="006D3123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CE6BDDF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B0EDD1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п.3.49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9688B1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AAD3511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1D9B819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7320384" w14:textId="1408FE9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7B811EDC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49D21EAC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lastRenderedPageBreak/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1CEF902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2D797EE2" w14:textId="77777777" w:rsidR="00623459" w:rsidRPr="00534C15" w:rsidRDefault="00623459" w:rsidP="005523A9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Прокладка проводов и кабелей в неметаллических трубах</w:t>
            </w:r>
          </w:p>
          <w:p w14:paraId="29057AB8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38C5961" w14:textId="77777777" w:rsidR="00A33921" w:rsidRDefault="00A33921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3F1A92CC" w14:textId="39B059D4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97E8096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трубы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517EA9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018F4C2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п.3.50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DE7728E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03226BF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A945C96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3CF0C34C" w14:textId="421B34B8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3126DB18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389DF7A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.2</w:t>
            </w:r>
          </w:p>
          <w:p w14:paraId="7B4F010A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20E7E5E7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ADCFBAA" w14:textId="7C73EEF4" w:rsidR="00A33921" w:rsidRDefault="00A33921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</w:t>
            </w:r>
            <w:r w:rsidR="00650294">
              <w:rPr>
                <w:color w:val="000000" w:themeColor="text1"/>
                <w:sz w:val="22"/>
                <w:szCs w:val="22"/>
              </w:rPr>
              <w:t>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6A31442" w14:textId="2A8BCEAC" w:rsidR="006D3123" w:rsidRPr="006D3123" w:rsidRDefault="006D3123" w:rsidP="00A33921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  <w:p w14:paraId="3AAFA477" w14:textId="77777777" w:rsidR="00A33921" w:rsidRPr="00534C15" w:rsidRDefault="00A33921" w:rsidP="00A33921">
            <w:pPr>
              <w:rPr>
                <w:color w:val="000000" w:themeColor="text1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7F453EDF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Расстояние между точками установки подвижных креплений при горизонтальной и вертикальной прокладке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E89E275" w14:textId="77777777" w:rsidR="00623459" w:rsidRPr="00534C15" w:rsidRDefault="00623459" w:rsidP="00623459">
            <w:pPr>
              <w:pBdr>
                <w:left w:val="single" w:sz="4" w:space="4" w:color="auto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AC15648" w14:textId="77777777" w:rsidR="00623459" w:rsidRPr="00534C15" w:rsidRDefault="00623459" w:rsidP="00623459">
            <w:pPr>
              <w:pBdr>
                <w:left w:val="single" w:sz="4" w:space="4" w:color="auto"/>
              </w:pBd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п.3.51     табл.2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2DBBAD4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29AFF8E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5F4AA85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66324250" w14:textId="0129F7FC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F1F7C4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3AAFEE01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.3</w:t>
            </w:r>
          </w:p>
          <w:p w14:paraId="0A4A5E61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621363B0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3A81335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A0A8A22" w14:textId="658DB919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16233D1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Толщина бетонного раствора над трубами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2F6A76F9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2630215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131267B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59E11E1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C20AC5E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54B6426F" w14:textId="714863CF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AD7C25E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5F0B054" w14:textId="77777777" w:rsidR="00623459" w:rsidRPr="00534C15" w:rsidRDefault="006227C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35</w:t>
            </w:r>
            <w:r w:rsidR="00623459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.4</w:t>
            </w:r>
          </w:p>
          <w:p w14:paraId="1DA940E3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012B0B0D" w14:textId="77777777" w:rsidR="00623459" w:rsidRPr="00534C15" w:rsidRDefault="00623459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6A30D17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0390A039" w14:textId="090FB5F1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671EF6FE" w14:textId="77777777" w:rsidR="00623459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защищающей стальной конструкции</w:t>
            </w:r>
          </w:p>
          <w:p w14:paraId="68619065" w14:textId="77777777" w:rsidR="00870E3C" w:rsidRDefault="00870E3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  <w:p w14:paraId="5E5F4A8D" w14:textId="29F6492A" w:rsidR="00870E3C" w:rsidRPr="00534C15" w:rsidRDefault="00870E3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8BBE4A2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2B3ED36D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п.3.54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267DBF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58B2DA48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606CEA73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F1A3108" w14:textId="4A210EFA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62BA5CD9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52486E68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</w:t>
            </w:r>
            <w:r w:rsidR="006227CC"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6</w:t>
            </w: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.1</w:t>
            </w:r>
          </w:p>
          <w:p w14:paraId="3FC078F4" w14:textId="77777777" w:rsidR="00623459" w:rsidRPr="00534C15" w:rsidRDefault="00623459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</w:tcPr>
          <w:p w14:paraId="55ECF511" w14:textId="77777777" w:rsidR="00623459" w:rsidRPr="00534C15" w:rsidRDefault="00623459" w:rsidP="005523A9">
            <w:pPr>
              <w:pStyle w:val="af"/>
              <w:ind w:left="0"/>
              <w:jc w:val="left"/>
              <w:rPr>
                <w:color w:val="000000" w:themeColor="text1"/>
                <w:szCs w:val="22"/>
                <w:lang w:eastAsia="en-US"/>
              </w:rPr>
            </w:pPr>
            <w:r w:rsidRPr="00534C15">
              <w:rPr>
                <w:color w:val="000000" w:themeColor="text1"/>
                <w:szCs w:val="22"/>
              </w:rPr>
              <w:t>Прокладка проводов и кабелей на стальном канате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5930B339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27.33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D494404" w14:textId="67BABCBC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EC34BDC" w14:textId="77777777" w:rsidR="00623459" w:rsidRPr="00534C15" w:rsidRDefault="00623459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proofErr w:type="gramStart"/>
            <w:r w:rsidRPr="00534C15">
              <w:rPr>
                <w:color w:val="000000" w:themeColor="text1"/>
                <w:szCs w:val="22"/>
              </w:rPr>
              <w:t>Стрела  провеса</w:t>
            </w:r>
            <w:proofErr w:type="gramEnd"/>
            <w:r w:rsidRPr="00534C15">
              <w:rPr>
                <w:color w:val="000000" w:themeColor="text1"/>
                <w:szCs w:val="22"/>
              </w:rPr>
              <w:t xml:space="preserve"> каната между креплениями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1541FAE3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СНиП 3.05.06-85 </w:t>
            </w:r>
          </w:p>
          <w:p w14:paraId="1F428047" w14:textId="77777777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п.3.29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0077CE8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A4FD5A7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13C44DCC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426CCB27" w14:textId="4D9AE3C6" w:rsidR="00623459" w:rsidRPr="00534C15" w:rsidRDefault="00623459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5E3A5B4C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288EE30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37.1</w:t>
            </w:r>
          </w:p>
          <w:p w14:paraId="7A267CDA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 w:val="restart"/>
          </w:tcPr>
          <w:p w14:paraId="3190BA19" w14:textId="77777777" w:rsidR="00E001DC" w:rsidRPr="00534C15" w:rsidRDefault="00E001D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  <w:proofErr w:type="spellStart"/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Устройство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внутренних</w:t>
            </w:r>
            <w:proofErr w:type="spellEnd"/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электрических</w:t>
            </w:r>
            <w:proofErr w:type="spell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534C15">
              <w:rPr>
                <w:color w:val="000000" w:themeColor="text1"/>
                <w:sz w:val="22"/>
                <w:szCs w:val="22"/>
              </w:rPr>
              <w:t>сетей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297E652D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27.32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6CDE9DE4" w14:textId="7DA3845D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335C31C9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Глубина прокладки кабельных линий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2EEAC88" w14:textId="77777777" w:rsidR="00E001DC" w:rsidRPr="00534C15" w:rsidRDefault="00E001DC" w:rsidP="00623459">
            <w:pPr>
              <w:rPr>
                <w:color w:val="000000" w:themeColor="text1"/>
                <w:spacing w:val="-10"/>
                <w:sz w:val="22"/>
                <w:szCs w:val="22"/>
              </w:rPr>
            </w:pPr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>45-4</w:t>
            </w:r>
            <w:proofErr w:type="gramEnd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.04-326-2018 </w:t>
            </w:r>
          </w:p>
          <w:p w14:paraId="495DC64E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п.11.17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2B995A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64AE3420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0A12AC6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0030097" w14:textId="123D1D54" w:rsidR="00E001DC" w:rsidRPr="00534C15" w:rsidRDefault="00E001DC" w:rsidP="00623459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CD88C41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7FCD6685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37.2</w:t>
            </w:r>
          </w:p>
          <w:p w14:paraId="05E2FC73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6FFB6C44" w14:textId="77777777" w:rsidR="00E001DC" w:rsidRPr="00534C15" w:rsidRDefault="00E001D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74AF466E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7FC395EC" w14:textId="2665C217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0D5B8310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выключателей на стене от уровня пола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0ABFA7E6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  <w:r w:rsidRPr="00534C15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14:paraId="7598E709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п.8.5.9</w:t>
            </w:r>
          </w:p>
          <w:p w14:paraId="05E4453A" w14:textId="77777777" w:rsidR="00E001DC" w:rsidRPr="00534C15" w:rsidRDefault="00E001DC" w:rsidP="00623459">
            <w:pPr>
              <w:rPr>
                <w:color w:val="000000" w:themeColor="text1"/>
                <w:spacing w:val="-10"/>
                <w:sz w:val="22"/>
                <w:szCs w:val="22"/>
              </w:rPr>
            </w:pPr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>45-4</w:t>
            </w:r>
            <w:proofErr w:type="gramEnd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.04-296-2014 </w:t>
            </w:r>
          </w:p>
          <w:p w14:paraId="2140666A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 п.7.12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7CAD200A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18B324A2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2B911E37" w14:textId="77777777" w:rsidR="00D35F04" w:rsidRDefault="00D35F04" w:rsidP="00D35F04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11D5A99C" w14:textId="77777777" w:rsidR="00E001DC" w:rsidRPr="00534C15" w:rsidRDefault="00E001DC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  <w:tr w:rsidR="00534C15" w:rsidRPr="00534C15" w14:paraId="45D4BCED" w14:textId="77777777" w:rsidTr="00121C53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 w:firstRow="0" w:lastRow="0" w:firstColumn="0" w:lastColumn="0" w:noHBand="0" w:noVBand="0"/>
        </w:tblPrEx>
        <w:tc>
          <w:tcPr>
            <w:tcW w:w="738" w:type="dxa"/>
            <w:tcBorders>
              <w:top w:val="single" w:sz="4" w:space="0" w:color="auto"/>
              <w:bottom w:val="single" w:sz="4" w:space="0" w:color="auto"/>
            </w:tcBorders>
          </w:tcPr>
          <w:p w14:paraId="2A897780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37.3</w:t>
            </w:r>
          </w:p>
          <w:p w14:paraId="76BA33D3" w14:textId="77777777" w:rsidR="00E001DC" w:rsidRPr="00534C15" w:rsidRDefault="00E001DC" w:rsidP="00623459">
            <w:pPr>
              <w:pStyle w:val="ab"/>
              <w:jc w:val="center"/>
              <w:rPr>
                <w:color w:val="000000" w:themeColor="text1"/>
                <w:sz w:val="22"/>
                <w:szCs w:val="22"/>
                <w:lang w:val="ru-RU" w:eastAsia="en-US"/>
              </w:rPr>
            </w:pPr>
            <w:r w:rsidRPr="00534C15">
              <w:rPr>
                <w:color w:val="000000" w:themeColor="text1"/>
                <w:sz w:val="22"/>
                <w:szCs w:val="22"/>
                <w:lang w:val="ru-RU" w:eastAsia="en-US"/>
              </w:rPr>
              <w:t>***</w:t>
            </w:r>
          </w:p>
        </w:tc>
        <w:tc>
          <w:tcPr>
            <w:tcW w:w="2126" w:type="dxa"/>
            <w:vMerge/>
          </w:tcPr>
          <w:p w14:paraId="60632D0C" w14:textId="77777777" w:rsidR="00E001DC" w:rsidRPr="00534C15" w:rsidRDefault="00E001DC" w:rsidP="00623459">
            <w:pPr>
              <w:pStyle w:val="ab"/>
              <w:rPr>
                <w:color w:val="000000" w:themeColor="text1"/>
                <w:sz w:val="22"/>
                <w:szCs w:val="22"/>
                <w:lang w:val="ru-RU"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6D0E8DD2" w14:textId="77777777" w:rsidR="00650294" w:rsidRDefault="00650294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27.90</w:t>
            </w:r>
            <w:r w:rsidR="006D3123">
              <w:rPr>
                <w:color w:val="000000" w:themeColor="text1"/>
                <w:sz w:val="22"/>
                <w:szCs w:val="22"/>
                <w:lang w:val="en-US"/>
              </w:rPr>
              <w:t>/</w:t>
            </w:r>
          </w:p>
          <w:p w14:paraId="166F8A33" w14:textId="54627C69" w:rsidR="006D3123" w:rsidRPr="006D3123" w:rsidRDefault="006D3123" w:rsidP="00650294">
            <w:pPr>
              <w:rPr>
                <w:color w:val="000000" w:themeColor="text1"/>
                <w:sz w:val="22"/>
                <w:szCs w:val="22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29.061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0158E3C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  <w:r w:rsidRPr="00534C15">
              <w:rPr>
                <w:color w:val="000000" w:themeColor="text1"/>
                <w:szCs w:val="22"/>
              </w:rPr>
              <w:t>Высота установки розеток от уровня пола</w:t>
            </w:r>
          </w:p>
          <w:p w14:paraId="6BC6C323" w14:textId="77777777" w:rsidR="00E001DC" w:rsidRPr="00534C15" w:rsidRDefault="00E001DC" w:rsidP="00D35F04">
            <w:pPr>
              <w:pStyle w:val="af"/>
              <w:ind w:left="0"/>
              <w:jc w:val="left"/>
              <w:rPr>
                <w:color w:val="000000" w:themeColor="text1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338FC5E" w14:textId="77777777" w:rsidR="00E001DC" w:rsidRPr="00534C15" w:rsidRDefault="00E001DC" w:rsidP="00623459">
            <w:pPr>
              <w:rPr>
                <w:color w:val="000000" w:themeColor="text1"/>
                <w:spacing w:val="-10"/>
                <w:sz w:val="22"/>
                <w:szCs w:val="22"/>
              </w:rPr>
            </w:pPr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>45-4</w:t>
            </w:r>
            <w:proofErr w:type="gramEnd"/>
            <w:r w:rsidRPr="00534C15">
              <w:rPr>
                <w:color w:val="000000" w:themeColor="text1"/>
                <w:spacing w:val="-10"/>
                <w:sz w:val="22"/>
                <w:szCs w:val="22"/>
              </w:rPr>
              <w:t xml:space="preserve">.04-296-2014 </w:t>
            </w:r>
          </w:p>
          <w:p w14:paraId="7C36764A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п.7.4.9</w:t>
            </w:r>
          </w:p>
          <w:p w14:paraId="5064F469" w14:textId="77777777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 xml:space="preserve">ТКП </w:t>
            </w:r>
            <w:proofErr w:type="gramStart"/>
            <w:r w:rsidRPr="00534C15">
              <w:rPr>
                <w:color w:val="000000" w:themeColor="text1"/>
                <w:sz w:val="22"/>
                <w:szCs w:val="22"/>
              </w:rPr>
              <w:t>339-2011</w:t>
            </w:r>
            <w:proofErr w:type="gramEnd"/>
          </w:p>
          <w:p w14:paraId="0F9F36FD" w14:textId="3D018CF1" w:rsidR="00E001DC" w:rsidRPr="00534C15" w:rsidRDefault="00E001DC" w:rsidP="00623459">
            <w:pPr>
              <w:rPr>
                <w:color w:val="000000" w:themeColor="text1"/>
                <w:sz w:val="22"/>
                <w:szCs w:val="22"/>
              </w:rPr>
            </w:pPr>
            <w:r w:rsidRPr="00534C15">
              <w:rPr>
                <w:color w:val="000000" w:themeColor="text1"/>
                <w:sz w:val="22"/>
                <w:szCs w:val="22"/>
              </w:rPr>
              <w:t>п.8.5.6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14:paraId="4DABB26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26433.0-85</w:t>
            </w:r>
            <w:proofErr w:type="gramEnd"/>
          </w:p>
          <w:p w14:paraId="4EE8A7FC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 xml:space="preserve">ГОСТ </w:t>
            </w:r>
            <w:proofErr w:type="gramStart"/>
            <w:r>
              <w:rPr>
                <w:color w:val="000000" w:themeColor="text1"/>
                <w:sz w:val="22"/>
                <w:szCs w:val="22"/>
              </w:rPr>
              <w:t>26433.1-89</w:t>
            </w:r>
            <w:proofErr w:type="gramEnd"/>
          </w:p>
          <w:p w14:paraId="4E8144B7" w14:textId="77777777" w:rsidR="004B64AD" w:rsidRDefault="004B64AD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  <w:r>
              <w:rPr>
                <w:color w:val="000000" w:themeColor="text1"/>
                <w:sz w:val="22"/>
                <w:szCs w:val="22"/>
              </w:rPr>
              <w:t>табл.1 п.1</w:t>
            </w:r>
          </w:p>
          <w:p w14:paraId="7D767E35" w14:textId="77777777" w:rsidR="00E001DC" w:rsidRPr="00534C15" w:rsidRDefault="00E001DC" w:rsidP="004B64AD">
            <w:pPr>
              <w:jc w:val="both"/>
              <w:rPr>
                <w:color w:val="000000" w:themeColor="text1"/>
                <w:sz w:val="22"/>
                <w:szCs w:val="22"/>
              </w:rPr>
            </w:pPr>
          </w:p>
        </w:tc>
      </w:tr>
    </w:tbl>
    <w:p w14:paraId="0D60ABBD" w14:textId="77777777" w:rsidR="00E64C33" w:rsidRPr="00534C15" w:rsidRDefault="00E64C33" w:rsidP="00E64C33">
      <w:pPr>
        <w:ind w:left="142"/>
        <w:rPr>
          <w:color w:val="000000" w:themeColor="text1"/>
        </w:rPr>
      </w:pPr>
    </w:p>
    <w:p w14:paraId="50A92AC1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b/>
          <w:bCs/>
          <w:color w:val="000000" w:themeColor="text1"/>
          <w:sz w:val="16"/>
          <w:szCs w:val="16"/>
        </w:rPr>
      </w:pPr>
      <w:r w:rsidRPr="000E248A">
        <w:rPr>
          <w:b/>
          <w:bCs/>
          <w:iCs/>
          <w:color w:val="000000" w:themeColor="text1"/>
          <w:sz w:val="16"/>
          <w:szCs w:val="16"/>
        </w:rPr>
        <w:t>Примечание:</w:t>
      </w:r>
      <w:r w:rsidRPr="000E248A">
        <w:rPr>
          <w:b/>
          <w:bCs/>
          <w:color w:val="000000" w:themeColor="text1"/>
          <w:sz w:val="16"/>
          <w:szCs w:val="16"/>
        </w:rPr>
        <w:t xml:space="preserve"> </w:t>
      </w:r>
    </w:p>
    <w:p w14:paraId="04DA17B1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 w:themeColor="text1"/>
          <w:sz w:val="16"/>
          <w:szCs w:val="16"/>
        </w:rPr>
      </w:pPr>
      <w:r w:rsidRPr="000E248A">
        <w:rPr>
          <w:color w:val="000000" w:themeColor="text1"/>
          <w:sz w:val="16"/>
          <w:szCs w:val="16"/>
        </w:rPr>
        <w:t>* – деятельность осуществляется непосредственно в органе по оценке соответствия (далее – ООС);</w:t>
      </w:r>
    </w:p>
    <w:p w14:paraId="3DCB9228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 w:themeColor="text1"/>
          <w:sz w:val="16"/>
          <w:szCs w:val="16"/>
        </w:rPr>
      </w:pPr>
      <w:r w:rsidRPr="000E248A">
        <w:rPr>
          <w:color w:val="000000" w:themeColor="text1"/>
          <w:sz w:val="16"/>
          <w:szCs w:val="16"/>
        </w:rPr>
        <w:t>** – деятельность осуществляется непосредственно в ООС и за пределами ООС;</w:t>
      </w:r>
    </w:p>
    <w:p w14:paraId="45B2CC7E" w14:textId="77777777" w:rsidR="00D34FD1" w:rsidRPr="000E248A" w:rsidRDefault="00D34FD1" w:rsidP="00F65A15">
      <w:pPr>
        <w:pBdr>
          <w:top w:val="nil"/>
          <w:left w:val="nil"/>
          <w:bottom w:val="nil"/>
          <w:right w:val="nil"/>
          <w:between w:val="nil"/>
        </w:pBdr>
        <w:ind w:firstLine="284"/>
        <w:rPr>
          <w:color w:val="000000" w:themeColor="text1"/>
          <w:sz w:val="16"/>
          <w:szCs w:val="16"/>
        </w:rPr>
      </w:pPr>
      <w:r w:rsidRPr="000E248A">
        <w:rPr>
          <w:color w:val="000000" w:themeColor="text1"/>
          <w:sz w:val="16"/>
          <w:szCs w:val="16"/>
        </w:rPr>
        <w:t>*** – деятельность осуществляется за пределами ООС.</w:t>
      </w:r>
    </w:p>
    <w:p w14:paraId="775BCDF2" w14:textId="77777777" w:rsidR="00D34FD1" w:rsidRPr="00534C15" w:rsidRDefault="00D34FD1" w:rsidP="00F65A15">
      <w:pPr>
        <w:ind w:firstLine="284"/>
        <w:jc w:val="both"/>
        <w:rPr>
          <w:color w:val="000000" w:themeColor="text1"/>
          <w:sz w:val="24"/>
          <w:szCs w:val="28"/>
        </w:rPr>
      </w:pPr>
    </w:p>
    <w:p w14:paraId="4892FB98" w14:textId="77777777" w:rsidR="000E248A" w:rsidRDefault="000E248A" w:rsidP="000E248A">
      <w:pPr>
        <w:pStyle w:val="ab"/>
        <w:ind w:left="142"/>
        <w:rPr>
          <w:sz w:val="28"/>
          <w:szCs w:val="28"/>
          <w:lang w:val="ru-RU" w:eastAsia="ru-BY"/>
        </w:rPr>
      </w:pPr>
      <w:r>
        <w:rPr>
          <w:sz w:val="28"/>
          <w:szCs w:val="28"/>
          <w:lang w:val="ru-RU"/>
        </w:rPr>
        <w:t xml:space="preserve">Руководитель органа                                                                                                                                                      по аккредитации                                                                                                                      Республики Беларусь-                                                                                                                                      директор государственного                                                                                                     предприятия «БГЦА»                                                                             </w:t>
      </w:r>
      <w:proofErr w:type="spellStart"/>
      <w:r>
        <w:rPr>
          <w:sz w:val="28"/>
          <w:szCs w:val="28"/>
          <w:lang w:val="ru-RU"/>
        </w:rPr>
        <w:t>Е.В.Бережных</w:t>
      </w:r>
      <w:proofErr w:type="spellEnd"/>
      <w:r>
        <w:rPr>
          <w:sz w:val="28"/>
          <w:szCs w:val="28"/>
          <w:lang w:val="ru-RU"/>
        </w:rPr>
        <w:t xml:space="preserve">             </w:t>
      </w:r>
    </w:p>
    <w:p w14:paraId="2993CA66" w14:textId="01ED5F1E" w:rsidR="00F65A15" w:rsidRDefault="00F65A15" w:rsidP="00F65A15">
      <w:pPr>
        <w:ind w:firstLine="284"/>
        <w:jc w:val="both"/>
        <w:rPr>
          <w:color w:val="000000" w:themeColor="text1"/>
          <w:sz w:val="28"/>
          <w:szCs w:val="28"/>
        </w:rPr>
      </w:pPr>
    </w:p>
    <w:sectPr w:rsidR="00F65A15" w:rsidSect="00E949E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568" w:right="567" w:bottom="680" w:left="1247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6EB32B" w14:textId="77777777" w:rsidR="007A5ADA" w:rsidRDefault="007A5ADA" w:rsidP="00A4073C">
      <w:r>
        <w:separator/>
      </w:r>
    </w:p>
  </w:endnote>
  <w:endnote w:type="continuationSeparator" w:id="0">
    <w:p w14:paraId="1BFE0E6C" w14:textId="77777777" w:rsidR="007A5ADA" w:rsidRDefault="007A5ADA" w:rsidP="00A407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CCA50" w14:textId="77777777" w:rsidR="007E6E4F" w:rsidRDefault="007E6E4F"/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77"/>
      <w:gridCol w:w="3396"/>
      <w:gridCol w:w="3319"/>
    </w:tblGrid>
    <w:tr w:rsidR="007E6E4F" w:rsidRPr="007772A3" w14:paraId="67EC2F7E" w14:textId="77777777" w:rsidTr="00B3618D">
      <w:tc>
        <w:tcPr>
          <w:tcW w:w="3377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ABA0EDE" w14:textId="77777777" w:rsidR="007E6E4F" w:rsidRPr="009F4876" w:rsidRDefault="007E6E4F" w:rsidP="00B3618D">
          <w:pPr>
            <w:pStyle w:val="60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>___</w:t>
          </w:r>
          <w:r w:rsidRPr="009F4876">
            <w:rPr>
              <w:rFonts w:eastAsia="ArialMT"/>
              <w:sz w:val="20"/>
              <w:szCs w:val="20"/>
              <w:lang w:val="ru-RU"/>
            </w:rPr>
            <w:t>_______________________</w:t>
          </w:r>
          <w:r>
            <w:rPr>
              <w:rFonts w:eastAsia="ArialMT"/>
              <w:sz w:val="20"/>
              <w:szCs w:val="20"/>
              <w:lang w:val="ru-RU"/>
            </w:rPr>
            <w:t>_</w:t>
          </w:r>
        </w:p>
        <w:p w14:paraId="5ED93024" w14:textId="77777777" w:rsidR="007E6E4F" w:rsidRPr="009F4876" w:rsidRDefault="007E6E4F" w:rsidP="00B3618D">
          <w:pPr>
            <w:pStyle w:val="60"/>
            <w:rPr>
              <w:rFonts w:eastAsia="ArialMT"/>
              <w:sz w:val="14"/>
              <w:szCs w:val="14"/>
              <w:lang w:val="ru-RU"/>
            </w:rPr>
          </w:pPr>
          <w:r w:rsidRPr="009F4876">
            <w:rPr>
              <w:rFonts w:eastAsia="ArialMT"/>
              <w:sz w:val="14"/>
              <w:szCs w:val="14"/>
              <w:lang w:val="ru-RU"/>
            </w:rPr>
            <w:t>подпись ведущего эксперта по аккредитации</w:t>
          </w:r>
        </w:p>
        <w:p w14:paraId="4D18B895" w14:textId="737125AB" w:rsidR="007E6E4F" w:rsidRPr="009F4876" w:rsidRDefault="007E6E4F" w:rsidP="00B3618D">
          <w:pPr>
            <w:pStyle w:val="60"/>
            <w:tabs>
              <w:tab w:val="left" w:pos="1815"/>
            </w:tabs>
            <w:rPr>
              <w:sz w:val="20"/>
              <w:szCs w:val="20"/>
              <w:lang w:val="ru-RU"/>
            </w:rPr>
          </w:pPr>
        </w:p>
      </w:tc>
      <w:tc>
        <w:tcPr>
          <w:tcW w:w="339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sdt>
          <w:sdtPr>
            <w:rPr>
              <w:rFonts w:eastAsia="ArialMT"/>
              <w:sz w:val="24"/>
              <w:szCs w:val="24"/>
              <w:u w:val="single"/>
              <w:lang w:val="ru-RU"/>
            </w:rPr>
            <w:id w:val="1844891503"/>
            <w:placeholder>
              <w:docPart w:val="477F9F9991534286AA4AEBC81C02A81C"/>
            </w:placeholder>
            <w:date w:fullDate="2022-06-17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486E0E5C" w14:textId="77C359BB" w:rsidR="007E6E4F" w:rsidRPr="000E248A" w:rsidRDefault="000E248A" w:rsidP="00B3618D">
              <w:pPr>
                <w:pStyle w:val="60"/>
                <w:jc w:val="center"/>
                <w:rPr>
                  <w:rFonts w:eastAsia="ArialMT"/>
                  <w:sz w:val="24"/>
                  <w:szCs w:val="24"/>
                  <w:lang w:val="ru-RU"/>
                </w:rPr>
              </w:pPr>
              <w:r w:rsidRPr="000E248A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1</w:t>
              </w:r>
              <w:r w:rsidR="00130B05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7</w:t>
              </w:r>
              <w:r w:rsidRPr="000E248A">
                <w:rPr>
                  <w:rFonts w:eastAsia="ArialMT"/>
                  <w:sz w:val="24"/>
                  <w:szCs w:val="24"/>
                  <w:u w:val="single"/>
                  <w:lang w:val="ru-RU"/>
                </w:rPr>
                <w:t>.06.2022</w:t>
              </w:r>
            </w:p>
          </w:sdtContent>
        </w:sdt>
        <w:p w14:paraId="4129BE48" w14:textId="77777777" w:rsidR="007E6E4F" w:rsidRPr="002267A6" w:rsidRDefault="007E6E4F" w:rsidP="00B3618D">
          <w:pPr>
            <w:pStyle w:val="60"/>
            <w:jc w:val="center"/>
            <w:rPr>
              <w:rFonts w:eastAsia="ArialMT"/>
              <w:sz w:val="14"/>
              <w:szCs w:val="14"/>
              <w:lang w:val="ru-RU"/>
            </w:rPr>
          </w:pPr>
          <w:r>
            <w:rPr>
              <w:rFonts w:eastAsia="ArialMT"/>
              <w:sz w:val="14"/>
              <w:szCs w:val="14"/>
              <w:lang w:val="ru-RU"/>
            </w:rPr>
            <w:t>д</w:t>
          </w:r>
          <w:r w:rsidRPr="009F4876">
            <w:rPr>
              <w:rFonts w:eastAsia="ArialMT"/>
              <w:sz w:val="14"/>
              <w:szCs w:val="14"/>
              <w:lang w:val="ru-RU"/>
            </w:rPr>
            <w:t>ата принятия решения</w:t>
          </w:r>
        </w:p>
        <w:p w14:paraId="7975A858" w14:textId="77777777" w:rsidR="007E6E4F" w:rsidRPr="009F4876" w:rsidRDefault="007E6E4F" w:rsidP="00B3618D">
          <w:pPr>
            <w:pStyle w:val="60"/>
            <w:jc w:val="center"/>
            <w:rPr>
              <w:rFonts w:eastAsia="ArialMT"/>
              <w:i/>
              <w:iCs/>
              <w:sz w:val="20"/>
              <w:szCs w:val="20"/>
              <w:lang w:val="ru-RU"/>
            </w:rPr>
          </w:pPr>
        </w:p>
      </w:tc>
      <w:tc>
        <w:tcPr>
          <w:tcW w:w="3319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31C83028" w14:textId="3D1E4833" w:rsidR="007E6E4F" w:rsidRPr="00386CC0" w:rsidRDefault="007E6E4F" w:rsidP="00B3618D">
          <w:pPr>
            <w:pStyle w:val="a8"/>
            <w:jc w:val="center"/>
            <w:rPr>
              <w:b/>
              <w:bCs/>
              <w:sz w:val="24"/>
              <w:szCs w:val="24"/>
            </w:rPr>
          </w:pPr>
          <w:r w:rsidRPr="00386CC0">
            <w:rPr>
              <w:sz w:val="24"/>
              <w:szCs w:val="24"/>
            </w:rPr>
            <w:t xml:space="preserve">Лист </w:t>
          </w:r>
          <w:r w:rsidRPr="00870CD8">
            <w:rPr>
              <w:bCs/>
              <w:sz w:val="24"/>
              <w:szCs w:val="24"/>
            </w:rPr>
            <w:fldChar w:fldCharType="begin"/>
          </w:r>
          <w:r w:rsidRPr="00870CD8">
            <w:rPr>
              <w:bCs/>
              <w:sz w:val="24"/>
              <w:szCs w:val="24"/>
            </w:rPr>
            <w:instrText>PAGE</w:instrText>
          </w:r>
          <w:r w:rsidRPr="00870CD8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12</w:t>
          </w:r>
          <w:r w:rsidRPr="00870CD8">
            <w:rPr>
              <w:bCs/>
              <w:sz w:val="24"/>
              <w:szCs w:val="24"/>
            </w:rPr>
            <w:fldChar w:fldCharType="end"/>
          </w:r>
          <w:r w:rsidRPr="00386CC0">
            <w:rPr>
              <w:sz w:val="24"/>
              <w:szCs w:val="24"/>
            </w:rPr>
            <w:t xml:space="preserve">      Листов </w:t>
          </w:r>
          <w:r w:rsidRPr="00870CD8">
            <w:rPr>
              <w:bCs/>
              <w:sz w:val="24"/>
              <w:szCs w:val="24"/>
            </w:rPr>
            <w:fldChar w:fldCharType="begin"/>
          </w:r>
          <w:r w:rsidRPr="00870CD8">
            <w:rPr>
              <w:bCs/>
              <w:sz w:val="24"/>
              <w:szCs w:val="24"/>
            </w:rPr>
            <w:instrText>NUMPAGES</w:instrText>
          </w:r>
          <w:r w:rsidRPr="00870CD8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12</w:t>
          </w:r>
          <w:r w:rsidRPr="00870CD8">
            <w:rPr>
              <w:bCs/>
              <w:sz w:val="24"/>
              <w:szCs w:val="24"/>
            </w:rPr>
            <w:fldChar w:fldCharType="end"/>
          </w:r>
          <w:r w:rsidRPr="00386CC0">
            <w:rPr>
              <w:b/>
              <w:bCs/>
              <w:sz w:val="24"/>
              <w:szCs w:val="24"/>
            </w:rPr>
            <w:t xml:space="preserve">     </w:t>
          </w:r>
        </w:p>
      </w:tc>
    </w:tr>
  </w:tbl>
  <w:p w14:paraId="6AE6E11E" w14:textId="77777777" w:rsidR="007E6E4F" w:rsidRPr="00622C1C" w:rsidRDefault="007E6E4F" w:rsidP="00933868">
    <w:pPr>
      <w:pStyle w:val="a8"/>
      <w:jc w:val="right"/>
      <w:rPr>
        <w:i/>
      </w:rPr>
    </w:pPr>
    <w:r w:rsidRPr="00622C1C">
      <w:rPr>
        <w:i/>
      </w:rPr>
      <w:tab/>
    </w:r>
    <w:r w:rsidRPr="00622C1C">
      <w:rPr>
        <w:i/>
      </w:rPr>
      <w:tab/>
    </w:r>
  </w:p>
  <w:p w14:paraId="36572EC4" w14:textId="77777777" w:rsidR="007E6E4F" w:rsidRDefault="007E6E4F" w:rsidP="0074317B">
    <w:pPr>
      <w:pStyle w:val="a8"/>
      <w:ind w:firstLine="72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  <w:left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431"/>
      <w:gridCol w:w="3343"/>
      <w:gridCol w:w="3318"/>
    </w:tblGrid>
    <w:tr w:rsidR="007E6E4F" w:rsidRPr="00E949E2" w14:paraId="53994649" w14:textId="77777777" w:rsidTr="00AF1752"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bottom"/>
        </w:tcPr>
        <w:p w14:paraId="2F1AE0FD" w14:textId="341E5AFB" w:rsidR="007E6E4F" w:rsidRPr="00AF1752" w:rsidRDefault="007E6E4F" w:rsidP="00AF175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sz w:val="16"/>
              <w:szCs w:val="16"/>
              <w:lang w:eastAsia="ru-RU"/>
            </w:rPr>
          </w:pPr>
          <w:r w:rsidRPr="00AF1752">
            <w:rPr>
              <w:rFonts w:eastAsia="ArialMT"/>
              <w:sz w:val="16"/>
              <w:szCs w:val="16"/>
              <w:lang w:eastAsia="ru-RU"/>
            </w:rPr>
            <w:t>_______________________</w:t>
          </w:r>
          <w:r w:rsidR="000E248A">
            <w:rPr>
              <w:rFonts w:eastAsia="ArialMT"/>
              <w:sz w:val="16"/>
              <w:szCs w:val="16"/>
              <w:lang w:eastAsia="ru-RU"/>
            </w:rPr>
            <w:t>________________</w:t>
          </w:r>
        </w:p>
        <w:p w14:paraId="78CB6112" w14:textId="09D0FECA" w:rsidR="007E6E4F" w:rsidRPr="000E248A" w:rsidRDefault="007E6E4F" w:rsidP="000E248A">
          <w:pPr>
            <w:tabs>
              <w:tab w:val="center" w:pos="4153"/>
              <w:tab w:val="right" w:pos="8306"/>
            </w:tabs>
            <w:rPr>
              <w:sz w:val="16"/>
              <w:szCs w:val="16"/>
            </w:rPr>
          </w:pPr>
          <w:r w:rsidRPr="00AF1752">
            <w:rPr>
              <w:sz w:val="16"/>
              <w:szCs w:val="16"/>
            </w:rPr>
            <w:t>подпись ведущего эксперта</w:t>
          </w:r>
          <w:r w:rsidR="000E248A">
            <w:rPr>
              <w:sz w:val="16"/>
              <w:szCs w:val="16"/>
            </w:rPr>
            <w:t xml:space="preserve"> </w:t>
          </w:r>
          <w:r w:rsidRPr="00AF1752">
            <w:rPr>
              <w:sz w:val="16"/>
              <w:szCs w:val="16"/>
            </w:rPr>
            <w:t>по аккредитации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2D57E3DE" w14:textId="77777777" w:rsidR="007E6E4F" w:rsidRPr="00E949E2" w:rsidRDefault="007E6E4F" w:rsidP="00E949E2">
          <w:pPr>
            <w:overflowPunct w:val="0"/>
            <w:autoSpaceDE w:val="0"/>
            <w:autoSpaceDN w:val="0"/>
            <w:adjustRightInd w:val="0"/>
            <w:spacing w:line="276" w:lineRule="auto"/>
            <w:jc w:val="center"/>
            <w:rPr>
              <w:rFonts w:eastAsia="ArialMT"/>
              <w:lang w:eastAsia="ru-RU"/>
            </w:rPr>
          </w:pPr>
        </w:p>
        <w:p w14:paraId="1FCD824F" w14:textId="39262137" w:rsidR="007E6E4F" w:rsidRPr="00E325B7" w:rsidRDefault="000E248A" w:rsidP="00D160C2">
          <w:pPr>
            <w:pStyle w:val="ab"/>
            <w:spacing w:line="276" w:lineRule="auto"/>
            <w:jc w:val="center"/>
            <w:rPr>
              <w:rFonts w:eastAsia="ArialMT"/>
              <w:sz w:val="24"/>
              <w:szCs w:val="24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1</w:t>
          </w:r>
          <w:r w:rsidR="00130B05">
            <w:rPr>
              <w:rFonts w:eastAsia="ArialMT"/>
              <w:sz w:val="24"/>
              <w:szCs w:val="24"/>
              <w:u w:val="single"/>
              <w:lang w:val="ru-RU"/>
            </w:rPr>
            <w:t>7</w:t>
          </w:r>
          <w:r>
            <w:rPr>
              <w:rFonts w:eastAsia="ArialMT"/>
              <w:sz w:val="24"/>
              <w:szCs w:val="24"/>
              <w:u w:val="single"/>
              <w:lang w:val="ru-RU"/>
            </w:rPr>
            <w:t>.06.2022</w:t>
          </w:r>
          <w:r w:rsidR="007E6E4F">
            <w:rPr>
              <w:rFonts w:eastAsia="ArialMT"/>
              <w:sz w:val="24"/>
              <w:szCs w:val="24"/>
              <w:u w:val="single"/>
              <w:lang w:val="ru-RU"/>
            </w:rPr>
            <w:t xml:space="preserve">                          </w:t>
          </w:r>
        </w:p>
        <w:p w14:paraId="2A0CCF31" w14:textId="77777777" w:rsidR="007E6E4F" w:rsidRPr="00E949E2" w:rsidRDefault="007E6E4F" w:rsidP="00D160C2">
          <w:pPr>
            <w:tabs>
              <w:tab w:val="center" w:pos="4153"/>
              <w:tab w:val="right" w:pos="8306"/>
            </w:tabs>
            <w:jc w:val="center"/>
          </w:pPr>
          <w:r w:rsidRPr="00E325B7">
            <w:rPr>
              <w:rFonts w:eastAsia="ArialMT"/>
              <w:sz w:val="16"/>
              <w:szCs w:val="16"/>
            </w:rPr>
            <w:t>дата принятия решения</w:t>
          </w:r>
          <w:r w:rsidRPr="00E949E2">
            <w:t xml:space="preserve"> </w:t>
          </w:r>
        </w:p>
      </w:tc>
      <w:tc>
        <w:tcPr>
          <w:tcW w:w="3436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p w14:paraId="48755102" w14:textId="77777777" w:rsidR="007E6E4F" w:rsidRPr="00E949E2" w:rsidRDefault="007E6E4F" w:rsidP="00E949E2">
          <w:pPr>
            <w:tabs>
              <w:tab w:val="center" w:pos="4153"/>
              <w:tab w:val="right" w:pos="8306"/>
            </w:tabs>
            <w:jc w:val="center"/>
          </w:pPr>
        </w:p>
        <w:p w14:paraId="57B19B22" w14:textId="0EEBED70" w:rsidR="007E6E4F" w:rsidRPr="00386CC0" w:rsidRDefault="007E6E4F" w:rsidP="00E949E2">
          <w:pPr>
            <w:tabs>
              <w:tab w:val="center" w:pos="4153"/>
              <w:tab w:val="right" w:pos="8306"/>
            </w:tabs>
            <w:jc w:val="center"/>
            <w:rPr>
              <w:b/>
              <w:bCs/>
              <w:sz w:val="24"/>
              <w:szCs w:val="24"/>
            </w:rPr>
          </w:pPr>
          <w:r w:rsidRPr="00386CC0">
            <w:rPr>
              <w:sz w:val="24"/>
              <w:szCs w:val="24"/>
            </w:rPr>
            <w:t xml:space="preserve">Лист </w:t>
          </w:r>
          <w:r w:rsidRPr="00386CC0">
            <w:rPr>
              <w:bCs/>
              <w:sz w:val="24"/>
              <w:szCs w:val="24"/>
            </w:rPr>
            <w:fldChar w:fldCharType="begin"/>
          </w:r>
          <w:r w:rsidRPr="00386CC0">
            <w:rPr>
              <w:bCs/>
              <w:sz w:val="24"/>
              <w:szCs w:val="24"/>
            </w:rPr>
            <w:instrText>PAGE</w:instrText>
          </w:r>
          <w:r w:rsidRPr="00386CC0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</w:t>
          </w:r>
          <w:r w:rsidRPr="00386CC0">
            <w:rPr>
              <w:bCs/>
              <w:sz w:val="24"/>
              <w:szCs w:val="24"/>
            </w:rPr>
            <w:fldChar w:fldCharType="end"/>
          </w:r>
          <w:r w:rsidRPr="00386CC0">
            <w:rPr>
              <w:sz w:val="24"/>
              <w:szCs w:val="24"/>
            </w:rPr>
            <w:t xml:space="preserve">      Листов </w:t>
          </w:r>
          <w:r w:rsidRPr="00386CC0">
            <w:rPr>
              <w:bCs/>
              <w:sz w:val="24"/>
              <w:szCs w:val="24"/>
            </w:rPr>
            <w:fldChar w:fldCharType="begin"/>
          </w:r>
          <w:r w:rsidRPr="00386CC0">
            <w:rPr>
              <w:bCs/>
              <w:sz w:val="24"/>
              <w:szCs w:val="24"/>
            </w:rPr>
            <w:instrText>NUMPAGES</w:instrText>
          </w:r>
          <w:r w:rsidRPr="00386CC0">
            <w:rPr>
              <w:bCs/>
              <w:sz w:val="24"/>
              <w:szCs w:val="24"/>
            </w:rPr>
            <w:fldChar w:fldCharType="separate"/>
          </w:r>
          <w:r w:rsidR="00F52200">
            <w:rPr>
              <w:bCs/>
              <w:noProof/>
              <w:sz w:val="24"/>
              <w:szCs w:val="24"/>
            </w:rPr>
            <w:t>12</w:t>
          </w:r>
          <w:r w:rsidRPr="00386CC0">
            <w:rPr>
              <w:bCs/>
              <w:sz w:val="24"/>
              <w:szCs w:val="24"/>
            </w:rPr>
            <w:fldChar w:fldCharType="end"/>
          </w:r>
          <w:r w:rsidRPr="00386CC0">
            <w:rPr>
              <w:b/>
              <w:bCs/>
              <w:sz w:val="24"/>
              <w:szCs w:val="24"/>
            </w:rPr>
            <w:t xml:space="preserve">     </w:t>
          </w:r>
        </w:p>
      </w:tc>
    </w:tr>
  </w:tbl>
  <w:p w14:paraId="3A2A3DAE" w14:textId="77777777" w:rsidR="007E6E4F" w:rsidRDefault="007E6E4F">
    <w:pPr>
      <w:pStyle w:val="a8"/>
    </w:pPr>
  </w:p>
  <w:p w14:paraId="018D09EA" w14:textId="77777777" w:rsidR="007E6E4F" w:rsidRDefault="007E6E4F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AA2696" w14:textId="77777777" w:rsidR="007A5ADA" w:rsidRDefault="007A5ADA" w:rsidP="00A4073C">
      <w:r>
        <w:separator/>
      </w:r>
    </w:p>
  </w:footnote>
  <w:footnote w:type="continuationSeparator" w:id="0">
    <w:p w14:paraId="0763502F" w14:textId="77777777" w:rsidR="007A5ADA" w:rsidRDefault="007A5ADA" w:rsidP="00A407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1D456B" w14:textId="77777777" w:rsidR="007E6E4F" w:rsidRDefault="007E6E4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2FD023F" w14:textId="77777777" w:rsidR="007E6E4F" w:rsidRDefault="007E6E4F">
    <w:pPr>
      <w:pStyle w:val="a5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923" w:type="dxa"/>
      <w:tblInd w:w="108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1"/>
      <w:gridCol w:w="9122"/>
    </w:tblGrid>
    <w:tr w:rsidR="007E6E4F" w:rsidRPr="007757EC" w14:paraId="0E88B5DF" w14:textId="77777777" w:rsidTr="00D15B2B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32838390" w14:textId="77777777" w:rsidR="007E6E4F" w:rsidRPr="00D25684" w:rsidRDefault="007E6E4F" w:rsidP="007757EC">
          <w:pPr>
            <w:overflowPunct w:val="0"/>
            <w:autoSpaceDE w:val="0"/>
            <w:autoSpaceDN w:val="0"/>
            <w:adjustRightInd w:val="0"/>
            <w:textAlignment w:val="baseline"/>
            <w:rPr>
              <w:b/>
              <w:bCs/>
              <w:sz w:val="24"/>
              <w:szCs w:val="24"/>
            </w:rPr>
          </w:pPr>
          <w:r w:rsidRPr="00D25684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49951C82" wp14:editId="78737CAE">
                <wp:extent cx="371475" cy="466725"/>
                <wp:effectExtent l="0" t="0" r="0" b="0"/>
                <wp:docPr id="1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14:paraId="7A5AF57D" w14:textId="193A03E7" w:rsidR="007E6E4F" w:rsidRPr="00D25684" w:rsidRDefault="007E6E4F" w:rsidP="00290FFB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  <w:lang w:eastAsia="ru-RU"/>
            </w:rPr>
          </w:pPr>
          <w:r w:rsidRPr="00D25684">
            <w:rPr>
              <w:bCs/>
              <w:sz w:val="28"/>
              <w:szCs w:val="28"/>
              <w:lang w:eastAsia="ru-RU"/>
            </w:rPr>
            <w:t xml:space="preserve">Приложение № 1 к аттестату аккредитации № </w:t>
          </w:r>
          <w:r w:rsidRPr="00D25684">
            <w:rPr>
              <w:rFonts w:eastAsia="Calibri"/>
              <w:sz w:val="28"/>
              <w:szCs w:val="28"/>
              <w:lang w:val="en-US" w:eastAsia="ru-RU"/>
            </w:rPr>
            <w:t>BY</w:t>
          </w:r>
          <w:r w:rsidRPr="00D25684">
            <w:rPr>
              <w:rFonts w:eastAsia="Calibri"/>
              <w:sz w:val="28"/>
              <w:szCs w:val="28"/>
              <w:lang w:eastAsia="ru-RU"/>
            </w:rPr>
            <w:t>/</w:t>
          </w:r>
          <w:r w:rsidR="000E248A">
            <w:rPr>
              <w:rFonts w:eastAsia="Calibri"/>
              <w:sz w:val="28"/>
              <w:szCs w:val="28"/>
              <w:lang w:eastAsia="ru-RU"/>
            </w:rPr>
            <w:t>112.2</w:t>
          </w:r>
          <w:r w:rsidR="00571D86">
            <w:rPr>
              <w:rFonts w:eastAsia="Calibri"/>
              <w:sz w:val="28"/>
              <w:szCs w:val="28"/>
              <w:lang w:eastAsia="ru-RU"/>
            </w:rPr>
            <w:t>.5403</w:t>
          </w:r>
        </w:p>
      </w:tc>
    </w:tr>
  </w:tbl>
  <w:p w14:paraId="2DB5F06C" w14:textId="77777777" w:rsidR="007E6E4F" w:rsidRPr="006447CD" w:rsidRDefault="007E6E4F">
    <w:pPr>
      <w:pStyle w:val="a5"/>
      <w:ind w:right="360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73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01"/>
      <w:gridCol w:w="9372"/>
    </w:tblGrid>
    <w:tr w:rsidR="007E6E4F" w:rsidRPr="00E949E2" w14:paraId="00AD6E05" w14:textId="77777777" w:rsidTr="00487649">
      <w:trPr>
        <w:trHeight w:val="277"/>
      </w:trPr>
      <w:tc>
        <w:tcPr>
          <w:tcW w:w="709" w:type="dxa"/>
          <w:tcBorders>
            <w:bottom w:val="single" w:sz="8" w:space="0" w:color="auto"/>
          </w:tcBorders>
          <w:vAlign w:val="center"/>
        </w:tcPr>
        <w:p w14:paraId="14252EA0" w14:textId="77777777" w:rsidR="007E6E4F" w:rsidRPr="00E949E2" w:rsidRDefault="007E6E4F" w:rsidP="00E949E2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AE573F"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 wp14:anchorId="01831274" wp14:editId="1C67ADB5">
                <wp:extent cx="371475" cy="466725"/>
                <wp:effectExtent l="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464" w:type="dxa"/>
          <w:tcBorders>
            <w:bottom w:val="single" w:sz="8" w:space="0" w:color="auto"/>
          </w:tcBorders>
          <w:vAlign w:val="center"/>
        </w:tcPr>
        <w:p w14:paraId="717A5DE7" w14:textId="77777777" w:rsidR="007E6E4F" w:rsidRPr="000C01F8" w:rsidRDefault="007E6E4F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>НАЦИОНАЛЬНАЯ СИСТЕМА АККРЕДИТАЦИИ РЕСПУБЛИКИ БЕЛАРУСЬ</w:t>
          </w:r>
        </w:p>
        <w:p w14:paraId="7E716671" w14:textId="77777777" w:rsidR="007E6E4F" w:rsidRPr="000C01F8" w:rsidRDefault="007E6E4F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Calibri"/>
              <w:sz w:val="24"/>
              <w:szCs w:val="24"/>
            </w:rPr>
          </w:pPr>
          <w:r w:rsidRPr="000C01F8">
            <w:rPr>
              <w:rFonts w:eastAsia="Calibri"/>
              <w:sz w:val="24"/>
              <w:szCs w:val="24"/>
            </w:rPr>
            <w:t xml:space="preserve">РЕСПУБЛИКАНСКОЕ УНИТАРНОЕ ПРЕДПРИЯТИЕ </w:t>
          </w:r>
        </w:p>
        <w:p w14:paraId="5F74033F" w14:textId="77777777" w:rsidR="007E6E4F" w:rsidRPr="00E949E2" w:rsidRDefault="007E6E4F" w:rsidP="000C01F8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Batang"/>
              <w:b/>
              <w:bCs/>
              <w:sz w:val="16"/>
              <w:szCs w:val="16"/>
              <w:lang w:val="en-US"/>
            </w:rPr>
          </w:pPr>
          <w:r w:rsidRPr="000C01F8">
            <w:rPr>
              <w:sz w:val="24"/>
              <w:szCs w:val="24"/>
              <w:lang w:eastAsia="ru-RU"/>
            </w:rPr>
            <w:t>«БЕЛОРУССКИЙ ГОСУДАРСТВЕННЫЙ ЦЕНТР АККРЕДИТАЦИИ»</w:t>
          </w:r>
        </w:p>
      </w:tc>
    </w:tr>
  </w:tbl>
  <w:p w14:paraId="18625909" w14:textId="77777777" w:rsidR="007E6E4F" w:rsidRDefault="007E6E4F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D0EAD"/>
    <w:multiLevelType w:val="singleLevel"/>
    <w:tmpl w:val="74A2F0B6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1" w15:restartNumberingAfterBreak="0">
    <w:nsid w:val="12A03A2D"/>
    <w:multiLevelType w:val="singleLevel"/>
    <w:tmpl w:val="42844D34"/>
    <w:lvl w:ilvl="0">
      <w:start w:val="1"/>
      <w:numFmt w:val="bullet"/>
      <w:lvlText w:val="-"/>
      <w:lvlJc w:val="left"/>
      <w:pPr>
        <w:tabs>
          <w:tab w:val="num" w:pos="492"/>
        </w:tabs>
        <w:ind w:left="492" w:hanging="492"/>
      </w:pPr>
      <w:rPr>
        <w:rFonts w:hint="default"/>
      </w:rPr>
    </w:lvl>
  </w:abstractNum>
  <w:abstractNum w:abstractNumId="2" w15:restartNumberingAfterBreak="0">
    <w:nsid w:val="279076D5"/>
    <w:multiLevelType w:val="singleLevel"/>
    <w:tmpl w:val="1AD4AD8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ED25C73"/>
    <w:multiLevelType w:val="singleLevel"/>
    <w:tmpl w:val="D6CC0A0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24D550F"/>
    <w:multiLevelType w:val="singleLevel"/>
    <w:tmpl w:val="ED2EB152"/>
    <w:lvl w:ilvl="0">
      <w:start w:val="1"/>
      <w:numFmt w:val="bullet"/>
      <w:lvlText w:val="-"/>
      <w:lvlJc w:val="left"/>
      <w:pPr>
        <w:tabs>
          <w:tab w:val="num" w:pos="552"/>
        </w:tabs>
        <w:ind w:left="552" w:hanging="492"/>
      </w:pPr>
      <w:rPr>
        <w:rFonts w:hint="default"/>
      </w:rPr>
    </w:lvl>
  </w:abstractNum>
  <w:abstractNum w:abstractNumId="5" w15:restartNumberingAfterBreak="0">
    <w:nsid w:val="6CE37E59"/>
    <w:multiLevelType w:val="singleLevel"/>
    <w:tmpl w:val="FB6E70D0"/>
    <w:lvl w:ilvl="0">
      <w:start w:val="3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992098090">
    <w:abstractNumId w:val="0"/>
  </w:num>
  <w:num w:numId="2" w16cid:durableId="1073510071">
    <w:abstractNumId w:val="1"/>
  </w:num>
  <w:num w:numId="3" w16cid:durableId="348796342">
    <w:abstractNumId w:val="3"/>
  </w:num>
  <w:num w:numId="4" w16cid:durableId="520749853">
    <w:abstractNumId w:val="4"/>
  </w:num>
  <w:num w:numId="5" w16cid:durableId="1842742263">
    <w:abstractNumId w:val="5"/>
  </w:num>
  <w:num w:numId="6" w16cid:durableId="121511879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6CC1"/>
    <w:rsid w:val="00000BE1"/>
    <w:rsid w:val="00001E21"/>
    <w:rsid w:val="0000738C"/>
    <w:rsid w:val="000114FF"/>
    <w:rsid w:val="000178AD"/>
    <w:rsid w:val="000210A4"/>
    <w:rsid w:val="00021E0E"/>
    <w:rsid w:val="00035B89"/>
    <w:rsid w:val="000370C6"/>
    <w:rsid w:val="000518F6"/>
    <w:rsid w:val="00060CFD"/>
    <w:rsid w:val="00061D3E"/>
    <w:rsid w:val="00065F63"/>
    <w:rsid w:val="00066B02"/>
    <w:rsid w:val="00077D20"/>
    <w:rsid w:val="000837B8"/>
    <w:rsid w:val="0008449E"/>
    <w:rsid w:val="00086A62"/>
    <w:rsid w:val="000877CC"/>
    <w:rsid w:val="00097885"/>
    <w:rsid w:val="00097B07"/>
    <w:rsid w:val="000A30EA"/>
    <w:rsid w:val="000B201A"/>
    <w:rsid w:val="000C01F8"/>
    <w:rsid w:val="000C15CF"/>
    <w:rsid w:val="000C3D54"/>
    <w:rsid w:val="000C6A55"/>
    <w:rsid w:val="000D22CA"/>
    <w:rsid w:val="000D5D78"/>
    <w:rsid w:val="000D69CC"/>
    <w:rsid w:val="000E248A"/>
    <w:rsid w:val="000F7385"/>
    <w:rsid w:val="001065C3"/>
    <w:rsid w:val="001078D6"/>
    <w:rsid w:val="00110B28"/>
    <w:rsid w:val="00121C53"/>
    <w:rsid w:val="00122378"/>
    <w:rsid w:val="001266AA"/>
    <w:rsid w:val="00130B05"/>
    <w:rsid w:val="00131C30"/>
    <w:rsid w:val="00132E51"/>
    <w:rsid w:val="001331DA"/>
    <w:rsid w:val="00133251"/>
    <w:rsid w:val="00134C3B"/>
    <w:rsid w:val="001357BF"/>
    <w:rsid w:val="00153D64"/>
    <w:rsid w:val="00153D92"/>
    <w:rsid w:val="00156C68"/>
    <w:rsid w:val="00160B44"/>
    <w:rsid w:val="00160BFC"/>
    <w:rsid w:val="001618A4"/>
    <w:rsid w:val="00162F91"/>
    <w:rsid w:val="00170663"/>
    <w:rsid w:val="0017147D"/>
    <w:rsid w:val="001724A4"/>
    <w:rsid w:val="001748AB"/>
    <w:rsid w:val="00175D53"/>
    <w:rsid w:val="00183DA9"/>
    <w:rsid w:val="00185C94"/>
    <w:rsid w:val="00190AC6"/>
    <w:rsid w:val="00192660"/>
    <w:rsid w:val="00192A69"/>
    <w:rsid w:val="0019662D"/>
    <w:rsid w:val="00196B69"/>
    <w:rsid w:val="001A3A64"/>
    <w:rsid w:val="001A535D"/>
    <w:rsid w:val="001B0648"/>
    <w:rsid w:val="001B3EF9"/>
    <w:rsid w:val="001B46AC"/>
    <w:rsid w:val="001B6CC1"/>
    <w:rsid w:val="001C0342"/>
    <w:rsid w:val="001C0BD4"/>
    <w:rsid w:val="001C189D"/>
    <w:rsid w:val="001C1D7C"/>
    <w:rsid w:val="001C4DDF"/>
    <w:rsid w:val="001D1269"/>
    <w:rsid w:val="001D5E70"/>
    <w:rsid w:val="001E2158"/>
    <w:rsid w:val="001E2CB9"/>
    <w:rsid w:val="001F13A3"/>
    <w:rsid w:val="001F3695"/>
    <w:rsid w:val="001F5167"/>
    <w:rsid w:val="001F7489"/>
    <w:rsid w:val="00202587"/>
    <w:rsid w:val="00206A2A"/>
    <w:rsid w:val="00207709"/>
    <w:rsid w:val="0021244D"/>
    <w:rsid w:val="00216070"/>
    <w:rsid w:val="0021623D"/>
    <w:rsid w:val="00217178"/>
    <w:rsid w:val="0022081B"/>
    <w:rsid w:val="00222E09"/>
    <w:rsid w:val="002242ED"/>
    <w:rsid w:val="002269F7"/>
    <w:rsid w:val="00226C7E"/>
    <w:rsid w:val="0023001D"/>
    <w:rsid w:val="00231464"/>
    <w:rsid w:val="002326F5"/>
    <w:rsid w:val="00242724"/>
    <w:rsid w:val="002432DF"/>
    <w:rsid w:val="00244DCF"/>
    <w:rsid w:val="00245B8E"/>
    <w:rsid w:val="00246427"/>
    <w:rsid w:val="00270463"/>
    <w:rsid w:val="0027087C"/>
    <w:rsid w:val="002727D9"/>
    <w:rsid w:val="00275137"/>
    <w:rsid w:val="00275555"/>
    <w:rsid w:val="00280A5C"/>
    <w:rsid w:val="002855C2"/>
    <w:rsid w:val="00290FFB"/>
    <w:rsid w:val="00292099"/>
    <w:rsid w:val="002A171B"/>
    <w:rsid w:val="002A19E5"/>
    <w:rsid w:val="002A4994"/>
    <w:rsid w:val="002A5313"/>
    <w:rsid w:val="002B1FDF"/>
    <w:rsid w:val="002B5A7A"/>
    <w:rsid w:val="002C14D4"/>
    <w:rsid w:val="002C29AF"/>
    <w:rsid w:val="002C4F63"/>
    <w:rsid w:val="002D0683"/>
    <w:rsid w:val="002D6CDF"/>
    <w:rsid w:val="002E4499"/>
    <w:rsid w:val="002F534F"/>
    <w:rsid w:val="00306C7B"/>
    <w:rsid w:val="00314ABC"/>
    <w:rsid w:val="003160F9"/>
    <w:rsid w:val="0031632B"/>
    <w:rsid w:val="0032189B"/>
    <w:rsid w:val="00322D31"/>
    <w:rsid w:val="00323681"/>
    <w:rsid w:val="003246A1"/>
    <w:rsid w:val="00340EBA"/>
    <w:rsid w:val="00341C62"/>
    <w:rsid w:val="00350B80"/>
    <w:rsid w:val="00363FC3"/>
    <w:rsid w:val="0036627C"/>
    <w:rsid w:val="00370C06"/>
    <w:rsid w:val="00373B98"/>
    <w:rsid w:val="00380B01"/>
    <w:rsid w:val="00380C09"/>
    <w:rsid w:val="0038497B"/>
    <w:rsid w:val="00386CC0"/>
    <w:rsid w:val="00390666"/>
    <w:rsid w:val="00390BFA"/>
    <w:rsid w:val="00396E66"/>
    <w:rsid w:val="003B24AB"/>
    <w:rsid w:val="003B44EE"/>
    <w:rsid w:val="003C45D6"/>
    <w:rsid w:val="003C5F01"/>
    <w:rsid w:val="003D1156"/>
    <w:rsid w:val="003E0194"/>
    <w:rsid w:val="003E62B1"/>
    <w:rsid w:val="003E6A2A"/>
    <w:rsid w:val="003E7E0E"/>
    <w:rsid w:val="003E7ECE"/>
    <w:rsid w:val="003F14C6"/>
    <w:rsid w:val="00401053"/>
    <w:rsid w:val="004038F3"/>
    <w:rsid w:val="00414E5F"/>
    <w:rsid w:val="004152E6"/>
    <w:rsid w:val="0042374E"/>
    <w:rsid w:val="00423CF1"/>
    <w:rsid w:val="004270C5"/>
    <w:rsid w:val="0043218F"/>
    <w:rsid w:val="004422BC"/>
    <w:rsid w:val="00442A98"/>
    <w:rsid w:val="00444A46"/>
    <w:rsid w:val="00457A31"/>
    <w:rsid w:val="004607BB"/>
    <w:rsid w:val="0046473D"/>
    <w:rsid w:val="004728B8"/>
    <w:rsid w:val="00474F7C"/>
    <w:rsid w:val="00481413"/>
    <w:rsid w:val="00487649"/>
    <w:rsid w:val="00490AC9"/>
    <w:rsid w:val="00492167"/>
    <w:rsid w:val="004B4E64"/>
    <w:rsid w:val="004B64AD"/>
    <w:rsid w:val="004C1AA5"/>
    <w:rsid w:val="004C3F42"/>
    <w:rsid w:val="004C614B"/>
    <w:rsid w:val="004E004B"/>
    <w:rsid w:val="004E11A2"/>
    <w:rsid w:val="004E66C7"/>
    <w:rsid w:val="004F1E10"/>
    <w:rsid w:val="004F512C"/>
    <w:rsid w:val="004F5651"/>
    <w:rsid w:val="004F672F"/>
    <w:rsid w:val="004F7F30"/>
    <w:rsid w:val="005008FA"/>
    <w:rsid w:val="00500AFF"/>
    <w:rsid w:val="00501E98"/>
    <w:rsid w:val="00502BB9"/>
    <w:rsid w:val="00511B40"/>
    <w:rsid w:val="00514458"/>
    <w:rsid w:val="00515CC7"/>
    <w:rsid w:val="005214FB"/>
    <w:rsid w:val="00525CE7"/>
    <w:rsid w:val="005271CF"/>
    <w:rsid w:val="005339A6"/>
    <w:rsid w:val="00534C15"/>
    <w:rsid w:val="0053581F"/>
    <w:rsid w:val="00536B35"/>
    <w:rsid w:val="00540643"/>
    <w:rsid w:val="00540FE7"/>
    <w:rsid w:val="0054120A"/>
    <w:rsid w:val="00546E14"/>
    <w:rsid w:val="005523A9"/>
    <w:rsid w:val="00552A62"/>
    <w:rsid w:val="00553DD7"/>
    <w:rsid w:val="00555DE4"/>
    <w:rsid w:val="00556040"/>
    <w:rsid w:val="00570ACF"/>
    <w:rsid w:val="00571D86"/>
    <w:rsid w:val="0057275D"/>
    <w:rsid w:val="005740EF"/>
    <w:rsid w:val="00574D2E"/>
    <w:rsid w:val="00584D5F"/>
    <w:rsid w:val="00585C34"/>
    <w:rsid w:val="00586592"/>
    <w:rsid w:val="005A4A31"/>
    <w:rsid w:val="005B156D"/>
    <w:rsid w:val="005B6421"/>
    <w:rsid w:val="005C5D38"/>
    <w:rsid w:val="005E09A3"/>
    <w:rsid w:val="005E0B4C"/>
    <w:rsid w:val="005E0C8E"/>
    <w:rsid w:val="005E196C"/>
    <w:rsid w:val="005F2BEF"/>
    <w:rsid w:val="005F494E"/>
    <w:rsid w:val="005F4BAC"/>
    <w:rsid w:val="00601697"/>
    <w:rsid w:val="0060598C"/>
    <w:rsid w:val="00605B15"/>
    <w:rsid w:val="00606277"/>
    <w:rsid w:val="00606574"/>
    <w:rsid w:val="00611E5A"/>
    <w:rsid w:val="00614AE5"/>
    <w:rsid w:val="00617AA0"/>
    <w:rsid w:val="00620C93"/>
    <w:rsid w:val="0062266E"/>
    <w:rsid w:val="006227CC"/>
    <w:rsid w:val="00623459"/>
    <w:rsid w:val="006314CE"/>
    <w:rsid w:val="00640A76"/>
    <w:rsid w:val="0064109F"/>
    <w:rsid w:val="00641903"/>
    <w:rsid w:val="006447CD"/>
    <w:rsid w:val="00647EDF"/>
    <w:rsid w:val="00650294"/>
    <w:rsid w:val="00653534"/>
    <w:rsid w:val="00655B4A"/>
    <w:rsid w:val="00655D9D"/>
    <w:rsid w:val="0066118E"/>
    <w:rsid w:val="00664482"/>
    <w:rsid w:val="00667E22"/>
    <w:rsid w:val="00671039"/>
    <w:rsid w:val="006730A6"/>
    <w:rsid w:val="00673CC0"/>
    <w:rsid w:val="006748CF"/>
    <w:rsid w:val="006759AE"/>
    <w:rsid w:val="00682A83"/>
    <w:rsid w:val="006906CD"/>
    <w:rsid w:val="006A0EE2"/>
    <w:rsid w:val="006A2743"/>
    <w:rsid w:val="006A46F5"/>
    <w:rsid w:val="006A4993"/>
    <w:rsid w:val="006B3344"/>
    <w:rsid w:val="006B59CA"/>
    <w:rsid w:val="006D2967"/>
    <w:rsid w:val="006D3123"/>
    <w:rsid w:val="006D5298"/>
    <w:rsid w:val="006D607D"/>
    <w:rsid w:val="006E031F"/>
    <w:rsid w:val="006F0676"/>
    <w:rsid w:val="006F4F1F"/>
    <w:rsid w:val="006F6A46"/>
    <w:rsid w:val="00704772"/>
    <w:rsid w:val="007049D3"/>
    <w:rsid w:val="007065D1"/>
    <w:rsid w:val="007103C7"/>
    <w:rsid w:val="0071505D"/>
    <w:rsid w:val="00720DC3"/>
    <w:rsid w:val="0072252B"/>
    <w:rsid w:val="00723BEE"/>
    <w:rsid w:val="0072561F"/>
    <w:rsid w:val="0073362B"/>
    <w:rsid w:val="00734FF3"/>
    <w:rsid w:val="0074317B"/>
    <w:rsid w:val="0074456A"/>
    <w:rsid w:val="0075315A"/>
    <w:rsid w:val="00757F27"/>
    <w:rsid w:val="007609FA"/>
    <w:rsid w:val="007757EC"/>
    <w:rsid w:val="007772A3"/>
    <w:rsid w:val="00787D44"/>
    <w:rsid w:val="007934FE"/>
    <w:rsid w:val="007953DA"/>
    <w:rsid w:val="007A182A"/>
    <w:rsid w:val="007A3F7E"/>
    <w:rsid w:val="007A5ADA"/>
    <w:rsid w:val="007B0485"/>
    <w:rsid w:val="007B3543"/>
    <w:rsid w:val="007B4483"/>
    <w:rsid w:val="007B4C08"/>
    <w:rsid w:val="007B5B53"/>
    <w:rsid w:val="007C251B"/>
    <w:rsid w:val="007C41A6"/>
    <w:rsid w:val="007D57A3"/>
    <w:rsid w:val="007D708B"/>
    <w:rsid w:val="007D77BB"/>
    <w:rsid w:val="007E1E38"/>
    <w:rsid w:val="007E1F0D"/>
    <w:rsid w:val="007E49BE"/>
    <w:rsid w:val="007E5DA0"/>
    <w:rsid w:val="007E6E4F"/>
    <w:rsid w:val="007F3ACC"/>
    <w:rsid w:val="007F7190"/>
    <w:rsid w:val="008104D1"/>
    <w:rsid w:val="008142FF"/>
    <w:rsid w:val="00814449"/>
    <w:rsid w:val="0081549B"/>
    <w:rsid w:val="00815A02"/>
    <w:rsid w:val="0082543A"/>
    <w:rsid w:val="008305C6"/>
    <w:rsid w:val="00841181"/>
    <w:rsid w:val="00841BA7"/>
    <w:rsid w:val="00844550"/>
    <w:rsid w:val="00857731"/>
    <w:rsid w:val="008639DE"/>
    <w:rsid w:val="00864358"/>
    <w:rsid w:val="00866AC6"/>
    <w:rsid w:val="00870CD8"/>
    <w:rsid w:val="00870E3C"/>
    <w:rsid w:val="00871234"/>
    <w:rsid w:val="00874284"/>
    <w:rsid w:val="008755AA"/>
    <w:rsid w:val="00877FDD"/>
    <w:rsid w:val="008805F1"/>
    <w:rsid w:val="00884BC8"/>
    <w:rsid w:val="00890D02"/>
    <w:rsid w:val="008917A6"/>
    <w:rsid w:val="008970C3"/>
    <w:rsid w:val="0089724A"/>
    <w:rsid w:val="008A0FC1"/>
    <w:rsid w:val="008A43F5"/>
    <w:rsid w:val="008B2B20"/>
    <w:rsid w:val="008B7781"/>
    <w:rsid w:val="008D018B"/>
    <w:rsid w:val="008D6589"/>
    <w:rsid w:val="008D7248"/>
    <w:rsid w:val="008E4E07"/>
    <w:rsid w:val="008E57A1"/>
    <w:rsid w:val="008F215D"/>
    <w:rsid w:val="008F6F6C"/>
    <w:rsid w:val="00907CC7"/>
    <w:rsid w:val="009136E9"/>
    <w:rsid w:val="00916F4D"/>
    <w:rsid w:val="00920987"/>
    <w:rsid w:val="00921D61"/>
    <w:rsid w:val="00932DBE"/>
    <w:rsid w:val="00933868"/>
    <w:rsid w:val="0093782A"/>
    <w:rsid w:val="00940020"/>
    <w:rsid w:val="0094180F"/>
    <w:rsid w:val="00943847"/>
    <w:rsid w:val="009448C6"/>
    <w:rsid w:val="009449A3"/>
    <w:rsid w:val="00956AAA"/>
    <w:rsid w:val="00960763"/>
    <w:rsid w:val="009615F8"/>
    <w:rsid w:val="009622E7"/>
    <w:rsid w:val="00962342"/>
    <w:rsid w:val="00964EAC"/>
    <w:rsid w:val="009679A5"/>
    <w:rsid w:val="00967B5A"/>
    <w:rsid w:val="009760ED"/>
    <w:rsid w:val="009859F6"/>
    <w:rsid w:val="00993869"/>
    <w:rsid w:val="009944D2"/>
    <w:rsid w:val="00994BA3"/>
    <w:rsid w:val="009975C2"/>
    <w:rsid w:val="009A227D"/>
    <w:rsid w:val="009A45ED"/>
    <w:rsid w:val="009A6EA1"/>
    <w:rsid w:val="009B634B"/>
    <w:rsid w:val="009B7D7C"/>
    <w:rsid w:val="009C1DF0"/>
    <w:rsid w:val="009C2DD1"/>
    <w:rsid w:val="009C446A"/>
    <w:rsid w:val="009C7235"/>
    <w:rsid w:val="009D3FBF"/>
    <w:rsid w:val="009D5B15"/>
    <w:rsid w:val="009D60C8"/>
    <w:rsid w:val="009E1C36"/>
    <w:rsid w:val="009E34D1"/>
    <w:rsid w:val="009E3F7A"/>
    <w:rsid w:val="009E42BE"/>
    <w:rsid w:val="009F0550"/>
    <w:rsid w:val="009F105E"/>
    <w:rsid w:val="009F3F19"/>
    <w:rsid w:val="009F571D"/>
    <w:rsid w:val="00A0115F"/>
    <w:rsid w:val="00A07B18"/>
    <w:rsid w:val="00A14035"/>
    <w:rsid w:val="00A15E04"/>
    <w:rsid w:val="00A1640E"/>
    <w:rsid w:val="00A1721E"/>
    <w:rsid w:val="00A2051B"/>
    <w:rsid w:val="00A22E5A"/>
    <w:rsid w:val="00A26C4C"/>
    <w:rsid w:val="00A33921"/>
    <w:rsid w:val="00A4005A"/>
    <w:rsid w:val="00A4073C"/>
    <w:rsid w:val="00A415EB"/>
    <w:rsid w:val="00A426A7"/>
    <w:rsid w:val="00A43094"/>
    <w:rsid w:val="00A44CD8"/>
    <w:rsid w:val="00A455D1"/>
    <w:rsid w:val="00A50801"/>
    <w:rsid w:val="00A56D6E"/>
    <w:rsid w:val="00A626DD"/>
    <w:rsid w:val="00A64F53"/>
    <w:rsid w:val="00A70438"/>
    <w:rsid w:val="00A706D2"/>
    <w:rsid w:val="00A71846"/>
    <w:rsid w:val="00A71CD9"/>
    <w:rsid w:val="00A73810"/>
    <w:rsid w:val="00A73968"/>
    <w:rsid w:val="00A742A2"/>
    <w:rsid w:val="00A75952"/>
    <w:rsid w:val="00A761DE"/>
    <w:rsid w:val="00A77C27"/>
    <w:rsid w:val="00A77F4A"/>
    <w:rsid w:val="00A807FE"/>
    <w:rsid w:val="00A87BE0"/>
    <w:rsid w:val="00A91D27"/>
    <w:rsid w:val="00AA5AEF"/>
    <w:rsid w:val="00AB3DEF"/>
    <w:rsid w:val="00AB5490"/>
    <w:rsid w:val="00AB7444"/>
    <w:rsid w:val="00AD12B7"/>
    <w:rsid w:val="00AD1AD8"/>
    <w:rsid w:val="00AD330A"/>
    <w:rsid w:val="00AD5494"/>
    <w:rsid w:val="00AE0649"/>
    <w:rsid w:val="00AE52B4"/>
    <w:rsid w:val="00AF1752"/>
    <w:rsid w:val="00AF489E"/>
    <w:rsid w:val="00AF7ABA"/>
    <w:rsid w:val="00B015A8"/>
    <w:rsid w:val="00B019BA"/>
    <w:rsid w:val="00B01D97"/>
    <w:rsid w:val="00B0558E"/>
    <w:rsid w:val="00B06CFE"/>
    <w:rsid w:val="00B07EE6"/>
    <w:rsid w:val="00B23BEC"/>
    <w:rsid w:val="00B240EC"/>
    <w:rsid w:val="00B3382F"/>
    <w:rsid w:val="00B34287"/>
    <w:rsid w:val="00B34294"/>
    <w:rsid w:val="00B35154"/>
    <w:rsid w:val="00B3618D"/>
    <w:rsid w:val="00B43657"/>
    <w:rsid w:val="00B47B72"/>
    <w:rsid w:val="00B47C48"/>
    <w:rsid w:val="00B500E7"/>
    <w:rsid w:val="00B53BEE"/>
    <w:rsid w:val="00B64522"/>
    <w:rsid w:val="00B64F56"/>
    <w:rsid w:val="00B71610"/>
    <w:rsid w:val="00B71722"/>
    <w:rsid w:val="00B748B8"/>
    <w:rsid w:val="00B75B64"/>
    <w:rsid w:val="00B765C2"/>
    <w:rsid w:val="00B76D5D"/>
    <w:rsid w:val="00B807C4"/>
    <w:rsid w:val="00B87F60"/>
    <w:rsid w:val="00B90204"/>
    <w:rsid w:val="00B91234"/>
    <w:rsid w:val="00B91454"/>
    <w:rsid w:val="00B9200E"/>
    <w:rsid w:val="00B929A8"/>
    <w:rsid w:val="00B94E42"/>
    <w:rsid w:val="00BA24EC"/>
    <w:rsid w:val="00BB2228"/>
    <w:rsid w:val="00BB5CAA"/>
    <w:rsid w:val="00BB6F0C"/>
    <w:rsid w:val="00BB75EC"/>
    <w:rsid w:val="00BC6D7F"/>
    <w:rsid w:val="00BD00C8"/>
    <w:rsid w:val="00BD08E5"/>
    <w:rsid w:val="00BD32C9"/>
    <w:rsid w:val="00BD4669"/>
    <w:rsid w:val="00BD58EA"/>
    <w:rsid w:val="00BE1368"/>
    <w:rsid w:val="00BE6B01"/>
    <w:rsid w:val="00BF5B36"/>
    <w:rsid w:val="00C06DA1"/>
    <w:rsid w:val="00C100C7"/>
    <w:rsid w:val="00C15AC7"/>
    <w:rsid w:val="00C16E25"/>
    <w:rsid w:val="00C1703F"/>
    <w:rsid w:val="00C40CF4"/>
    <w:rsid w:val="00C45F0D"/>
    <w:rsid w:val="00C47F2D"/>
    <w:rsid w:val="00C52BE6"/>
    <w:rsid w:val="00C54267"/>
    <w:rsid w:val="00C61472"/>
    <w:rsid w:val="00C7430D"/>
    <w:rsid w:val="00C9191C"/>
    <w:rsid w:val="00C966C0"/>
    <w:rsid w:val="00CA5CF6"/>
    <w:rsid w:val="00CB06CD"/>
    <w:rsid w:val="00CB14CB"/>
    <w:rsid w:val="00CB1B5F"/>
    <w:rsid w:val="00CB2C65"/>
    <w:rsid w:val="00CB6A71"/>
    <w:rsid w:val="00CB74BF"/>
    <w:rsid w:val="00CB75CE"/>
    <w:rsid w:val="00CC291C"/>
    <w:rsid w:val="00CC2FC4"/>
    <w:rsid w:val="00CC329B"/>
    <w:rsid w:val="00CC3EBE"/>
    <w:rsid w:val="00CD52B6"/>
    <w:rsid w:val="00CE0FBD"/>
    <w:rsid w:val="00CE1B48"/>
    <w:rsid w:val="00CE423A"/>
    <w:rsid w:val="00CE43E2"/>
    <w:rsid w:val="00CE5113"/>
    <w:rsid w:val="00CE52F6"/>
    <w:rsid w:val="00CE6F9B"/>
    <w:rsid w:val="00CE7F4E"/>
    <w:rsid w:val="00CF2E84"/>
    <w:rsid w:val="00D05295"/>
    <w:rsid w:val="00D06E38"/>
    <w:rsid w:val="00D159C1"/>
    <w:rsid w:val="00D15B2B"/>
    <w:rsid w:val="00D160C2"/>
    <w:rsid w:val="00D203A4"/>
    <w:rsid w:val="00D224FB"/>
    <w:rsid w:val="00D25290"/>
    <w:rsid w:val="00D25684"/>
    <w:rsid w:val="00D30437"/>
    <w:rsid w:val="00D30764"/>
    <w:rsid w:val="00D327E0"/>
    <w:rsid w:val="00D3390A"/>
    <w:rsid w:val="00D34FD1"/>
    <w:rsid w:val="00D35590"/>
    <w:rsid w:val="00D35F04"/>
    <w:rsid w:val="00D366D1"/>
    <w:rsid w:val="00D42A80"/>
    <w:rsid w:val="00D462F5"/>
    <w:rsid w:val="00D47609"/>
    <w:rsid w:val="00D5208F"/>
    <w:rsid w:val="00D53BD0"/>
    <w:rsid w:val="00D577E9"/>
    <w:rsid w:val="00D611C4"/>
    <w:rsid w:val="00D64EF3"/>
    <w:rsid w:val="00D7125C"/>
    <w:rsid w:val="00D77C18"/>
    <w:rsid w:val="00D83BE8"/>
    <w:rsid w:val="00D84531"/>
    <w:rsid w:val="00D91A49"/>
    <w:rsid w:val="00D9651D"/>
    <w:rsid w:val="00DA23B4"/>
    <w:rsid w:val="00DA3A02"/>
    <w:rsid w:val="00DA3BBA"/>
    <w:rsid w:val="00DA7E84"/>
    <w:rsid w:val="00DB0126"/>
    <w:rsid w:val="00DB18BC"/>
    <w:rsid w:val="00DB30F2"/>
    <w:rsid w:val="00DB447F"/>
    <w:rsid w:val="00DC5CD0"/>
    <w:rsid w:val="00DC7FA7"/>
    <w:rsid w:val="00DD280B"/>
    <w:rsid w:val="00DD324C"/>
    <w:rsid w:val="00DD447A"/>
    <w:rsid w:val="00DD5806"/>
    <w:rsid w:val="00DD6C0E"/>
    <w:rsid w:val="00DE7B45"/>
    <w:rsid w:val="00DF2CFE"/>
    <w:rsid w:val="00DF4307"/>
    <w:rsid w:val="00DF5D3D"/>
    <w:rsid w:val="00DF68A6"/>
    <w:rsid w:val="00E001DC"/>
    <w:rsid w:val="00E115F8"/>
    <w:rsid w:val="00E13993"/>
    <w:rsid w:val="00E20EF8"/>
    <w:rsid w:val="00E2130B"/>
    <w:rsid w:val="00E2570E"/>
    <w:rsid w:val="00E27BAE"/>
    <w:rsid w:val="00E325B7"/>
    <w:rsid w:val="00E42C52"/>
    <w:rsid w:val="00E47F13"/>
    <w:rsid w:val="00E50A66"/>
    <w:rsid w:val="00E50E61"/>
    <w:rsid w:val="00E530CC"/>
    <w:rsid w:val="00E5458A"/>
    <w:rsid w:val="00E552AA"/>
    <w:rsid w:val="00E62C60"/>
    <w:rsid w:val="00E63855"/>
    <w:rsid w:val="00E643A7"/>
    <w:rsid w:val="00E64C33"/>
    <w:rsid w:val="00E65BBE"/>
    <w:rsid w:val="00E71F7E"/>
    <w:rsid w:val="00E72BB3"/>
    <w:rsid w:val="00E762E3"/>
    <w:rsid w:val="00E818D5"/>
    <w:rsid w:val="00E8723B"/>
    <w:rsid w:val="00E93811"/>
    <w:rsid w:val="00E949E2"/>
    <w:rsid w:val="00EA36FE"/>
    <w:rsid w:val="00EB1F97"/>
    <w:rsid w:val="00EB4B18"/>
    <w:rsid w:val="00EB5785"/>
    <w:rsid w:val="00EC062E"/>
    <w:rsid w:val="00EC257C"/>
    <w:rsid w:val="00EC3E1A"/>
    <w:rsid w:val="00EC65B6"/>
    <w:rsid w:val="00EE3D22"/>
    <w:rsid w:val="00EE537F"/>
    <w:rsid w:val="00EE77CF"/>
    <w:rsid w:val="00EF0029"/>
    <w:rsid w:val="00EF6601"/>
    <w:rsid w:val="00EF7DF2"/>
    <w:rsid w:val="00F001B6"/>
    <w:rsid w:val="00F01D1B"/>
    <w:rsid w:val="00F067FF"/>
    <w:rsid w:val="00F112C3"/>
    <w:rsid w:val="00F1277A"/>
    <w:rsid w:val="00F15DE6"/>
    <w:rsid w:val="00F25A45"/>
    <w:rsid w:val="00F26BE4"/>
    <w:rsid w:val="00F273ED"/>
    <w:rsid w:val="00F36500"/>
    <w:rsid w:val="00F52200"/>
    <w:rsid w:val="00F61B8E"/>
    <w:rsid w:val="00F63402"/>
    <w:rsid w:val="00F65A15"/>
    <w:rsid w:val="00F66800"/>
    <w:rsid w:val="00F736D0"/>
    <w:rsid w:val="00F77488"/>
    <w:rsid w:val="00F77BEF"/>
    <w:rsid w:val="00F812F0"/>
    <w:rsid w:val="00F81FDC"/>
    <w:rsid w:val="00F82349"/>
    <w:rsid w:val="00F90751"/>
    <w:rsid w:val="00F945DE"/>
    <w:rsid w:val="00FA689C"/>
    <w:rsid w:val="00FB258D"/>
    <w:rsid w:val="00FB3B0F"/>
    <w:rsid w:val="00FB57A4"/>
    <w:rsid w:val="00FC02FF"/>
    <w:rsid w:val="00FC4C5D"/>
    <w:rsid w:val="00FC5A96"/>
    <w:rsid w:val="00FC6716"/>
    <w:rsid w:val="00FD0F9D"/>
    <w:rsid w:val="00FD6E72"/>
    <w:rsid w:val="00FE698D"/>
    <w:rsid w:val="00FF20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A054E0"/>
  <w15:chartTrackingRefBased/>
  <w15:docId w15:val="{03B40602-AEB6-44E4-A18A-B48E7D95D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42724"/>
    <w:rPr>
      <w:lang w:eastAsia="en-US"/>
    </w:rPr>
  </w:style>
  <w:style w:type="paragraph" w:styleId="1">
    <w:name w:val="heading 1"/>
    <w:basedOn w:val="a"/>
    <w:next w:val="a"/>
    <w:qFormat/>
    <w:pPr>
      <w:keepNext/>
      <w:outlineLvl w:val="0"/>
    </w:pPr>
    <w:rPr>
      <w:sz w:val="26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jc w:val="both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z w:val="40"/>
    </w:rPr>
  </w:style>
  <w:style w:type="paragraph" w:styleId="6">
    <w:name w:val="heading 6"/>
    <w:basedOn w:val="a"/>
    <w:next w:val="a"/>
    <w:qFormat/>
    <w:pPr>
      <w:keepNext/>
      <w:outlineLvl w:val="5"/>
    </w:pPr>
    <w:rPr>
      <w:i/>
      <w:sz w:val="24"/>
      <w:u w:val="single"/>
    </w:rPr>
  </w:style>
  <w:style w:type="paragraph" w:styleId="7">
    <w:name w:val="heading 7"/>
    <w:basedOn w:val="a"/>
    <w:next w:val="a"/>
    <w:link w:val="70"/>
    <w:qFormat/>
    <w:rsid w:val="00DA7E84"/>
    <w:pPr>
      <w:keepNext/>
      <w:jc w:val="both"/>
      <w:outlineLvl w:val="6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center"/>
    </w:pPr>
    <w:rPr>
      <w:sz w:val="28"/>
    </w:rPr>
  </w:style>
  <w:style w:type="paragraph" w:styleId="20">
    <w:name w:val="Body Text 2"/>
    <w:basedOn w:val="a"/>
    <w:pPr>
      <w:jc w:val="both"/>
    </w:pPr>
    <w:rPr>
      <w:sz w:val="24"/>
    </w:rPr>
  </w:style>
  <w:style w:type="paragraph" w:styleId="a5">
    <w:name w:val="header"/>
    <w:basedOn w:val="a"/>
    <w:link w:val="a6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</w:pPr>
  </w:style>
  <w:style w:type="paragraph" w:styleId="30">
    <w:name w:val="Body Text 3"/>
    <w:basedOn w:val="a"/>
    <w:link w:val="31"/>
    <w:uiPriority w:val="99"/>
    <w:pPr>
      <w:jc w:val="both"/>
    </w:pPr>
    <w:rPr>
      <w:sz w:val="22"/>
    </w:rPr>
  </w:style>
  <w:style w:type="character" w:customStyle="1" w:styleId="a6">
    <w:name w:val="Верхний колонтитул Знак"/>
    <w:link w:val="a5"/>
    <w:locked/>
    <w:rsid w:val="00BF5B36"/>
    <w:rPr>
      <w:lang w:val="ru-RU" w:eastAsia="en-US" w:bidi="ar-SA"/>
    </w:rPr>
  </w:style>
  <w:style w:type="character" w:customStyle="1" w:styleId="aa">
    <w:name w:val="Без интервала Знак"/>
    <w:link w:val="ab"/>
    <w:uiPriority w:val="1"/>
    <w:locked/>
    <w:rsid w:val="0074317B"/>
    <w:rPr>
      <w:lang w:val="en-US"/>
    </w:rPr>
  </w:style>
  <w:style w:type="paragraph" w:styleId="ab">
    <w:name w:val="No Spacing"/>
    <w:link w:val="aa"/>
    <w:uiPriority w:val="1"/>
    <w:qFormat/>
    <w:rsid w:val="0074317B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a4">
    <w:name w:val="Основной текст Знак"/>
    <w:link w:val="a3"/>
    <w:rsid w:val="0074317B"/>
    <w:rPr>
      <w:sz w:val="28"/>
      <w:lang w:eastAsia="en-US"/>
    </w:rPr>
  </w:style>
  <w:style w:type="character" w:customStyle="1" w:styleId="FontStyle37">
    <w:name w:val="Font Style37"/>
    <w:rsid w:val="0074317B"/>
    <w:rPr>
      <w:rFonts w:ascii="Times New Roman" w:hAnsi="Times New Roman" w:cs="Times New Roman" w:hint="default"/>
      <w:sz w:val="26"/>
      <w:szCs w:val="26"/>
    </w:rPr>
  </w:style>
  <w:style w:type="character" w:customStyle="1" w:styleId="a9">
    <w:name w:val="Нижний колонтитул Знак"/>
    <w:link w:val="a8"/>
    <w:uiPriority w:val="99"/>
    <w:rsid w:val="0074317B"/>
    <w:rPr>
      <w:lang w:eastAsia="en-US"/>
    </w:rPr>
  </w:style>
  <w:style w:type="paragraph" w:styleId="ac">
    <w:name w:val="Balloon Text"/>
    <w:basedOn w:val="a"/>
    <w:link w:val="ad"/>
    <w:rsid w:val="0074317B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rsid w:val="0074317B"/>
    <w:rPr>
      <w:rFonts w:ascii="Tahoma" w:hAnsi="Tahoma" w:cs="Tahoma"/>
      <w:sz w:val="16"/>
      <w:szCs w:val="16"/>
      <w:lang w:eastAsia="en-US"/>
    </w:rPr>
  </w:style>
  <w:style w:type="character" w:customStyle="1" w:styleId="31">
    <w:name w:val="Основной текст 3 Знак"/>
    <w:link w:val="30"/>
    <w:uiPriority w:val="99"/>
    <w:rsid w:val="00061D3E"/>
    <w:rPr>
      <w:sz w:val="22"/>
      <w:lang w:eastAsia="en-US"/>
    </w:rPr>
  </w:style>
  <w:style w:type="table" w:styleId="ae">
    <w:name w:val="Table Grid"/>
    <w:basedOn w:val="a1"/>
    <w:rsid w:val="00FB57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70">
    <w:name w:val="Заголовок 7 Знак"/>
    <w:link w:val="7"/>
    <w:rsid w:val="00DA7E84"/>
    <w:rPr>
      <w:sz w:val="24"/>
      <w:lang w:eastAsia="en-US"/>
    </w:rPr>
  </w:style>
  <w:style w:type="paragraph" w:styleId="af">
    <w:name w:val="Body Text Indent"/>
    <w:basedOn w:val="a"/>
    <w:link w:val="af0"/>
    <w:rsid w:val="00CE52F6"/>
    <w:pPr>
      <w:tabs>
        <w:tab w:val="left" w:pos="176"/>
      </w:tabs>
      <w:ind w:left="34"/>
      <w:jc w:val="both"/>
    </w:pPr>
    <w:rPr>
      <w:sz w:val="22"/>
      <w:lang w:eastAsia="ru-RU"/>
    </w:rPr>
  </w:style>
  <w:style w:type="character" w:customStyle="1" w:styleId="af0">
    <w:name w:val="Основной текст с отступом Знак"/>
    <w:link w:val="af"/>
    <w:rsid w:val="00CE52F6"/>
    <w:rPr>
      <w:sz w:val="22"/>
    </w:rPr>
  </w:style>
  <w:style w:type="character" w:styleId="af1">
    <w:name w:val="Placeholder Text"/>
    <w:uiPriority w:val="99"/>
    <w:semiHidden/>
    <w:rsid w:val="007E5DA0"/>
    <w:rPr>
      <w:color w:val="808080"/>
    </w:rPr>
  </w:style>
  <w:style w:type="paragraph" w:customStyle="1" w:styleId="32">
    <w:name w:val="Без интервала3"/>
    <w:rsid w:val="007E5DA0"/>
    <w:rPr>
      <w:rFonts w:ascii="Calibri" w:hAnsi="Calibri" w:cs="Calibri"/>
      <w:sz w:val="22"/>
      <w:szCs w:val="22"/>
    </w:rPr>
  </w:style>
  <w:style w:type="paragraph" w:customStyle="1" w:styleId="60">
    <w:name w:val="Без интервала6"/>
    <w:uiPriority w:val="99"/>
    <w:rsid w:val="00B3618D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15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5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9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0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1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8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3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6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2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5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0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1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9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7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8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52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8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8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9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3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9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5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5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05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9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8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85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8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9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3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8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3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7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4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89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77F9F9991534286AA4AEBC81C02A81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4A15593-6AB4-42B6-9F7F-273FC2F8AE24}"/>
      </w:docPartPr>
      <w:docPartBody>
        <w:p w:rsidR="003D6427" w:rsidRDefault="00C10F77" w:rsidP="00C10F77">
          <w:pPr>
            <w:pStyle w:val="477F9F9991534286AA4AEBC81C02A81C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F77"/>
    <w:rsid w:val="000E5C69"/>
    <w:rsid w:val="0014511D"/>
    <w:rsid w:val="001F3AB3"/>
    <w:rsid w:val="00240F1B"/>
    <w:rsid w:val="002E3872"/>
    <w:rsid w:val="0036351E"/>
    <w:rsid w:val="003D6427"/>
    <w:rsid w:val="0061343C"/>
    <w:rsid w:val="0064196D"/>
    <w:rsid w:val="006C3707"/>
    <w:rsid w:val="00737C6C"/>
    <w:rsid w:val="007B3C37"/>
    <w:rsid w:val="009F795F"/>
    <w:rsid w:val="00A26399"/>
    <w:rsid w:val="00B42457"/>
    <w:rsid w:val="00C10F77"/>
    <w:rsid w:val="00C625AA"/>
    <w:rsid w:val="00D37741"/>
    <w:rsid w:val="00E9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0F77"/>
    <w:rPr>
      <w:color w:val="808080"/>
    </w:rPr>
  </w:style>
  <w:style w:type="paragraph" w:customStyle="1" w:styleId="477F9F9991534286AA4AEBC81C02A81C">
    <w:name w:val="477F9F9991534286AA4AEBC81C02A81C"/>
    <w:rsid w:val="00C10F7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860D17-700A-4B92-B9BA-85D660DE79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12</Pages>
  <Words>2264</Words>
  <Characters>15912</Characters>
  <Application>Microsoft Office Word</Application>
  <DocSecurity>0</DocSecurity>
  <Lines>132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  к   аттестату   аккредитации</vt:lpstr>
    </vt:vector>
  </TitlesOfParts>
  <Company>CSM</Company>
  <LinksUpToDate>false</LinksUpToDate>
  <CharactersWithSpaces>18140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  к   аттестату   аккредитации</dc:title>
  <dc:subject/>
  <dc:creator>Metron</dc:creator>
  <cp:keywords/>
  <cp:lastModifiedBy>Трофимова Елена Петровна</cp:lastModifiedBy>
  <cp:revision>31</cp:revision>
  <cp:lastPrinted>2022-06-15T06:41:00Z</cp:lastPrinted>
  <dcterms:created xsi:type="dcterms:W3CDTF">2022-02-01T07:54:00Z</dcterms:created>
  <dcterms:modified xsi:type="dcterms:W3CDTF">2022-06-20T13:55:00Z</dcterms:modified>
</cp:coreProperties>
</file>