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14A0" w14:textId="4EE040CD" w:rsidR="006A541C" w:rsidRDefault="00AB0103" w:rsidP="006A541C">
      <w:pPr>
        <w:spacing w:before="120"/>
        <w:ind w:left="4394" w:firstLine="851"/>
        <w:rPr>
          <w:sz w:val="28"/>
          <w:szCs w:val="28"/>
        </w:rPr>
      </w:pPr>
      <w:r w:rsidRPr="00B665E2">
        <w:rPr>
          <w:rFonts w:eastAsia="Calibri"/>
          <w:sz w:val="28"/>
          <w:szCs w:val="28"/>
        </w:rPr>
        <w:t>Приложение №</w:t>
      </w:r>
      <w:r w:rsidR="006A541C">
        <w:rPr>
          <w:rFonts w:eastAsia="Calibri"/>
          <w:sz w:val="28"/>
          <w:szCs w:val="28"/>
        </w:rPr>
        <w:t xml:space="preserve"> </w:t>
      </w:r>
      <w:r w:rsidR="00786438">
        <w:rPr>
          <w:rFonts w:eastAsia="Calibri"/>
          <w:sz w:val="28"/>
          <w:szCs w:val="28"/>
        </w:rPr>
        <w:t>3</w:t>
      </w:r>
    </w:p>
    <w:p w14:paraId="3C321C22" w14:textId="1851C8EE" w:rsidR="00AB0103" w:rsidRPr="00B665E2" w:rsidRDefault="00AB0103" w:rsidP="006A541C">
      <w:pPr>
        <w:ind w:left="4394" w:firstLine="851"/>
        <w:rPr>
          <w:rFonts w:eastAsia="Calibri"/>
          <w:sz w:val="28"/>
          <w:szCs w:val="28"/>
        </w:rPr>
      </w:pPr>
      <w:r w:rsidRPr="00B665E2">
        <w:rPr>
          <w:rFonts w:eastAsia="Calibri"/>
          <w:sz w:val="28"/>
          <w:szCs w:val="28"/>
        </w:rPr>
        <w:t>к аттестату аккредитации</w:t>
      </w:r>
    </w:p>
    <w:p w14:paraId="696E1A24" w14:textId="77777777" w:rsidR="00AB0103" w:rsidRPr="00B665E2" w:rsidRDefault="00AB0103" w:rsidP="006A541C">
      <w:pPr>
        <w:ind w:left="4394" w:firstLine="851"/>
        <w:rPr>
          <w:rFonts w:eastAsia="Calibri"/>
          <w:sz w:val="28"/>
          <w:szCs w:val="28"/>
        </w:rPr>
      </w:pPr>
      <w:r w:rsidRPr="00B665E2">
        <w:rPr>
          <w:rFonts w:eastAsia="Calibri"/>
          <w:sz w:val="28"/>
          <w:szCs w:val="28"/>
        </w:rPr>
        <w:t xml:space="preserve">№ </w:t>
      </w:r>
      <w:r w:rsidRPr="00B665E2">
        <w:rPr>
          <w:rFonts w:eastAsia="Calibri"/>
          <w:sz w:val="28"/>
          <w:szCs w:val="28"/>
          <w:lang w:val="en-US"/>
        </w:rPr>
        <w:t>BY</w:t>
      </w:r>
      <w:r w:rsidRPr="00B665E2">
        <w:rPr>
          <w:rFonts w:eastAsia="Calibri"/>
          <w:sz w:val="28"/>
          <w:szCs w:val="28"/>
        </w:rPr>
        <w:t>/112 1.0341</w:t>
      </w:r>
    </w:p>
    <w:p w14:paraId="3FEDD675" w14:textId="3CF6FE60" w:rsidR="00AB0103" w:rsidRPr="00B665E2" w:rsidRDefault="00AB0103" w:rsidP="006A541C">
      <w:pPr>
        <w:ind w:left="4394" w:firstLine="851"/>
        <w:rPr>
          <w:rFonts w:eastAsia="Calibri"/>
          <w:sz w:val="28"/>
          <w:szCs w:val="28"/>
        </w:rPr>
      </w:pPr>
      <w:r w:rsidRPr="00B665E2">
        <w:rPr>
          <w:rFonts w:eastAsia="Calibri"/>
          <w:sz w:val="28"/>
          <w:szCs w:val="28"/>
        </w:rPr>
        <w:t>от 19 января 1999</w:t>
      </w:r>
      <w:r w:rsidR="006A541C">
        <w:rPr>
          <w:rFonts w:eastAsia="Calibri"/>
          <w:sz w:val="28"/>
          <w:szCs w:val="28"/>
        </w:rPr>
        <w:t xml:space="preserve"> года</w:t>
      </w:r>
    </w:p>
    <w:p w14:paraId="22491841" w14:textId="7B1B86B3" w:rsidR="00AB0103" w:rsidRPr="00B665E2" w:rsidRDefault="006A541C" w:rsidP="006A541C">
      <w:pPr>
        <w:pStyle w:val="af5"/>
        <w:ind w:left="4394" w:firstLine="851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AB0103" w:rsidRPr="00B665E2">
        <w:rPr>
          <w:rFonts w:eastAsia="Calibri"/>
          <w:sz w:val="28"/>
          <w:szCs w:val="28"/>
          <w:lang w:val="ru-RU"/>
        </w:rPr>
        <w:t>а бланке №</w:t>
      </w:r>
      <w:r>
        <w:rPr>
          <w:rFonts w:eastAsia="Calibri"/>
          <w:sz w:val="28"/>
          <w:szCs w:val="28"/>
          <w:lang w:val="ru-RU"/>
        </w:rPr>
        <w:t xml:space="preserve"> </w:t>
      </w:r>
    </w:p>
    <w:p w14:paraId="69342F9B" w14:textId="1F266B23" w:rsidR="00AB0103" w:rsidRPr="00B665E2" w:rsidRDefault="006A541C" w:rsidP="006A541C">
      <w:pPr>
        <w:ind w:left="4394" w:firstLine="85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AB0103" w:rsidRPr="00B665E2">
        <w:rPr>
          <w:rFonts w:eastAsia="Calibri"/>
          <w:sz w:val="28"/>
          <w:szCs w:val="28"/>
        </w:rPr>
        <w:t>а</w:t>
      </w:r>
      <w:r w:rsidR="00553C6F" w:rsidRPr="00B665E2">
        <w:rPr>
          <w:rFonts w:eastAsia="Calibri"/>
          <w:sz w:val="28"/>
          <w:szCs w:val="28"/>
        </w:rPr>
        <w:t xml:space="preserve"> </w:t>
      </w:r>
      <w:r w:rsidR="00C016DC">
        <w:rPr>
          <w:rFonts w:eastAsia="Calibri"/>
          <w:sz w:val="28"/>
          <w:szCs w:val="28"/>
        </w:rPr>
        <w:t>4</w:t>
      </w:r>
      <w:r w:rsidR="0074043C" w:rsidRPr="00B665E2">
        <w:rPr>
          <w:rFonts w:eastAsia="Calibri"/>
          <w:sz w:val="28"/>
          <w:szCs w:val="28"/>
        </w:rPr>
        <w:t xml:space="preserve"> </w:t>
      </w:r>
      <w:r w:rsidR="00AB0103" w:rsidRPr="00B665E2">
        <w:rPr>
          <w:rFonts w:eastAsia="Calibri"/>
          <w:sz w:val="28"/>
          <w:szCs w:val="28"/>
        </w:rPr>
        <w:t>лист</w:t>
      </w:r>
      <w:r w:rsidR="00410222" w:rsidRPr="00B665E2">
        <w:rPr>
          <w:rFonts w:eastAsia="Calibri"/>
          <w:sz w:val="28"/>
          <w:szCs w:val="28"/>
        </w:rPr>
        <w:t>ах</w:t>
      </w:r>
    </w:p>
    <w:p w14:paraId="12133DC7" w14:textId="2A0C6599" w:rsidR="00AB0103" w:rsidRPr="00B665E2" w:rsidRDefault="006A541C" w:rsidP="006A541C">
      <w:pPr>
        <w:pStyle w:val="af5"/>
        <w:ind w:left="4394" w:firstLine="851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р</w:t>
      </w:r>
      <w:r w:rsidR="00AB0103" w:rsidRPr="00B665E2">
        <w:rPr>
          <w:rFonts w:eastAsia="Calibri"/>
          <w:sz w:val="28"/>
          <w:szCs w:val="28"/>
          <w:lang w:val="ru-RU"/>
        </w:rPr>
        <w:t xml:space="preserve">едакция </w:t>
      </w:r>
      <w:r w:rsidR="00AB0103" w:rsidRPr="00C016DC">
        <w:rPr>
          <w:rFonts w:eastAsia="Calibri"/>
          <w:sz w:val="28"/>
          <w:szCs w:val="28"/>
          <w:lang w:val="ru-RU"/>
        </w:rPr>
        <w:t>01</w:t>
      </w:r>
    </w:p>
    <w:p w14:paraId="0735C76D" w14:textId="77777777" w:rsidR="00A84348" w:rsidRPr="006A541C" w:rsidRDefault="00A84348" w:rsidP="006A541C">
      <w:pPr>
        <w:pStyle w:val="af5"/>
        <w:jc w:val="center"/>
        <w:rPr>
          <w:rFonts w:eastAsia="Calibri"/>
          <w:sz w:val="28"/>
          <w:szCs w:val="36"/>
          <w:lang w:val="ru-RU"/>
        </w:rPr>
      </w:pPr>
    </w:p>
    <w:p w14:paraId="177B4C95" w14:textId="0B463E1F" w:rsidR="00AB0103" w:rsidRPr="00B665E2" w:rsidRDefault="006A541C" w:rsidP="00AB01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AB0103" w:rsidRPr="00B665E2">
        <w:rPr>
          <w:b/>
          <w:sz w:val="28"/>
          <w:szCs w:val="28"/>
        </w:rPr>
        <w:t>ОПОЛНЕНИ</w:t>
      </w:r>
      <w:r w:rsidR="00C24D8E" w:rsidRPr="00B665E2">
        <w:rPr>
          <w:b/>
          <w:sz w:val="28"/>
          <w:szCs w:val="28"/>
        </w:rPr>
        <w:t>Е</w:t>
      </w:r>
      <w:r w:rsidR="00AB0103" w:rsidRPr="00B665E2">
        <w:rPr>
          <w:b/>
          <w:sz w:val="28"/>
          <w:szCs w:val="28"/>
        </w:rPr>
        <w:t xml:space="preserve"> №</w:t>
      </w:r>
      <w:r w:rsidR="002B2B1B" w:rsidRPr="00B665E2">
        <w:rPr>
          <w:b/>
          <w:sz w:val="28"/>
          <w:szCs w:val="28"/>
        </w:rPr>
        <w:t xml:space="preserve"> </w:t>
      </w:r>
      <w:r w:rsidR="00786438">
        <w:rPr>
          <w:b/>
          <w:sz w:val="28"/>
          <w:szCs w:val="28"/>
        </w:rPr>
        <w:t>1</w:t>
      </w:r>
      <w:r w:rsidR="00AB0103" w:rsidRPr="00B665E2">
        <w:rPr>
          <w:b/>
          <w:sz w:val="28"/>
          <w:szCs w:val="28"/>
        </w:rPr>
        <w:t xml:space="preserve"> </w:t>
      </w:r>
      <w:r w:rsidR="00AB0103" w:rsidRPr="00B665E2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="00F269D2">
        <w:rPr>
          <w:sz w:val="28"/>
          <w:szCs w:val="28"/>
        </w:rPr>
        <w:t>9</w:t>
      </w:r>
      <w:r w:rsidR="00C24D8E" w:rsidRPr="00B665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 </w:t>
      </w:r>
      <w:r w:rsidR="005041EF" w:rsidRPr="00B665E2">
        <w:rPr>
          <w:sz w:val="28"/>
          <w:szCs w:val="28"/>
        </w:rPr>
        <w:t>20</w:t>
      </w:r>
      <w:r w:rsidR="00F53CED" w:rsidRPr="00B665E2">
        <w:rPr>
          <w:sz w:val="28"/>
          <w:szCs w:val="28"/>
        </w:rPr>
        <w:t>2</w:t>
      </w:r>
      <w:r w:rsidR="00624FF9" w:rsidRPr="00B665E2">
        <w:rPr>
          <w:sz w:val="28"/>
          <w:szCs w:val="28"/>
        </w:rPr>
        <w:t>2</w:t>
      </w:r>
      <w:r w:rsidR="00F53CED" w:rsidRPr="00B665E2">
        <w:rPr>
          <w:sz w:val="28"/>
          <w:szCs w:val="28"/>
        </w:rPr>
        <w:t xml:space="preserve"> </w:t>
      </w:r>
      <w:r w:rsidR="00AB0103" w:rsidRPr="00B665E2">
        <w:rPr>
          <w:sz w:val="28"/>
          <w:szCs w:val="28"/>
        </w:rPr>
        <w:t>года</w:t>
      </w:r>
    </w:p>
    <w:p w14:paraId="7035A028" w14:textId="2F7BA02C" w:rsidR="00AB0103" w:rsidRPr="00B665E2" w:rsidRDefault="00E549A8" w:rsidP="00AF5909">
      <w:pPr>
        <w:jc w:val="center"/>
        <w:rPr>
          <w:sz w:val="28"/>
          <w:szCs w:val="28"/>
        </w:rPr>
      </w:pPr>
      <w:r w:rsidRPr="006A541C">
        <w:rPr>
          <w:bCs/>
          <w:sz w:val="28"/>
          <w:szCs w:val="28"/>
        </w:rPr>
        <w:t>к области аккредитации</w:t>
      </w:r>
      <w:r w:rsidRPr="00B665E2">
        <w:rPr>
          <w:b/>
          <w:sz w:val="28"/>
          <w:szCs w:val="28"/>
        </w:rPr>
        <w:t xml:space="preserve"> </w:t>
      </w:r>
      <w:r w:rsidRPr="00B665E2">
        <w:rPr>
          <w:sz w:val="28"/>
          <w:szCs w:val="28"/>
        </w:rPr>
        <w:t xml:space="preserve">от </w:t>
      </w:r>
      <w:r w:rsidR="003416E2" w:rsidRPr="00B665E2">
        <w:rPr>
          <w:sz w:val="28"/>
          <w:szCs w:val="28"/>
        </w:rPr>
        <w:t>24</w:t>
      </w:r>
      <w:r w:rsidR="00553121" w:rsidRPr="00B665E2">
        <w:rPr>
          <w:sz w:val="28"/>
          <w:szCs w:val="28"/>
        </w:rPr>
        <w:t xml:space="preserve"> </w:t>
      </w:r>
      <w:r w:rsidR="003416E2" w:rsidRPr="00B665E2">
        <w:rPr>
          <w:sz w:val="28"/>
          <w:szCs w:val="28"/>
        </w:rPr>
        <w:t>декабря</w:t>
      </w:r>
      <w:r w:rsidR="00AB0103" w:rsidRPr="00B665E2">
        <w:rPr>
          <w:sz w:val="28"/>
          <w:szCs w:val="28"/>
        </w:rPr>
        <w:t xml:space="preserve"> 20</w:t>
      </w:r>
      <w:r w:rsidR="003416E2" w:rsidRPr="00B665E2">
        <w:rPr>
          <w:sz w:val="28"/>
          <w:szCs w:val="28"/>
        </w:rPr>
        <w:t>20</w:t>
      </w:r>
      <w:r w:rsidR="00AB0103" w:rsidRPr="00B665E2">
        <w:rPr>
          <w:sz w:val="28"/>
          <w:szCs w:val="28"/>
        </w:rPr>
        <w:t xml:space="preserve"> года</w:t>
      </w:r>
      <w:r w:rsidR="006A541C">
        <w:rPr>
          <w:sz w:val="28"/>
          <w:szCs w:val="28"/>
        </w:rPr>
        <w:t>, редакция 02</w:t>
      </w:r>
    </w:p>
    <w:p w14:paraId="544E08EE" w14:textId="77777777" w:rsidR="00AF5909" w:rsidRPr="00B665E2" w:rsidRDefault="00AF5909" w:rsidP="00977CA4">
      <w:pPr>
        <w:jc w:val="center"/>
        <w:rPr>
          <w:sz w:val="28"/>
          <w:szCs w:val="28"/>
        </w:rPr>
      </w:pPr>
      <w:r w:rsidRPr="00B665E2">
        <w:rPr>
          <w:sz w:val="28"/>
          <w:szCs w:val="28"/>
        </w:rPr>
        <w:t>научно-методического испытательного отдела</w:t>
      </w:r>
    </w:p>
    <w:p w14:paraId="50B9699A" w14:textId="286CBC8D" w:rsidR="00AB0103" w:rsidRPr="00B665E2" w:rsidRDefault="00AB0103" w:rsidP="006A541C">
      <w:pPr>
        <w:spacing w:after="120"/>
        <w:jc w:val="center"/>
        <w:rPr>
          <w:b/>
          <w:sz w:val="28"/>
          <w:szCs w:val="28"/>
        </w:rPr>
      </w:pPr>
      <w:r w:rsidRPr="00B665E2">
        <w:rPr>
          <w:sz w:val="28"/>
          <w:szCs w:val="28"/>
        </w:rPr>
        <w:t>республиканского унитарного предприятия «Научно-практический центр гигиены</w:t>
      </w:r>
      <w:r w:rsidRPr="00B665E2">
        <w:rPr>
          <w:b/>
          <w:sz w:val="28"/>
          <w:szCs w:val="28"/>
        </w:rPr>
        <w:t>»</w:t>
      </w:r>
    </w:p>
    <w:tbl>
      <w:tblPr>
        <w:tblStyle w:val="af2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850"/>
        <w:gridCol w:w="2552"/>
        <w:gridCol w:w="2551"/>
        <w:gridCol w:w="1843"/>
      </w:tblGrid>
      <w:tr w:rsidR="00B665E2" w:rsidRPr="00B665E2" w14:paraId="3BB88C69" w14:textId="77777777" w:rsidTr="00BD41B6">
        <w:tc>
          <w:tcPr>
            <w:tcW w:w="704" w:type="dxa"/>
            <w:vAlign w:val="center"/>
          </w:tcPr>
          <w:p w14:paraId="4180B9D5" w14:textId="72286EED" w:rsidR="006A541C" w:rsidRPr="00E33D40" w:rsidRDefault="00624FF9" w:rsidP="00E33D4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№</w:t>
            </w:r>
          </w:p>
          <w:p w14:paraId="0C8E4873" w14:textId="34BC93D9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vAlign w:val="center"/>
          </w:tcPr>
          <w:p w14:paraId="497E1B13" w14:textId="28F3B668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vAlign w:val="center"/>
          </w:tcPr>
          <w:p w14:paraId="05E183B2" w14:textId="28A972DF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Код</w:t>
            </w:r>
          </w:p>
        </w:tc>
        <w:tc>
          <w:tcPr>
            <w:tcW w:w="2552" w:type="dxa"/>
            <w:vAlign w:val="center"/>
          </w:tcPr>
          <w:p w14:paraId="3785E455" w14:textId="07A8AC9B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1" w:type="dxa"/>
            <w:vAlign w:val="center"/>
          </w:tcPr>
          <w:p w14:paraId="26957236" w14:textId="6CF276BF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vAlign w:val="center"/>
          </w:tcPr>
          <w:p w14:paraId="4E4B5995" w14:textId="28D31970" w:rsidR="00624FF9" w:rsidRPr="00E33D40" w:rsidRDefault="00624FF9" w:rsidP="00BD41B6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</w:t>
            </w:r>
            <w:r w:rsidR="00BD41B6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в том числе правила отбора образцов</w:t>
            </w:r>
          </w:p>
        </w:tc>
      </w:tr>
      <w:tr w:rsidR="00B665E2" w:rsidRPr="00B665E2" w14:paraId="5634900F" w14:textId="77777777" w:rsidTr="00BD41B6">
        <w:tc>
          <w:tcPr>
            <w:tcW w:w="704" w:type="dxa"/>
          </w:tcPr>
          <w:p w14:paraId="31EF6579" w14:textId="7581F774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481497D1" w14:textId="15FF1AF3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591103FE" w14:textId="76B9A5C7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14:paraId="7CD303A8" w14:textId="4B19CAC3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464042CF" w14:textId="37848444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2A4FE5ED" w14:textId="71D2EDFB" w:rsidR="00624FF9" w:rsidRPr="00E33D40" w:rsidRDefault="00624FF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6</w:t>
            </w:r>
          </w:p>
        </w:tc>
      </w:tr>
      <w:tr w:rsidR="00B665E2" w:rsidRPr="00B665E2" w14:paraId="724718F0" w14:textId="77777777" w:rsidTr="00BD41B6">
        <w:trPr>
          <w:trHeight w:val="271"/>
        </w:trPr>
        <w:tc>
          <w:tcPr>
            <w:tcW w:w="10485" w:type="dxa"/>
            <w:gridSpan w:val="6"/>
          </w:tcPr>
          <w:p w14:paraId="74911A7E" w14:textId="27CFC60A" w:rsidR="00624FF9" w:rsidRPr="00E33D40" w:rsidRDefault="00624FF9" w:rsidP="00E33D4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220012, </w:t>
            </w:r>
            <w:proofErr w:type="spellStart"/>
            <w:r w:rsidRPr="00E33D40">
              <w:rPr>
                <w:sz w:val="22"/>
                <w:szCs w:val="22"/>
              </w:rPr>
              <w:t>г.Минск</w:t>
            </w:r>
            <w:proofErr w:type="spellEnd"/>
            <w:r w:rsidRPr="00E33D40">
              <w:rPr>
                <w:sz w:val="22"/>
                <w:szCs w:val="22"/>
              </w:rPr>
              <w:t xml:space="preserve">, </w:t>
            </w:r>
            <w:proofErr w:type="spellStart"/>
            <w:r w:rsidRPr="00E33D40">
              <w:rPr>
                <w:sz w:val="22"/>
                <w:szCs w:val="22"/>
              </w:rPr>
              <w:t>ул.Академическая</w:t>
            </w:r>
            <w:proofErr w:type="spellEnd"/>
            <w:r w:rsidRPr="00E33D40">
              <w:rPr>
                <w:sz w:val="22"/>
                <w:szCs w:val="22"/>
              </w:rPr>
              <w:t>, 8</w:t>
            </w:r>
          </w:p>
          <w:p w14:paraId="03FF4001" w14:textId="5C25F0CA" w:rsidR="00624FF9" w:rsidRPr="00E33D40" w:rsidRDefault="00624FF9" w:rsidP="00E33D4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Лаборатория </w:t>
            </w:r>
            <w:r w:rsidR="00855AC9" w:rsidRPr="00E33D40">
              <w:rPr>
                <w:sz w:val="22"/>
                <w:szCs w:val="22"/>
              </w:rPr>
              <w:t>гигиены труда</w:t>
            </w:r>
          </w:p>
        </w:tc>
      </w:tr>
      <w:tr w:rsidR="00B665E2" w:rsidRPr="00B665E2" w14:paraId="114F0FC8" w14:textId="77777777" w:rsidTr="00BD41B6">
        <w:tc>
          <w:tcPr>
            <w:tcW w:w="704" w:type="dxa"/>
          </w:tcPr>
          <w:p w14:paraId="24613108" w14:textId="77777777" w:rsidR="00E33D40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59.1</w:t>
            </w:r>
          </w:p>
          <w:p w14:paraId="2C94A055" w14:textId="3DE56504" w:rsidR="00855AC9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CD79B25" w14:textId="78D77E13" w:rsidR="000C5B4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33D40">
              <w:rPr>
                <w:sz w:val="22"/>
                <w:szCs w:val="22"/>
              </w:rPr>
              <w:t>Нетабачные</w:t>
            </w:r>
            <w:proofErr w:type="spellEnd"/>
            <w:r w:rsidRPr="00E33D40">
              <w:rPr>
                <w:sz w:val="22"/>
                <w:szCs w:val="22"/>
              </w:rPr>
              <w:t xml:space="preserve"> </w:t>
            </w:r>
            <w:proofErr w:type="spellStart"/>
            <w:r w:rsidRPr="00E33D40">
              <w:rPr>
                <w:sz w:val="22"/>
                <w:szCs w:val="22"/>
              </w:rPr>
              <w:t>никотино</w:t>
            </w:r>
            <w:proofErr w:type="spellEnd"/>
            <w:r w:rsidR="00E33D40" w:rsidRPr="00E33D40">
              <w:rPr>
                <w:sz w:val="22"/>
                <w:szCs w:val="22"/>
              </w:rPr>
              <w:t>-</w:t>
            </w:r>
            <w:r w:rsidRPr="00E33D40">
              <w:rPr>
                <w:sz w:val="22"/>
                <w:szCs w:val="22"/>
              </w:rPr>
              <w:t>содержащие изделия орального способа потребления</w:t>
            </w:r>
          </w:p>
        </w:tc>
        <w:tc>
          <w:tcPr>
            <w:tcW w:w="850" w:type="dxa"/>
            <w:vMerge w:val="restart"/>
          </w:tcPr>
          <w:p w14:paraId="4FF4D127" w14:textId="77777777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10.89/</w:t>
            </w:r>
          </w:p>
          <w:p w14:paraId="5667B21B" w14:textId="22CA8FA1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6328A394" w14:textId="6051286D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Отклонение массы никотиновой подушечки</w:t>
            </w:r>
          </w:p>
        </w:tc>
        <w:tc>
          <w:tcPr>
            <w:tcW w:w="2551" w:type="dxa"/>
            <w:vMerge w:val="restart"/>
          </w:tcPr>
          <w:p w14:paraId="16BEDAC5" w14:textId="662B4C7B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Постановление Совета Министров Республики Беларусь от 21 октября 2016 г.</w:t>
            </w:r>
            <w:r w:rsidR="00BD41B6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N 849</w:t>
            </w:r>
          </w:p>
          <w:p w14:paraId="463CD472" w14:textId="733AD69F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СТБ 2601</w:t>
            </w:r>
          </w:p>
          <w:p w14:paraId="29184294" w14:textId="5A9A1DB4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1843" w:type="dxa"/>
          </w:tcPr>
          <w:p w14:paraId="4E816392" w14:textId="77777777" w:rsidR="00855AC9" w:rsidRPr="00E33D40" w:rsidRDefault="00855AC9" w:rsidP="00E33D40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E33D40">
              <w:rPr>
                <w:rFonts w:ascii="Times New Roman" w:hAnsi="Times New Roman"/>
                <w:sz w:val="22"/>
                <w:szCs w:val="22"/>
              </w:rPr>
              <w:t>СТБ 2601-2022</w:t>
            </w:r>
            <w:r w:rsidR="00E33D40" w:rsidRPr="00E33D40">
              <w:rPr>
                <w:rFonts w:ascii="Times New Roman" w:hAnsi="Times New Roman"/>
                <w:sz w:val="22"/>
                <w:szCs w:val="22"/>
              </w:rPr>
              <w:t>,</w:t>
            </w:r>
            <w:r w:rsidRPr="00E33D40">
              <w:rPr>
                <w:rFonts w:ascii="Times New Roman" w:hAnsi="Times New Roman"/>
                <w:sz w:val="22"/>
                <w:szCs w:val="22"/>
              </w:rPr>
              <w:t xml:space="preserve"> п.6.3</w:t>
            </w:r>
          </w:p>
          <w:p w14:paraId="3ADC8A30" w14:textId="7233F6D2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90C110" w14:textId="4260AE02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F1B106" w14:textId="4583B8BA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5285A5" w14:textId="77777777" w:rsidR="00BD41B6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F5F90D" w14:textId="77777777" w:rsidR="00BD41B6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BEEB21" w14:textId="62FD27EE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3BD793C2" w14:textId="77777777" w:rsidTr="00BD41B6">
        <w:tc>
          <w:tcPr>
            <w:tcW w:w="704" w:type="dxa"/>
          </w:tcPr>
          <w:p w14:paraId="639CBC2C" w14:textId="77777777" w:rsidR="00E33D40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59.2</w:t>
            </w:r>
          </w:p>
          <w:p w14:paraId="211D2760" w14:textId="3FA2CCEF" w:rsidR="00855AC9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767C5ECB" w14:textId="77777777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1C4D988B" w14:textId="77777777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7E1DDA4" w14:textId="5131B5A6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Содержание никотина в одной никотиновой подушечке</w:t>
            </w:r>
          </w:p>
        </w:tc>
        <w:tc>
          <w:tcPr>
            <w:tcW w:w="2551" w:type="dxa"/>
            <w:vMerge/>
          </w:tcPr>
          <w:p w14:paraId="5F00D1EA" w14:textId="77777777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F91ACD5" w14:textId="77777777" w:rsidR="00855AC9" w:rsidRPr="00E33D40" w:rsidRDefault="00855AC9" w:rsidP="00E33D40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E33D40">
              <w:rPr>
                <w:rFonts w:ascii="Times New Roman" w:hAnsi="Times New Roman"/>
                <w:sz w:val="22"/>
                <w:szCs w:val="22"/>
              </w:rPr>
              <w:t>СТ</w:t>
            </w:r>
            <w:r w:rsidR="00DF5803" w:rsidRPr="00E33D40">
              <w:rPr>
                <w:rFonts w:ascii="Times New Roman" w:hAnsi="Times New Roman"/>
                <w:sz w:val="22"/>
                <w:szCs w:val="22"/>
              </w:rPr>
              <w:t>Б</w:t>
            </w:r>
            <w:r w:rsidRPr="00E33D40">
              <w:rPr>
                <w:rFonts w:ascii="Times New Roman" w:hAnsi="Times New Roman"/>
                <w:sz w:val="22"/>
                <w:szCs w:val="22"/>
              </w:rPr>
              <w:t xml:space="preserve"> 2601-2022</w:t>
            </w:r>
            <w:r w:rsidR="00E33D40" w:rsidRPr="00E33D40">
              <w:rPr>
                <w:rFonts w:ascii="Times New Roman" w:hAnsi="Times New Roman"/>
                <w:sz w:val="22"/>
                <w:szCs w:val="22"/>
              </w:rPr>
              <w:t>,</w:t>
            </w:r>
            <w:r w:rsidRPr="00E33D40">
              <w:rPr>
                <w:rFonts w:ascii="Times New Roman" w:hAnsi="Times New Roman"/>
                <w:sz w:val="22"/>
                <w:szCs w:val="22"/>
              </w:rPr>
              <w:t xml:space="preserve"> п.6.5</w:t>
            </w:r>
          </w:p>
          <w:p w14:paraId="11B17893" w14:textId="77777777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428EF2" w14:textId="67210BAB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C98CD0" w14:textId="02600BFE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B8BF74" w14:textId="77777777" w:rsidR="00BD41B6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0BF9F9" w14:textId="77777777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81E915" w14:textId="351D795C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5FBA1165" w14:textId="77777777" w:rsidTr="00BD41B6">
        <w:trPr>
          <w:trHeight w:val="1421"/>
        </w:trPr>
        <w:tc>
          <w:tcPr>
            <w:tcW w:w="704" w:type="dxa"/>
          </w:tcPr>
          <w:p w14:paraId="06EC21A9" w14:textId="77777777" w:rsidR="00E33D40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59.3</w:t>
            </w:r>
          </w:p>
          <w:p w14:paraId="584C5E1B" w14:textId="0EEBCB8A" w:rsidR="00855AC9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04C3097B" w14:textId="77777777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494F54BA" w14:textId="77777777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3724162" w14:textId="4D46E393" w:rsidR="00BC0776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Отклонение содержания никотина в одной никотиновой подушечке от содержания никотина в одной никотиновой подушечке, указанного на потребительской упаковке</w:t>
            </w:r>
          </w:p>
        </w:tc>
        <w:tc>
          <w:tcPr>
            <w:tcW w:w="2551" w:type="dxa"/>
            <w:vMerge/>
          </w:tcPr>
          <w:p w14:paraId="51430FF6" w14:textId="77777777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8B17115" w14:textId="77777777" w:rsidR="00855AC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СТБ 2601-2022</w:t>
            </w:r>
            <w:r w:rsidR="00E33D40" w:rsidRPr="00E33D40">
              <w:rPr>
                <w:sz w:val="22"/>
                <w:szCs w:val="22"/>
              </w:rPr>
              <w:t>,</w:t>
            </w:r>
            <w:r w:rsidR="00257DF9" w:rsidRPr="00E33D40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п.6.6</w:t>
            </w:r>
          </w:p>
          <w:p w14:paraId="56D6F79A" w14:textId="77777777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9C8D6D" w14:textId="3FC90F06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522AA1" w14:textId="77777777" w:rsidR="00BD41B6" w:rsidRPr="00E33D40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FBCF28" w14:textId="77777777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533DD0" w14:textId="77777777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A9E037" w14:textId="0B81B45B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F0B3F2" w14:textId="77777777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C83586" w14:textId="7A771692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5D19835C" w14:textId="77777777" w:rsidTr="00BD41B6">
        <w:tc>
          <w:tcPr>
            <w:tcW w:w="704" w:type="dxa"/>
          </w:tcPr>
          <w:p w14:paraId="4B224018" w14:textId="77777777" w:rsidR="00E33D40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lastRenderedPageBreak/>
              <w:t>60.1</w:t>
            </w:r>
          </w:p>
          <w:p w14:paraId="06B7C8B0" w14:textId="79BC62AB" w:rsidR="00855AC9" w:rsidRPr="00E33D40" w:rsidRDefault="00E07634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539AC3F4" w14:textId="5216F34B" w:rsidR="000C5B49" w:rsidRPr="00E33D40" w:rsidRDefault="00855AC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33D40">
              <w:rPr>
                <w:sz w:val="22"/>
                <w:szCs w:val="22"/>
              </w:rPr>
              <w:t>Никотино</w:t>
            </w:r>
            <w:proofErr w:type="spellEnd"/>
            <w:r w:rsidR="00E33D40">
              <w:rPr>
                <w:sz w:val="22"/>
                <w:szCs w:val="22"/>
              </w:rPr>
              <w:t>-</w:t>
            </w:r>
            <w:r w:rsidRPr="00E33D40">
              <w:rPr>
                <w:sz w:val="22"/>
                <w:szCs w:val="22"/>
              </w:rPr>
              <w:t>содержащие жидкости для электронных систем курения, электронных систем доставки никотина, электронные системы курения с жидкостями для них, конструктивно входящими в состав таких систем</w:t>
            </w:r>
          </w:p>
        </w:tc>
        <w:tc>
          <w:tcPr>
            <w:tcW w:w="850" w:type="dxa"/>
          </w:tcPr>
          <w:p w14:paraId="2CC96955" w14:textId="77777777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27.90/</w:t>
            </w:r>
          </w:p>
          <w:p w14:paraId="06E75285" w14:textId="2E23C1AA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11.116</w:t>
            </w:r>
          </w:p>
          <w:p w14:paraId="735C546F" w14:textId="47F31000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8201CA3" w14:textId="63E7458E" w:rsidR="00855AC9" w:rsidRPr="00E33D40" w:rsidRDefault="00855AC9" w:rsidP="00E33D40">
            <w:pPr>
              <w:widowControl w:val="0"/>
              <w:ind w:left="-57" w:right="-57"/>
              <w:rPr>
                <w:bCs/>
                <w:strike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Определение протечек жидкости</w:t>
            </w:r>
          </w:p>
        </w:tc>
        <w:tc>
          <w:tcPr>
            <w:tcW w:w="2551" w:type="dxa"/>
            <w:vMerge w:val="restart"/>
          </w:tcPr>
          <w:p w14:paraId="1D763927" w14:textId="12668546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Постановление Совета Министров Республики Беларусь от 21</w:t>
            </w:r>
            <w:r w:rsidR="002944A7" w:rsidRPr="00E33D40">
              <w:rPr>
                <w:bCs/>
                <w:sz w:val="22"/>
                <w:szCs w:val="22"/>
              </w:rPr>
              <w:t>.10.</w:t>
            </w:r>
            <w:r w:rsidRPr="00E33D40">
              <w:rPr>
                <w:bCs/>
                <w:sz w:val="22"/>
                <w:szCs w:val="22"/>
              </w:rPr>
              <w:t>2016</w:t>
            </w:r>
            <w:r w:rsidR="00054EC7" w:rsidRPr="00E33D40">
              <w:rPr>
                <w:bCs/>
                <w:sz w:val="22"/>
                <w:szCs w:val="22"/>
              </w:rPr>
              <w:t xml:space="preserve"> №</w:t>
            </w:r>
            <w:r w:rsidR="003038C1">
              <w:rPr>
                <w:bCs/>
                <w:sz w:val="22"/>
                <w:szCs w:val="22"/>
              </w:rPr>
              <w:t xml:space="preserve"> </w:t>
            </w:r>
            <w:r w:rsidRPr="00E33D40">
              <w:rPr>
                <w:bCs/>
                <w:sz w:val="22"/>
                <w:szCs w:val="22"/>
              </w:rPr>
              <w:t>849</w:t>
            </w:r>
          </w:p>
          <w:p w14:paraId="1BA9892C" w14:textId="2D38E059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ГОСТ Р 58109</w:t>
            </w:r>
          </w:p>
          <w:p w14:paraId="42F76BDC" w14:textId="7583A3F4" w:rsidR="00855AC9" w:rsidRPr="00E33D40" w:rsidRDefault="00855AC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1843" w:type="dxa"/>
          </w:tcPr>
          <w:p w14:paraId="50DAFB22" w14:textId="77777777" w:rsidR="00855AC9" w:rsidRPr="00E33D40" w:rsidRDefault="00855AC9" w:rsidP="00E33D40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  <w:r w:rsidRPr="00E33D40">
              <w:rPr>
                <w:rFonts w:ascii="Times New Roman" w:hAnsi="Times New Roman"/>
                <w:bCs/>
                <w:sz w:val="22"/>
                <w:szCs w:val="22"/>
              </w:rPr>
              <w:t>ГОСТ Р 58109, п.6.2</w:t>
            </w:r>
          </w:p>
          <w:p w14:paraId="21E6A8C4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9C071A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46E9CF" w14:textId="5A41F6C5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A4CEF1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0820C5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F1BE2D" w14:textId="71C96C26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253EA5AC" w14:textId="77777777" w:rsidTr="00BD41B6">
        <w:tc>
          <w:tcPr>
            <w:tcW w:w="704" w:type="dxa"/>
          </w:tcPr>
          <w:p w14:paraId="66DE789F" w14:textId="77777777" w:rsidR="00E33D40" w:rsidRPr="00E33D40" w:rsidRDefault="00A750D0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60.2</w:t>
            </w:r>
          </w:p>
          <w:p w14:paraId="34EF24E0" w14:textId="7C01A9DD" w:rsidR="00A750D0" w:rsidRPr="00E33D40" w:rsidRDefault="00E07634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56664FD" w14:textId="77777777" w:rsidR="00A750D0" w:rsidRPr="00E33D40" w:rsidRDefault="00A750D0" w:rsidP="00E33D40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52B9A5CB" w14:textId="77777777" w:rsidR="00F56734" w:rsidRPr="00E33D40" w:rsidRDefault="00F56734" w:rsidP="00F56734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27.90/</w:t>
            </w:r>
          </w:p>
          <w:p w14:paraId="543D1FEA" w14:textId="371A35C3" w:rsidR="00A750D0" w:rsidRPr="00E33D40" w:rsidRDefault="00F56734" w:rsidP="00F56734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47FE4453" w14:textId="164F0EC6" w:rsidR="00A750D0" w:rsidRPr="00E33D40" w:rsidRDefault="00257DF9" w:rsidP="00E33D40">
            <w:pPr>
              <w:widowControl w:val="0"/>
              <w:ind w:left="-57" w:right="-57"/>
              <w:rPr>
                <w:strike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Объем одноразовых электронных систем доставки никотина или одноразовых картриджей, объем специальных заправочных контейнеров</w:t>
            </w:r>
          </w:p>
        </w:tc>
        <w:tc>
          <w:tcPr>
            <w:tcW w:w="2551" w:type="dxa"/>
            <w:vMerge/>
          </w:tcPr>
          <w:p w14:paraId="009008B6" w14:textId="77777777" w:rsidR="00A750D0" w:rsidRPr="00E33D40" w:rsidRDefault="00A750D0" w:rsidP="00E33D40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40A833A" w14:textId="77777777" w:rsidR="00E33D40" w:rsidRDefault="00A750D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33756</w:t>
            </w:r>
            <w:r w:rsidR="00E33D40">
              <w:rPr>
                <w:sz w:val="22"/>
                <w:szCs w:val="22"/>
              </w:rPr>
              <w:t xml:space="preserve">, </w:t>
            </w:r>
          </w:p>
          <w:p w14:paraId="753C03F2" w14:textId="0CD49FFE" w:rsidR="00A750D0" w:rsidRPr="00E33D40" w:rsidRDefault="00A750D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п.9.1</w:t>
            </w:r>
            <w:r w:rsidR="00257DF9" w:rsidRPr="00E33D40">
              <w:rPr>
                <w:sz w:val="22"/>
                <w:szCs w:val="22"/>
              </w:rPr>
              <w:t xml:space="preserve">, </w:t>
            </w:r>
            <w:r w:rsidRPr="00E33D40">
              <w:rPr>
                <w:sz w:val="22"/>
                <w:szCs w:val="22"/>
              </w:rPr>
              <w:t>9.5</w:t>
            </w:r>
          </w:p>
          <w:p w14:paraId="38569C70" w14:textId="6DBC502C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5C9FDE" w14:textId="60A3B230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F7D5F3" w14:textId="6A18B169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5AF231" w14:textId="77777777" w:rsidR="00C016DC" w:rsidRDefault="00C016DC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2DF5F9" w14:textId="77777777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AAD874" w14:textId="08040B1B" w:rsidR="00A750D0" w:rsidRPr="00E33D40" w:rsidRDefault="00A750D0" w:rsidP="00E33D40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5E2" w:rsidRPr="00B665E2" w14:paraId="27EA1C17" w14:textId="77777777" w:rsidTr="00F064F2">
        <w:tc>
          <w:tcPr>
            <w:tcW w:w="10485" w:type="dxa"/>
            <w:gridSpan w:val="6"/>
          </w:tcPr>
          <w:p w14:paraId="22DBFE21" w14:textId="77777777" w:rsidR="000C5B49" w:rsidRPr="00E33D40" w:rsidRDefault="000C5B49" w:rsidP="00E33D4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220012, </w:t>
            </w:r>
            <w:proofErr w:type="spellStart"/>
            <w:r w:rsidRPr="00E33D40">
              <w:rPr>
                <w:sz w:val="22"/>
                <w:szCs w:val="22"/>
              </w:rPr>
              <w:t>г.Минск</w:t>
            </w:r>
            <w:proofErr w:type="spellEnd"/>
            <w:r w:rsidRPr="00E33D40">
              <w:rPr>
                <w:sz w:val="22"/>
                <w:szCs w:val="22"/>
              </w:rPr>
              <w:t xml:space="preserve">, </w:t>
            </w:r>
            <w:proofErr w:type="spellStart"/>
            <w:r w:rsidRPr="00E33D40">
              <w:rPr>
                <w:sz w:val="22"/>
                <w:szCs w:val="22"/>
              </w:rPr>
              <w:t>ул.Академическая</w:t>
            </w:r>
            <w:proofErr w:type="spellEnd"/>
            <w:r w:rsidRPr="00E33D40">
              <w:rPr>
                <w:sz w:val="22"/>
                <w:szCs w:val="22"/>
              </w:rPr>
              <w:t>, 8</w:t>
            </w:r>
          </w:p>
          <w:p w14:paraId="5A4BC5A4" w14:textId="2822E503" w:rsidR="000C5B49" w:rsidRPr="00E33D40" w:rsidRDefault="00103235" w:rsidP="00E33D4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Лаборатория «</w:t>
            </w:r>
            <w:r w:rsidR="000C5B49" w:rsidRPr="00E33D40">
              <w:rPr>
                <w:sz w:val="22"/>
                <w:szCs w:val="22"/>
              </w:rPr>
              <w:t>Клиническая лаборатория профилактической медицины</w:t>
            </w:r>
            <w:r w:rsidRPr="00E33D40">
              <w:rPr>
                <w:sz w:val="22"/>
                <w:szCs w:val="22"/>
              </w:rPr>
              <w:t>»</w:t>
            </w:r>
          </w:p>
        </w:tc>
      </w:tr>
      <w:tr w:rsidR="00B665E2" w:rsidRPr="00B665E2" w14:paraId="316AA374" w14:textId="77777777" w:rsidTr="00BD41B6">
        <w:tc>
          <w:tcPr>
            <w:tcW w:w="704" w:type="dxa"/>
          </w:tcPr>
          <w:p w14:paraId="7703D89C" w14:textId="77777777" w:rsidR="00E33D40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59.1</w:t>
            </w:r>
          </w:p>
          <w:p w14:paraId="5B446D54" w14:textId="7FC656FB" w:rsidR="000C5B49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6B231A96" w14:textId="4620ED65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33D40">
              <w:rPr>
                <w:sz w:val="22"/>
                <w:szCs w:val="22"/>
              </w:rPr>
              <w:t>Нетабачные</w:t>
            </w:r>
            <w:proofErr w:type="spellEnd"/>
            <w:r w:rsidRPr="00E33D40">
              <w:rPr>
                <w:sz w:val="22"/>
                <w:szCs w:val="22"/>
              </w:rPr>
              <w:t xml:space="preserve"> </w:t>
            </w:r>
            <w:proofErr w:type="spellStart"/>
            <w:r w:rsidRPr="00E33D40">
              <w:rPr>
                <w:sz w:val="22"/>
                <w:szCs w:val="22"/>
              </w:rPr>
              <w:t>никотино</w:t>
            </w:r>
            <w:proofErr w:type="spellEnd"/>
            <w:r w:rsidR="00E33D40">
              <w:rPr>
                <w:sz w:val="22"/>
                <w:szCs w:val="22"/>
              </w:rPr>
              <w:t>-</w:t>
            </w:r>
            <w:r w:rsidRPr="00E33D40">
              <w:rPr>
                <w:sz w:val="22"/>
                <w:szCs w:val="22"/>
              </w:rPr>
              <w:t>содержащие изделия орального способа потребления</w:t>
            </w:r>
          </w:p>
        </w:tc>
        <w:tc>
          <w:tcPr>
            <w:tcW w:w="850" w:type="dxa"/>
            <w:vMerge w:val="restart"/>
          </w:tcPr>
          <w:p w14:paraId="3CBFDBFC" w14:textId="77777777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10.89/</w:t>
            </w:r>
          </w:p>
          <w:p w14:paraId="2767372D" w14:textId="77777777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3DBC9104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Отклонение массы никотиновой подушечки</w:t>
            </w:r>
          </w:p>
        </w:tc>
        <w:tc>
          <w:tcPr>
            <w:tcW w:w="2551" w:type="dxa"/>
            <w:vMerge w:val="restart"/>
          </w:tcPr>
          <w:p w14:paraId="4A648EBB" w14:textId="1C5C53DF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Постановление Совета Министров Республики Беларусь от 21 октября 2016 г.</w:t>
            </w:r>
            <w:r w:rsidR="00BD41B6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N 849</w:t>
            </w:r>
          </w:p>
          <w:p w14:paraId="0EC485A9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СТБ 2601</w:t>
            </w:r>
          </w:p>
          <w:p w14:paraId="24486330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1843" w:type="dxa"/>
          </w:tcPr>
          <w:p w14:paraId="449A42B4" w14:textId="77777777" w:rsidR="000C5B49" w:rsidRPr="00C016DC" w:rsidRDefault="000C5B49" w:rsidP="00C016DC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C016DC">
              <w:rPr>
                <w:rFonts w:ascii="Times New Roman" w:hAnsi="Times New Roman"/>
                <w:sz w:val="22"/>
                <w:szCs w:val="22"/>
              </w:rPr>
              <w:t>СТБ 2601-2022</w:t>
            </w:r>
            <w:r w:rsidR="00E33D40" w:rsidRPr="00C016DC">
              <w:rPr>
                <w:rFonts w:ascii="Times New Roman" w:hAnsi="Times New Roman"/>
                <w:sz w:val="22"/>
                <w:szCs w:val="22"/>
              </w:rPr>
              <w:t>,</w:t>
            </w:r>
            <w:r w:rsidRPr="00C016DC">
              <w:rPr>
                <w:rFonts w:ascii="Times New Roman" w:hAnsi="Times New Roman"/>
                <w:sz w:val="22"/>
                <w:szCs w:val="22"/>
              </w:rPr>
              <w:t xml:space="preserve"> п.6.3</w:t>
            </w:r>
          </w:p>
          <w:p w14:paraId="3E9EC88A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4C3E3EE6" w14:textId="77777777" w:rsidR="00E33D40" w:rsidRPr="00C016DC" w:rsidRDefault="00E33D40" w:rsidP="00C016DC">
            <w:pPr>
              <w:ind w:left="-57" w:right="-57"/>
              <w:rPr>
                <w:sz w:val="22"/>
                <w:szCs w:val="22"/>
              </w:rPr>
            </w:pPr>
          </w:p>
          <w:p w14:paraId="0811E429" w14:textId="025D3170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551B2038" w14:textId="77777777" w:rsidTr="00BD41B6">
        <w:tc>
          <w:tcPr>
            <w:tcW w:w="704" w:type="dxa"/>
          </w:tcPr>
          <w:p w14:paraId="4E895677" w14:textId="77777777" w:rsidR="00E33D40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59.2</w:t>
            </w:r>
          </w:p>
          <w:p w14:paraId="630D7992" w14:textId="6999DB92" w:rsidR="000C5B49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6FDCD7A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21C08954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2612458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Содержание никотина в одной никотиновой подушечке</w:t>
            </w:r>
          </w:p>
        </w:tc>
        <w:tc>
          <w:tcPr>
            <w:tcW w:w="2551" w:type="dxa"/>
            <w:vMerge/>
          </w:tcPr>
          <w:p w14:paraId="13BC3317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1852493" w14:textId="77777777" w:rsidR="000C5B49" w:rsidRPr="00C016DC" w:rsidRDefault="000C5B49" w:rsidP="00C016DC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C016DC">
              <w:rPr>
                <w:rFonts w:ascii="Times New Roman" w:hAnsi="Times New Roman"/>
                <w:sz w:val="22"/>
                <w:szCs w:val="22"/>
              </w:rPr>
              <w:t>СТБ 2601-2022</w:t>
            </w:r>
            <w:r w:rsidR="00E33D40" w:rsidRPr="00C016DC">
              <w:rPr>
                <w:rFonts w:ascii="Times New Roman" w:hAnsi="Times New Roman"/>
                <w:sz w:val="22"/>
                <w:szCs w:val="22"/>
              </w:rPr>
              <w:t>,</w:t>
            </w:r>
            <w:r w:rsidRPr="00C016DC">
              <w:rPr>
                <w:rFonts w:ascii="Times New Roman" w:hAnsi="Times New Roman"/>
                <w:sz w:val="22"/>
                <w:szCs w:val="22"/>
              </w:rPr>
              <w:t xml:space="preserve"> п.6.5</w:t>
            </w:r>
          </w:p>
          <w:p w14:paraId="0AE5CA58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2B0260B0" w14:textId="77777777" w:rsidR="00E33D40" w:rsidRPr="00C016DC" w:rsidRDefault="00E33D40" w:rsidP="00C016DC">
            <w:pPr>
              <w:ind w:left="-57" w:right="-57"/>
              <w:rPr>
                <w:sz w:val="22"/>
                <w:szCs w:val="22"/>
              </w:rPr>
            </w:pPr>
          </w:p>
          <w:p w14:paraId="3600BB38" w14:textId="536D8133" w:rsidR="00E33D40" w:rsidRPr="00C016DC" w:rsidRDefault="00E33D40" w:rsidP="00C016D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5795E6D6" w14:textId="77777777" w:rsidTr="00BD41B6">
        <w:trPr>
          <w:trHeight w:val="1421"/>
        </w:trPr>
        <w:tc>
          <w:tcPr>
            <w:tcW w:w="704" w:type="dxa"/>
          </w:tcPr>
          <w:p w14:paraId="3D3F292A" w14:textId="77777777" w:rsidR="00E33D40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59.3</w:t>
            </w:r>
          </w:p>
          <w:p w14:paraId="0CAFEC1F" w14:textId="05C6F8B0" w:rsidR="000C5B49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54022AB1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722CA270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A4F2BBF" w14:textId="5CCA1DA3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Отклонение содержания никотина в одной никотиновой подушечке от содержания никотина в одной никотиновой подушечке, указанного на потребительской упаковке</w:t>
            </w:r>
          </w:p>
        </w:tc>
        <w:tc>
          <w:tcPr>
            <w:tcW w:w="2551" w:type="dxa"/>
            <w:vMerge/>
          </w:tcPr>
          <w:p w14:paraId="3A4DFB27" w14:textId="77777777" w:rsidR="000C5B49" w:rsidRPr="00E33D40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ECC0DEA" w14:textId="77777777" w:rsidR="000C5B49" w:rsidRDefault="000C5B49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СТБ 2601-2022</w:t>
            </w:r>
            <w:r w:rsidR="00E33D40">
              <w:rPr>
                <w:sz w:val="22"/>
                <w:szCs w:val="22"/>
              </w:rPr>
              <w:t xml:space="preserve">, </w:t>
            </w:r>
            <w:r w:rsidRPr="00E33D40">
              <w:rPr>
                <w:sz w:val="22"/>
                <w:szCs w:val="22"/>
              </w:rPr>
              <w:t>п.6.6</w:t>
            </w:r>
          </w:p>
          <w:p w14:paraId="715F73B6" w14:textId="2C903676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28096F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3FD135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056CED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B495BB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6C65B2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F5D09C" w14:textId="77777777" w:rsid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A8ECEB" w14:textId="49861C3B" w:rsidR="00E33D40" w:rsidRPr="00E33D40" w:rsidRDefault="00E33D40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6CE95DF0" w14:textId="77777777" w:rsidTr="00BD41B6">
        <w:tc>
          <w:tcPr>
            <w:tcW w:w="704" w:type="dxa"/>
          </w:tcPr>
          <w:p w14:paraId="19507C62" w14:textId="77777777" w:rsidR="00E33D40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60.1</w:t>
            </w:r>
          </w:p>
          <w:p w14:paraId="2CC57610" w14:textId="3B1B170F" w:rsidR="000C5B49" w:rsidRPr="00E33D40" w:rsidRDefault="00E07634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</w:tcPr>
          <w:p w14:paraId="2E4F00E1" w14:textId="4950CDF5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E33D40">
              <w:rPr>
                <w:bCs/>
                <w:sz w:val="22"/>
                <w:szCs w:val="22"/>
              </w:rPr>
              <w:t>Никотино</w:t>
            </w:r>
            <w:proofErr w:type="spellEnd"/>
            <w:r w:rsidR="00E33D40">
              <w:rPr>
                <w:bCs/>
                <w:sz w:val="22"/>
                <w:szCs w:val="22"/>
              </w:rPr>
              <w:t>-</w:t>
            </w:r>
            <w:r w:rsidRPr="00E33D40">
              <w:rPr>
                <w:bCs/>
                <w:sz w:val="22"/>
                <w:szCs w:val="22"/>
              </w:rPr>
              <w:t>содержащие жидкости для электронных систем курения, электронных систем доставки никотина, электронные системы курения с жидкостями для них, конструктивно входящими в состав таких систем</w:t>
            </w:r>
          </w:p>
        </w:tc>
        <w:tc>
          <w:tcPr>
            <w:tcW w:w="850" w:type="dxa"/>
          </w:tcPr>
          <w:p w14:paraId="27E19301" w14:textId="77777777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27.90/</w:t>
            </w:r>
          </w:p>
          <w:p w14:paraId="13D149FC" w14:textId="77777777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11.116</w:t>
            </w:r>
          </w:p>
          <w:p w14:paraId="02F6A759" w14:textId="7C5DA8EA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B7EB089" w14:textId="77777777" w:rsidR="000C5B49" w:rsidRPr="00E33D40" w:rsidRDefault="000C5B49" w:rsidP="00E33D40">
            <w:pPr>
              <w:widowControl w:val="0"/>
              <w:ind w:left="-57" w:right="-57"/>
              <w:rPr>
                <w:bCs/>
                <w:strike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Определение протечек жидкости</w:t>
            </w:r>
          </w:p>
        </w:tc>
        <w:tc>
          <w:tcPr>
            <w:tcW w:w="2551" w:type="dxa"/>
            <w:vMerge w:val="restart"/>
          </w:tcPr>
          <w:p w14:paraId="0B90D9A4" w14:textId="451768AA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Постановление Совета Министров Республики Беларусь от 21.10.2016 №</w:t>
            </w:r>
            <w:r w:rsidR="003038C1">
              <w:rPr>
                <w:bCs/>
                <w:sz w:val="22"/>
                <w:szCs w:val="22"/>
              </w:rPr>
              <w:t xml:space="preserve"> </w:t>
            </w:r>
            <w:r w:rsidRPr="00E33D40">
              <w:rPr>
                <w:bCs/>
                <w:sz w:val="22"/>
                <w:szCs w:val="22"/>
              </w:rPr>
              <w:t>849</w:t>
            </w:r>
          </w:p>
          <w:p w14:paraId="4EFA1862" w14:textId="77777777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ГОСТ Р 58109</w:t>
            </w:r>
          </w:p>
          <w:p w14:paraId="6B863D18" w14:textId="77777777" w:rsidR="000C5B49" w:rsidRPr="00E33D40" w:rsidRDefault="000C5B4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1843" w:type="dxa"/>
          </w:tcPr>
          <w:p w14:paraId="1B43F694" w14:textId="77777777" w:rsidR="000C5B49" w:rsidRPr="00C016DC" w:rsidRDefault="000C5B49" w:rsidP="00C016DC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  <w:r w:rsidRPr="00C016DC">
              <w:rPr>
                <w:rFonts w:ascii="Times New Roman" w:hAnsi="Times New Roman"/>
                <w:bCs/>
                <w:sz w:val="22"/>
                <w:szCs w:val="22"/>
              </w:rPr>
              <w:t>ГОСТ Р 58109, п.6.2</w:t>
            </w:r>
          </w:p>
          <w:p w14:paraId="44B18D38" w14:textId="45BB805C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67DD3E67" w14:textId="3D8B89BB" w:rsid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2D2F9E68" w14:textId="77777777" w:rsid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4BB65292" w14:textId="6FB1823B" w:rsid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07DDFBFC" w14:textId="77777777" w:rsid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17E2A53A" w14:textId="5DA040A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5A579F7B" w14:textId="77777777" w:rsidTr="00BD41B6">
        <w:tc>
          <w:tcPr>
            <w:tcW w:w="704" w:type="dxa"/>
          </w:tcPr>
          <w:p w14:paraId="56C5292A" w14:textId="77777777" w:rsidR="00E33D40" w:rsidRPr="00E33D40" w:rsidRDefault="00257DF9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60.2</w:t>
            </w:r>
          </w:p>
          <w:p w14:paraId="4FC59F0C" w14:textId="3FC07E96" w:rsidR="00257DF9" w:rsidRPr="00E33D40" w:rsidRDefault="00E07634" w:rsidP="00E33D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B7367B3" w14:textId="77777777" w:rsidR="00257DF9" w:rsidRPr="00E33D40" w:rsidRDefault="00257DF9" w:rsidP="00E33D40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14:paraId="30261610" w14:textId="77777777" w:rsidR="004559EA" w:rsidRPr="00E33D40" w:rsidRDefault="004559EA" w:rsidP="004559EA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27.90/</w:t>
            </w:r>
          </w:p>
          <w:p w14:paraId="455E1DC9" w14:textId="402943CC" w:rsidR="00257DF9" w:rsidRPr="00E33D40" w:rsidRDefault="004559EA" w:rsidP="004559EA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29.040</w:t>
            </w:r>
          </w:p>
        </w:tc>
        <w:tc>
          <w:tcPr>
            <w:tcW w:w="2552" w:type="dxa"/>
          </w:tcPr>
          <w:p w14:paraId="46A98741" w14:textId="00A1D9E5" w:rsidR="00257DF9" w:rsidRPr="00E33D40" w:rsidRDefault="00257DF9" w:rsidP="00E33D40">
            <w:pPr>
              <w:widowControl w:val="0"/>
              <w:ind w:left="-57" w:right="-57"/>
              <w:rPr>
                <w:strike/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Объем одноразовых электронных систем доставки никотина или одноразовых картриджей, объем специальных заправочных контейнеров</w:t>
            </w:r>
          </w:p>
        </w:tc>
        <w:tc>
          <w:tcPr>
            <w:tcW w:w="2551" w:type="dxa"/>
            <w:vMerge/>
          </w:tcPr>
          <w:p w14:paraId="70B69D48" w14:textId="77777777" w:rsidR="00257DF9" w:rsidRPr="00E33D40" w:rsidRDefault="00257DF9" w:rsidP="00E33D40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83E9869" w14:textId="77777777" w:rsidR="00C016DC" w:rsidRPr="00C016DC" w:rsidRDefault="00257DF9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016DC">
              <w:rPr>
                <w:sz w:val="22"/>
                <w:szCs w:val="22"/>
              </w:rPr>
              <w:t>ГОСТ 33756</w:t>
            </w:r>
            <w:r w:rsidR="00C016DC" w:rsidRPr="00C016DC">
              <w:rPr>
                <w:sz w:val="22"/>
                <w:szCs w:val="22"/>
              </w:rPr>
              <w:t xml:space="preserve">, </w:t>
            </w:r>
          </w:p>
          <w:p w14:paraId="2687E07A" w14:textId="77777777" w:rsidR="00257DF9" w:rsidRPr="00C016DC" w:rsidRDefault="00257DF9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016DC">
              <w:rPr>
                <w:sz w:val="22"/>
                <w:szCs w:val="22"/>
              </w:rPr>
              <w:t>п.9.1, 9.5</w:t>
            </w:r>
          </w:p>
          <w:p w14:paraId="0B844B9E" w14:textId="77777777" w:rsidR="00C016DC" w:rsidRDefault="00C016DC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301751" w14:textId="77777777" w:rsidR="00C016DC" w:rsidRDefault="00C016DC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DFD310" w14:textId="16DCBC99" w:rsidR="00C016DC" w:rsidRDefault="00C016DC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3BF1A1" w14:textId="77777777" w:rsidR="00C016DC" w:rsidRDefault="00C016DC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860F84" w14:textId="4D0E15D7" w:rsidR="00C016DC" w:rsidRDefault="00C016DC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68BF9C" w14:textId="77777777" w:rsidR="00C016DC" w:rsidRDefault="00C016DC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39F422" w14:textId="25FB6F0B" w:rsidR="00C016DC" w:rsidRPr="00C016DC" w:rsidRDefault="00C016DC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640F88F5" w14:textId="77777777" w:rsidTr="00855AC9">
        <w:tc>
          <w:tcPr>
            <w:tcW w:w="10485" w:type="dxa"/>
            <w:gridSpan w:val="6"/>
          </w:tcPr>
          <w:p w14:paraId="67B97DAB" w14:textId="77777777" w:rsidR="00E33D40" w:rsidRPr="00E33D40" w:rsidRDefault="00E33D40" w:rsidP="00E33D4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lastRenderedPageBreak/>
              <w:t xml:space="preserve">220012, </w:t>
            </w:r>
            <w:proofErr w:type="spellStart"/>
            <w:r w:rsidRPr="00E33D40">
              <w:rPr>
                <w:sz w:val="22"/>
                <w:szCs w:val="22"/>
              </w:rPr>
              <w:t>г.Минск</w:t>
            </w:r>
            <w:proofErr w:type="spellEnd"/>
            <w:r w:rsidRPr="00E33D40">
              <w:rPr>
                <w:sz w:val="22"/>
                <w:szCs w:val="22"/>
              </w:rPr>
              <w:t xml:space="preserve">, </w:t>
            </w:r>
            <w:proofErr w:type="spellStart"/>
            <w:r w:rsidRPr="00E33D40">
              <w:rPr>
                <w:sz w:val="22"/>
                <w:szCs w:val="22"/>
              </w:rPr>
              <w:t>ул.Академическая</w:t>
            </w:r>
            <w:proofErr w:type="spellEnd"/>
            <w:r w:rsidRPr="00E33D40">
              <w:rPr>
                <w:sz w:val="22"/>
                <w:szCs w:val="22"/>
              </w:rPr>
              <w:t>, 8</w:t>
            </w:r>
          </w:p>
          <w:p w14:paraId="4B6E5DC1" w14:textId="357883C3" w:rsidR="00A750D0" w:rsidRPr="00E33D40" w:rsidRDefault="000C5B49" w:rsidP="00E33D4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33D40">
              <w:rPr>
                <w:bCs/>
                <w:sz w:val="22"/>
                <w:szCs w:val="22"/>
              </w:rPr>
              <w:t>Л</w:t>
            </w:r>
            <w:r w:rsidR="00A750D0" w:rsidRPr="00E33D40">
              <w:rPr>
                <w:bCs/>
                <w:sz w:val="22"/>
                <w:szCs w:val="22"/>
              </w:rPr>
              <w:t>аборатория хроматографических исследований</w:t>
            </w:r>
          </w:p>
        </w:tc>
      </w:tr>
      <w:tr w:rsidR="00B665E2" w:rsidRPr="00B665E2" w14:paraId="2F9E5C14" w14:textId="77777777" w:rsidTr="00BD41B6">
        <w:tc>
          <w:tcPr>
            <w:tcW w:w="704" w:type="dxa"/>
          </w:tcPr>
          <w:p w14:paraId="13E7E0F7" w14:textId="77777777" w:rsidR="00E33D40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5.88</w:t>
            </w:r>
          </w:p>
          <w:p w14:paraId="7B12B23C" w14:textId="64C926F1" w:rsidR="00BF7AE8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174CAE12" w14:textId="0D9D0C39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Упаковка, укупорочные средства, в том числе </w:t>
            </w:r>
            <w:proofErr w:type="gramStart"/>
            <w:r w:rsidRPr="00E33D40">
              <w:rPr>
                <w:sz w:val="22"/>
                <w:szCs w:val="22"/>
              </w:rPr>
              <w:t>товары (изделия)</w:t>
            </w:r>
            <w:proofErr w:type="gramEnd"/>
            <w:r w:rsidRPr="00E33D40">
              <w:rPr>
                <w:sz w:val="22"/>
                <w:szCs w:val="22"/>
              </w:rPr>
              <w:t xml:space="preserve"> предназначенные для контакта с пищевыми продуктами и средами, </w:t>
            </w:r>
            <w:proofErr w:type="spellStart"/>
            <w:r w:rsidRPr="00E33D40">
              <w:rPr>
                <w:sz w:val="22"/>
                <w:szCs w:val="22"/>
              </w:rPr>
              <w:t>посудохозяйственные</w:t>
            </w:r>
            <w:proofErr w:type="spellEnd"/>
            <w:r w:rsidRPr="00E33D40">
              <w:rPr>
                <w:sz w:val="22"/>
                <w:szCs w:val="22"/>
              </w:rPr>
              <w:t xml:space="preserve"> товары, материалы для их изготовления</w:t>
            </w:r>
          </w:p>
        </w:tc>
        <w:tc>
          <w:tcPr>
            <w:tcW w:w="850" w:type="dxa"/>
          </w:tcPr>
          <w:p w14:paraId="2C77E4E5" w14:textId="7777777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22.22/</w:t>
            </w:r>
          </w:p>
          <w:p w14:paraId="4DC9BDC7" w14:textId="4080E903" w:rsidR="00BF7AE8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  <w:p w14:paraId="00543DC5" w14:textId="7777777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22.29/</w:t>
            </w:r>
          </w:p>
          <w:p w14:paraId="73BEAF32" w14:textId="0E94DFA4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</w:tc>
        <w:tc>
          <w:tcPr>
            <w:tcW w:w="2552" w:type="dxa"/>
          </w:tcPr>
          <w:p w14:paraId="7553F604" w14:textId="49AF8D21" w:rsidR="00BF7AE8" w:rsidRPr="00E33D40" w:rsidRDefault="00BF7AE8" w:rsidP="00E33D40">
            <w:pPr>
              <w:widowControl w:val="0"/>
              <w:ind w:left="-57" w:right="-57"/>
              <w:rPr>
                <w:snapToGrid w:val="0"/>
                <w:sz w:val="22"/>
                <w:szCs w:val="22"/>
              </w:rPr>
            </w:pPr>
            <w:r w:rsidRPr="00E33D40">
              <w:rPr>
                <w:snapToGrid w:val="0"/>
                <w:sz w:val="22"/>
                <w:szCs w:val="22"/>
              </w:rPr>
              <w:t>Хлорбензол</w:t>
            </w:r>
            <w:r w:rsidR="002944A7" w:rsidRPr="00E33D40">
              <w:rPr>
                <w:snapToGrid w:val="0"/>
                <w:sz w:val="22"/>
                <w:szCs w:val="22"/>
              </w:rPr>
              <w:t xml:space="preserve"> </w:t>
            </w:r>
            <w:r w:rsidRPr="00E33D40">
              <w:rPr>
                <w:snapToGrid w:val="0"/>
                <w:sz w:val="22"/>
                <w:szCs w:val="22"/>
              </w:rPr>
              <w:t>в вытяжке, в воздушной среде</w:t>
            </w:r>
          </w:p>
        </w:tc>
        <w:tc>
          <w:tcPr>
            <w:tcW w:w="2551" w:type="dxa"/>
          </w:tcPr>
          <w:p w14:paraId="6BB62101" w14:textId="22754499" w:rsidR="00BD41B6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005/2011</w:t>
            </w:r>
          </w:p>
          <w:p w14:paraId="65722EB8" w14:textId="1B461C3D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30407</w:t>
            </w:r>
          </w:p>
          <w:p w14:paraId="182E5523" w14:textId="67D7850B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24788</w:t>
            </w:r>
          </w:p>
          <w:p w14:paraId="7DFE083E" w14:textId="655F8ED7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СанПиН, ГН</w:t>
            </w:r>
            <w:r w:rsidR="00C016DC">
              <w:rPr>
                <w:sz w:val="22"/>
                <w:szCs w:val="22"/>
              </w:rPr>
              <w:t>,</w:t>
            </w:r>
            <w:r w:rsidRPr="00E33D40">
              <w:rPr>
                <w:sz w:val="22"/>
                <w:szCs w:val="22"/>
              </w:rPr>
              <w:t xml:space="preserve"> утв. МЗ РБ </w:t>
            </w:r>
            <w:r w:rsidR="00B665E2" w:rsidRPr="00E33D40">
              <w:rPr>
                <w:sz w:val="22"/>
                <w:szCs w:val="22"/>
              </w:rPr>
              <w:t>п</w:t>
            </w:r>
            <w:r w:rsidRPr="00E33D40">
              <w:rPr>
                <w:sz w:val="22"/>
                <w:szCs w:val="22"/>
              </w:rPr>
              <w:t>ост. №119 от 30.12.2014</w:t>
            </w:r>
          </w:p>
          <w:p w14:paraId="158F2BD6" w14:textId="77777777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33D40">
              <w:rPr>
                <w:sz w:val="22"/>
                <w:szCs w:val="22"/>
              </w:rPr>
              <w:t>СанНиП</w:t>
            </w:r>
            <w:proofErr w:type="spellEnd"/>
            <w:r w:rsidRPr="00E33D40">
              <w:rPr>
                <w:sz w:val="22"/>
                <w:szCs w:val="22"/>
              </w:rPr>
              <w:t>, ГН утв. МЗ РБ от 20.12.2012 №200</w:t>
            </w:r>
          </w:p>
          <w:p w14:paraId="0F870E6E" w14:textId="77777777" w:rsidR="002944A7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Инструкция </w:t>
            </w:r>
          </w:p>
          <w:p w14:paraId="43348697" w14:textId="77777777" w:rsidR="00BD41B6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№ 2.3.3.10-15-64-2005 утв. МЗ РБ 21.11.2005 </w:t>
            </w:r>
          </w:p>
          <w:p w14:paraId="30916737" w14:textId="511C37E7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№ 184</w:t>
            </w:r>
          </w:p>
          <w:p w14:paraId="23A13963" w14:textId="77777777" w:rsidR="002944A7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Инструкция </w:t>
            </w:r>
          </w:p>
          <w:p w14:paraId="553184D7" w14:textId="4B414FDA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№ 4.1.10-15-90-2005 утв. МЗ РБ 26.12.2005 № 256 </w:t>
            </w:r>
          </w:p>
          <w:p w14:paraId="720946D8" w14:textId="46BE8E70" w:rsidR="00BF7AE8" w:rsidRPr="00E33D40" w:rsidRDefault="00BF7AE8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Инструкция 4.1.10-15-92-2005 утв. МЗ РБ 26.12.2005 №</w:t>
            </w:r>
            <w:r w:rsidR="003038C1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258</w:t>
            </w:r>
          </w:p>
          <w:p w14:paraId="6BBEB03C" w14:textId="77777777" w:rsidR="00BD41B6" w:rsidRDefault="00054EC7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ТНПА и другая документация, устанавливающая технические требования </w:t>
            </w:r>
          </w:p>
          <w:p w14:paraId="3111E42D" w14:textId="179FE270" w:rsidR="00054EC7" w:rsidRPr="00E33D40" w:rsidRDefault="00054EC7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к объекту</w:t>
            </w:r>
          </w:p>
        </w:tc>
        <w:tc>
          <w:tcPr>
            <w:tcW w:w="1843" w:type="dxa"/>
          </w:tcPr>
          <w:p w14:paraId="6EC9652D" w14:textId="77777777" w:rsidR="00C016DC" w:rsidRPr="00BD41B6" w:rsidRDefault="00BF7AE8" w:rsidP="00BD41B6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BD41B6">
              <w:rPr>
                <w:rFonts w:ascii="Times New Roman" w:hAnsi="Times New Roman"/>
                <w:sz w:val="22"/>
                <w:szCs w:val="22"/>
              </w:rPr>
              <w:t>МВИ.МН 6309-2020</w:t>
            </w:r>
          </w:p>
          <w:p w14:paraId="64BAB6D6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5EA686CA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1FCF89CC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53B75A0B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58B7C21D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11558D60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026D0A0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58BF2081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69141641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E3B983C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3FAE03AD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07543B7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54418414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4A7A872A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081CAD7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B3C445A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6316DF56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BBB0139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1BE6BEE4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3DD9D81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166B5B68" w14:textId="7E35DFF4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2132A61B" w14:textId="77777777" w:rsidTr="00BD41B6">
        <w:tc>
          <w:tcPr>
            <w:tcW w:w="704" w:type="dxa"/>
          </w:tcPr>
          <w:p w14:paraId="525D9427" w14:textId="77777777" w:rsidR="00E33D40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6.7</w:t>
            </w:r>
            <w:r w:rsidR="000A1B0C" w:rsidRPr="00E33D40">
              <w:rPr>
                <w:sz w:val="22"/>
                <w:szCs w:val="22"/>
              </w:rPr>
              <w:t>5</w:t>
            </w:r>
          </w:p>
          <w:p w14:paraId="5B9C949B" w14:textId="41AE2F69" w:rsidR="000271CB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20FDE9D5" w14:textId="3AC39EE8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Товары, предназначенные для детей и подростков.  Канцелярские товары.</w:t>
            </w:r>
          </w:p>
        </w:tc>
        <w:tc>
          <w:tcPr>
            <w:tcW w:w="850" w:type="dxa"/>
          </w:tcPr>
          <w:p w14:paraId="7FFE72AC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17.23/</w:t>
            </w:r>
          </w:p>
          <w:p w14:paraId="63961E6B" w14:textId="61FEF286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</w:t>
            </w:r>
            <w:r w:rsidR="0012754D" w:rsidRPr="00E33D40">
              <w:rPr>
                <w:sz w:val="22"/>
                <w:szCs w:val="22"/>
              </w:rPr>
              <w:t>8</w:t>
            </w:r>
          </w:p>
          <w:p w14:paraId="0CAAE9E8" w14:textId="3279C87B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32.40/</w:t>
            </w:r>
          </w:p>
          <w:p w14:paraId="050CE177" w14:textId="47DC460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  <w:p w14:paraId="1119ED34" w14:textId="7777777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22.29/</w:t>
            </w:r>
          </w:p>
          <w:p w14:paraId="48005CF5" w14:textId="2AADA0CF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</w:tc>
        <w:tc>
          <w:tcPr>
            <w:tcW w:w="2552" w:type="dxa"/>
          </w:tcPr>
          <w:p w14:paraId="3076A528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Хлорбензол</w:t>
            </w:r>
          </w:p>
          <w:p w14:paraId="50FAEEE8" w14:textId="52AAC9E5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в вытяжке, в воздушной среде</w:t>
            </w:r>
          </w:p>
        </w:tc>
        <w:tc>
          <w:tcPr>
            <w:tcW w:w="2551" w:type="dxa"/>
          </w:tcPr>
          <w:p w14:paraId="3CD4F439" w14:textId="7C8D0F61" w:rsidR="00BD41B6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007/2011</w:t>
            </w:r>
          </w:p>
          <w:p w14:paraId="277284E2" w14:textId="2CB153B2" w:rsidR="00BD41B6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D41B6">
              <w:rPr>
                <w:sz w:val="22"/>
                <w:szCs w:val="22"/>
              </w:rPr>
              <w:t>ТР ТС 00</w:t>
            </w:r>
            <w:r>
              <w:rPr>
                <w:sz w:val="22"/>
                <w:szCs w:val="22"/>
              </w:rPr>
              <w:t>8</w:t>
            </w:r>
            <w:r w:rsidRPr="00BD41B6">
              <w:rPr>
                <w:sz w:val="22"/>
                <w:szCs w:val="22"/>
              </w:rPr>
              <w:t>/2011</w:t>
            </w:r>
          </w:p>
          <w:p w14:paraId="2C1DCF29" w14:textId="50AA119D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СТБ 1087</w:t>
            </w:r>
          </w:p>
          <w:p w14:paraId="0EA11783" w14:textId="5558D2DE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3356</w:t>
            </w:r>
            <w:r w:rsidR="00C016DC">
              <w:rPr>
                <w:sz w:val="22"/>
                <w:szCs w:val="22"/>
              </w:rPr>
              <w:t xml:space="preserve">, </w:t>
            </w:r>
            <w:r w:rsidRPr="00E33D40">
              <w:rPr>
                <w:sz w:val="22"/>
                <w:szCs w:val="22"/>
              </w:rPr>
              <w:t>п.4</w:t>
            </w:r>
          </w:p>
          <w:p w14:paraId="550FB83B" w14:textId="4948B8E0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25779</w:t>
            </w:r>
          </w:p>
          <w:p w14:paraId="571B9FC0" w14:textId="3A06EDE4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30728</w:t>
            </w:r>
          </w:p>
          <w:p w14:paraId="59CC6D4D" w14:textId="635377B6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ISO 8124-3</w:t>
            </w:r>
          </w:p>
          <w:p w14:paraId="128A1A09" w14:textId="3081CEB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ИСО 8124-3</w:t>
            </w:r>
          </w:p>
          <w:p w14:paraId="7246ED8B" w14:textId="09920BA1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E33D40">
              <w:rPr>
                <w:sz w:val="22"/>
                <w:szCs w:val="22"/>
              </w:rPr>
              <w:t>СанНиП</w:t>
            </w:r>
            <w:proofErr w:type="spellEnd"/>
            <w:r w:rsidRPr="00E33D40">
              <w:rPr>
                <w:sz w:val="22"/>
                <w:szCs w:val="22"/>
              </w:rPr>
              <w:t>, ГН утв. МЗ РБ от 20.12.12 №</w:t>
            </w:r>
            <w:r w:rsidR="003038C1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200</w:t>
            </w:r>
          </w:p>
          <w:p w14:paraId="2613DABE" w14:textId="7A889592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Инструкция №</w:t>
            </w:r>
            <w:r w:rsidR="003038C1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016-1211, утв. МЗ РБ от 15.12.2011</w:t>
            </w:r>
          </w:p>
          <w:p w14:paraId="1CA00E7D" w14:textId="77777777" w:rsidR="00C016DC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 xml:space="preserve">МУ по сан-хим. исследованию детских латексных сосок и баллончиков сосок-пустышек, утв. </w:t>
            </w:r>
          </w:p>
          <w:p w14:paraId="62BB7E91" w14:textId="435882CA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МЗ СССР 12.10.90.</w:t>
            </w:r>
          </w:p>
          <w:p w14:paraId="1D79665C" w14:textId="77777777" w:rsidR="00C016DC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*ГН-1,</w:t>
            </w:r>
            <w:r w:rsidR="00C016DC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 xml:space="preserve">**ГН-2 </w:t>
            </w:r>
          </w:p>
          <w:p w14:paraId="23006269" w14:textId="1519E52B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от 08.11.2016 №113</w:t>
            </w:r>
          </w:p>
          <w:p w14:paraId="2C841E82" w14:textId="77777777" w:rsidR="00325C5A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ТНПА и другая документация, устанавливающая технические требования к объекту</w:t>
            </w:r>
          </w:p>
          <w:p w14:paraId="45AC1432" w14:textId="1EB16E3E" w:rsidR="00B665E2" w:rsidRPr="00E33D40" w:rsidRDefault="00B665E2" w:rsidP="00BD41B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ЕСТ, утв. Решением комиссии Таможенного союза № 299 от 28.05.10</w:t>
            </w:r>
          </w:p>
        </w:tc>
        <w:tc>
          <w:tcPr>
            <w:tcW w:w="1843" w:type="dxa"/>
          </w:tcPr>
          <w:p w14:paraId="6D0156F1" w14:textId="77777777" w:rsidR="00C016DC" w:rsidRPr="00BD41B6" w:rsidRDefault="000271CB" w:rsidP="00BD41B6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BD41B6">
              <w:rPr>
                <w:rFonts w:ascii="Times New Roman" w:hAnsi="Times New Roman"/>
                <w:sz w:val="22"/>
                <w:szCs w:val="22"/>
              </w:rPr>
              <w:t>МВИ.МН 6309-2020</w:t>
            </w:r>
          </w:p>
          <w:p w14:paraId="00478A8E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06EE3B9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ACD5F05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6725074C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1C67B9B4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4635BB86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2AF1BA3F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33DF2E50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5218077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3A4C65A0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5FAEEB4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59DBF41C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724BA81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329F9CD2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7D229CB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442DAA0B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291232A7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E5C8831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D60364F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67195FCD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03D7CB03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29DE1FC0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352013C2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3F3C0E05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5F24B5EA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12BF0D8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12F76637" w14:textId="77777777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  <w:p w14:paraId="758F9ACD" w14:textId="3DC39351" w:rsidR="00BD41B6" w:rsidRPr="00BD41B6" w:rsidRDefault="00BD41B6" w:rsidP="00BD41B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1EC49633" w14:textId="77777777" w:rsidTr="00BD41B6">
        <w:tc>
          <w:tcPr>
            <w:tcW w:w="704" w:type="dxa"/>
          </w:tcPr>
          <w:p w14:paraId="1295E45C" w14:textId="10B9B9C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bookmarkStart w:id="0" w:name="_Hlk97901646"/>
            <w:r w:rsidRPr="00E33D40">
              <w:rPr>
                <w:sz w:val="22"/>
                <w:szCs w:val="22"/>
              </w:rPr>
              <w:lastRenderedPageBreak/>
              <w:t>10.68</w:t>
            </w:r>
            <w:r w:rsidR="00E07634"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1B665805" w14:textId="6BF5250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Одежда и принадлежности к ней из материалов всех видов, в том числе средства индивидуальной защиты и материалы для их изготовления</w:t>
            </w:r>
          </w:p>
        </w:tc>
        <w:tc>
          <w:tcPr>
            <w:tcW w:w="850" w:type="dxa"/>
          </w:tcPr>
          <w:p w14:paraId="59AED49F" w14:textId="7777777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13.99/</w:t>
            </w:r>
          </w:p>
          <w:p w14:paraId="4B7C0678" w14:textId="231FC130" w:rsidR="000271CB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  <w:p w14:paraId="4BE2D51D" w14:textId="7777777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22.29/</w:t>
            </w:r>
          </w:p>
          <w:p w14:paraId="404B6CF1" w14:textId="34E27E61" w:rsidR="00C016DC" w:rsidRPr="00E33D40" w:rsidRDefault="0012754D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</w:tc>
        <w:tc>
          <w:tcPr>
            <w:tcW w:w="2552" w:type="dxa"/>
          </w:tcPr>
          <w:p w14:paraId="186130E4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Хлорбензол</w:t>
            </w:r>
          </w:p>
          <w:p w14:paraId="289F2B13" w14:textId="639D5053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в вытяжке, в воздушной среде</w:t>
            </w:r>
          </w:p>
        </w:tc>
        <w:tc>
          <w:tcPr>
            <w:tcW w:w="2551" w:type="dxa"/>
          </w:tcPr>
          <w:p w14:paraId="03249F49" w14:textId="16324FBA" w:rsidR="00BD41B6" w:rsidRDefault="00BD41B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019/2011</w:t>
            </w:r>
          </w:p>
          <w:p w14:paraId="39B921C0" w14:textId="22708304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СанПиН 9-29-95</w:t>
            </w:r>
          </w:p>
          <w:p w14:paraId="47406B42" w14:textId="596321E9" w:rsidR="000271CB" w:rsidRPr="00E33D40" w:rsidRDefault="000271CB" w:rsidP="00E33D40">
            <w:pPr>
              <w:widowControl w:val="0"/>
              <w:ind w:left="-57" w:right="-57"/>
              <w:rPr>
                <w:spacing w:val="-14"/>
                <w:sz w:val="22"/>
                <w:szCs w:val="22"/>
              </w:rPr>
            </w:pPr>
            <w:r w:rsidRPr="00E33D40">
              <w:rPr>
                <w:spacing w:val="-14"/>
                <w:sz w:val="22"/>
                <w:szCs w:val="22"/>
              </w:rPr>
              <w:t>Инструкция 1.1.10-12-96-2005 утв. МЗ РБ 28.12.05 №</w:t>
            </w:r>
            <w:r w:rsidR="003038C1" w:rsidRPr="003038C1">
              <w:rPr>
                <w:spacing w:val="-14"/>
                <w:sz w:val="22"/>
                <w:szCs w:val="22"/>
              </w:rPr>
              <w:t xml:space="preserve"> </w:t>
            </w:r>
            <w:r w:rsidRPr="00E33D40">
              <w:rPr>
                <w:spacing w:val="-14"/>
                <w:sz w:val="22"/>
                <w:szCs w:val="22"/>
              </w:rPr>
              <w:t xml:space="preserve">268 </w:t>
            </w:r>
          </w:p>
          <w:p w14:paraId="33831B22" w14:textId="77777777" w:rsidR="00DB37A5" w:rsidRPr="00E33D40" w:rsidRDefault="00DB37A5" w:rsidP="00E33D40">
            <w:pPr>
              <w:widowControl w:val="0"/>
              <w:ind w:left="-57" w:right="-57"/>
              <w:rPr>
                <w:spacing w:val="-14"/>
                <w:sz w:val="22"/>
                <w:szCs w:val="22"/>
              </w:rPr>
            </w:pPr>
            <w:r w:rsidRPr="00E33D40">
              <w:rPr>
                <w:spacing w:val="-14"/>
                <w:sz w:val="22"/>
                <w:szCs w:val="22"/>
              </w:rPr>
              <w:t>СанПиН, утв. МЗ РБ 20.12.2012 № 200</w:t>
            </w:r>
          </w:p>
          <w:p w14:paraId="0D5F9C25" w14:textId="0ED4EE75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МУ №</w:t>
            </w:r>
            <w:r w:rsidR="003038C1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11-10-12-97 утв. МЗ</w:t>
            </w:r>
            <w:r w:rsidR="00D262F3">
              <w:rPr>
                <w:sz w:val="22"/>
                <w:szCs w:val="22"/>
              </w:rPr>
              <w:t xml:space="preserve"> </w:t>
            </w:r>
            <w:r w:rsidRPr="00E33D40">
              <w:rPr>
                <w:sz w:val="22"/>
                <w:szCs w:val="22"/>
              </w:rPr>
              <w:t>РБ 13.08.97</w:t>
            </w:r>
          </w:p>
          <w:p w14:paraId="6B7CB203" w14:textId="77777777" w:rsidR="00B665E2" w:rsidRPr="00E33D40" w:rsidRDefault="00BC0776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napToGrid w:val="0"/>
                <w:sz w:val="22"/>
                <w:szCs w:val="22"/>
              </w:rPr>
              <w:t>ТНПА и др. документация, устанавливающая технические требования к объекту</w:t>
            </w:r>
            <w:r w:rsidRPr="00E33D40">
              <w:rPr>
                <w:sz w:val="22"/>
                <w:szCs w:val="22"/>
              </w:rPr>
              <w:t xml:space="preserve"> </w:t>
            </w:r>
          </w:p>
          <w:p w14:paraId="7D44435A" w14:textId="17DF00E4" w:rsidR="000271CB" w:rsidRPr="00E33D40" w:rsidRDefault="000271CB" w:rsidP="00BD41B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ЕСТ, утв. Решением комиссии Таможенного союза № 299 от 28.05.10</w:t>
            </w:r>
          </w:p>
        </w:tc>
        <w:tc>
          <w:tcPr>
            <w:tcW w:w="1843" w:type="dxa"/>
          </w:tcPr>
          <w:p w14:paraId="36BC9D1A" w14:textId="77777777" w:rsidR="000271CB" w:rsidRPr="00C016DC" w:rsidRDefault="000271CB" w:rsidP="00C016DC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C016DC">
              <w:rPr>
                <w:rFonts w:ascii="Times New Roman" w:hAnsi="Times New Roman"/>
                <w:sz w:val="22"/>
                <w:szCs w:val="22"/>
              </w:rPr>
              <w:t>МВИ.МН 6309-2020</w:t>
            </w:r>
          </w:p>
          <w:p w14:paraId="4A2862F3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73FB781F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4AE73FD4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236EE5CB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6FFA6428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23C8A3B9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4FA8F7A4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19F0D6A6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62547058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6D06FF74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7B93A82E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2640648C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25E27F87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1231BF6A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1B243EE5" w14:textId="77777777" w:rsid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3ED8D087" w14:textId="03EFA1F1" w:rsidR="00C016DC" w:rsidRPr="00C016DC" w:rsidRDefault="00C016DC" w:rsidP="00C016DC">
            <w:pPr>
              <w:ind w:left="-57" w:right="-57"/>
            </w:pPr>
          </w:p>
        </w:tc>
      </w:tr>
      <w:bookmarkEnd w:id="0"/>
      <w:tr w:rsidR="00B665E2" w:rsidRPr="00B665E2" w14:paraId="1D8DA8DC" w14:textId="77777777" w:rsidTr="00BD41B6">
        <w:tc>
          <w:tcPr>
            <w:tcW w:w="704" w:type="dxa"/>
          </w:tcPr>
          <w:p w14:paraId="66AD4920" w14:textId="77777777" w:rsidR="00E33D40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59.4</w:t>
            </w:r>
          </w:p>
          <w:p w14:paraId="43CD14C3" w14:textId="6B09812B" w:rsidR="000271CB" w:rsidRPr="00E33D40" w:rsidRDefault="00E07634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2DA2619F" w14:textId="70171E5C" w:rsidR="000271CB" w:rsidRPr="00E33D40" w:rsidRDefault="000271CB" w:rsidP="00E33D40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  <w:proofErr w:type="spellStart"/>
            <w:r w:rsidRPr="00E33D40">
              <w:rPr>
                <w:sz w:val="22"/>
                <w:szCs w:val="22"/>
              </w:rPr>
              <w:t>Нетабачные</w:t>
            </w:r>
            <w:proofErr w:type="spellEnd"/>
            <w:r w:rsidRPr="00E33D40">
              <w:rPr>
                <w:sz w:val="22"/>
                <w:szCs w:val="22"/>
              </w:rPr>
              <w:t xml:space="preserve"> </w:t>
            </w:r>
            <w:proofErr w:type="spellStart"/>
            <w:r w:rsidRPr="00E33D40">
              <w:rPr>
                <w:sz w:val="22"/>
                <w:szCs w:val="22"/>
              </w:rPr>
              <w:t>никотино</w:t>
            </w:r>
            <w:proofErr w:type="spellEnd"/>
            <w:r w:rsidR="00C016DC">
              <w:rPr>
                <w:sz w:val="22"/>
                <w:szCs w:val="22"/>
              </w:rPr>
              <w:t>-</w:t>
            </w:r>
            <w:r w:rsidRPr="00E33D40">
              <w:rPr>
                <w:sz w:val="22"/>
                <w:szCs w:val="22"/>
              </w:rPr>
              <w:t>содержащие изделия орального способа потребления</w:t>
            </w:r>
          </w:p>
        </w:tc>
        <w:tc>
          <w:tcPr>
            <w:tcW w:w="850" w:type="dxa"/>
          </w:tcPr>
          <w:p w14:paraId="34856F35" w14:textId="7714C50B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10.89/</w:t>
            </w:r>
          </w:p>
          <w:p w14:paraId="67BF9FD4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  <w:p w14:paraId="393D983A" w14:textId="7777777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20.14/</w:t>
            </w:r>
          </w:p>
          <w:p w14:paraId="4987D000" w14:textId="7DB1F28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</w:tc>
        <w:tc>
          <w:tcPr>
            <w:tcW w:w="2552" w:type="dxa"/>
          </w:tcPr>
          <w:p w14:paraId="7A437586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Содержание никотина</w:t>
            </w:r>
          </w:p>
        </w:tc>
        <w:tc>
          <w:tcPr>
            <w:tcW w:w="2551" w:type="dxa"/>
          </w:tcPr>
          <w:p w14:paraId="09009A9B" w14:textId="6131DF6D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Постановление Совета Министров Республики Беларусь от 21 октября 2016 N 849</w:t>
            </w:r>
          </w:p>
          <w:p w14:paraId="1C2D0178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СТБ 2601</w:t>
            </w:r>
          </w:p>
          <w:p w14:paraId="36E9E42C" w14:textId="0C911ADD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1843" w:type="dxa"/>
          </w:tcPr>
          <w:p w14:paraId="45E349B8" w14:textId="4465F0C7" w:rsidR="000271CB" w:rsidRPr="00E33D40" w:rsidRDefault="000271CB" w:rsidP="00C016DC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E33D40">
              <w:rPr>
                <w:rFonts w:ascii="Times New Roman" w:hAnsi="Times New Roman"/>
                <w:sz w:val="22"/>
                <w:szCs w:val="22"/>
              </w:rPr>
              <w:t>СТБ 2601-2022</w:t>
            </w:r>
            <w:r w:rsidR="00C016DC">
              <w:rPr>
                <w:rFonts w:ascii="Times New Roman" w:hAnsi="Times New Roman"/>
                <w:sz w:val="22"/>
                <w:szCs w:val="22"/>
              </w:rPr>
              <w:t>,</w:t>
            </w:r>
            <w:r w:rsidRPr="00E33D40">
              <w:rPr>
                <w:rFonts w:ascii="Times New Roman" w:hAnsi="Times New Roman"/>
                <w:sz w:val="22"/>
                <w:szCs w:val="22"/>
              </w:rPr>
              <w:t xml:space="preserve"> п.6.4</w:t>
            </w:r>
          </w:p>
          <w:p w14:paraId="56568A62" w14:textId="77777777" w:rsidR="000271CB" w:rsidRPr="00C016DC" w:rsidRDefault="000271CB" w:rsidP="00C016DC">
            <w:pPr>
              <w:pStyle w:val="20"/>
              <w:keepNext w:val="0"/>
              <w:widowControl w:val="0"/>
              <w:shd w:val="clear" w:color="auto" w:fill="FCFDFD"/>
              <w:spacing w:line="240" w:lineRule="auto"/>
              <w:ind w:left="-57" w:right="-57"/>
              <w:outlineLvl w:val="1"/>
              <w:rPr>
                <w:rFonts w:ascii="Times New Roman" w:hAnsi="Times New Roman"/>
                <w:sz w:val="22"/>
                <w:szCs w:val="22"/>
              </w:rPr>
            </w:pPr>
            <w:r w:rsidRPr="00C016DC">
              <w:rPr>
                <w:rFonts w:ascii="Times New Roman" w:hAnsi="Times New Roman"/>
                <w:sz w:val="22"/>
                <w:szCs w:val="22"/>
              </w:rPr>
              <w:t>МВИ.МН 6328-2020</w:t>
            </w:r>
          </w:p>
          <w:p w14:paraId="4503E410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611220D1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051C05B8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60A17887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7F9ABCF4" w14:textId="77777777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  <w:p w14:paraId="3B8FFA9A" w14:textId="6E4FE0BD" w:rsidR="00C016DC" w:rsidRPr="00C016DC" w:rsidRDefault="00C016DC" w:rsidP="00C016D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5E2" w:rsidRPr="00B665E2" w14:paraId="5A3E68AB" w14:textId="77777777" w:rsidTr="00BD41B6">
        <w:tc>
          <w:tcPr>
            <w:tcW w:w="704" w:type="dxa"/>
          </w:tcPr>
          <w:p w14:paraId="18A1A7BA" w14:textId="77777777" w:rsidR="00E33D40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60.3</w:t>
            </w:r>
          </w:p>
          <w:p w14:paraId="54DB9C0D" w14:textId="20DB503B" w:rsidR="000271CB" w:rsidRPr="00E33D40" w:rsidRDefault="00855CE5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</w:tcPr>
          <w:p w14:paraId="07FE8B4C" w14:textId="26A5EA23" w:rsidR="000271CB" w:rsidRPr="00E33D40" w:rsidRDefault="000271CB" w:rsidP="00E33D40">
            <w:pPr>
              <w:widowControl w:val="0"/>
              <w:ind w:left="-57" w:right="-57"/>
              <w:rPr>
                <w:b/>
                <w:sz w:val="22"/>
                <w:szCs w:val="22"/>
              </w:rPr>
            </w:pPr>
            <w:proofErr w:type="spellStart"/>
            <w:r w:rsidRPr="00E33D40">
              <w:rPr>
                <w:sz w:val="22"/>
                <w:szCs w:val="22"/>
              </w:rPr>
              <w:t>Никотиносодержа</w:t>
            </w:r>
            <w:r w:rsidR="00C016DC">
              <w:rPr>
                <w:sz w:val="22"/>
                <w:szCs w:val="22"/>
              </w:rPr>
              <w:t>-</w:t>
            </w:r>
            <w:r w:rsidRPr="00E33D40">
              <w:rPr>
                <w:sz w:val="22"/>
                <w:szCs w:val="22"/>
              </w:rPr>
              <w:t>щие</w:t>
            </w:r>
            <w:proofErr w:type="spellEnd"/>
            <w:r w:rsidRPr="00E33D40">
              <w:rPr>
                <w:sz w:val="22"/>
                <w:szCs w:val="22"/>
              </w:rPr>
              <w:t xml:space="preserve"> жидкости для электронных систем курения, электронных систем доставки никотина, электронные системы курения с жидкостями для них, конструктивно входящими в состав таких систем</w:t>
            </w:r>
          </w:p>
        </w:tc>
        <w:tc>
          <w:tcPr>
            <w:tcW w:w="850" w:type="dxa"/>
          </w:tcPr>
          <w:p w14:paraId="58382C22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20.59/</w:t>
            </w:r>
          </w:p>
          <w:p w14:paraId="041D8A1F" w14:textId="77777777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  <w:p w14:paraId="60A0A85E" w14:textId="77777777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20.14/</w:t>
            </w:r>
          </w:p>
          <w:p w14:paraId="4B329DA7" w14:textId="0E681091" w:rsidR="0012754D" w:rsidRPr="00E33D40" w:rsidRDefault="0012754D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08.158</w:t>
            </w:r>
          </w:p>
        </w:tc>
        <w:tc>
          <w:tcPr>
            <w:tcW w:w="2552" w:type="dxa"/>
          </w:tcPr>
          <w:p w14:paraId="6FD6EE99" w14:textId="35880446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Содержание никотина</w:t>
            </w:r>
          </w:p>
        </w:tc>
        <w:tc>
          <w:tcPr>
            <w:tcW w:w="2551" w:type="dxa"/>
          </w:tcPr>
          <w:p w14:paraId="2CFB22E9" w14:textId="51554611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Постановление Совета Министров Республики Беларусь от 21 октября 2016 г.№ 849</w:t>
            </w:r>
          </w:p>
          <w:p w14:paraId="39771E7C" w14:textId="22A2269C" w:rsidR="000271CB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Р 58109</w:t>
            </w:r>
          </w:p>
          <w:p w14:paraId="238C691B" w14:textId="12E9188C" w:rsidR="00D60205" w:rsidRPr="00E33D40" w:rsidRDefault="000271CB" w:rsidP="00E33D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1843" w:type="dxa"/>
          </w:tcPr>
          <w:p w14:paraId="4596362A" w14:textId="77777777" w:rsidR="00C016DC" w:rsidRDefault="000271CB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33D40">
              <w:rPr>
                <w:sz w:val="22"/>
                <w:szCs w:val="22"/>
              </w:rPr>
              <w:t>ГОСТ Р 58109, п.6.3</w:t>
            </w:r>
          </w:p>
          <w:p w14:paraId="1CC9F6D1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8C9DA7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312BE4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826262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A91229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EE8D65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6C4DCC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D44346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41C037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4E3A8C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FD4537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8EB3BB" w14:textId="77777777" w:rsidR="00BD41B6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A8FEA8" w14:textId="0F54F02D" w:rsidR="00BD41B6" w:rsidRPr="00C016DC" w:rsidRDefault="00BD41B6" w:rsidP="00C016D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0C754448" w14:textId="77777777" w:rsidR="00E33D40" w:rsidRPr="00E33D40" w:rsidRDefault="00E33D40" w:rsidP="00E33D40">
      <w:pPr>
        <w:rPr>
          <w:bCs/>
        </w:rPr>
      </w:pPr>
    </w:p>
    <w:p w14:paraId="09C941D2" w14:textId="77777777" w:rsidR="00E33D40" w:rsidRPr="00E33D40" w:rsidRDefault="00E33D40" w:rsidP="00C016DC">
      <w:pPr>
        <w:ind w:left="57"/>
        <w:rPr>
          <w:b/>
        </w:rPr>
      </w:pPr>
      <w:r w:rsidRPr="00E33D40">
        <w:rPr>
          <w:b/>
        </w:rPr>
        <w:t xml:space="preserve">Примечание: </w:t>
      </w:r>
    </w:p>
    <w:p w14:paraId="08EEC998" w14:textId="77777777" w:rsidR="00E33D40" w:rsidRPr="00E33D40" w:rsidRDefault="00E33D40" w:rsidP="00C016DC">
      <w:pPr>
        <w:ind w:left="57"/>
        <w:rPr>
          <w:color w:val="000000"/>
        </w:rPr>
      </w:pPr>
      <w:r w:rsidRPr="00E33D40">
        <w:rPr>
          <w:bCs/>
        </w:rPr>
        <w:t>* – деятельность осуществляется непосредственно в ООС;</w:t>
      </w:r>
      <w:r w:rsidRPr="00E33D40">
        <w:rPr>
          <w:bCs/>
        </w:rPr>
        <w:br/>
        <w:t>** – деятельность осуществляется непосредственно в ООС и за пределами ООС;</w:t>
      </w:r>
      <w:r w:rsidRPr="00E33D40">
        <w:rPr>
          <w:bCs/>
        </w:rPr>
        <w:br/>
        <w:t>*** – деятельность осуществляется за пределами ООС.</w:t>
      </w:r>
      <w:r w:rsidRPr="00E33D40">
        <w:rPr>
          <w:color w:val="000000"/>
        </w:rPr>
        <w:t xml:space="preserve"> </w:t>
      </w:r>
    </w:p>
    <w:p w14:paraId="4BB87774" w14:textId="77777777" w:rsidR="00E33D40" w:rsidRPr="00E33D40" w:rsidRDefault="00E33D40" w:rsidP="00C016DC">
      <w:pPr>
        <w:ind w:left="57"/>
        <w:rPr>
          <w:color w:val="000000"/>
          <w:sz w:val="28"/>
          <w:szCs w:val="28"/>
        </w:rPr>
      </w:pPr>
    </w:p>
    <w:p w14:paraId="7ECB6F8F" w14:textId="77777777" w:rsidR="00E33D40" w:rsidRPr="00E33D40" w:rsidRDefault="00E33D40" w:rsidP="00C016DC">
      <w:pPr>
        <w:ind w:left="57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>Руководитель органа</w:t>
      </w:r>
    </w:p>
    <w:p w14:paraId="5D83B9A8" w14:textId="77777777" w:rsidR="00E33D40" w:rsidRPr="00E33D40" w:rsidRDefault="00E33D40" w:rsidP="00C016DC">
      <w:pPr>
        <w:ind w:left="57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>по аккредитации</w:t>
      </w:r>
    </w:p>
    <w:p w14:paraId="217653D9" w14:textId="77777777" w:rsidR="00E33D40" w:rsidRPr="00E33D40" w:rsidRDefault="00E33D40" w:rsidP="00C016DC">
      <w:pPr>
        <w:ind w:left="57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 xml:space="preserve">Республики Беларусь – </w:t>
      </w:r>
    </w:p>
    <w:p w14:paraId="537B824C" w14:textId="77777777" w:rsidR="00E33D40" w:rsidRPr="00E33D40" w:rsidRDefault="00E33D40" w:rsidP="00C016DC">
      <w:pPr>
        <w:ind w:left="57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 xml:space="preserve">директор государственного </w:t>
      </w:r>
    </w:p>
    <w:p w14:paraId="4424E4B8" w14:textId="0F350F2C" w:rsidR="00624FF9" w:rsidRPr="00E33D40" w:rsidRDefault="00E33D40" w:rsidP="00C016DC">
      <w:pPr>
        <w:ind w:left="57"/>
        <w:rPr>
          <w:color w:val="000000"/>
          <w:sz w:val="28"/>
          <w:szCs w:val="28"/>
        </w:rPr>
      </w:pPr>
      <w:r w:rsidRPr="00E33D40">
        <w:rPr>
          <w:color w:val="000000"/>
          <w:sz w:val="28"/>
          <w:szCs w:val="28"/>
        </w:rPr>
        <w:t>предприятия «БГЦА»</w:t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</w:r>
      <w:r w:rsidRPr="00E33D40">
        <w:rPr>
          <w:color w:val="000000"/>
          <w:sz w:val="28"/>
          <w:szCs w:val="28"/>
        </w:rPr>
        <w:tab/>
        <w:t>Е.В. Бережных</w:t>
      </w:r>
    </w:p>
    <w:sectPr w:rsidR="00624FF9" w:rsidRPr="00E33D40" w:rsidSect="006A541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424" w:bottom="1135" w:left="993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0A093" w14:textId="77777777" w:rsidR="0058452C" w:rsidRDefault="0058452C" w:rsidP="0011070C">
      <w:r>
        <w:separator/>
      </w:r>
    </w:p>
  </w:endnote>
  <w:endnote w:type="continuationSeparator" w:id="0">
    <w:p w14:paraId="56239E62" w14:textId="77777777" w:rsidR="0058452C" w:rsidRDefault="005845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544"/>
      <w:gridCol w:w="4820"/>
      <w:gridCol w:w="2125"/>
    </w:tblGrid>
    <w:tr w:rsidR="00E33D40" w:rsidRPr="006A541C" w14:paraId="64CFAB8A" w14:textId="77777777" w:rsidTr="0079022C">
      <w:trPr>
        <w:trHeight w:val="846"/>
      </w:trPr>
      <w:tc>
        <w:tcPr>
          <w:tcW w:w="3544" w:type="dxa"/>
          <w:vAlign w:val="center"/>
          <w:hideMark/>
        </w:tcPr>
        <w:p w14:paraId="7ED72E0E" w14:textId="77777777" w:rsidR="00E33D40" w:rsidRPr="006A541C" w:rsidRDefault="00E33D40" w:rsidP="00E33D40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lang w:eastAsia="en-US"/>
            </w:rPr>
          </w:pPr>
          <w:r w:rsidRPr="006A541C">
            <w:rPr>
              <w:rFonts w:eastAsia="ArialMT"/>
              <w:sz w:val="22"/>
              <w:szCs w:val="22"/>
              <w:lang w:eastAsia="en-US"/>
            </w:rPr>
            <w:t>__________________________</w:t>
          </w:r>
        </w:p>
        <w:p w14:paraId="200EBCDC" w14:textId="77777777" w:rsidR="00E33D40" w:rsidRPr="006A541C" w:rsidRDefault="00E33D40" w:rsidP="00E33D40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6A541C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820" w:type="dxa"/>
          <w:vAlign w:val="center"/>
          <w:hideMark/>
        </w:tcPr>
        <w:sdt>
          <w:sdtPr>
            <w:rPr>
              <w:rFonts w:eastAsia="ArialMT"/>
              <w:sz w:val="22"/>
              <w:szCs w:val="22"/>
              <w:u w:val="single"/>
              <w:lang w:eastAsia="en-US"/>
            </w:rPr>
            <w:id w:val="376442425"/>
            <w:date w:fullDate="2022-05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06FFB71" w14:textId="72C82001" w:rsidR="00E33D40" w:rsidRPr="006A541C" w:rsidRDefault="00E33D40" w:rsidP="00E33D40">
              <w:pPr>
                <w:overflowPunct w:val="0"/>
                <w:autoSpaceDE w:val="0"/>
                <w:autoSpaceDN w:val="0"/>
                <w:adjustRightInd w:val="0"/>
                <w:jc w:val="center"/>
                <w:rPr>
                  <w:rFonts w:eastAsia="ArialMT"/>
                  <w:sz w:val="24"/>
                  <w:szCs w:val="24"/>
                  <w:lang w:eastAsia="en-US"/>
                </w:rPr>
              </w:pP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1</w:t>
              </w:r>
              <w:r w:rsidR="00F269D2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9</w:t>
              </w:r>
              <w:r w:rsidRPr="006A541C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.0</w:t>
              </w: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5</w:t>
              </w:r>
              <w:r w:rsidRPr="006A541C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.2022</w:t>
              </w:r>
            </w:p>
          </w:sdtContent>
        </w:sdt>
        <w:p w14:paraId="130E0EBF" w14:textId="77777777" w:rsidR="00E33D40" w:rsidRPr="006A541C" w:rsidRDefault="00E33D40" w:rsidP="00E33D40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6A541C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2125" w:type="dxa"/>
          <w:vAlign w:val="center"/>
          <w:hideMark/>
        </w:tcPr>
        <w:p w14:paraId="1D58700F" w14:textId="77777777" w:rsidR="00E33D40" w:rsidRPr="006A541C" w:rsidRDefault="00E33D40" w:rsidP="00E33D40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6A541C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instrText xml:space="preserve"> PAGE </w:instrTex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t>2</w: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6A541C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6A541C">
            <w:rPr>
              <w:rFonts w:eastAsia="Calibri"/>
              <w:sz w:val="22"/>
              <w:szCs w:val="22"/>
              <w:lang w:eastAsia="en-US"/>
            </w:rPr>
            <w:instrText xml:space="preserve"> NUMPAGES  \# "0"  \* MERGEFORMAT </w:instrTex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Pr="006A541C">
            <w:rPr>
              <w:rFonts w:eastAsia="Calibri"/>
              <w:noProof/>
              <w:sz w:val="22"/>
              <w:szCs w:val="22"/>
              <w:lang w:eastAsia="en-US"/>
            </w:rPr>
            <w:t>2</w: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4292E64D" w14:textId="77777777" w:rsidR="008A0A7A" w:rsidRPr="00CA3459" w:rsidRDefault="008A0A7A" w:rsidP="00CA3459">
    <w:pPr>
      <w:pStyle w:val="af5"/>
      <w:jc w:val="right"/>
      <w:rPr>
        <w:rFonts w:eastAsia="ArialMT"/>
        <w:sz w:val="22"/>
        <w:szCs w:val="2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544"/>
      <w:gridCol w:w="4820"/>
      <w:gridCol w:w="2125"/>
    </w:tblGrid>
    <w:tr w:rsidR="006A541C" w:rsidRPr="006A541C" w14:paraId="5687B1FA" w14:textId="77777777" w:rsidTr="00E33D40">
      <w:trPr>
        <w:trHeight w:val="846"/>
      </w:trPr>
      <w:tc>
        <w:tcPr>
          <w:tcW w:w="3544" w:type="dxa"/>
          <w:vAlign w:val="center"/>
          <w:hideMark/>
        </w:tcPr>
        <w:p w14:paraId="549D7084" w14:textId="77777777" w:rsidR="006A541C" w:rsidRPr="006A541C" w:rsidRDefault="006A541C" w:rsidP="006A541C">
          <w:pPr>
            <w:overflowPunct w:val="0"/>
            <w:autoSpaceDE w:val="0"/>
            <w:autoSpaceDN w:val="0"/>
            <w:adjustRightInd w:val="0"/>
            <w:rPr>
              <w:rFonts w:eastAsia="ArialMT"/>
              <w:sz w:val="22"/>
              <w:szCs w:val="22"/>
              <w:lang w:eastAsia="en-US"/>
            </w:rPr>
          </w:pPr>
          <w:r w:rsidRPr="006A541C">
            <w:rPr>
              <w:rFonts w:eastAsia="ArialMT"/>
              <w:sz w:val="22"/>
              <w:szCs w:val="22"/>
              <w:lang w:eastAsia="en-US"/>
            </w:rPr>
            <w:t>__________________________</w:t>
          </w:r>
        </w:p>
        <w:p w14:paraId="36F24E0C" w14:textId="77777777" w:rsidR="006A541C" w:rsidRPr="006A541C" w:rsidRDefault="006A541C" w:rsidP="006A541C">
          <w:pPr>
            <w:overflowPunct w:val="0"/>
            <w:autoSpaceDE w:val="0"/>
            <w:autoSpaceDN w:val="0"/>
            <w:adjustRightInd w:val="0"/>
            <w:rPr>
              <w:rFonts w:eastAsia="ArialMT"/>
              <w:sz w:val="16"/>
              <w:szCs w:val="16"/>
              <w:lang w:eastAsia="en-US"/>
            </w:rPr>
          </w:pPr>
          <w:r w:rsidRPr="006A541C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820" w:type="dxa"/>
          <w:vAlign w:val="center"/>
          <w:hideMark/>
        </w:tcPr>
        <w:sdt>
          <w:sdtPr>
            <w:rPr>
              <w:rFonts w:eastAsia="ArialMT"/>
              <w:sz w:val="22"/>
              <w:szCs w:val="22"/>
              <w:u w:val="single"/>
              <w:lang w:eastAsia="en-US"/>
            </w:rPr>
            <w:id w:val="1844891503"/>
            <w:date w:fullDate="2022-05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8A8F0E3" w14:textId="5AC5C2F5" w:rsidR="006A541C" w:rsidRPr="006A541C" w:rsidRDefault="006A541C" w:rsidP="006A541C">
              <w:pPr>
                <w:overflowPunct w:val="0"/>
                <w:autoSpaceDE w:val="0"/>
                <w:autoSpaceDN w:val="0"/>
                <w:adjustRightInd w:val="0"/>
                <w:jc w:val="center"/>
                <w:rPr>
                  <w:rFonts w:eastAsia="ArialMT"/>
                  <w:sz w:val="24"/>
                  <w:szCs w:val="24"/>
                  <w:lang w:eastAsia="en-US"/>
                </w:rPr>
              </w:pP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1</w:t>
              </w:r>
              <w:r w:rsidR="00F269D2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9</w:t>
              </w:r>
              <w:r w:rsidRPr="006A541C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.0</w:t>
              </w:r>
              <w:r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5</w:t>
              </w:r>
              <w:r w:rsidRPr="006A541C">
                <w:rPr>
                  <w:rFonts w:eastAsia="ArialMT"/>
                  <w:sz w:val="22"/>
                  <w:szCs w:val="22"/>
                  <w:u w:val="single"/>
                  <w:lang w:eastAsia="en-US"/>
                </w:rPr>
                <w:t>.2022</w:t>
              </w:r>
            </w:p>
          </w:sdtContent>
        </w:sdt>
        <w:p w14:paraId="542DF5BA" w14:textId="77777777" w:rsidR="006A541C" w:rsidRPr="006A541C" w:rsidRDefault="006A541C" w:rsidP="006A541C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  <w:lang w:eastAsia="en-US"/>
            </w:rPr>
          </w:pPr>
          <w:r w:rsidRPr="006A541C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2125" w:type="dxa"/>
          <w:vAlign w:val="center"/>
          <w:hideMark/>
        </w:tcPr>
        <w:p w14:paraId="0238C26E" w14:textId="3FFCB399" w:rsidR="006A541C" w:rsidRPr="006A541C" w:rsidRDefault="006A541C" w:rsidP="006A541C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Calibri"/>
              <w:sz w:val="22"/>
              <w:szCs w:val="22"/>
              <w:lang w:eastAsia="en-US"/>
            </w:rPr>
          </w:pPr>
          <w:r w:rsidRPr="006A541C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begin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instrText xml:space="preserve"> PAGE </w:instrTex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separate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t>2</w:t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fldChar w:fldCharType="end"/>
          </w:r>
          <w:r w:rsidRPr="006A541C">
            <w:rPr>
              <w:rFonts w:eastAsia="Calibri"/>
              <w:sz w:val="22"/>
              <w:szCs w:val="22"/>
              <w:lang w:val="en-US" w:eastAsia="en-US"/>
            </w:rPr>
            <w:t xml:space="preserve"> </w:t>
          </w:r>
          <w:r w:rsidRPr="006A541C">
            <w:rPr>
              <w:rFonts w:eastAsia="Calibri"/>
              <w:sz w:val="22"/>
              <w:szCs w:val="22"/>
              <w:lang w:eastAsia="en-US"/>
            </w:rPr>
            <w:t xml:space="preserve">Листов </w: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6A541C">
            <w:rPr>
              <w:rFonts w:eastAsia="Calibri"/>
              <w:sz w:val="22"/>
              <w:szCs w:val="22"/>
              <w:lang w:eastAsia="en-US"/>
            </w:rPr>
            <w:instrText xml:space="preserve"> NUMPAGES  \# "0"  \* MERGEFORMAT </w:instrTex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Pr="006A541C">
            <w:rPr>
              <w:rFonts w:eastAsia="Calibri"/>
              <w:noProof/>
              <w:sz w:val="22"/>
              <w:szCs w:val="22"/>
              <w:lang w:eastAsia="en-US"/>
            </w:rPr>
            <w:t>2</w:t>
          </w:r>
          <w:r w:rsidRPr="006A541C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34C1FAD9" w14:textId="1A8B37F3" w:rsidR="008A0A7A" w:rsidRPr="006A541C" w:rsidRDefault="008A0A7A" w:rsidP="006A541C">
    <w:pPr>
      <w:pStyle w:val="a9"/>
      <w:rPr>
        <w:rFonts w:eastAsia="ArialMT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2475F" w14:textId="77777777" w:rsidR="0058452C" w:rsidRDefault="0058452C" w:rsidP="0011070C">
      <w:r>
        <w:separator/>
      </w:r>
    </w:p>
  </w:footnote>
  <w:footnote w:type="continuationSeparator" w:id="0">
    <w:p w14:paraId="05C6581A" w14:textId="77777777" w:rsidR="0058452C" w:rsidRDefault="005845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101"/>
      <w:gridCol w:w="9355"/>
    </w:tblGrid>
    <w:tr w:rsidR="008A0A7A" w:rsidRPr="00647E32" w14:paraId="02527778" w14:textId="77777777" w:rsidTr="00E33D40">
      <w:trPr>
        <w:trHeight w:val="277"/>
        <w:jc w:val="center"/>
      </w:trPr>
      <w:tc>
        <w:tcPr>
          <w:tcW w:w="1101" w:type="dxa"/>
          <w:shd w:val="clear" w:color="auto" w:fill="auto"/>
          <w:vAlign w:val="center"/>
        </w:tcPr>
        <w:p w14:paraId="781E4D86" w14:textId="491E9AA8" w:rsidR="008A0A7A" w:rsidRPr="00647E32" w:rsidRDefault="008A0A7A" w:rsidP="00A51471">
          <w:pPr>
            <w:pStyle w:val="af5"/>
            <w:rPr>
              <w:bCs/>
              <w:sz w:val="28"/>
              <w:szCs w:val="28"/>
              <w:lang w:val="ru-RU"/>
            </w:rPr>
          </w:pPr>
          <w:r w:rsidRPr="00751182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41444B9A" wp14:editId="08A8A716">
                <wp:extent cx="190500" cy="238125"/>
                <wp:effectExtent l="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5" w:type="dxa"/>
          <w:shd w:val="clear" w:color="auto" w:fill="auto"/>
          <w:vAlign w:val="center"/>
        </w:tcPr>
        <w:p w14:paraId="3D9117FF" w14:textId="56DA9273" w:rsidR="008A0A7A" w:rsidRPr="00340C32" w:rsidRDefault="008A0A7A" w:rsidP="00EF256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E33D40">
            <w:rPr>
              <w:bCs/>
              <w:sz w:val="28"/>
              <w:szCs w:val="28"/>
            </w:rPr>
            <w:t xml:space="preserve">Приложение № </w:t>
          </w:r>
          <w:r w:rsidR="00F8149F">
            <w:rPr>
              <w:bCs/>
              <w:sz w:val="28"/>
              <w:szCs w:val="28"/>
            </w:rPr>
            <w:t>3</w:t>
          </w:r>
          <w:r w:rsidRPr="00E33D40">
            <w:rPr>
              <w:bCs/>
              <w:sz w:val="28"/>
              <w:szCs w:val="28"/>
            </w:rPr>
            <w:t xml:space="preserve"> к аттестату аккредитации № </w:t>
          </w:r>
          <w:r w:rsidRPr="00E33D40">
            <w:rPr>
              <w:rFonts w:eastAsia="Calibri"/>
              <w:sz w:val="28"/>
              <w:szCs w:val="28"/>
              <w:lang w:val="en-US"/>
            </w:rPr>
            <w:t>BY</w:t>
          </w:r>
          <w:r w:rsidRPr="00E33D40">
            <w:rPr>
              <w:rFonts w:eastAsia="Calibri"/>
              <w:sz w:val="28"/>
              <w:szCs w:val="28"/>
            </w:rPr>
            <w:t xml:space="preserve">/112 </w:t>
          </w:r>
          <w:r w:rsidR="002A6AB2" w:rsidRPr="00E33D40">
            <w:rPr>
              <w:rFonts w:eastAsia="Calibri"/>
              <w:sz w:val="28"/>
              <w:szCs w:val="28"/>
            </w:rPr>
            <w:t>1</w:t>
          </w:r>
          <w:r w:rsidRPr="00E33D40">
            <w:rPr>
              <w:sz w:val="28"/>
              <w:szCs w:val="28"/>
            </w:rPr>
            <w:t>.0341</w:t>
          </w:r>
        </w:p>
      </w:tc>
    </w:tr>
  </w:tbl>
  <w:p w14:paraId="01D8D33C" w14:textId="68B7A2DC" w:rsidR="008A0A7A" w:rsidRPr="00E33D40" w:rsidRDefault="008A0A7A" w:rsidP="00022193">
    <w:pPr>
      <w:pStyle w:val="a7"/>
      <w:rPr>
        <w:rFonts w:ascii="Times New Roman" w:hAnsi="Times New Roman"/>
        <w:sz w:val="2"/>
        <w:szCs w:val="2"/>
      </w:rPr>
    </w:pPr>
  </w:p>
  <w:tbl>
    <w:tblPr>
      <w:tblStyle w:val="af2"/>
      <w:tblW w:w="10485" w:type="dxa"/>
      <w:tblLayout w:type="fixed"/>
      <w:tblLook w:val="04A0" w:firstRow="1" w:lastRow="0" w:firstColumn="1" w:lastColumn="0" w:noHBand="0" w:noVBand="1"/>
    </w:tblPr>
    <w:tblGrid>
      <w:gridCol w:w="704"/>
      <w:gridCol w:w="1985"/>
      <w:gridCol w:w="850"/>
      <w:gridCol w:w="2552"/>
      <w:gridCol w:w="2551"/>
      <w:gridCol w:w="1843"/>
    </w:tblGrid>
    <w:tr w:rsidR="00E33D40" w:rsidRPr="00E33D40" w14:paraId="5AB2B5AF" w14:textId="77777777" w:rsidTr="00BD41B6">
      <w:tc>
        <w:tcPr>
          <w:tcW w:w="704" w:type="dxa"/>
        </w:tcPr>
        <w:p w14:paraId="19023835" w14:textId="77777777" w:rsidR="00E33D40" w:rsidRPr="00E33D40" w:rsidRDefault="00E33D40" w:rsidP="00E33D40">
          <w:pPr>
            <w:widowControl w:val="0"/>
            <w:ind w:left="-57" w:right="-57"/>
            <w:jc w:val="center"/>
            <w:rPr>
              <w:b/>
              <w:sz w:val="22"/>
              <w:szCs w:val="22"/>
            </w:rPr>
          </w:pPr>
          <w:r w:rsidRPr="00E33D40">
            <w:rPr>
              <w:sz w:val="22"/>
              <w:szCs w:val="22"/>
            </w:rPr>
            <w:t>1</w:t>
          </w:r>
        </w:p>
      </w:tc>
      <w:tc>
        <w:tcPr>
          <w:tcW w:w="1985" w:type="dxa"/>
        </w:tcPr>
        <w:p w14:paraId="05331383" w14:textId="77777777" w:rsidR="00E33D40" w:rsidRPr="00E33D40" w:rsidRDefault="00E33D40" w:rsidP="00E33D40">
          <w:pPr>
            <w:widowControl w:val="0"/>
            <w:ind w:left="-57" w:right="-57"/>
            <w:jc w:val="center"/>
            <w:rPr>
              <w:b/>
              <w:sz w:val="22"/>
              <w:szCs w:val="22"/>
            </w:rPr>
          </w:pPr>
          <w:r w:rsidRPr="00E33D40">
            <w:rPr>
              <w:sz w:val="22"/>
              <w:szCs w:val="22"/>
            </w:rPr>
            <w:t>2</w:t>
          </w:r>
        </w:p>
      </w:tc>
      <w:tc>
        <w:tcPr>
          <w:tcW w:w="850" w:type="dxa"/>
        </w:tcPr>
        <w:p w14:paraId="13803C4B" w14:textId="77777777" w:rsidR="00E33D40" w:rsidRPr="00E33D40" w:rsidRDefault="00E33D40" w:rsidP="00E33D40">
          <w:pPr>
            <w:widowControl w:val="0"/>
            <w:ind w:left="-57" w:right="-57"/>
            <w:jc w:val="center"/>
            <w:rPr>
              <w:b/>
              <w:sz w:val="22"/>
              <w:szCs w:val="22"/>
            </w:rPr>
          </w:pPr>
          <w:r w:rsidRPr="00E33D40">
            <w:rPr>
              <w:sz w:val="22"/>
              <w:szCs w:val="22"/>
            </w:rPr>
            <w:t>3</w:t>
          </w:r>
        </w:p>
      </w:tc>
      <w:tc>
        <w:tcPr>
          <w:tcW w:w="2552" w:type="dxa"/>
        </w:tcPr>
        <w:p w14:paraId="3995C976" w14:textId="77777777" w:rsidR="00E33D40" w:rsidRPr="00E33D40" w:rsidRDefault="00E33D40" w:rsidP="00E33D40">
          <w:pPr>
            <w:widowControl w:val="0"/>
            <w:ind w:left="-57" w:right="-57"/>
            <w:jc w:val="center"/>
            <w:rPr>
              <w:b/>
              <w:sz w:val="22"/>
              <w:szCs w:val="22"/>
            </w:rPr>
          </w:pPr>
          <w:r w:rsidRPr="00E33D40">
            <w:rPr>
              <w:sz w:val="22"/>
              <w:szCs w:val="22"/>
            </w:rPr>
            <w:t>4</w:t>
          </w:r>
        </w:p>
      </w:tc>
      <w:tc>
        <w:tcPr>
          <w:tcW w:w="2551" w:type="dxa"/>
          <w:vAlign w:val="center"/>
        </w:tcPr>
        <w:p w14:paraId="425E80E5" w14:textId="77777777" w:rsidR="00E33D40" w:rsidRPr="00E33D40" w:rsidRDefault="00E33D40" w:rsidP="00E33D40">
          <w:pPr>
            <w:widowControl w:val="0"/>
            <w:ind w:left="-57" w:right="-57"/>
            <w:jc w:val="center"/>
            <w:rPr>
              <w:b/>
              <w:sz w:val="22"/>
              <w:szCs w:val="22"/>
            </w:rPr>
          </w:pPr>
          <w:r w:rsidRPr="00E33D40">
            <w:rPr>
              <w:sz w:val="22"/>
              <w:szCs w:val="22"/>
            </w:rPr>
            <w:t>5</w:t>
          </w:r>
        </w:p>
      </w:tc>
      <w:tc>
        <w:tcPr>
          <w:tcW w:w="1843" w:type="dxa"/>
          <w:vAlign w:val="center"/>
        </w:tcPr>
        <w:p w14:paraId="3E83A08A" w14:textId="77777777" w:rsidR="00E33D40" w:rsidRPr="00E33D40" w:rsidRDefault="00E33D40" w:rsidP="00E33D40">
          <w:pPr>
            <w:widowControl w:val="0"/>
            <w:ind w:left="-57" w:right="-57"/>
            <w:jc w:val="center"/>
            <w:rPr>
              <w:b/>
              <w:sz w:val="22"/>
              <w:szCs w:val="22"/>
            </w:rPr>
          </w:pPr>
          <w:r w:rsidRPr="00E33D40">
            <w:rPr>
              <w:sz w:val="22"/>
              <w:szCs w:val="22"/>
            </w:rPr>
            <w:t>6</w:t>
          </w:r>
        </w:p>
      </w:tc>
    </w:tr>
  </w:tbl>
  <w:p w14:paraId="4D75AB7C" w14:textId="77777777" w:rsidR="00E33D40" w:rsidRPr="00E33D40" w:rsidRDefault="00E33D40" w:rsidP="00022193">
    <w:pPr>
      <w:pStyle w:val="a7"/>
      <w:rPr>
        <w:rFonts w:ascii="Times New Roman" w:hAnsi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567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6"/>
      <w:gridCol w:w="10443"/>
    </w:tblGrid>
    <w:tr w:rsidR="006A541C" w:rsidRPr="00B665E2" w14:paraId="6C5CBD74" w14:textId="77777777" w:rsidTr="006A541C">
      <w:trPr>
        <w:trHeight w:val="277"/>
      </w:trPr>
      <w:tc>
        <w:tcPr>
          <w:tcW w:w="756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758E8863" w14:textId="77777777" w:rsidR="006A541C" w:rsidRPr="00B665E2" w:rsidRDefault="006A541C" w:rsidP="006A541C">
          <w:pPr>
            <w:pStyle w:val="af5"/>
            <w:rPr>
              <w:bCs/>
            </w:rPr>
          </w:pPr>
          <w:r w:rsidRPr="00B665E2">
            <w:rPr>
              <w:noProof/>
              <w:lang w:val="ru-RU" w:eastAsia="ru-RU"/>
            </w:rPr>
            <w:drawing>
              <wp:inline distT="0" distB="0" distL="0" distR="0" wp14:anchorId="3CDCF145" wp14:editId="0320ADBA">
                <wp:extent cx="342900" cy="4286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43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781329EF" w14:textId="77777777" w:rsidR="006A541C" w:rsidRPr="006A541C" w:rsidRDefault="006A541C" w:rsidP="006A541C">
          <w:pPr>
            <w:pStyle w:val="af5"/>
            <w:jc w:val="center"/>
            <w:rPr>
              <w:sz w:val="28"/>
              <w:szCs w:val="28"/>
              <w:lang w:val="ru-RU"/>
            </w:rPr>
          </w:pPr>
          <w:r w:rsidRPr="006A541C">
            <w:rPr>
              <w:sz w:val="28"/>
              <w:szCs w:val="28"/>
              <w:lang w:val="ru-RU"/>
            </w:rPr>
            <w:t>НАЦИОНАЛЬНАЯ СИСТЕМА АККРЕДИТАЦИИ РЕСПУБЛИКИ БЕЛАРУСЬ</w:t>
          </w:r>
        </w:p>
        <w:p w14:paraId="123CAC4A" w14:textId="1653EFCC" w:rsidR="006A541C" w:rsidRPr="006A541C" w:rsidRDefault="006A541C" w:rsidP="006A541C">
          <w:pPr>
            <w:pStyle w:val="af5"/>
            <w:jc w:val="center"/>
            <w:rPr>
              <w:sz w:val="28"/>
              <w:szCs w:val="28"/>
              <w:lang w:val="ru-RU"/>
            </w:rPr>
          </w:pPr>
          <w:r w:rsidRPr="006A541C">
            <w:rPr>
              <w:sz w:val="28"/>
              <w:szCs w:val="28"/>
              <w:lang w:val="ru-RU"/>
            </w:rPr>
            <w:t>РЕСПУБЛИКАНСКОЕ УНИТАРНОЕ ПРЕДПРИЯТИЕ</w:t>
          </w:r>
        </w:p>
        <w:p w14:paraId="3CAA4D1A" w14:textId="2D2311B1" w:rsidR="006A541C" w:rsidRPr="00B665E2" w:rsidRDefault="006A541C" w:rsidP="006A541C">
          <w:pPr>
            <w:pStyle w:val="af5"/>
            <w:jc w:val="center"/>
            <w:rPr>
              <w:bCs/>
            </w:rPr>
          </w:pPr>
          <w:r w:rsidRPr="006A541C">
            <w:rPr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22E4EB6" w14:textId="77777777" w:rsidR="006A541C" w:rsidRPr="006A541C" w:rsidRDefault="006A541C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E3E78D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7842B5"/>
    <w:multiLevelType w:val="multilevel"/>
    <w:tmpl w:val="7FF20D70"/>
    <w:lvl w:ilvl="0">
      <w:start w:val="2"/>
      <w:numFmt w:val="decimal"/>
      <w:lvlText w:val="45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 w15:restartNumberingAfterBreak="0">
    <w:nsid w:val="049F6D11"/>
    <w:multiLevelType w:val="multilevel"/>
    <w:tmpl w:val="21AC3778"/>
    <w:lvl w:ilvl="0">
      <w:start w:val="6"/>
      <w:numFmt w:val="decimal"/>
      <w:lvlText w:val="51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 w15:restartNumberingAfterBreak="0">
    <w:nsid w:val="04E20A30"/>
    <w:multiLevelType w:val="multilevel"/>
    <w:tmpl w:val="1864F5D2"/>
    <w:lvl w:ilvl="0">
      <w:start w:val="5"/>
      <w:numFmt w:val="decimal"/>
      <w:lvlText w:val="45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4" w15:restartNumberingAfterBreak="0">
    <w:nsid w:val="09537020"/>
    <w:multiLevelType w:val="multilevel"/>
    <w:tmpl w:val="27343BA2"/>
    <w:lvl w:ilvl="0">
      <w:start w:val="2"/>
      <w:numFmt w:val="decimal"/>
      <w:lvlText w:val="46.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5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6B3C36"/>
    <w:multiLevelType w:val="multilevel"/>
    <w:tmpl w:val="55843DE8"/>
    <w:lvl w:ilvl="0">
      <w:start w:val="2"/>
      <w:numFmt w:val="decimal"/>
      <w:lvlText w:val="41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7" w15:restartNumberingAfterBreak="0">
    <w:nsid w:val="16B674A6"/>
    <w:multiLevelType w:val="multilevel"/>
    <w:tmpl w:val="D15E8672"/>
    <w:lvl w:ilvl="0">
      <w:start w:val="3"/>
      <w:numFmt w:val="decimal"/>
      <w:lvlText w:val="59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8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6572A4"/>
    <w:multiLevelType w:val="multilevel"/>
    <w:tmpl w:val="2FDEAD88"/>
    <w:lvl w:ilvl="0">
      <w:start w:val="3"/>
      <w:numFmt w:val="decimal"/>
      <w:lvlText w:val="54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0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B9666B"/>
    <w:multiLevelType w:val="hybridMultilevel"/>
    <w:tmpl w:val="94423D38"/>
    <w:lvl w:ilvl="0" w:tplc="1A9429BE">
      <w:start w:val="7"/>
      <w:numFmt w:val="decimal"/>
      <w:lvlText w:val="38.%1."/>
      <w:lvlJc w:val="left"/>
      <w:pPr>
        <w:ind w:left="0" w:firstLine="0"/>
      </w:pPr>
      <w:rPr>
        <w:rFonts w:hint="default"/>
        <w:spacing w:val="0"/>
        <w:position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C36A94"/>
    <w:multiLevelType w:val="multilevel"/>
    <w:tmpl w:val="C45EE9BA"/>
    <w:lvl w:ilvl="0">
      <w:start w:val="4"/>
      <w:numFmt w:val="decimal"/>
      <w:lvlText w:val="60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113600"/>
    <w:multiLevelType w:val="multilevel"/>
    <w:tmpl w:val="D91A7004"/>
    <w:lvl w:ilvl="0">
      <w:start w:val="5"/>
      <w:numFmt w:val="decimal"/>
      <w:lvlText w:val="53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7" w15:restartNumberingAfterBreak="0">
    <w:nsid w:val="2D706E04"/>
    <w:multiLevelType w:val="multilevel"/>
    <w:tmpl w:val="B3A2E14C"/>
    <w:lvl w:ilvl="0">
      <w:start w:val="4"/>
      <w:numFmt w:val="decimal"/>
      <w:lvlText w:val="56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8" w15:restartNumberingAfterBreak="0">
    <w:nsid w:val="3131545E"/>
    <w:multiLevelType w:val="multilevel"/>
    <w:tmpl w:val="94E24B46"/>
    <w:lvl w:ilvl="0">
      <w:start w:val="53"/>
      <w:numFmt w:val="decimal"/>
      <w:lvlText w:val="5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1D1D3A"/>
    <w:multiLevelType w:val="hybridMultilevel"/>
    <w:tmpl w:val="3A006D30"/>
    <w:lvl w:ilvl="0" w:tplc="F244DA3E">
      <w:start w:val="1"/>
      <w:numFmt w:val="decimal"/>
      <w:lvlText w:val="%1.*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B0430C"/>
    <w:multiLevelType w:val="multilevel"/>
    <w:tmpl w:val="5B66D0B4"/>
    <w:lvl w:ilvl="0">
      <w:start w:val="3"/>
      <w:numFmt w:val="decimal"/>
      <w:lvlText w:val="49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2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0D1E47"/>
    <w:multiLevelType w:val="multilevel"/>
    <w:tmpl w:val="69043936"/>
    <w:lvl w:ilvl="0">
      <w:start w:val="6"/>
      <w:numFmt w:val="decimal"/>
      <w:lvlText w:val="55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 w15:restartNumberingAfterBreak="0">
    <w:nsid w:val="462D019E"/>
    <w:multiLevelType w:val="multilevel"/>
    <w:tmpl w:val="9530CF4C"/>
    <w:lvl w:ilvl="0">
      <w:start w:val="3"/>
      <w:numFmt w:val="decimal"/>
      <w:lvlText w:val="50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5" w15:restartNumberingAfterBreak="0">
    <w:nsid w:val="4AD50FBA"/>
    <w:multiLevelType w:val="multilevel"/>
    <w:tmpl w:val="DC1E2942"/>
    <w:lvl w:ilvl="0">
      <w:start w:val="2"/>
      <w:numFmt w:val="decimal"/>
      <w:lvlText w:val="4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6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C7D0179"/>
    <w:multiLevelType w:val="multilevel"/>
    <w:tmpl w:val="0AFE131A"/>
    <w:lvl w:ilvl="0">
      <w:start w:val="8"/>
      <w:numFmt w:val="decimal"/>
      <w:lvlText w:val="5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8" w15:restartNumberingAfterBreak="0">
    <w:nsid w:val="5C933AE7"/>
    <w:multiLevelType w:val="multilevel"/>
    <w:tmpl w:val="68C01CE4"/>
    <w:lvl w:ilvl="0">
      <w:start w:val="4"/>
      <w:numFmt w:val="decimal"/>
      <w:lvlText w:val="57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9" w15:restartNumberingAfterBreak="0">
    <w:nsid w:val="64073EAD"/>
    <w:multiLevelType w:val="multilevel"/>
    <w:tmpl w:val="97D0A41E"/>
    <w:lvl w:ilvl="0">
      <w:start w:val="4"/>
      <w:numFmt w:val="decimal"/>
      <w:lvlText w:val="47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1" w15:restartNumberingAfterBreak="0">
    <w:nsid w:val="66163663"/>
    <w:multiLevelType w:val="multilevel"/>
    <w:tmpl w:val="6C00B96A"/>
    <w:lvl w:ilvl="0">
      <w:start w:val="88"/>
      <w:numFmt w:val="decimal"/>
      <w:lvlText w:val="60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2" w15:restartNumberingAfterBreak="0">
    <w:nsid w:val="674E5E5C"/>
    <w:multiLevelType w:val="hybridMultilevel"/>
    <w:tmpl w:val="7D360F80"/>
    <w:lvl w:ilvl="0" w:tplc="7FEAC692">
      <w:start w:val="4"/>
      <w:numFmt w:val="decimal"/>
      <w:lvlText w:val="58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6C3904"/>
    <w:multiLevelType w:val="multilevel"/>
    <w:tmpl w:val="37C27F02"/>
    <w:lvl w:ilvl="0">
      <w:start w:val="3"/>
      <w:numFmt w:val="decimal"/>
      <w:lvlText w:val="4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6" w15:restartNumberingAfterBreak="0">
    <w:nsid w:val="73832803"/>
    <w:multiLevelType w:val="multilevel"/>
    <w:tmpl w:val="0EECD3D6"/>
    <w:lvl w:ilvl="0">
      <w:start w:val="4"/>
      <w:numFmt w:val="decimal"/>
      <w:lvlText w:val="48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7" w15:restartNumberingAfterBreak="0">
    <w:nsid w:val="7B4B461F"/>
    <w:multiLevelType w:val="multilevel"/>
    <w:tmpl w:val="F85EF698"/>
    <w:lvl w:ilvl="0">
      <w:start w:val="2"/>
      <w:numFmt w:val="decimal"/>
      <w:lvlText w:val="42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2052067225">
    <w:abstractNumId w:val="19"/>
  </w:num>
  <w:num w:numId="2" w16cid:durableId="774138146">
    <w:abstractNumId w:val="22"/>
  </w:num>
  <w:num w:numId="3" w16cid:durableId="1827165000">
    <w:abstractNumId w:val="13"/>
  </w:num>
  <w:num w:numId="4" w16cid:durableId="290719522">
    <w:abstractNumId w:val="8"/>
  </w:num>
  <w:num w:numId="5" w16cid:durableId="767040527">
    <w:abstractNumId w:val="34"/>
  </w:num>
  <w:num w:numId="6" w16cid:durableId="164129951">
    <w:abstractNumId w:val="12"/>
  </w:num>
  <w:num w:numId="7" w16cid:durableId="1136489439">
    <w:abstractNumId w:val="26"/>
  </w:num>
  <w:num w:numId="8" w16cid:durableId="1363942999">
    <w:abstractNumId w:val="15"/>
  </w:num>
  <w:num w:numId="9" w16cid:durableId="894270533">
    <w:abstractNumId w:val="30"/>
  </w:num>
  <w:num w:numId="10" w16cid:durableId="219903066">
    <w:abstractNumId w:val="10"/>
  </w:num>
  <w:num w:numId="11" w16cid:durableId="78066321">
    <w:abstractNumId w:val="5"/>
  </w:num>
  <w:num w:numId="12" w16cid:durableId="1278294142">
    <w:abstractNumId w:val="33"/>
  </w:num>
  <w:num w:numId="13" w16cid:durableId="1132557885">
    <w:abstractNumId w:val="11"/>
  </w:num>
  <w:num w:numId="14" w16cid:durableId="2038197583">
    <w:abstractNumId w:val="29"/>
  </w:num>
  <w:num w:numId="15" w16cid:durableId="1935477800">
    <w:abstractNumId w:val="36"/>
  </w:num>
  <w:num w:numId="16" w16cid:durableId="1384871921">
    <w:abstractNumId w:val="21"/>
  </w:num>
  <w:num w:numId="17" w16cid:durableId="863709210">
    <w:abstractNumId w:val="24"/>
  </w:num>
  <w:num w:numId="18" w16cid:durableId="1641616632">
    <w:abstractNumId w:val="2"/>
  </w:num>
  <w:num w:numId="19" w16cid:durableId="1485120320">
    <w:abstractNumId w:val="27"/>
  </w:num>
  <w:num w:numId="20" w16cid:durableId="866257236">
    <w:abstractNumId w:val="18"/>
  </w:num>
  <w:num w:numId="21" w16cid:durableId="291786799">
    <w:abstractNumId w:val="16"/>
  </w:num>
  <w:num w:numId="22" w16cid:durableId="1075126669">
    <w:abstractNumId w:val="9"/>
  </w:num>
  <w:num w:numId="23" w16cid:durableId="543642249">
    <w:abstractNumId w:val="23"/>
  </w:num>
  <w:num w:numId="24" w16cid:durableId="1826776901">
    <w:abstractNumId w:val="17"/>
  </w:num>
  <w:num w:numId="25" w16cid:durableId="804353359">
    <w:abstractNumId w:val="28"/>
  </w:num>
  <w:num w:numId="26" w16cid:durableId="1486243077">
    <w:abstractNumId w:val="7"/>
  </w:num>
  <w:num w:numId="27" w16cid:durableId="154954659">
    <w:abstractNumId w:val="14"/>
  </w:num>
  <w:num w:numId="28" w16cid:durableId="1317145906">
    <w:abstractNumId w:val="31"/>
  </w:num>
  <w:num w:numId="29" w16cid:durableId="1438677379">
    <w:abstractNumId w:val="6"/>
  </w:num>
  <w:num w:numId="30" w16cid:durableId="1654991922">
    <w:abstractNumId w:val="37"/>
  </w:num>
  <w:num w:numId="31" w16cid:durableId="991526729">
    <w:abstractNumId w:val="35"/>
  </w:num>
  <w:num w:numId="32" w16cid:durableId="2073771714">
    <w:abstractNumId w:val="25"/>
  </w:num>
  <w:num w:numId="33" w16cid:durableId="678199224">
    <w:abstractNumId w:val="1"/>
  </w:num>
  <w:num w:numId="34" w16cid:durableId="399059098">
    <w:abstractNumId w:val="3"/>
  </w:num>
  <w:num w:numId="35" w16cid:durableId="817455833">
    <w:abstractNumId w:val="4"/>
  </w:num>
  <w:num w:numId="36" w16cid:durableId="1134638333">
    <w:abstractNumId w:val="32"/>
  </w:num>
  <w:num w:numId="37" w16cid:durableId="895508857">
    <w:abstractNumId w:val="0"/>
  </w:num>
  <w:num w:numId="38" w16cid:durableId="43937695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167"/>
    <w:rsid w:val="000019EC"/>
    <w:rsid w:val="00001EFB"/>
    <w:rsid w:val="00002E4A"/>
    <w:rsid w:val="00003C57"/>
    <w:rsid w:val="00004CA2"/>
    <w:rsid w:val="00005A6E"/>
    <w:rsid w:val="00006770"/>
    <w:rsid w:val="00006EC6"/>
    <w:rsid w:val="0000743C"/>
    <w:rsid w:val="000139BC"/>
    <w:rsid w:val="00014A10"/>
    <w:rsid w:val="00022193"/>
    <w:rsid w:val="000256CA"/>
    <w:rsid w:val="000259A0"/>
    <w:rsid w:val="000271CB"/>
    <w:rsid w:val="00027FD6"/>
    <w:rsid w:val="000345D4"/>
    <w:rsid w:val="00036213"/>
    <w:rsid w:val="000362D0"/>
    <w:rsid w:val="00036FDE"/>
    <w:rsid w:val="0004009F"/>
    <w:rsid w:val="00041588"/>
    <w:rsid w:val="00044507"/>
    <w:rsid w:val="00045947"/>
    <w:rsid w:val="00047B9C"/>
    <w:rsid w:val="000532F2"/>
    <w:rsid w:val="0005442D"/>
    <w:rsid w:val="00054EC7"/>
    <w:rsid w:val="00056636"/>
    <w:rsid w:val="00057129"/>
    <w:rsid w:val="00060BB3"/>
    <w:rsid w:val="00062030"/>
    <w:rsid w:val="000669EA"/>
    <w:rsid w:val="00067101"/>
    <w:rsid w:val="00070B3B"/>
    <w:rsid w:val="00080090"/>
    <w:rsid w:val="00087749"/>
    <w:rsid w:val="00090AA0"/>
    <w:rsid w:val="00091DCD"/>
    <w:rsid w:val="00094EE1"/>
    <w:rsid w:val="00095E4F"/>
    <w:rsid w:val="0009707A"/>
    <w:rsid w:val="000A1B0C"/>
    <w:rsid w:val="000A334B"/>
    <w:rsid w:val="000A77F9"/>
    <w:rsid w:val="000B144B"/>
    <w:rsid w:val="000B2858"/>
    <w:rsid w:val="000B2EB4"/>
    <w:rsid w:val="000B3DF0"/>
    <w:rsid w:val="000B54CA"/>
    <w:rsid w:val="000B5C3A"/>
    <w:rsid w:val="000C5B49"/>
    <w:rsid w:val="000C75C1"/>
    <w:rsid w:val="000D349B"/>
    <w:rsid w:val="000D3D71"/>
    <w:rsid w:val="000D5AB8"/>
    <w:rsid w:val="000D5F9E"/>
    <w:rsid w:val="000D7524"/>
    <w:rsid w:val="000E0C67"/>
    <w:rsid w:val="000E1B10"/>
    <w:rsid w:val="000E21A0"/>
    <w:rsid w:val="000E698C"/>
    <w:rsid w:val="000F11D7"/>
    <w:rsid w:val="00100083"/>
    <w:rsid w:val="001007F4"/>
    <w:rsid w:val="001010E9"/>
    <w:rsid w:val="00102642"/>
    <w:rsid w:val="00102C2C"/>
    <w:rsid w:val="00103235"/>
    <w:rsid w:val="00103D77"/>
    <w:rsid w:val="00105B9D"/>
    <w:rsid w:val="00105E3C"/>
    <w:rsid w:val="001078B1"/>
    <w:rsid w:val="00107E0D"/>
    <w:rsid w:val="0011070C"/>
    <w:rsid w:val="00110BFE"/>
    <w:rsid w:val="00111172"/>
    <w:rsid w:val="00112EB9"/>
    <w:rsid w:val="001142A5"/>
    <w:rsid w:val="00115754"/>
    <w:rsid w:val="001169A5"/>
    <w:rsid w:val="00123EA4"/>
    <w:rsid w:val="00123F0B"/>
    <w:rsid w:val="00125417"/>
    <w:rsid w:val="0012754D"/>
    <w:rsid w:val="001278EA"/>
    <w:rsid w:val="00130848"/>
    <w:rsid w:val="00137179"/>
    <w:rsid w:val="00140E5D"/>
    <w:rsid w:val="001418C6"/>
    <w:rsid w:val="001451E7"/>
    <w:rsid w:val="001468F2"/>
    <w:rsid w:val="00147E3F"/>
    <w:rsid w:val="001603CD"/>
    <w:rsid w:val="00162309"/>
    <w:rsid w:val="00166E63"/>
    <w:rsid w:val="0017700E"/>
    <w:rsid w:val="00186876"/>
    <w:rsid w:val="001876DE"/>
    <w:rsid w:val="00190533"/>
    <w:rsid w:val="00193B5D"/>
    <w:rsid w:val="001956F7"/>
    <w:rsid w:val="001963C3"/>
    <w:rsid w:val="00196843"/>
    <w:rsid w:val="00196B72"/>
    <w:rsid w:val="001A0D37"/>
    <w:rsid w:val="001A4016"/>
    <w:rsid w:val="001A4DA3"/>
    <w:rsid w:val="001A679E"/>
    <w:rsid w:val="001B0D4E"/>
    <w:rsid w:val="001B42C8"/>
    <w:rsid w:val="001B4699"/>
    <w:rsid w:val="001B57EE"/>
    <w:rsid w:val="001B5CC6"/>
    <w:rsid w:val="001B6D6E"/>
    <w:rsid w:val="001C3A3C"/>
    <w:rsid w:val="001C4736"/>
    <w:rsid w:val="001C4F67"/>
    <w:rsid w:val="001D29F7"/>
    <w:rsid w:val="001D380E"/>
    <w:rsid w:val="001D6E3A"/>
    <w:rsid w:val="001E0886"/>
    <w:rsid w:val="001E1642"/>
    <w:rsid w:val="001E39A7"/>
    <w:rsid w:val="001E3B4D"/>
    <w:rsid w:val="001E4804"/>
    <w:rsid w:val="001E52FE"/>
    <w:rsid w:val="001F6C94"/>
    <w:rsid w:val="00206721"/>
    <w:rsid w:val="002077CE"/>
    <w:rsid w:val="0021487D"/>
    <w:rsid w:val="00215650"/>
    <w:rsid w:val="00215FA5"/>
    <w:rsid w:val="002162F7"/>
    <w:rsid w:val="00220737"/>
    <w:rsid w:val="00222F2E"/>
    <w:rsid w:val="00237D29"/>
    <w:rsid w:val="00241DDA"/>
    <w:rsid w:val="0024503F"/>
    <w:rsid w:val="00247897"/>
    <w:rsid w:val="0025386E"/>
    <w:rsid w:val="00253FF7"/>
    <w:rsid w:val="00256D56"/>
    <w:rsid w:val="00257DF9"/>
    <w:rsid w:val="00265063"/>
    <w:rsid w:val="00266626"/>
    <w:rsid w:val="0026777C"/>
    <w:rsid w:val="00267A79"/>
    <w:rsid w:val="00271304"/>
    <w:rsid w:val="0027131F"/>
    <w:rsid w:val="00271D2E"/>
    <w:rsid w:val="002731F9"/>
    <w:rsid w:val="00275ED1"/>
    <w:rsid w:val="00276666"/>
    <w:rsid w:val="00281A8E"/>
    <w:rsid w:val="00281C9C"/>
    <w:rsid w:val="0028300F"/>
    <w:rsid w:val="00285D74"/>
    <w:rsid w:val="00287890"/>
    <w:rsid w:val="002900DE"/>
    <w:rsid w:val="00290B53"/>
    <w:rsid w:val="002944A7"/>
    <w:rsid w:val="002945B4"/>
    <w:rsid w:val="002A2FD7"/>
    <w:rsid w:val="002A5D20"/>
    <w:rsid w:val="002A6720"/>
    <w:rsid w:val="002A6AB2"/>
    <w:rsid w:val="002B2B1B"/>
    <w:rsid w:val="002C0430"/>
    <w:rsid w:val="002C1922"/>
    <w:rsid w:val="002C1EAE"/>
    <w:rsid w:val="002C5236"/>
    <w:rsid w:val="002C5D24"/>
    <w:rsid w:val="002C7E6C"/>
    <w:rsid w:val="002D2CE2"/>
    <w:rsid w:val="002D4F06"/>
    <w:rsid w:val="002E248E"/>
    <w:rsid w:val="002E2FFD"/>
    <w:rsid w:val="002E3334"/>
    <w:rsid w:val="002F76C7"/>
    <w:rsid w:val="00300818"/>
    <w:rsid w:val="00300B70"/>
    <w:rsid w:val="00300C9F"/>
    <w:rsid w:val="003015A8"/>
    <w:rsid w:val="003025EF"/>
    <w:rsid w:val="00303316"/>
    <w:rsid w:val="003037AB"/>
    <w:rsid w:val="003038C1"/>
    <w:rsid w:val="003054C2"/>
    <w:rsid w:val="003105FF"/>
    <w:rsid w:val="00312171"/>
    <w:rsid w:val="00314187"/>
    <w:rsid w:val="003161FD"/>
    <w:rsid w:val="00316DBE"/>
    <w:rsid w:val="00316E2B"/>
    <w:rsid w:val="003215A9"/>
    <w:rsid w:val="00325C5A"/>
    <w:rsid w:val="00327DD8"/>
    <w:rsid w:val="003315CE"/>
    <w:rsid w:val="00332D40"/>
    <w:rsid w:val="003358EE"/>
    <w:rsid w:val="00340C32"/>
    <w:rsid w:val="003416E2"/>
    <w:rsid w:val="00341B76"/>
    <w:rsid w:val="0034567F"/>
    <w:rsid w:val="0034621D"/>
    <w:rsid w:val="00353FA6"/>
    <w:rsid w:val="0036020D"/>
    <w:rsid w:val="003613C5"/>
    <w:rsid w:val="003655B0"/>
    <w:rsid w:val="0037183A"/>
    <w:rsid w:val="00375F10"/>
    <w:rsid w:val="00376EDB"/>
    <w:rsid w:val="00380524"/>
    <w:rsid w:val="00382925"/>
    <w:rsid w:val="003851D2"/>
    <w:rsid w:val="00395547"/>
    <w:rsid w:val="00395C3F"/>
    <w:rsid w:val="003A1799"/>
    <w:rsid w:val="003A37B8"/>
    <w:rsid w:val="003B0CBF"/>
    <w:rsid w:val="003B1F22"/>
    <w:rsid w:val="003B563D"/>
    <w:rsid w:val="003C1176"/>
    <w:rsid w:val="003C130A"/>
    <w:rsid w:val="003C2956"/>
    <w:rsid w:val="003C4BDE"/>
    <w:rsid w:val="003D0F1C"/>
    <w:rsid w:val="003D1ED2"/>
    <w:rsid w:val="003D6507"/>
    <w:rsid w:val="003D69D7"/>
    <w:rsid w:val="003E26A2"/>
    <w:rsid w:val="003E28C0"/>
    <w:rsid w:val="003F2AA5"/>
    <w:rsid w:val="003F5B61"/>
    <w:rsid w:val="003F6037"/>
    <w:rsid w:val="003F692A"/>
    <w:rsid w:val="00402F36"/>
    <w:rsid w:val="00403090"/>
    <w:rsid w:val="00403228"/>
    <w:rsid w:val="00410222"/>
    <w:rsid w:val="00425911"/>
    <w:rsid w:val="00426EC3"/>
    <w:rsid w:val="00427AD7"/>
    <w:rsid w:val="00433E35"/>
    <w:rsid w:val="00434321"/>
    <w:rsid w:val="00435F87"/>
    <w:rsid w:val="00436D99"/>
    <w:rsid w:val="00437E07"/>
    <w:rsid w:val="00442A4D"/>
    <w:rsid w:val="00443DF3"/>
    <w:rsid w:val="00444FE9"/>
    <w:rsid w:val="0044585B"/>
    <w:rsid w:val="004537CB"/>
    <w:rsid w:val="00454DE3"/>
    <w:rsid w:val="004559EA"/>
    <w:rsid w:val="00460F6F"/>
    <w:rsid w:val="00461B9B"/>
    <w:rsid w:val="0047051A"/>
    <w:rsid w:val="00472E20"/>
    <w:rsid w:val="00474395"/>
    <w:rsid w:val="00475185"/>
    <w:rsid w:val="00477B27"/>
    <w:rsid w:val="00481F73"/>
    <w:rsid w:val="00485925"/>
    <w:rsid w:val="004902FA"/>
    <w:rsid w:val="00493E29"/>
    <w:rsid w:val="00495B97"/>
    <w:rsid w:val="0049713B"/>
    <w:rsid w:val="0049798C"/>
    <w:rsid w:val="004A31C9"/>
    <w:rsid w:val="004A6E2C"/>
    <w:rsid w:val="004B15D8"/>
    <w:rsid w:val="004B18CE"/>
    <w:rsid w:val="004B19B8"/>
    <w:rsid w:val="004C0E0D"/>
    <w:rsid w:val="004D10A2"/>
    <w:rsid w:val="004D196D"/>
    <w:rsid w:val="004E13B3"/>
    <w:rsid w:val="004E2542"/>
    <w:rsid w:val="004E25CF"/>
    <w:rsid w:val="004F018D"/>
    <w:rsid w:val="004F69EC"/>
    <w:rsid w:val="005041EF"/>
    <w:rsid w:val="00505656"/>
    <w:rsid w:val="00514D1B"/>
    <w:rsid w:val="005154D0"/>
    <w:rsid w:val="005155C7"/>
    <w:rsid w:val="00516945"/>
    <w:rsid w:val="00517878"/>
    <w:rsid w:val="0052154B"/>
    <w:rsid w:val="00527950"/>
    <w:rsid w:val="00530076"/>
    <w:rsid w:val="00530827"/>
    <w:rsid w:val="00540C9E"/>
    <w:rsid w:val="0055301B"/>
    <w:rsid w:val="00553121"/>
    <w:rsid w:val="00553C6F"/>
    <w:rsid w:val="00553D34"/>
    <w:rsid w:val="005552B2"/>
    <w:rsid w:val="00555639"/>
    <w:rsid w:val="00556D63"/>
    <w:rsid w:val="0056070B"/>
    <w:rsid w:val="00563E45"/>
    <w:rsid w:val="00563E72"/>
    <w:rsid w:val="0058016C"/>
    <w:rsid w:val="00583084"/>
    <w:rsid w:val="005840C6"/>
    <w:rsid w:val="0058452C"/>
    <w:rsid w:val="00587E28"/>
    <w:rsid w:val="00590FB6"/>
    <w:rsid w:val="0059210C"/>
    <w:rsid w:val="00592241"/>
    <w:rsid w:val="00597F9E"/>
    <w:rsid w:val="005A1588"/>
    <w:rsid w:val="005A4933"/>
    <w:rsid w:val="005A5535"/>
    <w:rsid w:val="005A65D7"/>
    <w:rsid w:val="005B0AB3"/>
    <w:rsid w:val="005B0EE7"/>
    <w:rsid w:val="005B1C8B"/>
    <w:rsid w:val="005B46D6"/>
    <w:rsid w:val="005B4AEA"/>
    <w:rsid w:val="005C37FA"/>
    <w:rsid w:val="005C43F3"/>
    <w:rsid w:val="005C5989"/>
    <w:rsid w:val="005D1934"/>
    <w:rsid w:val="005D474F"/>
    <w:rsid w:val="005D61DE"/>
    <w:rsid w:val="005E7545"/>
    <w:rsid w:val="005F072F"/>
    <w:rsid w:val="005F290E"/>
    <w:rsid w:val="005F38FF"/>
    <w:rsid w:val="006002BE"/>
    <w:rsid w:val="0060035E"/>
    <w:rsid w:val="00600AEF"/>
    <w:rsid w:val="00605A5F"/>
    <w:rsid w:val="00613D49"/>
    <w:rsid w:val="00614ABB"/>
    <w:rsid w:val="0061724F"/>
    <w:rsid w:val="006176E6"/>
    <w:rsid w:val="00621482"/>
    <w:rsid w:val="006224BC"/>
    <w:rsid w:val="00624A11"/>
    <w:rsid w:val="00624FF9"/>
    <w:rsid w:val="00625423"/>
    <w:rsid w:val="00625814"/>
    <w:rsid w:val="00625B26"/>
    <w:rsid w:val="00640E77"/>
    <w:rsid w:val="00643458"/>
    <w:rsid w:val="006438AA"/>
    <w:rsid w:val="006464F9"/>
    <w:rsid w:val="006471F2"/>
    <w:rsid w:val="00647E32"/>
    <w:rsid w:val="00651239"/>
    <w:rsid w:val="00652543"/>
    <w:rsid w:val="00652DE1"/>
    <w:rsid w:val="00663DB3"/>
    <w:rsid w:val="006644D7"/>
    <w:rsid w:val="00673D5C"/>
    <w:rsid w:val="00675429"/>
    <w:rsid w:val="00680392"/>
    <w:rsid w:val="00684C08"/>
    <w:rsid w:val="006855A7"/>
    <w:rsid w:val="00685DCF"/>
    <w:rsid w:val="006918CC"/>
    <w:rsid w:val="006936A7"/>
    <w:rsid w:val="006949EE"/>
    <w:rsid w:val="00697A8E"/>
    <w:rsid w:val="006A0C7D"/>
    <w:rsid w:val="006A541C"/>
    <w:rsid w:val="006A6E05"/>
    <w:rsid w:val="006A734E"/>
    <w:rsid w:val="006A76A3"/>
    <w:rsid w:val="006B1BD1"/>
    <w:rsid w:val="006B7554"/>
    <w:rsid w:val="006C3696"/>
    <w:rsid w:val="006C63A8"/>
    <w:rsid w:val="006C7457"/>
    <w:rsid w:val="006D162B"/>
    <w:rsid w:val="006D64C9"/>
    <w:rsid w:val="006E509F"/>
    <w:rsid w:val="006E6C2E"/>
    <w:rsid w:val="006E7089"/>
    <w:rsid w:val="006E7C98"/>
    <w:rsid w:val="006F7AEE"/>
    <w:rsid w:val="00702D61"/>
    <w:rsid w:val="0071221F"/>
    <w:rsid w:val="00712B0B"/>
    <w:rsid w:val="007134B4"/>
    <w:rsid w:val="00721797"/>
    <w:rsid w:val="00721B76"/>
    <w:rsid w:val="007270E5"/>
    <w:rsid w:val="007310F4"/>
    <w:rsid w:val="0073112B"/>
    <w:rsid w:val="00731328"/>
    <w:rsid w:val="00732430"/>
    <w:rsid w:val="007336A7"/>
    <w:rsid w:val="00733BD5"/>
    <w:rsid w:val="007342BA"/>
    <w:rsid w:val="0074043C"/>
    <w:rsid w:val="00745F73"/>
    <w:rsid w:val="00746B64"/>
    <w:rsid w:val="00751182"/>
    <w:rsid w:val="007524E0"/>
    <w:rsid w:val="007660CF"/>
    <w:rsid w:val="00771424"/>
    <w:rsid w:val="00772180"/>
    <w:rsid w:val="007738B1"/>
    <w:rsid w:val="00781773"/>
    <w:rsid w:val="00781DD2"/>
    <w:rsid w:val="0078448E"/>
    <w:rsid w:val="007845F3"/>
    <w:rsid w:val="007847B7"/>
    <w:rsid w:val="00784F20"/>
    <w:rsid w:val="00786438"/>
    <w:rsid w:val="00787429"/>
    <w:rsid w:val="007955EA"/>
    <w:rsid w:val="007A0FFB"/>
    <w:rsid w:val="007A3DB6"/>
    <w:rsid w:val="007A5244"/>
    <w:rsid w:val="007A5D2D"/>
    <w:rsid w:val="007A713C"/>
    <w:rsid w:val="007B326E"/>
    <w:rsid w:val="007B6650"/>
    <w:rsid w:val="007C046A"/>
    <w:rsid w:val="007C275C"/>
    <w:rsid w:val="007C2C15"/>
    <w:rsid w:val="007D014B"/>
    <w:rsid w:val="007D0F63"/>
    <w:rsid w:val="007D2D7D"/>
    <w:rsid w:val="007D37CF"/>
    <w:rsid w:val="007E2A48"/>
    <w:rsid w:val="007E3666"/>
    <w:rsid w:val="007E4E89"/>
    <w:rsid w:val="007E63B0"/>
    <w:rsid w:val="007E68DB"/>
    <w:rsid w:val="007E6B67"/>
    <w:rsid w:val="007F0297"/>
    <w:rsid w:val="007F1815"/>
    <w:rsid w:val="007F3FA3"/>
    <w:rsid w:val="007F40A8"/>
    <w:rsid w:val="007F5352"/>
    <w:rsid w:val="007F5ED1"/>
    <w:rsid w:val="007F7158"/>
    <w:rsid w:val="008003F7"/>
    <w:rsid w:val="00805819"/>
    <w:rsid w:val="00810E7B"/>
    <w:rsid w:val="0081350F"/>
    <w:rsid w:val="00813629"/>
    <w:rsid w:val="00816D8A"/>
    <w:rsid w:val="008171E6"/>
    <w:rsid w:val="00820657"/>
    <w:rsid w:val="00823FB4"/>
    <w:rsid w:val="00826CF2"/>
    <w:rsid w:val="00840358"/>
    <w:rsid w:val="00840F26"/>
    <w:rsid w:val="00841E3B"/>
    <w:rsid w:val="008426D6"/>
    <w:rsid w:val="008426FE"/>
    <w:rsid w:val="00845A03"/>
    <w:rsid w:val="0084613E"/>
    <w:rsid w:val="0084720A"/>
    <w:rsid w:val="0085147D"/>
    <w:rsid w:val="008519FD"/>
    <w:rsid w:val="008538B3"/>
    <w:rsid w:val="00855AC9"/>
    <w:rsid w:val="00855BAB"/>
    <w:rsid w:val="00855CE5"/>
    <w:rsid w:val="0085754F"/>
    <w:rsid w:val="00857BAC"/>
    <w:rsid w:val="0086734E"/>
    <w:rsid w:val="008677E6"/>
    <w:rsid w:val="00872FB6"/>
    <w:rsid w:val="00873AEC"/>
    <w:rsid w:val="0087473D"/>
    <w:rsid w:val="00881FA5"/>
    <w:rsid w:val="00882294"/>
    <w:rsid w:val="00886A97"/>
    <w:rsid w:val="00891616"/>
    <w:rsid w:val="00891F5D"/>
    <w:rsid w:val="008943ED"/>
    <w:rsid w:val="0089593C"/>
    <w:rsid w:val="0089674B"/>
    <w:rsid w:val="008A0A7A"/>
    <w:rsid w:val="008A4028"/>
    <w:rsid w:val="008A5A9B"/>
    <w:rsid w:val="008A64C6"/>
    <w:rsid w:val="008B3E23"/>
    <w:rsid w:val="008B5919"/>
    <w:rsid w:val="008B5930"/>
    <w:rsid w:val="008B65C4"/>
    <w:rsid w:val="008D072D"/>
    <w:rsid w:val="008D1216"/>
    <w:rsid w:val="008D41AE"/>
    <w:rsid w:val="008E1CC8"/>
    <w:rsid w:val="008E407F"/>
    <w:rsid w:val="008E4F95"/>
    <w:rsid w:val="008E5782"/>
    <w:rsid w:val="008E59D2"/>
    <w:rsid w:val="008E63A5"/>
    <w:rsid w:val="008E6D71"/>
    <w:rsid w:val="008E785F"/>
    <w:rsid w:val="008F1E08"/>
    <w:rsid w:val="008F5C27"/>
    <w:rsid w:val="0090053B"/>
    <w:rsid w:val="00901126"/>
    <w:rsid w:val="0090475F"/>
    <w:rsid w:val="0090656B"/>
    <w:rsid w:val="0091061E"/>
    <w:rsid w:val="00911952"/>
    <w:rsid w:val="00912D91"/>
    <w:rsid w:val="009159F3"/>
    <w:rsid w:val="00915C21"/>
    <w:rsid w:val="0091656F"/>
    <w:rsid w:val="009201DC"/>
    <w:rsid w:val="009239B3"/>
    <w:rsid w:val="00924678"/>
    <w:rsid w:val="00924D8A"/>
    <w:rsid w:val="00930197"/>
    <w:rsid w:val="009336FE"/>
    <w:rsid w:val="0094120C"/>
    <w:rsid w:val="009418E7"/>
    <w:rsid w:val="00941B15"/>
    <w:rsid w:val="00942C73"/>
    <w:rsid w:val="00943276"/>
    <w:rsid w:val="00944775"/>
    <w:rsid w:val="00944D06"/>
    <w:rsid w:val="00955A8F"/>
    <w:rsid w:val="0096324D"/>
    <w:rsid w:val="0096376B"/>
    <w:rsid w:val="00964D4D"/>
    <w:rsid w:val="009719AE"/>
    <w:rsid w:val="00977194"/>
    <w:rsid w:val="00977CA4"/>
    <w:rsid w:val="00980986"/>
    <w:rsid w:val="0098329F"/>
    <w:rsid w:val="00987BA4"/>
    <w:rsid w:val="0099017F"/>
    <w:rsid w:val="009909D7"/>
    <w:rsid w:val="00993547"/>
    <w:rsid w:val="009962B9"/>
    <w:rsid w:val="00996EDE"/>
    <w:rsid w:val="009A068A"/>
    <w:rsid w:val="009A1B57"/>
    <w:rsid w:val="009A3EE9"/>
    <w:rsid w:val="009A5BB2"/>
    <w:rsid w:val="009A605C"/>
    <w:rsid w:val="009B0E51"/>
    <w:rsid w:val="009B349B"/>
    <w:rsid w:val="009B480E"/>
    <w:rsid w:val="009C615B"/>
    <w:rsid w:val="009D2EE3"/>
    <w:rsid w:val="009D3F66"/>
    <w:rsid w:val="009D7513"/>
    <w:rsid w:val="009E5C40"/>
    <w:rsid w:val="009F6F38"/>
    <w:rsid w:val="00A03AC6"/>
    <w:rsid w:val="00A04866"/>
    <w:rsid w:val="00A0487E"/>
    <w:rsid w:val="00A04CAC"/>
    <w:rsid w:val="00A063CA"/>
    <w:rsid w:val="00A07443"/>
    <w:rsid w:val="00A133D8"/>
    <w:rsid w:val="00A2259E"/>
    <w:rsid w:val="00A22FC5"/>
    <w:rsid w:val="00A25195"/>
    <w:rsid w:val="00A25AF0"/>
    <w:rsid w:val="00A26586"/>
    <w:rsid w:val="00A26DE3"/>
    <w:rsid w:val="00A2748D"/>
    <w:rsid w:val="00A27C76"/>
    <w:rsid w:val="00A35C74"/>
    <w:rsid w:val="00A37234"/>
    <w:rsid w:val="00A37377"/>
    <w:rsid w:val="00A4094E"/>
    <w:rsid w:val="00A41AEF"/>
    <w:rsid w:val="00A426FE"/>
    <w:rsid w:val="00A42CA3"/>
    <w:rsid w:val="00A475DC"/>
    <w:rsid w:val="00A47C62"/>
    <w:rsid w:val="00A51471"/>
    <w:rsid w:val="00A6324D"/>
    <w:rsid w:val="00A64803"/>
    <w:rsid w:val="00A705A8"/>
    <w:rsid w:val="00A70F6C"/>
    <w:rsid w:val="00A7417D"/>
    <w:rsid w:val="00A74475"/>
    <w:rsid w:val="00A750D0"/>
    <w:rsid w:val="00A762AB"/>
    <w:rsid w:val="00A77753"/>
    <w:rsid w:val="00A81290"/>
    <w:rsid w:val="00A816B8"/>
    <w:rsid w:val="00A834B1"/>
    <w:rsid w:val="00A84348"/>
    <w:rsid w:val="00A84E08"/>
    <w:rsid w:val="00A92524"/>
    <w:rsid w:val="00A929B5"/>
    <w:rsid w:val="00A931C3"/>
    <w:rsid w:val="00A9389C"/>
    <w:rsid w:val="00A93A5B"/>
    <w:rsid w:val="00A964EE"/>
    <w:rsid w:val="00A96D07"/>
    <w:rsid w:val="00AA0F4A"/>
    <w:rsid w:val="00AA581C"/>
    <w:rsid w:val="00AB0103"/>
    <w:rsid w:val="00AB1941"/>
    <w:rsid w:val="00AB423A"/>
    <w:rsid w:val="00AB4B3F"/>
    <w:rsid w:val="00AB5AA6"/>
    <w:rsid w:val="00AC18D3"/>
    <w:rsid w:val="00AC3305"/>
    <w:rsid w:val="00AC3AC0"/>
    <w:rsid w:val="00AC59B5"/>
    <w:rsid w:val="00AC75F7"/>
    <w:rsid w:val="00AD144C"/>
    <w:rsid w:val="00AD2037"/>
    <w:rsid w:val="00AD7BC7"/>
    <w:rsid w:val="00AE5054"/>
    <w:rsid w:val="00AE5944"/>
    <w:rsid w:val="00AF0716"/>
    <w:rsid w:val="00AF11B0"/>
    <w:rsid w:val="00AF5909"/>
    <w:rsid w:val="00B01189"/>
    <w:rsid w:val="00B01E66"/>
    <w:rsid w:val="00B03A4A"/>
    <w:rsid w:val="00B056EE"/>
    <w:rsid w:val="00B073DC"/>
    <w:rsid w:val="00B1425F"/>
    <w:rsid w:val="00B14BC4"/>
    <w:rsid w:val="00B15EF7"/>
    <w:rsid w:val="00B1777A"/>
    <w:rsid w:val="00B201D2"/>
    <w:rsid w:val="00B2123C"/>
    <w:rsid w:val="00B22C98"/>
    <w:rsid w:val="00B24F9D"/>
    <w:rsid w:val="00B26385"/>
    <w:rsid w:val="00B274AB"/>
    <w:rsid w:val="00B33386"/>
    <w:rsid w:val="00B3356D"/>
    <w:rsid w:val="00B34681"/>
    <w:rsid w:val="00B45000"/>
    <w:rsid w:val="00B47B4B"/>
    <w:rsid w:val="00B51F32"/>
    <w:rsid w:val="00B539F6"/>
    <w:rsid w:val="00B54D48"/>
    <w:rsid w:val="00B61DD1"/>
    <w:rsid w:val="00B62B82"/>
    <w:rsid w:val="00B63409"/>
    <w:rsid w:val="00B63677"/>
    <w:rsid w:val="00B665E2"/>
    <w:rsid w:val="00B7058E"/>
    <w:rsid w:val="00B712F1"/>
    <w:rsid w:val="00B81D6F"/>
    <w:rsid w:val="00B86017"/>
    <w:rsid w:val="00B8614B"/>
    <w:rsid w:val="00B93E3B"/>
    <w:rsid w:val="00BA0E12"/>
    <w:rsid w:val="00BA3090"/>
    <w:rsid w:val="00BA4BAE"/>
    <w:rsid w:val="00BA5974"/>
    <w:rsid w:val="00BA5E1E"/>
    <w:rsid w:val="00BB056D"/>
    <w:rsid w:val="00BB13F8"/>
    <w:rsid w:val="00BB1979"/>
    <w:rsid w:val="00BB3B91"/>
    <w:rsid w:val="00BC0776"/>
    <w:rsid w:val="00BC6175"/>
    <w:rsid w:val="00BD03B9"/>
    <w:rsid w:val="00BD23EE"/>
    <w:rsid w:val="00BD2BC0"/>
    <w:rsid w:val="00BD41B6"/>
    <w:rsid w:val="00BD48E8"/>
    <w:rsid w:val="00BD5BF9"/>
    <w:rsid w:val="00BE1357"/>
    <w:rsid w:val="00BE4456"/>
    <w:rsid w:val="00BF0B6F"/>
    <w:rsid w:val="00BF2A53"/>
    <w:rsid w:val="00BF524A"/>
    <w:rsid w:val="00BF629D"/>
    <w:rsid w:val="00BF7AE8"/>
    <w:rsid w:val="00C00AA5"/>
    <w:rsid w:val="00C016DC"/>
    <w:rsid w:val="00C043DB"/>
    <w:rsid w:val="00C05F51"/>
    <w:rsid w:val="00C0674A"/>
    <w:rsid w:val="00C129B5"/>
    <w:rsid w:val="00C14312"/>
    <w:rsid w:val="00C1442C"/>
    <w:rsid w:val="00C153E9"/>
    <w:rsid w:val="00C15F73"/>
    <w:rsid w:val="00C1654B"/>
    <w:rsid w:val="00C17091"/>
    <w:rsid w:val="00C218E1"/>
    <w:rsid w:val="00C23CF7"/>
    <w:rsid w:val="00C245F5"/>
    <w:rsid w:val="00C24874"/>
    <w:rsid w:val="00C24D8E"/>
    <w:rsid w:val="00C266E6"/>
    <w:rsid w:val="00C274A7"/>
    <w:rsid w:val="00C279D3"/>
    <w:rsid w:val="00C319B0"/>
    <w:rsid w:val="00C33202"/>
    <w:rsid w:val="00C363C9"/>
    <w:rsid w:val="00C374E1"/>
    <w:rsid w:val="00C47536"/>
    <w:rsid w:val="00C50139"/>
    <w:rsid w:val="00C5061F"/>
    <w:rsid w:val="00C5103F"/>
    <w:rsid w:val="00C52D3D"/>
    <w:rsid w:val="00C537C5"/>
    <w:rsid w:val="00C55205"/>
    <w:rsid w:val="00C553D6"/>
    <w:rsid w:val="00C55884"/>
    <w:rsid w:val="00C61CCD"/>
    <w:rsid w:val="00C626A5"/>
    <w:rsid w:val="00C702D6"/>
    <w:rsid w:val="00C73806"/>
    <w:rsid w:val="00C80093"/>
    <w:rsid w:val="00C800C7"/>
    <w:rsid w:val="00C81EE0"/>
    <w:rsid w:val="00C82D37"/>
    <w:rsid w:val="00C83701"/>
    <w:rsid w:val="00C837D8"/>
    <w:rsid w:val="00C90E93"/>
    <w:rsid w:val="00C93A98"/>
    <w:rsid w:val="00C954B7"/>
    <w:rsid w:val="00C97834"/>
    <w:rsid w:val="00C97A33"/>
    <w:rsid w:val="00CA1A72"/>
    <w:rsid w:val="00CA2F3F"/>
    <w:rsid w:val="00CA3459"/>
    <w:rsid w:val="00CA6C84"/>
    <w:rsid w:val="00CA6CE5"/>
    <w:rsid w:val="00CA72F5"/>
    <w:rsid w:val="00CB09E4"/>
    <w:rsid w:val="00CB2389"/>
    <w:rsid w:val="00CB588E"/>
    <w:rsid w:val="00CB61E3"/>
    <w:rsid w:val="00CB6267"/>
    <w:rsid w:val="00CB7B10"/>
    <w:rsid w:val="00CC0DA2"/>
    <w:rsid w:val="00CC270E"/>
    <w:rsid w:val="00CC3024"/>
    <w:rsid w:val="00CC76AC"/>
    <w:rsid w:val="00CD185B"/>
    <w:rsid w:val="00CD42A9"/>
    <w:rsid w:val="00CD56C4"/>
    <w:rsid w:val="00CD6299"/>
    <w:rsid w:val="00CD73A4"/>
    <w:rsid w:val="00CE0D88"/>
    <w:rsid w:val="00CE17B2"/>
    <w:rsid w:val="00CE2D38"/>
    <w:rsid w:val="00CE3804"/>
    <w:rsid w:val="00CF0962"/>
    <w:rsid w:val="00CF1593"/>
    <w:rsid w:val="00D0027F"/>
    <w:rsid w:val="00D00B68"/>
    <w:rsid w:val="00D00D6A"/>
    <w:rsid w:val="00D014E6"/>
    <w:rsid w:val="00D02BD1"/>
    <w:rsid w:val="00D03000"/>
    <w:rsid w:val="00D13443"/>
    <w:rsid w:val="00D16306"/>
    <w:rsid w:val="00D17CDC"/>
    <w:rsid w:val="00D22542"/>
    <w:rsid w:val="00D262F3"/>
    <w:rsid w:val="00D26F25"/>
    <w:rsid w:val="00D3486E"/>
    <w:rsid w:val="00D35F37"/>
    <w:rsid w:val="00D365F5"/>
    <w:rsid w:val="00D42586"/>
    <w:rsid w:val="00D42791"/>
    <w:rsid w:val="00D43048"/>
    <w:rsid w:val="00D46757"/>
    <w:rsid w:val="00D47293"/>
    <w:rsid w:val="00D51043"/>
    <w:rsid w:val="00D51A6C"/>
    <w:rsid w:val="00D539D3"/>
    <w:rsid w:val="00D55C5F"/>
    <w:rsid w:val="00D60205"/>
    <w:rsid w:val="00D60296"/>
    <w:rsid w:val="00D609DA"/>
    <w:rsid w:val="00D6231A"/>
    <w:rsid w:val="00D623E8"/>
    <w:rsid w:val="00D67436"/>
    <w:rsid w:val="00D710EF"/>
    <w:rsid w:val="00D73E5F"/>
    <w:rsid w:val="00D920C0"/>
    <w:rsid w:val="00D97622"/>
    <w:rsid w:val="00D979B4"/>
    <w:rsid w:val="00D97E5A"/>
    <w:rsid w:val="00DA2994"/>
    <w:rsid w:val="00DA4E70"/>
    <w:rsid w:val="00DA6E33"/>
    <w:rsid w:val="00DB094C"/>
    <w:rsid w:val="00DB1886"/>
    <w:rsid w:val="00DB37A5"/>
    <w:rsid w:val="00DB5C64"/>
    <w:rsid w:val="00DB7BCE"/>
    <w:rsid w:val="00DC364F"/>
    <w:rsid w:val="00DC3A42"/>
    <w:rsid w:val="00DC7097"/>
    <w:rsid w:val="00DC70C6"/>
    <w:rsid w:val="00DD0F20"/>
    <w:rsid w:val="00DD181F"/>
    <w:rsid w:val="00DD3E89"/>
    <w:rsid w:val="00DD40E9"/>
    <w:rsid w:val="00DD460C"/>
    <w:rsid w:val="00DE280F"/>
    <w:rsid w:val="00DE7114"/>
    <w:rsid w:val="00DF3B67"/>
    <w:rsid w:val="00DF5442"/>
    <w:rsid w:val="00DF5803"/>
    <w:rsid w:val="00DF79E8"/>
    <w:rsid w:val="00DF7A9E"/>
    <w:rsid w:val="00DF7DAB"/>
    <w:rsid w:val="00E02465"/>
    <w:rsid w:val="00E02C5B"/>
    <w:rsid w:val="00E06A18"/>
    <w:rsid w:val="00E07634"/>
    <w:rsid w:val="00E1238D"/>
    <w:rsid w:val="00E15FF6"/>
    <w:rsid w:val="00E1747C"/>
    <w:rsid w:val="00E27584"/>
    <w:rsid w:val="00E30ED4"/>
    <w:rsid w:val="00E33D40"/>
    <w:rsid w:val="00E34094"/>
    <w:rsid w:val="00E36117"/>
    <w:rsid w:val="00E36D26"/>
    <w:rsid w:val="00E441EF"/>
    <w:rsid w:val="00E45EE8"/>
    <w:rsid w:val="00E47F59"/>
    <w:rsid w:val="00E549A8"/>
    <w:rsid w:val="00E54C79"/>
    <w:rsid w:val="00E55B38"/>
    <w:rsid w:val="00E63B90"/>
    <w:rsid w:val="00E64820"/>
    <w:rsid w:val="00E663E1"/>
    <w:rsid w:val="00E67884"/>
    <w:rsid w:val="00E71255"/>
    <w:rsid w:val="00E714F3"/>
    <w:rsid w:val="00E7392C"/>
    <w:rsid w:val="00E74B7E"/>
    <w:rsid w:val="00E75B3E"/>
    <w:rsid w:val="00E75E1A"/>
    <w:rsid w:val="00E76916"/>
    <w:rsid w:val="00E86FB8"/>
    <w:rsid w:val="00E9037D"/>
    <w:rsid w:val="00E92B73"/>
    <w:rsid w:val="00E9515E"/>
    <w:rsid w:val="00E97CF3"/>
    <w:rsid w:val="00E97D72"/>
    <w:rsid w:val="00EA0096"/>
    <w:rsid w:val="00EA5EC2"/>
    <w:rsid w:val="00EB303A"/>
    <w:rsid w:val="00EB5235"/>
    <w:rsid w:val="00EB5A96"/>
    <w:rsid w:val="00EB615C"/>
    <w:rsid w:val="00EC0854"/>
    <w:rsid w:val="00EC133F"/>
    <w:rsid w:val="00EC1B08"/>
    <w:rsid w:val="00EC2744"/>
    <w:rsid w:val="00EC340D"/>
    <w:rsid w:val="00EC5C4B"/>
    <w:rsid w:val="00ED10E7"/>
    <w:rsid w:val="00ED7C70"/>
    <w:rsid w:val="00EE181F"/>
    <w:rsid w:val="00EE2054"/>
    <w:rsid w:val="00EF256F"/>
    <w:rsid w:val="00EF5137"/>
    <w:rsid w:val="00EF51F5"/>
    <w:rsid w:val="00F000AE"/>
    <w:rsid w:val="00F02DD9"/>
    <w:rsid w:val="00F04FDB"/>
    <w:rsid w:val="00F112C1"/>
    <w:rsid w:val="00F11B65"/>
    <w:rsid w:val="00F1284E"/>
    <w:rsid w:val="00F1548E"/>
    <w:rsid w:val="00F15A6D"/>
    <w:rsid w:val="00F16F35"/>
    <w:rsid w:val="00F17413"/>
    <w:rsid w:val="00F23773"/>
    <w:rsid w:val="00F269D2"/>
    <w:rsid w:val="00F27797"/>
    <w:rsid w:val="00F317FE"/>
    <w:rsid w:val="00F3223A"/>
    <w:rsid w:val="00F34D0D"/>
    <w:rsid w:val="00F350A7"/>
    <w:rsid w:val="00F365BC"/>
    <w:rsid w:val="00F4114E"/>
    <w:rsid w:val="00F45B63"/>
    <w:rsid w:val="00F46F7A"/>
    <w:rsid w:val="00F475D3"/>
    <w:rsid w:val="00F47DB7"/>
    <w:rsid w:val="00F51B4B"/>
    <w:rsid w:val="00F53CED"/>
    <w:rsid w:val="00F55782"/>
    <w:rsid w:val="00F56734"/>
    <w:rsid w:val="00F57A08"/>
    <w:rsid w:val="00F634AF"/>
    <w:rsid w:val="00F721CC"/>
    <w:rsid w:val="00F72C5A"/>
    <w:rsid w:val="00F75E66"/>
    <w:rsid w:val="00F76604"/>
    <w:rsid w:val="00F80D17"/>
    <w:rsid w:val="00F8149F"/>
    <w:rsid w:val="00F81821"/>
    <w:rsid w:val="00F86DE9"/>
    <w:rsid w:val="00F87F65"/>
    <w:rsid w:val="00F93369"/>
    <w:rsid w:val="00F94168"/>
    <w:rsid w:val="00F961AB"/>
    <w:rsid w:val="00F967BA"/>
    <w:rsid w:val="00F976C5"/>
    <w:rsid w:val="00FA214A"/>
    <w:rsid w:val="00FA23B3"/>
    <w:rsid w:val="00FA3250"/>
    <w:rsid w:val="00FB4C08"/>
    <w:rsid w:val="00FB539B"/>
    <w:rsid w:val="00FB668D"/>
    <w:rsid w:val="00FC00C7"/>
    <w:rsid w:val="00FC23A3"/>
    <w:rsid w:val="00FC3F95"/>
    <w:rsid w:val="00FC50AE"/>
    <w:rsid w:val="00FD077E"/>
    <w:rsid w:val="00FD2400"/>
    <w:rsid w:val="00FD31AC"/>
    <w:rsid w:val="00FD362A"/>
    <w:rsid w:val="00FD37C5"/>
    <w:rsid w:val="00FD3B50"/>
    <w:rsid w:val="00FD4926"/>
    <w:rsid w:val="00FD57D3"/>
    <w:rsid w:val="00FE1081"/>
    <w:rsid w:val="00FE1E51"/>
    <w:rsid w:val="00FE5727"/>
    <w:rsid w:val="00FF0616"/>
    <w:rsid w:val="00FF10DD"/>
    <w:rsid w:val="00FF2E4C"/>
    <w:rsid w:val="00FF6573"/>
    <w:rsid w:val="00FF6948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0AD0B3"/>
  <w15:docId w15:val="{4ADD9E4C-1564-4E3E-8078-0469D502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54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0">
    <w:name w:val="heading 2"/>
    <w:basedOn w:val="a"/>
    <w:next w:val="a"/>
    <w:link w:val="21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1">
    <w:name w:val="Заголовок 2 Знак"/>
    <w:link w:val="20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2">
    <w:name w:val="Body Text 2"/>
    <w:basedOn w:val="a"/>
    <w:link w:val="23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3">
    <w:name w:val="Основной текст 2 Знак"/>
    <w:link w:val="2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5">
    <w:name w:val="Основной текст с отступом 2 Знак"/>
    <w:link w:val="2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6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aliases w:val=" Знак,Знак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aliases w:val=" Знак Знак,Знак Знак1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d">
    <w:name w:val="TOC Heading"/>
    <w:basedOn w:val="1"/>
    <w:next w:val="a"/>
    <w:uiPriority w:val="3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rsid w:val="00EF5137"/>
  </w:style>
  <w:style w:type="paragraph" w:styleId="27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8">
    <w:name w:val="Обычный2"/>
    <w:rsid w:val="000E21A0"/>
    <w:rPr>
      <w:rFonts w:ascii="Times New Roman" w:eastAsia="Times New Roman" w:hAnsi="Times New Roman"/>
    </w:rPr>
  </w:style>
  <w:style w:type="character" w:customStyle="1" w:styleId="29">
    <w:name w:val="Основной текст (2)_"/>
    <w:link w:val="2a"/>
    <w:locked/>
    <w:rsid w:val="00AE5944"/>
    <w:rPr>
      <w:shd w:val="clear" w:color="auto" w:fill="FFFFFF"/>
    </w:rPr>
  </w:style>
  <w:style w:type="paragraph" w:customStyle="1" w:styleId="2a">
    <w:name w:val="Основной текст (2)"/>
    <w:basedOn w:val="a"/>
    <w:link w:val="29"/>
    <w:rsid w:val="00AE5944"/>
    <w:pPr>
      <w:shd w:val="clear" w:color="auto" w:fill="FFFFFF"/>
      <w:spacing w:line="254" w:lineRule="exact"/>
      <w:jc w:val="right"/>
    </w:pPr>
    <w:rPr>
      <w:rFonts w:ascii="Calibri" w:eastAsia="Calibri" w:hAnsi="Calibri"/>
      <w:shd w:val="clear" w:color="auto" w:fill="FFFFFF"/>
    </w:rPr>
  </w:style>
  <w:style w:type="character" w:customStyle="1" w:styleId="FontStyle36">
    <w:name w:val="Font Style36"/>
    <w:uiPriority w:val="99"/>
    <w:rsid w:val="00FC23A3"/>
    <w:rPr>
      <w:rFonts w:ascii="Times New Roman" w:hAnsi="Times New Roman"/>
      <w:sz w:val="20"/>
    </w:rPr>
  </w:style>
  <w:style w:type="paragraph" w:styleId="38">
    <w:name w:val="toc 3"/>
    <w:basedOn w:val="a"/>
    <w:next w:val="a"/>
    <w:autoRedefine/>
    <w:unhideWhenUsed/>
    <w:rsid w:val="005155C7"/>
    <w:pPr>
      <w:ind w:left="33"/>
    </w:pPr>
  </w:style>
  <w:style w:type="paragraph" w:styleId="afe">
    <w:name w:val="annotation text"/>
    <w:basedOn w:val="a"/>
    <w:link w:val="aff"/>
    <w:unhideWhenUsed/>
    <w:rsid w:val="005155C7"/>
    <w:rPr>
      <w:lang w:val="x-none"/>
    </w:rPr>
  </w:style>
  <w:style w:type="character" w:customStyle="1" w:styleId="aff">
    <w:name w:val="Текст примечания Знак"/>
    <w:link w:val="afe"/>
    <w:rsid w:val="005155C7"/>
    <w:rPr>
      <w:rFonts w:ascii="Times New Roman" w:eastAsia="Times New Roman" w:hAnsi="Times New Roman"/>
      <w:lang w:val="x-none"/>
    </w:rPr>
  </w:style>
  <w:style w:type="paragraph" w:styleId="aff0">
    <w:name w:val="Block Text"/>
    <w:basedOn w:val="a"/>
    <w:unhideWhenUsed/>
    <w:rsid w:val="005155C7"/>
    <w:pPr>
      <w:shd w:val="clear" w:color="auto" w:fill="FFFFFF"/>
      <w:spacing w:before="53" w:line="187" w:lineRule="exact"/>
      <w:ind w:left="91" w:right="614"/>
    </w:pPr>
    <w:rPr>
      <w:color w:val="000000"/>
      <w:w w:val="101"/>
      <w:sz w:val="22"/>
    </w:rPr>
  </w:style>
  <w:style w:type="paragraph" w:customStyle="1" w:styleId="15">
    <w:name w:val="Обычный1"/>
    <w:rsid w:val="005155C7"/>
    <w:rPr>
      <w:rFonts w:ascii="Times New Roman" w:eastAsia="Times New Roman" w:hAnsi="Times New Roman"/>
    </w:rPr>
  </w:style>
  <w:style w:type="paragraph" w:customStyle="1" w:styleId="16">
    <w:name w:val="Цитата1"/>
    <w:basedOn w:val="15"/>
    <w:rsid w:val="005155C7"/>
    <w:pPr>
      <w:snapToGrid w:val="0"/>
      <w:spacing w:after="222"/>
      <w:ind w:left="4950" w:right="440"/>
    </w:pPr>
    <w:rPr>
      <w:sz w:val="24"/>
      <w:lang w:val="en-US"/>
    </w:rPr>
  </w:style>
  <w:style w:type="paragraph" w:customStyle="1" w:styleId="FR1">
    <w:name w:val="FR1"/>
    <w:rsid w:val="005155C7"/>
    <w:pPr>
      <w:widowControl w:val="0"/>
      <w:spacing w:line="300" w:lineRule="auto"/>
    </w:pPr>
    <w:rPr>
      <w:rFonts w:ascii="Arial" w:eastAsia="Times New Roman" w:hAnsi="Arial"/>
      <w:sz w:val="16"/>
    </w:rPr>
  </w:style>
  <w:style w:type="character" w:styleId="aff1">
    <w:name w:val="annotation reference"/>
    <w:unhideWhenUsed/>
    <w:rsid w:val="005155C7"/>
    <w:rPr>
      <w:sz w:val="16"/>
    </w:rPr>
  </w:style>
  <w:style w:type="paragraph" w:customStyle="1" w:styleId="39">
    <w:name w:val="Обычный3"/>
    <w:rsid w:val="005155C7"/>
    <w:rPr>
      <w:rFonts w:ascii="Times New Roman" w:eastAsia="Times New Roman" w:hAnsi="Times New Roman"/>
    </w:rPr>
  </w:style>
  <w:style w:type="paragraph" w:customStyle="1" w:styleId="2b">
    <w:name w:val="Цитата2"/>
    <w:basedOn w:val="39"/>
    <w:rsid w:val="005155C7"/>
    <w:pPr>
      <w:spacing w:after="222"/>
      <w:ind w:left="4950" w:right="440"/>
    </w:pPr>
    <w:rPr>
      <w:snapToGrid w:val="0"/>
      <w:sz w:val="24"/>
      <w:lang w:val="en-US"/>
    </w:rPr>
  </w:style>
  <w:style w:type="character" w:customStyle="1" w:styleId="aff2">
    <w:name w:val="Знак Знак"/>
    <w:semiHidden/>
    <w:rsid w:val="005155C7"/>
    <w:rPr>
      <w:sz w:val="28"/>
      <w:szCs w:val="24"/>
      <w:lang w:val="ru-RU" w:eastAsia="ru-RU" w:bidi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155C7"/>
    <w:rPr>
      <w:rFonts w:ascii="Verdana" w:hAnsi="Verdana" w:cs="Verdana"/>
      <w:lang w:val="en-US" w:eastAsia="en-US"/>
    </w:rPr>
  </w:style>
  <w:style w:type="character" w:customStyle="1" w:styleId="s1">
    <w:name w:val="s1"/>
    <w:rsid w:val="005155C7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customStyle="1" w:styleId="Style5">
    <w:name w:val="Style5"/>
    <w:basedOn w:val="a"/>
    <w:uiPriority w:val="99"/>
    <w:rsid w:val="005155C7"/>
    <w:pPr>
      <w:widowControl w:val="0"/>
      <w:autoSpaceDE w:val="0"/>
      <w:autoSpaceDN w:val="0"/>
      <w:adjustRightInd w:val="0"/>
      <w:spacing w:line="490" w:lineRule="exact"/>
    </w:pPr>
    <w:rPr>
      <w:sz w:val="24"/>
      <w:szCs w:val="24"/>
    </w:rPr>
  </w:style>
  <w:style w:type="paragraph" w:customStyle="1" w:styleId="Style6">
    <w:name w:val="Style6"/>
    <w:basedOn w:val="a"/>
    <w:rsid w:val="005155C7"/>
    <w:pPr>
      <w:widowControl w:val="0"/>
      <w:autoSpaceDE w:val="0"/>
      <w:autoSpaceDN w:val="0"/>
      <w:adjustRightInd w:val="0"/>
      <w:spacing w:line="206" w:lineRule="exact"/>
    </w:pPr>
    <w:rPr>
      <w:sz w:val="24"/>
      <w:szCs w:val="24"/>
    </w:rPr>
  </w:style>
  <w:style w:type="paragraph" w:customStyle="1" w:styleId="Style7">
    <w:name w:val="Style7"/>
    <w:basedOn w:val="a"/>
    <w:rsid w:val="005155C7"/>
    <w:pPr>
      <w:widowControl w:val="0"/>
      <w:autoSpaceDE w:val="0"/>
      <w:autoSpaceDN w:val="0"/>
      <w:adjustRightInd w:val="0"/>
      <w:spacing w:line="487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155C7"/>
    <w:pPr>
      <w:widowControl w:val="0"/>
      <w:autoSpaceDE w:val="0"/>
      <w:autoSpaceDN w:val="0"/>
      <w:adjustRightInd w:val="0"/>
      <w:spacing w:line="206" w:lineRule="exact"/>
      <w:jc w:val="both"/>
    </w:pPr>
    <w:rPr>
      <w:sz w:val="24"/>
      <w:szCs w:val="24"/>
    </w:rPr>
  </w:style>
  <w:style w:type="character" w:customStyle="1" w:styleId="FontStyle22">
    <w:name w:val="Font Style22"/>
    <w:rsid w:val="005155C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rsid w:val="005155C7"/>
    <w:rPr>
      <w:rFonts w:ascii="Times New Roman" w:hAnsi="Times New Roman" w:cs="Times New Roman"/>
      <w:sz w:val="16"/>
      <w:szCs w:val="16"/>
    </w:rPr>
  </w:style>
  <w:style w:type="paragraph" w:customStyle="1" w:styleId="Style11">
    <w:name w:val="Style11"/>
    <w:basedOn w:val="a"/>
    <w:rsid w:val="005155C7"/>
    <w:pPr>
      <w:widowControl w:val="0"/>
      <w:autoSpaceDE w:val="0"/>
      <w:autoSpaceDN w:val="0"/>
      <w:adjustRightInd w:val="0"/>
      <w:spacing w:line="206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rsid w:val="005155C7"/>
    <w:pPr>
      <w:widowControl w:val="0"/>
      <w:autoSpaceDE w:val="0"/>
      <w:autoSpaceDN w:val="0"/>
      <w:adjustRightInd w:val="0"/>
      <w:spacing w:line="206" w:lineRule="exact"/>
      <w:jc w:val="both"/>
    </w:pPr>
    <w:rPr>
      <w:sz w:val="24"/>
      <w:szCs w:val="24"/>
    </w:rPr>
  </w:style>
  <w:style w:type="paragraph" w:customStyle="1" w:styleId="Style17">
    <w:name w:val="Style17"/>
    <w:basedOn w:val="a"/>
    <w:rsid w:val="005155C7"/>
    <w:pPr>
      <w:widowControl w:val="0"/>
      <w:autoSpaceDE w:val="0"/>
      <w:autoSpaceDN w:val="0"/>
      <w:adjustRightInd w:val="0"/>
      <w:spacing w:line="211" w:lineRule="exact"/>
    </w:pPr>
    <w:rPr>
      <w:sz w:val="24"/>
      <w:szCs w:val="24"/>
    </w:rPr>
  </w:style>
  <w:style w:type="paragraph" w:customStyle="1" w:styleId="Style19">
    <w:name w:val="Style19"/>
    <w:basedOn w:val="a"/>
    <w:rsid w:val="005155C7"/>
    <w:pPr>
      <w:widowControl w:val="0"/>
      <w:autoSpaceDE w:val="0"/>
      <w:autoSpaceDN w:val="0"/>
      <w:adjustRightInd w:val="0"/>
      <w:spacing w:line="494" w:lineRule="exact"/>
    </w:pPr>
    <w:rPr>
      <w:sz w:val="24"/>
      <w:szCs w:val="24"/>
    </w:rPr>
  </w:style>
  <w:style w:type="character" w:customStyle="1" w:styleId="FontStyle14">
    <w:name w:val="Font Style14"/>
    <w:uiPriority w:val="99"/>
    <w:rsid w:val="005155C7"/>
    <w:rPr>
      <w:rFonts w:ascii="Times New Roman" w:hAnsi="Times New Roman" w:cs="Times New Roman"/>
      <w:b/>
      <w:bCs/>
      <w:sz w:val="20"/>
      <w:szCs w:val="20"/>
    </w:rPr>
  </w:style>
  <w:style w:type="paragraph" w:styleId="aff3">
    <w:name w:val="Normal Indent"/>
    <w:basedOn w:val="a"/>
    <w:unhideWhenUsed/>
    <w:rsid w:val="005155C7"/>
    <w:pPr>
      <w:ind w:left="720"/>
    </w:pPr>
    <w:rPr>
      <w:sz w:val="24"/>
      <w:szCs w:val="24"/>
    </w:rPr>
  </w:style>
  <w:style w:type="paragraph" w:customStyle="1" w:styleId="aff4">
    <w:name w:val="Содержимое таблицы"/>
    <w:basedOn w:val="a"/>
    <w:rsid w:val="005155C7"/>
    <w:pPr>
      <w:suppressLineNumbers/>
      <w:suppressAutoHyphens/>
    </w:pPr>
    <w:rPr>
      <w:sz w:val="24"/>
      <w:szCs w:val="24"/>
      <w:lang w:eastAsia="ar-SA"/>
    </w:rPr>
  </w:style>
  <w:style w:type="paragraph" w:customStyle="1" w:styleId="TablCenter">
    <w:name w:val="Tabl_Center"/>
    <w:basedOn w:val="a"/>
    <w:rsid w:val="005155C7"/>
    <w:pPr>
      <w:suppressAutoHyphens/>
      <w:spacing w:before="20" w:after="20" w:line="228" w:lineRule="auto"/>
      <w:jc w:val="center"/>
    </w:pPr>
    <w:rPr>
      <w:kern w:val="2"/>
      <w:lang w:eastAsia="ar-SA"/>
    </w:rPr>
  </w:style>
  <w:style w:type="paragraph" w:customStyle="1" w:styleId="Style3">
    <w:name w:val="Style3"/>
    <w:basedOn w:val="a"/>
    <w:rsid w:val="005155C7"/>
    <w:pPr>
      <w:widowControl w:val="0"/>
      <w:autoSpaceDE w:val="0"/>
      <w:autoSpaceDN w:val="0"/>
      <w:adjustRightInd w:val="0"/>
      <w:spacing w:line="322" w:lineRule="exact"/>
      <w:ind w:hanging="350"/>
    </w:pPr>
    <w:rPr>
      <w:sz w:val="24"/>
      <w:szCs w:val="24"/>
    </w:rPr>
  </w:style>
  <w:style w:type="paragraph" w:customStyle="1" w:styleId="Style1">
    <w:name w:val="Style1"/>
    <w:basedOn w:val="a"/>
    <w:rsid w:val="005155C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"/>
    <w:rsid w:val="005155C7"/>
    <w:pPr>
      <w:widowControl w:val="0"/>
      <w:autoSpaceDE w:val="0"/>
      <w:autoSpaceDN w:val="0"/>
      <w:adjustRightInd w:val="0"/>
      <w:spacing w:line="232" w:lineRule="exact"/>
      <w:ind w:firstLine="456"/>
      <w:jc w:val="both"/>
    </w:pPr>
    <w:rPr>
      <w:sz w:val="24"/>
      <w:szCs w:val="24"/>
    </w:rPr>
  </w:style>
  <w:style w:type="paragraph" w:customStyle="1" w:styleId="Style4">
    <w:name w:val="Style4"/>
    <w:basedOn w:val="a"/>
    <w:rsid w:val="005155C7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9">
    <w:name w:val="Style9"/>
    <w:basedOn w:val="a"/>
    <w:rsid w:val="005155C7"/>
    <w:pPr>
      <w:widowControl w:val="0"/>
      <w:autoSpaceDE w:val="0"/>
      <w:autoSpaceDN w:val="0"/>
      <w:adjustRightInd w:val="0"/>
      <w:spacing w:line="317" w:lineRule="exact"/>
      <w:ind w:firstLine="470"/>
      <w:jc w:val="both"/>
    </w:pPr>
    <w:rPr>
      <w:sz w:val="24"/>
      <w:szCs w:val="24"/>
    </w:rPr>
  </w:style>
  <w:style w:type="character" w:customStyle="1" w:styleId="FontStyle16">
    <w:name w:val="Font Style16"/>
    <w:rsid w:val="005155C7"/>
    <w:rPr>
      <w:rFonts w:ascii="Times New Roman" w:hAnsi="Times New Roman" w:cs="Times New Roman"/>
      <w:sz w:val="16"/>
      <w:szCs w:val="16"/>
    </w:rPr>
  </w:style>
  <w:style w:type="character" w:customStyle="1" w:styleId="FontStyle17">
    <w:name w:val="Font Style17"/>
    <w:rsid w:val="005155C7"/>
    <w:rPr>
      <w:rFonts w:ascii="Tahoma" w:hAnsi="Tahoma" w:cs="Tahoma"/>
      <w:sz w:val="32"/>
      <w:szCs w:val="32"/>
    </w:rPr>
  </w:style>
  <w:style w:type="character" w:customStyle="1" w:styleId="FontStyle18">
    <w:name w:val="Font Style18"/>
    <w:rsid w:val="005155C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rsid w:val="005155C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rsid w:val="005155C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1">
    <w:name w:val="Font Style21"/>
    <w:uiPriority w:val="99"/>
    <w:rsid w:val="005155C7"/>
    <w:rPr>
      <w:rFonts w:ascii="Times New Roman" w:hAnsi="Times New Roman" w:cs="Times New Roman"/>
      <w:sz w:val="18"/>
      <w:szCs w:val="18"/>
    </w:rPr>
  </w:style>
  <w:style w:type="paragraph" w:customStyle="1" w:styleId="2c">
    <w:name w:val="Основной текст2"/>
    <w:basedOn w:val="a"/>
    <w:rsid w:val="005155C7"/>
    <w:pPr>
      <w:shd w:val="clear" w:color="auto" w:fill="FFFFFF"/>
      <w:spacing w:after="1260" w:line="274" w:lineRule="exact"/>
      <w:ind w:hanging="360"/>
      <w:jc w:val="center"/>
    </w:pPr>
    <w:rPr>
      <w:sz w:val="23"/>
      <w:szCs w:val="23"/>
    </w:rPr>
  </w:style>
  <w:style w:type="paragraph" w:styleId="aff5">
    <w:name w:val="List Paragraph"/>
    <w:basedOn w:val="a"/>
    <w:uiPriority w:val="34"/>
    <w:qFormat/>
    <w:rsid w:val="005155C7"/>
    <w:pPr>
      <w:ind w:left="720"/>
      <w:contextualSpacing/>
    </w:pPr>
  </w:style>
  <w:style w:type="paragraph" w:customStyle="1" w:styleId="110">
    <w:name w:val="Обычный11"/>
    <w:rsid w:val="005155C7"/>
    <w:rPr>
      <w:rFonts w:ascii="Times New Roman" w:eastAsia="Times New Roman" w:hAnsi="Times New Roman"/>
    </w:rPr>
  </w:style>
  <w:style w:type="character" w:customStyle="1" w:styleId="aff6">
    <w:name w:val="Основной шрифт"/>
    <w:rsid w:val="005155C7"/>
  </w:style>
  <w:style w:type="paragraph" w:customStyle="1" w:styleId="e3">
    <w:name w:val="заголовчeк 3"/>
    <w:basedOn w:val="a"/>
    <w:next w:val="a"/>
    <w:rsid w:val="005155C7"/>
    <w:pPr>
      <w:keepNext/>
      <w:widowControl w:val="0"/>
      <w:jc w:val="right"/>
    </w:pPr>
    <w:rPr>
      <w:sz w:val="24"/>
    </w:rPr>
  </w:style>
  <w:style w:type="character" w:customStyle="1" w:styleId="apple-converted-space">
    <w:name w:val="apple-converted-space"/>
    <w:rsid w:val="005155C7"/>
  </w:style>
  <w:style w:type="paragraph" w:customStyle="1" w:styleId="17">
    <w:name w:val="Обычный (веб)1"/>
    <w:basedOn w:val="a"/>
    <w:rsid w:val="005155C7"/>
    <w:pPr>
      <w:suppressAutoHyphens/>
      <w:spacing w:before="280" w:after="119"/>
    </w:pPr>
    <w:rPr>
      <w:sz w:val="24"/>
      <w:szCs w:val="24"/>
      <w:lang w:eastAsia="ar-SA"/>
    </w:rPr>
  </w:style>
  <w:style w:type="character" w:customStyle="1" w:styleId="100">
    <w:name w:val="Знак Знак10"/>
    <w:rsid w:val="005155C7"/>
    <w:rPr>
      <w:lang w:val="ru-RU" w:eastAsia="ru-RU" w:bidi="ar-SA"/>
    </w:rPr>
  </w:style>
  <w:style w:type="numbering" w:customStyle="1" w:styleId="18">
    <w:name w:val="Нет списка1"/>
    <w:next w:val="a2"/>
    <w:semiHidden/>
    <w:rsid w:val="005155C7"/>
  </w:style>
  <w:style w:type="paragraph" w:customStyle="1" w:styleId="52">
    <w:name w:val="Обычный5"/>
    <w:rsid w:val="005155C7"/>
    <w:rPr>
      <w:rFonts w:ascii="Times New Roman" w:hAnsi="Times New Roman"/>
    </w:rPr>
  </w:style>
  <w:style w:type="paragraph" w:styleId="19">
    <w:name w:val="index 1"/>
    <w:basedOn w:val="a"/>
    <w:next w:val="a"/>
    <w:autoRedefine/>
    <w:rsid w:val="005155C7"/>
    <w:pPr>
      <w:ind w:left="240" w:hanging="240"/>
    </w:pPr>
    <w:rPr>
      <w:sz w:val="24"/>
      <w:szCs w:val="24"/>
    </w:rPr>
  </w:style>
  <w:style w:type="paragraph" w:customStyle="1" w:styleId="newncpi">
    <w:name w:val="newncpi"/>
    <w:basedOn w:val="a"/>
    <w:rsid w:val="005155C7"/>
    <w:pPr>
      <w:ind w:firstLine="567"/>
      <w:jc w:val="both"/>
    </w:pPr>
    <w:rPr>
      <w:sz w:val="24"/>
      <w:szCs w:val="24"/>
    </w:rPr>
  </w:style>
  <w:style w:type="character" w:customStyle="1" w:styleId="elementhandle">
    <w:name w:val="element_handle"/>
    <w:rsid w:val="005155C7"/>
  </w:style>
  <w:style w:type="paragraph" w:styleId="aff7">
    <w:name w:val="Document Map"/>
    <w:basedOn w:val="a"/>
    <w:link w:val="aff8"/>
    <w:rsid w:val="005155C7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f8">
    <w:name w:val="Схема документа Знак"/>
    <w:link w:val="aff7"/>
    <w:rsid w:val="005155C7"/>
    <w:rPr>
      <w:rFonts w:ascii="Tahoma" w:eastAsia="Times New Roman" w:hAnsi="Tahoma"/>
      <w:shd w:val="clear" w:color="auto" w:fill="000080"/>
      <w:lang w:val="x-none" w:eastAsia="x-none"/>
    </w:rPr>
  </w:style>
  <w:style w:type="character" w:customStyle="1" w:styleId="61">
    <w:name w:val="Заголовок 6 Знак1"/>
    <w:rsid w:val="005155C7"/>
    <w:rPr>
      <w:rFonts w:ascii="Times New Roman" w:eastAsia="Times New Roman" w:hAnsi="Times New Roman"/>
      <w:b/>
      <w:sz w:val="23"/>
      <w:lang w:val="x-none"/>
    </w:rPr>
  </w:style>
  <w:style w:type="character" w:customStyle="1" w:styleId="qfztst">
    <w:name w:val="qfztst"/>
    <w:rsid w:val="005155C7"/>
    <w:rPr>
      <w:rFonts w:cs="Times New Roman"/>
    </w:rPr>
  </w:style>
  <w:style w:type="character" w:customStyle="1" w:styleId="111">
    <w:name w:val="Знак Знак11"/>
    <w:locked/>
    <w:rsid w:val="005155C7"/>
    <w:rPr>
      <w:sz w:val="18"/>
      <w:lang w:val="ru-RU" w:eastAsia="ru-RU"/>
    </w:rPr>
  </w:style>
  <w:style w:type="paragraph" w:styleId="aff9">
    <w:name w:val="index heading"/>
    <w:basedOn w:val="a"/>
    <w:next w:val="19"/>
    <w:semiHidden/>
    <w:rsid w:val="005155C7"/>
    <w:rPr>
      <w:rFonts w:cs="Arial"/>
      <w:szCs w:val="18"/>
    </w:rPr>
  </w:style>
  <w:style w:type="numbering" w:customStyle="1" w:styleId="112">
    <w:name w:val="Нет списка11"/>
    <w:next w:val="a2"/>
    <w:semiHidden/>
    <w:unhideWhenUsed/>
    <w:rsid w:val="005155C7"/>
  </w:style>
  <w:style w:type="numbering" w:customStyle="1" w:styleId="2d">
    <w:name w:val="Нет списка2"/>
    <w:next w:val="a2"/>
    <w:semiHidden/>
    <w:unhideWhenUsed/>
    <w:rsid w:val="005155C7"/>
  </w:style>
  <w:style w:type="paragraph" w:customStyle="1" w:styleId="2e">
    <w:name w:val="Без интервала2"/>
    <w:link w:val="NoSpacingChar"/>
    <w:rsid w:val="005155C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NoSpacingChar">
    <w:name w:val="No Spacing Char"/>
    <w:link w:val="2e"/>
    <w:locked/>
    <w:rsid w:val="005155C7"/>
    <w:rPr>
      <w:rFonts w:ascii="Times New Roman" w:hAnsi="Times New Roman"/>
      <w:lang w:val="en-US" w:eastAsia="en-US"/>
    </w:rPr>
  </w:style>
  <w:style w:type="paragraph" w:customStyle="1" w:styleId="2f">
    <w:name w:val="Цитата2"/>
    <w:basedOn w:val="28"/>
    <w:rsid w:val="005155C7"/>
    <w:pPr>
      <w:spacing w:after="222"/>
      <w:ind w:left="4950" w:right="440"/>
    </w:pPr>
    <w:rPr>
      <w:rFonts w:eastAsia="Calibri"/>
      <w:sz w:val="24"/>
      <w:lang w:val="en-US"/>
    </w:rPr>
  </w:style>
  <w:style w:type="paragraph" w:customStyle="1" w:styleId="1a">
    <w:name w:val="Абзац списка1"/>
    <w:basedOn w:val="a"/>
    <w:rsid w:val="005155C7"/>
    <w:pPr>
      <w:ind w:left="720"/>
    </w:pPr>
    <w:rPr>
      <w:rFonts w:eastAsia="Calibri"/>
    </w:rPr>
  </w:style>
  <w:style w:type="character" w:customStyle="1" w:styleId="2f0">
    <w:name w:val="Знак Знак2"/>
    <w:rsid w:val="005155C7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fa">
    <w:name w:val="Emphasis"/>
    <w:qFormat/>
    <w:rsid w:val="005155C7"/>
    <w:rPr>
      <w:i/>
      <w:iCs/>
    </w:rPr>
  </w:style>
  <w:style w:type="paragraph" w:customStyle="1" w:styleId="1b">
    <w:name w:val="Стиль1"/>
    <w:basedOn w:val="a"/>
    <w:link w:val="1c"/>
    <w:qFormat/>
    <w:rsid w:val="005155C7"/>
    <w:pPr>
      <w:widowControl w:val="0"/>
    </w:pPr>
    <w:rPr>
      <w:sz w:val="22"/>
      <w:szCs w:val="22"/>
      <w:lang w:val="x-none" w:eastAsia="x-none"/>
    </w:rPr>
  </w:style>
  <w:style w:type="character" w:customStyle="1" w:styleId="1c">
    <w:name w:val="Стиль1 Знак"/>
    <w:link w:val="1b"/>
    <w:rsid w:val="005155C7"/>
    <w:rPr>
      <w:rFonts w:ascii="Times New Roman" w:eastAsia="Times New Roman" w:hAnsi="Times New Roman"/>
      <w:sz w:val="22"/>
      <w:szCs w:val="22"/>
      <w:lang w:val="x-none" w:eastAsia="x-none"/>
    </w:rPr>
  </w:style>
  <w:style w:type="paragraph" w:customStyle="1" w:styleId="2f1">
    <w:name w:val="Стиль2"/>
    <w:basedOn w:val="20"/>
    <w:link w:val="2f2"/>
    <w:qFormat/>
    <w:rsid w:val="005155C7"/>
    <w:pPr>
      <w:widowControl w:val="0"/>
      <w:spacing w:line="240" w:lineRule="auto"/>
      <w:ind w:right="0"/>
    </w:pPr>
    <w:rPr>
      <w:rFonts w:ascii="Times New Roman" w:hAnsi="Times New Roman"/>
      <w:bCs/>
      <w:sz w:val="22"/>
      <w:szCs w:val="22"/>
      <w:lang w:val="x-none" w:eastAsia="x-none"/>
    </w:rPr>
  </w:style>
  <w:style w:type="character" w:customStyle="1" w:styleId="2f2">
    <w:name w:val="Стиль2 Знак"/>
    <w:link w:val="2f1"/>
    <w:rsid w:val="005155C7"/>
    <w:rPr>
      <w:rFonts w:ascii="Times New Roman" w:eastAsia="Times New Roman" w:hAnsi="Times New Roman"/>
      <w:bCs/>
      <w:sz w:val="22"/>
      <w:szCs w:val="22"/>
      <w:lang w:val="x-none" w:eastAsia="x-none"/>
    </w:rPr>
  </w:style>
  <w:style w:type="paragraph" w:styleId="42">
    <w:name w:val="toc 4"/>
    <w:basedOn w:val="a"/>
    <w:next w:val="a"/>
    <w:autoRedefine/>
    <w:uiPriority w:val="39"/>
    <w:unhideWhenUsed/>
    <w:rsid w:val="005155C7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"/>
    <w:next w:val="a"/>
    <w:autoRedefine/>
    <w:uiPriority w:val="39"/>
    <w:unhideWhenUsed/>
    <w:rsid w:val="005155C7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2">
    <w:name w:val="toc 6"/>
    <w:basedOn w:val="a"/>
    <w:next w:val="a"/>
    <w:autoRedefine/>
    <w:uiPriority w:val="39"/>
    <w:unhideWhenUsed/>
    <w:rsid w:val="005155C7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5155C7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5155C7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5155C7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160">
    <w:name w:val="Знак Знак16"/>
    <w:rsid w:val="005155C7"/>
    <w:rPr>
      <w:rFonts w:ascii="Times New Roman" w:eastAsia="Times New Roman" w:hAnsi="Times New Roman" w:cs="Times New Roman"/>
      <w:b/>
      <w:sz w:val="23"/>
      <w:szCs w:val="20"/>
      <w:lang w:eastAsia="ru-RU"/>
    </w:rPr>
  </w:style>
  <w:style w:type="character" w:customStyle="1" w:styleId="82">
    <w:name w:val="Знак Знак8"/>
    <w:rsid w:val="005155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style-span">
    <w:name w:val="apple-style-span"/>
    <w:rsid w:val="005155C7"/>
    <w:rPr>
      <w:rFonts w:cs="Times New Roman"/>
    </w:rPr>
  </w:style>
  <w:style w:type="character" w:customStyle="1" w:styleId="180">
    <w:name w:val="Знак Знак18"/>
    <w:locked/>
    <w:rsid w:val="005155C7"/>
    <w:rPr>
      <w:b/>
      <w:bCs/>
      <w:sz w:val="18"/>
      <w:szCs w:val="18"/>
      <w:lang w:val="ru-RU" w:eastAsia="ru-RU" w:bidi="ar-SA"/>
    </w:rPr>
  </w:style>
  <w:style w:type="character" w:styleId="affb">
    <w:name w:val="FollowedHyperlink"/>
    <w:uiPriority w:val="99"/>
    <w:semiHidden/>
    <w:unhideWhenUsed/>
    <w:rsid w:val="005155C7"/>
    <w:rPr>
      <w:color w:val="800080"/>
      <w:u w:val="single"/>
    </w:rPr>
  </w:style>
  <w:style w:type="character" w:customStyle="1" w:styleId="101">
    <w:name w:val="Знак Знак10"/>
    <w:rsid w:val="005155C7"/>
    <w:rPr>
      <w:lang w:val="ru-RU" w:eastAsia="ru-RU" w:bidi="ar-SA"/>
    </w:rPr>
  </w:style>
  <w:style w:type="paragraph" w:customStyle="1" w:styleId="1d">
    <w:name w:val="Абзац списка1"/>
    <w:basedOn w:val="a"/>
    <w:rsid w:val="005155C7"/>
    <w:pPr>
      <w:ind w:left="720"/>
    </w:pPr>
    <w:rPr>
      <w:rFonts w:eastAsia="Calibri"/>
    </w:rPr>
  </w:style>
  <w:style w:type="character" w:customStyle="1" w:styleId="161">
    <w:name w:val="Знак Знак16"/>
    <w:rsid w:val="005155C7"/>
    <w:rPr>
      <w:rFonts w:ascii="Times New Roman" w:eastAsia="Times New Roman" w:hAnsi="Times New Roman" w:cs="Times New Roman"/>
      <w:b/>
      <w:sz w:val="23"/>
      <w:szCs w:val="20"/>
      <w:lang w:eastAsia="ru-RU"/>
    </w:rPr>
  </w:style>
  <w:style w:type="character" w:customStyle="1" w:styleId="83">
    <w:name w:val="Знак Знак8"/>
    <w:rsid w:val="00515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908B561879E4FA493D43F06B79E341D">
    <w:name w:val="1908B561879E4FA493D43F06B79E341D"/>
    <w:rsid w:val="005155C7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List Bullet 2"/>
    <w:basedOn w:val="a"/>
    <w:rsid w:val="00EE2054"/>
    <w:pPr>
      <w:numPr>
        <w:numId w:val="37"/>
      </w:numPr>
      <w:contextualSpacing/>
    </w:pPr>
    <w:rPr>
      <w:sz w:val="24"/>
    </w:rPr>
  </w:style>
  <w:style w:type="paragraph" w:customStyle="1" w:styleId="ConsPlusNonformat">
    <w:name w:val="ConsPlusNonformat"/>
    <w:uiPriority w:val="99"/>
    <w:rsid w:val="00281A8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ui-button-text8">
    <w:name w:val="ui-button-text8"/>
    <w:rsid w:val="00944775"/>
  </w:style>
  <w:style w:type="paragraph" w:customStyle="1" w:styleId="210">
    <w:name w:val="Обычный21"/>
    <w:rsid w:val="0024503F"/>
    <w:rPr>
      <w:rFonts w:ascii="Times New Roman" w:eastAsia="Times New Roman" w:hAnsi="Times New Roman"/>
    </w:rPr>
  </w:style>
  <w:style w:type="paragraph" w:customStyle="1" w:styleId="211">
    <w:name w:val="Цитата21"/>
    <w:basedOn w:val="210"/>
    <w:rsid w:val="00EB5A96"/>
    <w:pPr>
      <w:spacing w:after="222"/>
      <w:ind w:left="4950" w:right="440"/>
    </w:pPr>
    <w:rPr>
      <w:rFonts w:eastAsia="Calibri"/>
      <w:sz w:val="24"/>
      <w:lang w:val="en-US"/>
    </w:rPr>
  </w:style>
  <w:style w:type="character" w:customStyle="1" w:styleId="1e">
    <w:name w:val="Без интервала Знак1"/>
    <w:uiPriority w:val="99"/>
    <w:locked/>
    <w:rsid w:val="00CA3459"/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ConsPlusTitle">
    <w:name w:val="ConsPlusTitle"/>
    <w:uiPriority w:val="99"/>
    <w:rsid w:val="00215FA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843">
          <w:marLeft w:val="0"/>
          <w:marRight w:val="0"/>
          <w:marTop w:val="0"/>
          <w:marBottom w:val="0"/>
          <w:divBdr>
            <w:top w:val="single" w:sz="6" w:space="0" w:color="A6C9E2"/>
            <w:left w:val="single" w:sz="6" w:space="0" w:color="A6C9E2"/>
            <w:bottom w:val="single" w:sz="6" w:space="0" w:color="A6C9E2"/>
            <w:right w:val="single" w:sz="6" w:space="0" w:color="A6C9E2"/>
          </w:divBdr>
          <w:divsChild>
            <w:div w:id="16456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192DF-8EB9-4B97-8B21-9326694C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Хвалько Нина Александровна</cp:lastModifiedBy>
  <cp:revision>16</cp:revision>
  <cp:lastPrinted>2022-05-20T08:11:00Z</cp:lastPrinted>
  <dcterms:created xsi:type="dcterms:W3CDTF">2022-04-19T13:12:00Z</dcterms:created>
  <dcterms:modified xsi:type="dcterms:W3CDTF">2022-05-20T11:19:00Z</dcterms:modified>
</cp:coreProperties>
</file>