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3"/>
        <w:gridCol w:w="3385"/>
      </w:tblGrid>
      <w:tr w:rsidR="00F40980" w:rsidRPr="007A489E" w14:paraId="5D9C685D" w14:textId="77777777" w:rsidTr="007F66CA">
        <w:tc>
          <w:tcPr>
            <w:tcW w:w="6379" w:type="dxa"/>
            <w:vMerge w:val="restart"/>
          </w:tcPr>
          <w:p w14:paraId="0D175B02" w14:textId="77777777" w:rsidR="00F40980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  <w:p w14:paraId="47CEAA00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23F2A056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7D48751E" w14:textId="77777777" w:rsidR="001D650E" w:rsidRPr="001D650E" w:rsidRDefault="001D650E" w:rsidP="001D650E">
            <w:pPr>
              <w:rPr>
                <w:lang w:val="en-US"/>
              </w:rPr>
            </w:pPr>
          </w:p>
          <w:p w14:paraId="322B845E" w14:textId="77777777" w:rsidR="001D650E" w:rsidRDefault="001D650E" w:rsidP="001D650E">
            <w:pPr>
              <w:rPr>
                <w:bCs/>
                <w:sz w:val="28"/>
                <w:szCs w:val="28"/>
                <w:lang w:val="en-US"/>
              </w:rPr>
            </w:pPr>
          </w:p>
          <w:p w14:paraId="3350AB47" w14:textId="4A81CD6F" w:rsidR="001D650E" w:rsidRPr="001D650E" w:rsidRDefault="001D650E" w:rsidP="001D650E">
            <w:pPr>
              <w:tabs>
                <w:tab w:val="left" w:pos="4530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5" w:type="dxa"/>
          </w:tcPr>
          <w:p w14:paraId="38C7A1F1" w14:textId="77777777" w:rsidR="00F40980" w:rsidRPr="007A489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A489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4B0C90B65BC495BB779BF2D511EB3B1"/>
                </w:placeholder>
                <w:text/>
              </w:sdtPr>
              <w:sdtEndPr/>
              <w:sdtContent>
                <w:r w:rsidR="005D4205" w:rsidRPr="007A489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A489E" w14:paraId="69608DF4" w14:textId="77777777" w:rsidTr="007F66CA">
        <w:tc>
          <w:tcPr>
            <w:tcW w:w="6379" w:type="dxa"/>
            <w:vMerge/>
          </w:tcPr>
          <w:p w14:paraId="545C96CB" w14:textId="77777777" w:rsidR="00F40980" w:rsidRPr="007A489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11CFDF" w14:textId="77777777" w:rsidR="00F40980" w:rsidRPr="007A489E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A489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A489E" w14:paraId="6CDD2274" w14:textId="77777777" w:rsidTr="007F66CA">
        <w:tc>
          <w:tcPr>
            <w:tcW w:w="6379" w:type="dxa"/>
            <w:vMerge/>
          </w:tcPr>
          <w:p w14:paraId="3832B1DE" w14:textId="77777777" w:rsidR="00F40980" w:rsidRPr="007A489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BDE5E87" w14:textId="7EDE6374" w:rsidR="00F40980" w:rsidRPr="007A489E" w:rsidRDefault="00F40980" w:rsidP="00F94E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A489E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A489E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1D650E" w:rsidRPr="007A489E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A489E">
              <w:rPr>
                <w:rFonts w:cs="Times New Roman"/>
                <w:bCs/>
                <w:sz w:val="28"/>
                <w:szCs w:val="28"/>
              </w:rPr>
              <w:t>.</w:t>
            </w:r>
            <w:r w:rsidR="00F94EE1" w:rsidRPr="007A489E">
              <w:rPr>
                <w:rFonts w:cs="Times New Roman"/>
                <w:bCs/>
                <w:sz w:val="28"/>
                <w:szCs w:val="28"/>
              </w:rPr>
              <w:t>1465</w:t>
            </w:r>
          </w:p>
        </w:tc>
      </w:tr>
      <w:tr w:rsidR="00F40980" w:rsidRPr="007A489E" w14:paraId="3997CFFD" w14:textId="77777777" w:rsidTr="007F66CA">
        <w:tc>
          <w:tcPr>
            <w:tcW w:w="6379" w:type="dxa"/>
            <w:vMerge/>
          </w:tcPr>
          <w:p w14:paraId="7A7FABEE" w14:textId="77777777" w:rsidR="00F40980" w:rsidRPr="007A489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EF3C9F7" w14:textId="223CF071" w:rsidR="00F40980" w:rsidRPr="007A489E" w:rsidRDefault="00F40980" w:rsidP="00F94EE1">
            <w:pPr>
              <w:rPr>
                <w:bCs/>
                <w:sz w:val="28"/>
                <w:szCs w:val="28"/>
              </w:rPr>
            </w:pPr>
            <w:r w:rsidRPr="007A489E">
              <w:rPr>
                <w:bCs/>
                <w:sz w:val="28"/>
                <w:szCs w:val="28"/>
              </w:rPr>
              <w:t>от</w:t>
            </w:r>
            <w:r w:rsidR="001D650E" w:rsidRPr="007A489E">
              <w:rPr>
                <w:bCs/>
                <w:sz w:val="28"/>
                <w:szCs w:val="28"/>
              </w:rPr>
              <w:t xml:space="preserve"> </w:t>
            </w:r>
            <w:r w:rsidR="00F94EE1" w:rsidRPr="007A489E">
              <w:rPr>
                <w:bCs/>
                <w:sz w:val="28"/>
                <w:szCs w:val="28"/>
              </w:rPr>
              <w:t>22.06.1999</w:t>
            </w:r>
          </w:p>
        </w:tc>
      </w:tr>
      <w:tr w:rsidR="00F40980" w:rsidRPr="007A489E" w14:paraId="20EC6262" w14:textId="77777777" w:rsidTr="007F66CA">
        <w:tc>
          <w:tcPr>
            <w:tcW w:w="6379" w:type="dxa"/>
            <w:vMerge/>
          </w:tcPr>
          <w:p w14:paraId="1012ECC9" w14:textId="77777777" w:rsidR="00F40980" w:rsidRPr="007A489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112A69F" w14:textId="63D73FDA" w:rsidR="00582A8F" w:rsidRPr="007A489E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A489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BF6A1BF324624B7B9E7832365B9074C6"/>
                </w:placeholder>
                <w:showingPlcHdr/>
                <w:text/>
              </w:sdtPr>
              <w:sdtEndPr/>
              <w:sdtContent>
                <w:r w:rsidR="00F94EE1" w:rsidRPr="007A489E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038F062B" w14:textId="777A7352" w:rsidR="00F40980" w:rsidRPr="007A489E" w:rsidRDefault="00F40980" w:rsidP="00F94E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A489E">
              <w:rPr>
                <w:rFonts w:cs="Times New Roman"/>
                <w:bCs/>
                <w:sz w:val="28"/>
                <w:szCs w:val="28"/>
              </w:rPr>
              <w:t>н</w:t>
            </w:r>
            <w:r w:rsidRPr="007A489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93CC08E49224EF3ABE11C3929268A18"/>
                </w:placeholder>
              </w:sdtPr>
              <w:sdtEndPr/>
              <w:sdtContent>
                <w:r w:rsidR="00F94EE1" w:rsidRPr="007A489E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Pr="007A489E">
              <w:rPr>
                <w:rFonts w:eastAsia="Calibri"/>
                <w:sz w:val="28"/>
                <w:szCs w:val="28"/>
              </w:rPr>
              <w:t xml:space="preserve"> </w:t>
            </w:r>
            <w:r w:rsidRPr="007A489E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A489E" w14:paraId="66214C73" w14:textId="77777777" w:rsidTr="007F66CA">
        <w:tc>
          <w:tcPr>
            <w:tcW w:w="6379" w:type="dxa"/>
            <w:vMerge/>
          </w:tcPr>
          <w:p w14:paraId="27871D60" w14:textId="77777777" w:rsidR="00F40980" w:rsidRPr="007A489E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57EA234" w14:textId="287FA08C" w:rsidR="00F40980" w:rsidRPr="007A489E" w:rsidRDefault="00F40980" w:rsidP="00A56CC4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A489E">
              <w:rPr>
                <w:rFonts w:cs="Times New Roman"/>
                <w:bCs/>
                <w:sz w:val="28"/>
                <w:szCs w:val="28"/>
              </w:rPr>
              <w:t>р</w:t>
            </w:r>
            <w:r w:rsidRPr="007A489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DB9114B66F284D49904FF2DA9EED9D92"/>
                </w:placeholder>
                <w:text/>
              </w:sdtPr>
              <w:sdtEndPr/>
              <w:sdtContent>
                <w:r w:rsidR="005C7B39" w:rsidRPr="007A489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56CC4" w:rsidRPr="007A489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67ED463" w14:textId="77777777" w:rsidR="00F40980" w:rsidRPr="007A489E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A489E" w14:paraId="12F19533" w14:textId="77777777" w:rsidTr="00F40980">
        <w:tc>
          <w:tcPr>
            <w:tcW w:w="9751" w:type="dxa"/>
            <w:gridSpan w:val="2"/>
          </w:tcPr>
          <w:p w14:paraId="6AA69010" w14:textId="3B6A5465" w:rsidR="00D223F7" w:rsidRPr="007A489E" w:rsidRDefault="00D223F7" w:rsidP="00F94EE1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A489E">
              <w:rPr>
                <w:b/>
                <w:sz w:val="28"/>
                <w:szCs w:val="28"/>
              </w:rPr>
              <w:t>ОБЛАСТ</w:t>
            </w:r>
            <w:r w:rsidR="00D50B4E" w:rsidRPr="007A489E">
              <w:rPr>
                <w:b/>
                <w:sz w:val="28"/>
                <w:szCs w:val="28"/>
              </w:rPr>
              <w:t>Ь</w:t>
            </w:r>
            <w:r w:rsidRPr="007A489E">
              <w:rPr>
                <w:b/>
                <w:sz w:val="28"/>
                <w:szCs w:val="28"/>
              </w:rPr>
              <w:t xml:space="preserve"> АККРЕДИТАЦИИ </w:t>
            </w:r>
            <w:r w:rsidRPr="007A489E">
              <w:rPr>
                <w:sz w:val="28"/>
                <w:szCs w:val="28"/>
              </w:rPr>
              <w:t>от</w:t>
            </w:r>
            <w:r w:rsidRPr="007A489E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F902FF7AEBF9419DA160A6DBCA3FEB02"/>
                </w:placeholder>
                <w:date w:fullDate="2023-02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F94EE1" w:rsidRPr="007A489E">
                  <w:rPr>
                    <w:rStyle w:val="38"/>
                    <w:szCs w:val="28"/>
                  </w:rPr>
                  <w:t>17 февраля 2023 года</w:t>
                </w:r>
              </w:sdtContent>
            </w:sdt>
            <w:bookmarkEnd w:id="1"/>
          </w:p>
        </w:tc>
      </w:tr>
      <w:tr w:rsidR="00D223F7" w:rsidRPr="007A489E" w14:paraId="1BD3B0DE" w14:textId="77777777" w:rsidTr="00F40980">
        <w:tc>
          <w:tcPr>
            <w:tcW w:w="5678" w:type="dxa"/>
          </w:tcPr>
          <w:p w14:paraId="58F581C5" w14:textId="77777777" w:rsidR="00D223F7" w:rsidRPr="007A489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D803DE7" w14:textId="77777777" w:rsidR="00D223F7" w:rsidRPr="007A489E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10062" w:type="dxa"/>
        <w:jc w:val="center"/>
        <w:tblLook w:val="01E0" w:firstRow="1" w:lastRow="1" w:firstColumn="1" w:lastColumn="1" w:noHBand="0" w:noVBand="0"/>
      </w:tblPr>
      <w:tblGrid>
        <w:gridCol w:w="10062"/>
      </w:tblGrid>
      <w:tr w:rsidR="00D64D69" w:rsidRPr="007A489E" w14:paraId="13E44AFD" w14:textId="77777777" w:rsidTr="007B4585">
        <w:trPr>
          <w:trHeight w:val="122"/>
          <w:jc w:val="center"/>
        </w:trPr>
        <w:tc>
          <w:tcPr>
            <w:tcW w:w="10062" w:type="dxa"/>
            <w:vAlign w:val="center"/>
            <w:hideMark/>
          </w:tcPr>
          <w:bookmarkEnd w:id="0"/>
          <w:p w14:paraId="448DEDB0" w14:textId="390FC2C3" w:rsidR="00D64D69" w:rsidRPr="007A489E" w:rsidRDefault="00F94EE1" w:rsidP="00A56CC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A489E">
              <w:rPr>
                <w:rFonts w:eastAsia="Calibri"/>
                <w:sz w:val="28"/>
                <w:szCs w:val="28"/>
                <w:lang w:val="ru-RU"/>
              </w:rPr>
              <w:t>испытательной лаборатории</w:t>
            </w:r>
          </w:p>
        </w:tc>
      </w:tr>
      <w:tr w:rsidR="00D64D69" w:rsidRPr="007A489E" w14:paraId="37944D9B" w14:textId="77777777" w:rsidTr="003C474B">
        <w:trPr>
          <w:trHeight w:val="315"/>
          <w:jc w:val="center"/>
        </w:trPr>
        <w:tc>
          <w:tcPr>
            <w:tcW w:w="10062" w:type="dxa"/>
            <w:vAlign w:val="center"/>
          </w:tcPr>
          <w:p w14:paraId="2C89A539" w14:textId="0E4BE8F8" w:rsidR="00D64D69" w:rsidRPr="007A489E" w:rsidRDefault="005E3D69" w:rsidP="00F94EE1">
            <w:pPr>
              <w:pStyle w:val="af6"/>
              <w:ind w:left="-168" w:right="-190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7A489E">
              <w:rPr>
                <w:rFonts w:eastAsia="Calibri"/>
                <w:sz w:val="28"/>
                <w:szCs w:val="28"/>
                <w:lang w:val="ru-RU"/>
              </w:rPr>
              <w:t>Производственного</w:t>
            </w:r>
            <w:r w:rsidR="00F94EE1" w:rsidRPr="007A489E">
              <w:rPr>
                <w:rFonts w:eastAsia="Calibri"/>
                <w:sz w:val="28"/>
                <w:szCs w:val="28"/>
                <w:lang w:val="ru-RU"/>
              </w:rPr>
              <w:t xml:space="preserve"> кооператива «ТЕСТ»</w:t>
            </w:r>
          </w:p>
        </w:tc>
      </w:tr>
    </w:tbl>
    <w:p w14:paraId="381D7B6A" w14:textId="77777777" w:rsidR="00D223F7" w:rsidRPr="007A489E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"/>
          <w:szCs w:val="2"/>
        </w:rPr>
      </w:pPr>
    </w:p>
    <w:tbl>
      <w:tblPr>
        <w:tblStyle w:val="af3"/>
        <w:tblpPr w:leftFromText="180" w:rightFromText="180" w:vertAnchor="text" w:tblpY="1"/>
        <w:tblOverlap w:val="never"/>
        <w:tblW w:w="9684" w:type="dxa"/>
        <w:tblLook w:val="04A0" w:firstRow="1" w:lastRow="0" w:firstColumn="1" w:lastColumn="0" w:noHBand="0" w:noVBand="1"/>
      </w:tblPr>
      <w:tblGrid>
        <w:gridCol w:w="667"/>
        <w:gridCol w:w="1818"/>
        <w:gridCol w:w="816"/>
        <w:gridCol w:w="1776"/>
        <w:gridCol w:w="2346"/>
        <w:gridCol w:w="2261"/>
      </w:tblGrid>
      <w:tr w:rsidR="00416763" w:rsidRPr="007A489E" w14:paraId="2B10157B" w14:textId="77777777" w:rsidTr="00BC3A61">
        <w:tc>
          <w:tcPr>
            <w:tcW w:w="667" w:type="dxa"/>
            <w:tcBorders>
              <w:bottom w:val="nil"/>
            </w:tcBorders>
            <w:vAlign w:val="center"/>
          </w:tcPr>
          <w:p w14:paraId="1BA5022D" w14:textId="0B3D47D9" w:rsidR="00416763" w:rsidRPr="007A489E" w:rsidRDefault="00416763" w:rsidP="00F90DF4">
            <w:pPr>
              <w:jc w:val="center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№ п/п</w:t>
            </w:r>
          </w:p>
        </w:tc>
        <w:tc>
          <w:tcPr>
            <w:tcW w:w="1818" w:type="dxa"/>
            <w:tcBorders>
              <w:bottom w:val="nil"/>
            </w:tcBorders>
            <w:vAlign w:val="center"/>
          </w:tcPr>
          <w:p w14:paraId="24513172" w14:textId="1317207E" w:rsidR="00416763" w:rsidRPr="007A489E" w:rsidRDefault="00416763" w:rsidP="00F90DF4">
            <w:pPr>
              <w:pStyle w:val="af6"/>
              <w:jc w:val="center"/>
            </w:pPr>
            <w:r w:rsidRPr="007A489E">
              <w:rPr>
                <w:lang w:val="ru-RU"/>
              </w:rPr>
              <w:t>Наименование объекта</w:t>
            </w: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14:paraId="59E2A5A0" w14:textId="3DAE985A" w:rsidR="00416763" w:rsidRPr="007A489E" w:rsidRDefault="00416763" w:rsidP="00F90DF4">
            <w:pPr>
              <w:jc w:val="center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Код</w:t>
            </w:r>
          </w:p>
        </w:tc>
        <w:tc>
          <w:tcPr>
            <w:tcW w:w="1776" w:type="dxa"/>
            <w:tcBorders>
              <w:bottom w:val="nil"/>
            </w:tcBorders>
            <w:vAlign w:val="center"/>
          </w:tcPr>
          <w:p w14:paraId="6E177B33" w14:textId="246ED2FB" w:rsidR="00416763" w:rsidRPr="007A489E" w:rsidRDefault="00416763" w:rsidP="00F90DF4">
            <w:pPr>
              <w:pStyle w:val="af6"/>
              <w:jc w:val="center"/>
              <w:rPr>
                <w:lang w:val="ru-RU"/>
              </w:rPr>
            </w:pPr>
            <w:r w:rsidRPr="007A489E">
              <w:rPr>
                <w:lang w:val="ru-RU"/>
              </w:rPr>
              <w:t xml:space="preserve">Наименование </w:t>
            </w:r>
            <w:r w:rsidR="00F90DF4" w:rsidRPr="007A489E">
              <w:rPr>
                <w:lang w:val="ru-RU"/>
              </w:rPr>
              <w:br/>
            </w:r>
            <w:r w:rsidRPr="007A489E">
              <w:rPr>
                <w:lang w:val="ru-RU"/>
              </w:rPr>
              <w:t>характеристики</w:t>
            </w:r>
          </w:p>
          <w:p w14:paraId="66F8C257" w14:textId="15DE50CF" w:rsidR="00416763" w:rsidRPr="007A489E" w:rsidRDefault="00416763" w:rsidP="00F90DF4">
            <w:pPr>
              <w:jc w:val="center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346" w:type="dxa"/>
            <w:tcBorders>
              <w:bottom w:val="nil"/>
            </w:tcBorders>
            <w:vAlign w:val="center"/>
          </w:tcPr>
          <w:p w14:paraId="70446DED" w14:textId="39BA07B6" w:rsidR="00416763" w:rsidRPr="007A489E" w:rsidRDefault="00416763" w:rsidP="00F90DF4">
            <w:pPr>
              <w:jc w:val="center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Обозначение документа, устанавливающего требования</w:t>
            </w:r>
            <w:r w:rsidR="00F90DF4" w:rsidRPr="007A489E">
              <w:rPr>
                <w:sz w:val="22"/>
                <w:szCs w:val="22"/>
              </w:rPr>
              <w:t xml:space="preserve"> к</w:t>
            </w:r>
            <w:r w:rsidRPr="007A489E">
              <w:rPr>
                <w:sz w:val="22"/>
                <w:szCs w:val="22"/>
              </w:rPr>
              <w:t xml:space="preserve"> объект</w:t>
            </w:r>
            <w:r w:rsidR="00F90DF4" w:rsidRPr="007A489E">
              <w:rPr>
                <w:sz w:val="22"/>
                <w:szCs w:val="22"/>
              </w:rPr>
              <w:t>у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14:paraId="0C3A13A3" w14:textId="3B6FBE58" w:rsidR="00416763" w:rsidRPr="007A489E" w:rsidRDefault="00416763" w:rsidP="00F90DF4">
            <w:pPr>
              <w:jc w:val="center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6E0F0FC7" w14:textId="77777777" w:rsidR="00C2244A" w:rsidRPr="007A489E" w:rsidRDefault="00C2244A">
      <w:pPr>
        <w:rPr>
          <w:sz w:val="2"/>
          <w:szCs w:val="2"/>
        </w:rPr>
      </w:pPr>
    </w:p>
    <w:tbl>
      <w:tblPr>
        <w:tblStyle w:val="af3"/>
        <w:tblW w:w="9685" w:type="dxa"/>
        <w:tblLayout w:type="fixed"/>
        <w:tblLook w:val="04A0" w:firstRow="1" w:lastRow="0" w:firstColumn="1" w:lastColumn="0" w:noHBand="0" w:noVBand="1"/>
      </w:tblPr>
      <w:tblGrid>
        <w:gridCol w:w="667"/>
        <w:gridCol w:w="1818"/>
        <w:gridCol w:w="816"/>
        <w:gridCol w:w="1776"/>
        <w:gridCol w:w="2346"/>
        <w:gridCol w:w="2262"/>
      </w:tblGrid>
      <w:tr w:rsidR="00416763" w:rsidRPr="007A489E" w14:paraId="7964B7C6" w14:textId="77777777" w:rsidTr="00F94EE1">
        <w:trPr>
          <w:cantSplit/>
          <w:tblHeader/>
        </w:trPr>
        <w:tc>
          <w:tcPr>
            <w:tcW w:w="667" w:type="dxa"/>
          </w:tcPr>
          <w:p w14:paraId="2314CB2E" w14:textId="234C1E81" w:rsidR="00416763" w:rsidRPr="007A489E" w:rsidRDefault="002F1D6B" w:rsidP="00C2244A">
            <w:pPr>
              <w:jc w:val="center"/>
              <w:rPr>
                <w:sz w:val="22"/>
                <w:szCs w:val="22"/>
              </w:rPr>
            </w:pPr>
            <w:r w:rsidRPr="007A489E">
              <w:br w:type="page"/>
            </w:r>
            <w:r w:rsidR="00416763" w:rsidRPr="007A489E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14:paraId="6FC35FBA" w14:textId="0BE6A685" w:rsidR="00416763" w:rsidRPr="007A489E" w:rsidRDefault="00416763" w:rsidP="00BC3A61">
            <w:pPr>
              <w:ind w:left="-78" w:right="-60"/>
              <w:jc w:val="center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2</w:t>
            </w:r>
          </w:p>
        </w:tc>
        <w:tc>
          <w:tcPr>
            <w:tcW w:w="816" w:type="dxa"/>
          </w:tcPr>
          <w:p w14:paraId="353C4F5E" w14:textId="4A105F38" w:rsidR="00416763" w:rsidRPr="007A489E" w:rsidRDefault="00416763" w:rsidP="00BC3A61">
            <w:pPr>
              <w:ind w:left="-66" w:right="-41"/>
              <w:jc w:val="center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3</w:t>
            </w:r>
          </w:p>
        </w:tc>
        <w:tc>
          <w:tcPr>
            <w:tcW w:w="1776" w:type="dxa"/>
          </w:tcPr>
          <w:p w14:paraId="65BD9918" w14:textId="2A8EF9C2" w:rsidR="00416763" w:rsidRPr="007A489E" w:rsidRDefault="00416763" w:rsidP="00C2244A">
            <w:pPr>
              <w:jc w:val="center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4</w:t>
            </w:r>
          </w:p>
        </w:tc>
        <w:tc>
          <w:tcPr>
            <w:tcW w:w="2346" w:type="dxa"/>
          </w:tcPr>
          <w:p w14:paraId="35A726A7" w14:textId="7121B5B7" w:rsidR="00416763" w:rsidRPr="007A489E" w:rsidRDefault="00416763" w:rsidP="00C2244A">
            <w:pPr>
              <w:jc w:val="center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5</w:t>
            </w:r>
          </w:p>
        </w:tc>
        <w:tc>
          <w:tcPr>
            <w:tcW w:w="2262" w:type="dxa"/>
          </w:tcPr>
          <w:p w14:paraId="6882B4F3" w14:textId="35452D89" w:rsidR="00416763" w:rsidRPr="007A489E" w:rsidRDefault="00416763" w:rsidP="00C2244A">
            <w:pPr>
              <w:jc w:val="center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6</w:t>
            </w:r>
          </w:p>
        </w:tc>
      </w:tr>
      <w:tr w:rsidR="002F07B3" w:rsidRPr="007A489E" w14:paraId="4EA78DB2" w14:textId="77777777" w:rsidTr="00DE1C06">
        <w:trPr>
          <w:cantSplit/>
        </w:trPr>
        <w:tc>
          <w:tcPr>
            <w:tcW w:w="9685" w:type="dxa"/>
            <w:gridSpan w:val="6"/>
          </w:tcPr>
          <w:p w14:paraId="2D4BC3E9" w14:textId="2DF6FB31" w:rsidR="002F07B3" w:rsidRPr="007A489E" w:rsidRDefault="00F94EE1" w:rsidP="00F94EE1">
            <w:pPr>
              <w:rPr>
                <w:b/>
                <w:bCs/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 xml:space="preserve">ул. </w:t>
            </w:r>
            <w:proofErr w:type="spellStart"/>
            <w:r w:rsidRPr="007A489E">
              <w:rPr>
                <w:sz w:val="22"/>
                <w:szCs w:val="22"/>
              </w:rPr>
              <w:t>Головацкого</w:t>
            </w:r>
            <w:proofErr w:type="spellEnd"/>
            <w:r w:rsidRPr="007A489E">
              <w:rPr>
                <w:sz w:val="22"/>
                <w:szCs w:val="22"/>
              </w:rPr>
              <w:t>, 19, корпус 1, оф. 1-333, 1-334, 1-335, 1-336, 246028, г. Гомель, Гомельская область</w:t>
            </w:r>
          </w:p>
        </w:tc>
      </w:tr>
      <w:tr w:rsidR="00E202A8" w:rsidRPr="007A489E" w14:paraId="7833E6E5" w14:textId="77777777" w:rsidTr="00F94EE1">
        <w:trPr>
          <w:cantSplit/>
        </w:trPr>
        <w:tc>
          <w:tcPr>
            <w:tcW w:w="667" w:type="dxa"/>
          </w:tcPr>
          <w:p w14:paraId="1EA1C684" w14:textId="77777777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1.1</w:t>
            </w:r>
          </w:p>
          <w:p w14:paraId="623653BB" w14:textId="3F49872D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</w:tcPr>
          <w:p w14:paraId="5937298A" w14:textId="49982855" w:rsidR="00E202A8" w:rsidRPr="007A489E" w:rsidRDefault="00E202A8" w:rsidP="00E202A8">
            <w:pPr>
              <w:ind w:left="-78" w:right="-60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816" w:type="dxa"/>
          </w:tcPr>
          <w:p w14:paraId="6D50254F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 w:righ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27.90/</w:t>
            </w:r>
          </w:p>
          <w:p w14:paraId="34416F98" w14:textId="36B43F23" w:rsidR="00E202A8" w:rsidRPr="007A489E" w:rsidRDefault="00E202A8" w:rsidP="008666DC">
            <w:pPr>
              <w:ind w:left="-60" w:right="-66"/>
              <w:jc w:val="center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4D62F99A" w14:textId="3BE6E9DF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2346" w:type="dxa"/>
          </w:tcPr>
          <w:p w14:paraId="24A6E6C8" w14:textId="5F56951C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  <w:r w:rsidRPr="007A489E">
              <w:rPr>
                <w:sz w:val="22"/>
                <w:szCs w:val="22"/>
              </w:rPr>
              <w:br/>
              <w:t>п.Б.29.4</w:t>
            </w:r>
          </w:p>
          <w:p w14:paraId="690E6B8C" w14:textId="5E942E88" w:rsidR="00E202A8" w:rsidRPr="007A489E" w:rsidRDefault="00E202A8" w:rsidP="00AB1F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339-20</w:t>
            </w:r>
            <w:r w:rsidR="00AB1F32" w:rsidRPr="007A489E">
              <w:rPr>
                <w:sz w:val="22"/>
                <w:szCs w:val="22"/>
              </w:rPr>
              <w:t>22</w:t>
            </w:r>
            <w:r w:rsidRPr="007A489E">
              <w:rPr>
                <w:sz w:val="22"/>
                <w:szCs w:val="22"/>
              </w:rPr>
              <w:br/>
              <w:t>п.4.3, п.4.4.28.6</w:t>
            </w:r>
          </w:p>
        </w:tc>
        <w:tc>
          <w:tcPr>
            <w:tcW w:w="2262" w:type="dxa"/>
          </w:tcPr>
          <w:p w14:paraId="6940DB8F" w14:textId="69E72585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МВИ.ГМ.714-201</w:t>
            </w:r>
            <w:r w:rsidRPr="007A489E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E202A8" w:rsidRPr="007A489E" w14:paraId="15762E75" w14:textId="77777777" w:rsidTr="00F94EE1">
        <w:trPr>
          <w:cantSplit/>
        </w:trPr>
        <w:tc>
          <w:tcPr>
            <w:tcW w:w="667" w:type="dxa"/>
          </w:tcPr>
          <w:p w14:paraId="17FC9B40" w14:textId="77777777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1.2</w:t>
            </w:r>
          </w:p>
          <w:p w14:paraId="4DAA76B8" w14:textId="50DCB7FD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</w:tcPr>
          <w:p w14:paraId="1F994B22" w14:textId="57E33FB1" w:rsidR="00E202A8" w:rsidRPr="007A489E" w:rsidRDefault="00E202A8" w:rsidP="00E202A8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3D2D718C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 w:righ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27.90/</w:t>
            </w:r>
          </w:p>
          <w:p w14:paraId="56E42C78" w14:textId="1369D4AA" w:rsidR="00E202A8" w:rsidRPr="007A489E" w:rsidRDefault="00E202A8" w:rsidP="008666DC">
            <w:pPr>
              <w:ind w:left="-60" w:right="-66"/>
              <w:jc w:val="center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0A8ADEA0" w14:textId="59EBC666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Проверка соединений заземлителей с заземляемыми элементами</w:t>
            </w:r>
          </w:p>
        </w:tc>
        <w:tc>
          <w:tcPr>
            <w:tcW w:w="2346" w:type="dxa"/>
          </w:tcPr>
          <w:p w14:paraId="2F48F071" w14:textId="7E0FBEE2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  <w:r w:rsidRPr="007A489E">
              <w:rPr>
                <w:sz w:val="22"/>
                <w:szCs w:val="22"/>
              </w:rPr>
              <w:br/>
              <w:t>п.Б.29.2</w:t>
            </w:r>
          </w:p>
          <w:p w14:paraId="0C8B4A3D" w14:textId="390CD9BF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339-20</w:t>
            </w:r>
            <w:r w:rsidR="00AB1F32" w:rsidRPr="007A489E">
              <w:rPr>
                <w:sz w:val="22"/>
                <w:szCs w:val="22"/>
              </w:rPr>
              <w:t>22</w:t>
            </w:r>
            <w:r w:rsidRPr="007A489E">
              <w:rPr>
                <w:sz w:val="22"/>
                <w:szCs w:val="22"/>
              </w:rPr>
              <w:br/>
              <w:t>п.4.3, п.4.4.28.2</w:t>
            </w:r>
          </w:p>
        </w:tc>
        <w:tc>
          <w:tcPr>
            <w:tcW w:w="2262" w:type="dxa"/>
          </w:tcPr>
          <w:p w14:paraId="56ABBCC8" w14:textId="6A2234A1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МВИ.ГМ.1007-201</w:t>
            </w:r>
            <w:r w:rsidRPr="007A489E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E202A8" w:rsidRPr="007A489E" w14:paraId="655FEB37" w14:textId="77777777" w:rsidTr="00F94EE1">
        <w:trPr>
          <w:cantSplit/>
        </w:trPr>
        <w:tc>
          <w:tcPr>
            <w:tcW w:w="667" w:type="dxa"/>
          </w:tcPr>
          <w:p w14:paraId="3E8B3605" w14:textId="77777777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1.3</w:t>
            </w:r>
          </w:p>
          <w:p w14:paraId="5F5E549C" w14:textId="07142AC0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18" w:type="dxa"/>
            <w:vMerge/>
          </w:tcPr>
          <w:p w14:paraId="40E0BDC3" w14:textId="77777777" w:rsidR="00E202A8" w:rsidRPr="007A489E" w:rsidRDefault="00E202A8" w:rsidP="00E202A8">
            <w:pPr>
              <w:ind w:left="-78" w:right="-60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566FE7D9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 w:righ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27.90/</w:t>
            </w:r>
          </w:p>
          <w:p w14:paraId="08DCBA8F" w14:textId="1E1E6579" w:rsidR="00E202A8" w:rsidRPr="007A489E" w:rsidRDefault="00E202A8" w:rsidP="008666DC">
            <w:pPr>
              <w:ind w:left="-60" w:right="-66"/>
              <w:jc w:val="center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16EDB5D3" w14:textId="159449C4" w:rsidR="00E202A8" w:rsidRPr="007A489E" w:rsidRDefault="00E202A8" w:rsidP="00CF0979">
            <w:pPr>
              <w:ind w:right="-66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Испытание цепи «фа</w:t>
            </w:r>
            <w:r w:rsidR="00CF0979" w:rsidRPr="007A489E">
              <w:rPr>
                <w:sz w:val="22"/>
                <w:szCs w:val="22"/>
              </w:rPr>
              <w:t xml:space="preserve">за-нуль» (цепи </w:t>
            </w:r>
            <w:proofErr w:type="spellStart"/>
            <w:r w:rsidR="00CF0979" w:rsidRPr="007A489E">
              <w:rPr>
                <w:sz w:val="22"/>
                <w:szCs w:val="22"/>
              </w:rPr>
              <w:t>зануле</w:t>
            </w:r>
            <w:r w:rsidRPr="007A489E">
              <w:rPr>
                <w:sz w:val="22"/>
                <w:szCs w:val="22"/>
              </w:rPr>
              <w:t>ния</w:t>
            </w:r>
            <w:proofErr w:type="spellEnd"/>
            <w:r w:rsidRPr="007A489E">
              <w:rPr>
                <w:sz w:val="22"/>
                <w:szCs w:val="22"/>
              </w:rPr>
              <w:t xml:space="preserve">) в электроустановках до 1000 </w:t>
            </w:r>
            <w:proofErr w:type="gramStart"/>
            <w:r w:rsidRPr="007A489E">
              <w:rPr>
                <w:sz w:val="22"/>
                <w:szCs w:val="22"/>
              </w:rPr>
              <w:t>В</w:t>
            </w:r>
            <w:proofErr w:type="gramEnd"/>
            <w:r w:rsidRPr="007A489E">
              <w:rPr>
                <w:sz w:val="22"/>
                <w:szCs w:val="22"/>
              </w:rPr>
              <w:t xml:space="preserve"> с глухим заземлением </w:t>
            </w:r>
            <w:proofErr w:type="spellStart"/>
            <w:r w:rsidRPr="007A489E">
              <w:rPr>
                <w:sz w:val="22"/>
                <w:szCs w:val="22"/>
              </w:rPr>
              <w:t>нейтрали</w:t>
            </w:r>
            <w:proofErr w:type="spellEnd"/>
          </w:p>
        </w:tc>
        <w:tc>
          <w:tcPr>
            <w:tcW w:w="2346" w:type="dxa"/>
          </w:tcPr>
          <w:p w14:paraId="7B5FD65A" w14:textId="7ACD6DDA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 xml:space="preserve">ТКП 181-2009 </w:t>
            </w:r>
            <w:r w:rsidRPr="007A489E">
              <w:rPr>
                <w:sz w:val="22"/>
                <w:szCs w:val="22"/>
              </w:rPr>
              <w:br/>
              <w:t>п.Б.29.8</w:t>
            </w:r>
          </w:p>
          <w:p w14:paraId="26AF4730" w14:textId="5005F1A1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339-20</w:t>
            </w:r>
            <w:r w:rsidR="00AB1F32" w:rsidRPr="007A489E">
              <w:rPr>
                <w:sz w:val="22"/>
                <w:szCs w:val="22"/>
              </w:rPr>
              <w:t>22</w:t>
            </w:r>
            <w:r w:rsidRPr="007A489E">
              <w:rPr>
                <w:sz w:val="22"/>
                <w:szCs w:val="22"/>
              </w:rPr>
              <w:br/>
              <w:t>п.4.4.28.5</w:t>
            </w:r>
          </w:p>
          <w:p w14:paraId="2D4AC618" w14:textId="77777777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ГОСТ 30331.3-95</w:t>
            </w:r>
          </w:p>
          <w:p w14:paraId="38652A22" w14:textId="6BDC9669" w:rsidR="00E202A8" w:rsidRPr="007A489E" w:rsidRDefault="001602A1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п.413.1.3.3 - 413.1.3.6</w:t>
            </w:r>
          </w:p>
        </w:tc>
        <w:tc>
          <w:tcPr>
            <w:tcW w:w="2262" w:type="dxa"/>
          </w:tcPr>
          <w:p w14:paraId="1C0E22F6" w14:textId="582C3730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МВИ.ГМ.716-201</w:t>
            </w:r>
            <w:r w:rsidRPr="007A489E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E202A8" w:rsidRPr="007A489E" w14:paraId="21DDB5B5" w14:textId="77777777" w:rsidTr="00F94EE1">
        <w:trPr>
          <w:cantSplit/>
        </w:trPr>
        <w:tc>
          <w:tcPr>
            <w:tcW w:w="667" w:type="dxa"/>
          </w:tcPr>
          <w:p w14:paraId="2BB8CEEF" w14:textId="77777777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2.1</w:t>
            </w:r>
          </w:p>
          <w:p w14:paraId="133995B4" w14:textId="6F42990F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</w:t>
            </w:r>
          </w:p>
        </w:tc>
        <w:tc>
          <w:tcPr>
            <w:tcW w:w="1818" w:type="dxa"/>
          </w:tcPr>
          <w:p w14:paraId="2330E28C" w14:textId="047107FB" w:rsidR="00E202A8" w:rsidRPr="007A489E" w:rsidRDefault="00E202A8" w:rsidP="00E202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16" w:type="dxa"/>
          </w:tcPr>
          <w:p w14:paraId="2415EA0B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 w:righ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27.12/</w:t>
            </w:r>
          </w:p>
          <w:p w14:paraId="77C06941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 w:righ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  <w:p w14:paraId="2B92EAD6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 w:righ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27.32/</w:t>
            </w:r>
          </w:p>
          <w:p w14:paraId="3E47CFE9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 w:righ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 27.90/</w:t>
            </w:r>
          </w:p>
          <w:p w14:paraId="256FEBA1" w14:textId="63FFF203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 w:right="-6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51AF4000" w14:textId="33236540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Сопротивление</w:t>
            </w:r>
            <w:r w:rsidR="008666DC" w:rsidRPr="007A489E">
              <w:rPr>
                <w:sz w:val="22"/>
                <w:szCs w:val="22"/>
              </w:rPr>
              <w:t xml:space="preserve"> </w:t>
            </w:r>
            <w:r w:rsidRPr="007A489E">
              <w:rPr>
                <w:sz w:val="22"/>
                <w:szCs w:val="22"/>
              </w:rPr>
              <w:t>изоляции</w:t>
            </w:r>
          </w:p>
        </w:tc>
        <w:tc>
          <w:tcPr>
            <w:tcW w:w="2346" w:type="dxa"/>
          </w:tcPr>
          <w:p w14:paraId="1DF71239" w14:textId="77777777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</w:p>
          <w:p w14:paraId="4B3728E6" w14:textId="2B8EAC83" w:rsidR="00E202A8" w:rsidRPr="007A489E" w:rsidRDefault="008666DC" w:rsidP="008666DC">
            <w:pPr>
              <w:ind w:right="-90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 xml:space="preserve">п.Б.27.1, </w:t>
            </w:r>
            <w:r w:rsidR="00E202A8" w:rsidRPr="007A489E">
              <w:rPr>
                <w:sz w:val="22"/>
                <w:szCs w:val="22"/>
              </w:rPr>
              <w:t>табл</w:t>
            </w:r>
            <w:r w:rsidRPr="007A489E">
              <w:rPr>
                <w:sz w:val="22"/>
                <w:szCs w:val="22"/>
              </w:rPr>
              <w:t>ица Б.</w:t>
            </w:r>
            <w:r w:rsidR="00E202A8" w:rsidRPr="007A489E">
              <w:rPr>
                <w:sz w:val="22"/>
                <w:szCs w:val="22"/>
              </w:rPr>
              <w:t>27.1</w:t>
            </w:r>
          </w:p>
        </w:tc>
        <w:tc>
          <w:tcPr>
            <w:tcW w:w="2262" w:type="dxa"/>
          </w:tcPr>
          <w:p w14:paraId="1E28E4C9" w14:textId="21AE91F9" w:rsidR="00E202A8" w:rsidRPr="007A489E" w:rsidRDefault="00E202A8" w:rsidP="00E202A8">
            <w:pPr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МВИ.ГМ.715-201</w:t>
            </w:r>
            <w:r w:rsidRPr="007A489E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202A8" w:rsidRPr="007A489E" w14:paraId="1707DE2E" w14:textId="77777777" w:rsidTr="00F94EE1">
        <w:trPr>
          <w:cantSplit/>
        </w:trPr>
        <w:tc>
          <w:tcPr>
            <w:tcW w:w="667" w:type="dxa"/>
          </w:tcPr>
          <w:p w14:paraId="68F6C118" w14:textId="77777777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3.1</w:t>
            </w:r>
          </w:p>
          <w:p w14:paraId="68029C62" w14:textId="5D5A9E3E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</w:tcPr>
          <w:p w14:paraId="6D183968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 xml:space="preserve">Силовые кабельные линии напряжением до </w:t>
            </w:r>
          </w:p>
          <w:p w14:paraId="47364C38" w14:textId="555F2A50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>1000 В</w:t>
            </w:r>
          </w:p>
        </w:tc>
        <w:tc>
          <w:tcPr>
            <w:tcW w:w="816" w:type="dxa"/>
          </w:tcPr>
          <w:p w14:paraId="3EE72FAE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27.32/</w:t>
            </w:r>
          </w:p>
          <w:p w14:paraId="0916DA69" w14:textId="461D0046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4CC5AE5C" w14:textId="4F0CD096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Сопротивление</w:t>
            </w:r>
            <w:r w:rsidR="008666DC" w:rsidRPr="007A489E">
              <w:rPr>
                <w:sz w:val="22"/>
                <w:szCs w:val="22"/>
              </w:rPr>
              <w:t xml:space="preserve"> </w:t>
            </w:r>
            <w:r w:rsidRPr="007A489E">
              <w:rPr>
                <w:sz w:val="22"/>
                <w:szCs w:val="22"/>
              </w:rPr>
              <w:t>изоляции</w:t>
            </w:r>
          </w:p>
        </w:tc>
        <w:tc>
          <w:tcPr>
            <w:tcW w:w="2346" w:type="dxa"/>
          </w:tcPr>
          <w:p w14:paraId="0D645477" w14:textId="77777777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</w:p>
          <w:p w14:paraId="5D091A6B" w14:textId="39AAFCD5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п.Б.30.1</w:t>
            </w:r>
          </w:p>
          <w:p w14:paraId="56BECC72" w14:textId="77777777" w:rsidR="00E202A8" w:rsidRPr="007A489E" w:rsidRDefault="00E202A8" w:rsidP="00E202A8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</w:tcPr>
          <w:p w14:paraId="70B62720" w14:textId="414755C2" w:rsidR="00E202A8" w:rsidRPr="007A489E" w:rsidRDefault="00E202A8" w:rsidP="00E202A8">
            <w:pPr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МВИ.ГМ.715-201</w:t>
            </w:r>
            <w:r w:rsidRPr="007A489E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202A8" w:rsidRPr="007A489E" w14:paraId="79236C44" w14:textId="77777777" w:rsidTr="00F94EE1">
        <w:trPr>
          <w:cantSplit/>
        </w:trPr>
        <w:tc>
          <w:tcPr>
            <w:tcW w:w="667" w:type="dxa"/>
          </w:tcPr>
          <w:p w14:paraId="78759945" w14:textId="77777777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lastRenderedPageBreak/>
              <w:t>4.1</w:t>
            </w:r>
          </w:p>
          <w:p w14:paraId="499B2E37" w14:textId="5285E9B8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</w:tcPr>
          <w:p w14:paraId="6148DC5B" w14:textId="0A04383F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 xml:space="preserve">Вводы и проходные изоляторы до 10 </w:t>
            </w:r>
            <w:proofErr w:type="spellStart"/>
            <w:r w:rsidRPr="007A489E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816" w:type="dxa"/>
          </w:tcPr>
          <w:p w14:paraId="5EEE75FE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23.43/</w:t>
            </w:r>
          </w:p>
          <w:p w14:paraId="433A69DF" w14:textId="7D317872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32FC6F8C" w14:textId="27F0D6DC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46" w:type="dxa"/>
          </w:tcPr>
          <w:p w14:paraId="53C9BF55" w14:textId="77777777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</w:p>
          <w:p w14:paraId="1950180B" w14:textId="3BF5F2CD" w:rsidR="00E202A8" w:rsidRPr="007A489E" w:rsidRDefault="00E202A8" w:rsidP="006D30A1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п.Б.24.1</w:t>
            </w:r>
          </w:p>
        </w:tc>
        <w:tc>
          <w:tcPr>
            <w:tcW w:w="2262" w:type="dxa"/>
          </w:tcPr>
          <w:p w14:paraId="30B70ABB" w14:textId="7EDC5A16" w:rsidR="00E202A8" w:rsidRPr="007A489E" w:rsidRDefault="00E202A8" w:rsidP="00E202A8">
            <w:pPr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МВИ.ГМ.715-201</w:t>
            </w:r>
            <w:r w:rsidRPr="007A489E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202A8" w:rsidRPr="007A489E" w14:paraId="5AA0F780" w14:textId="77777777" w:rsidTr="00F94EE1">
        <w:trPr>
          <w:cantSplit/>
        </w:trPr>
        <w:tc>
          <w:tcPr>
            <w:tcW w:w="667" w:type="dxa"/>
          </w:tcPr>
          <w:p w14:paraId="76642935" w14:textId="77777777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5.1</w:t>
            </w:r>
          </w:p>
          <w:p w14:paraId="5BCB53CF" w14:textId="7B8DCFA2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</w:tcPr>
          <w:p w14:paraId="225B25E3" w14:textId="4A15DD69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>Электродвигатели переменного тока до 1000 В</w:t>
            </w:r>
          </w:p>
        </w:tc>
        <w:tc>
          <w:tcPr>
            <w:tcW w:w="816" w:type="dxa"/>
          </w:tcPr>
          <w:p w14:paraId="43DBEE58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27.11/</w:t>
            </w:r>
          </w:p>
          <w:p w14:paraId="1DC92858" w14:textId="675380B4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491D7842" w14:textId="5D6F8B90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46" w:type="dxa"/>
          </w:tcPr>
          <w:p w14:paraId="49D93513" w14:textId="77777777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</w:p>
          <w:p w14:paraId="2CD60820" w14:textId="1A7899E8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п.Б.7.2</w:t>
            </w:r>
          </w:p>
          <w:p w14:paraId="2A026E85" w14:textId="77777777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таблица Б.7.1 (п.1)</w:t>
            </w:r>
          </w:p>
          <w:p w14:paraId="0A9B4FFA" w14:textId="3A56B551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таблица Б.7.2 (п.5)</w:t>
            </w:r>
          </w:p>
        </w:tc>
        <w:tc>
          <w:tcPr>
            <w:tcW w:w="2262" w:type="dxa"/>
          </w:tcPr>
          <w:p w14:paraId="0357CEB0" w14:textId="2B76A577" w:rsidR="00E202A8" w:rsidRPr="007A489E" w:rsidRDefault="00E202A8" w:rsidP="00E202A8">
            <w:pPr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МВИ.ГМ.715-201</w:t>
            </w:r>
            <w:r w:rsidRPr="007A489E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202A8" w:rsidRPr="007A489E" w14:paraId="33D52D42" w14:textId="77777777" w:rsidTr="00F94EE1">
        <w:trPr>
          <w:cantSplit/>
        </w:trPr>
        <w:tc>
          <w:tcPr>
            <w:tcW w:w="667" w:type="dxa"/>
          </w:tcPr>
          <w:p w14:paraId="0A6383F3" w14:textId="77777777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6.1</w:t>
            </w:r>
          </w:p>
          <w:p w14:paraId="7DC9E2D4" w14:textId="26C9ABC3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</w:tcPr>
          <w:p w14:paraId="450FE07E" w14:textId="16AD52F5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 xml:space="preserve">Силовые трансформаторы до 10 </w:t>
            </w:r>
            <w:proofErr w:type="spellStart"/>
            <w:r w:rsidRPr="007A489E">
              <w:rPr>
                <w:sz w:val="22"/>
                <w:szCs w:val="22"/>
                <w:lang w:eastAsia="en-US"/>
              </w:rPr>
              <w:t>кВ</w:t>
            </w:r>
            <w:proofErr w:type="spellEnd"/>
          </w:p>
        </w:tc>
        <w:tc>
          <w:tcPr>
            <w:tcW w:w="816" w:type="dxa"/>
          </w:tcPr>
          <w:p w14:paraId="12543B4D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27.11/</w:t>
            </w:r>
          </w:p>
          <w:p w14:paraId="0D2416D2" w14:textId="4473B896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3C8C2FFC" w14:textId="1C96F022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Сопротивление</w:t>
            </w:r>
            <w:r w:rsidR="008666DC" w:rsidRPr="007A489E">
              <w:rPr>
                <w:sz w:val="22"/>
                <w:szCs w:val="22"/>
              </w:rPr>
              <w:t xml:space="preserve"> </w:t>
            </w:r>
            <w:r w:rsidRPr="007A489E">
              <w:rPr>
                <w:sz w:val="22"/>
                <w:szCs w:val="22"/>
              </w:rPr>
              <w:t>изоляции</w:t>
            </w:r>
          </w:p>
        </w:tc>
        <w:tc>
          <w:tcPr>
            <w:tcW w:w="2346" w:type="dxa"/>
          </w:tcPr>
          <w:p w14:paraId="283D32B2" w14:textId="77777777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</w:p>
          <w:p w14:paraId="4ECEA75C" w14:textId="1FB523FD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п.Б.8.3.1</w:t>
            </w:r>
          </w:p>
          <w:p w14:paraId="6919AB24" w14:textId="03F86803" w:rsidR="00E202A8" w:rsidRPr="007A489E" w:rsidRDefault="00926C62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ТНПА на конкретную продукцию</w:t>
            </w:r>
          </w:p>
        </w:tc>
        <w:tc>
          <w:tcPr>
            <w:tcW w:w="2262" w:type="dxa"/>
          </w:tcPr>
          <w:p w14:paraId="18C760B1" w14:textId="761CE87F" w:rsidR="00E202A8" w:rsidRPr="007A489E" w:rsidRDefault="00E202A8" w:rsidP="00E202A8">
            <w:pPr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МВИ.ГМ.715-201</w:t>
            </w:r>
            <w:r w:rsidRPr="007A489E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202A8" w:rsidRPr="007A489E" w14:paraId="219B1F66" w14:textId="77777777" w:rsidTr="00F94EE1">
        <w:trPr>
          <w:cantSplit/>
        </w:trPr>
        <w:tc>
          <w:tcPr>
            <w:tcW w:w="667" w:type="dxa"/>
          </w:tcPr>
          <w:p w14:paraId="21CF314E" w14:textId="77777777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7.1</w:t>
            </w:r>
          </w:p>
          <w:p w14:paraId="1774877E" w14:textId="24A35288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</w:tcPr>
          <w:p w14:paraId="6C7E9ADA" w14:textId="600FAC25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 xml:space="preserve">Масляные и электромагнитные выключатели (3-10 </w:t>
            </w:r>
            <w:proofErr w:type="spellStart"/>
            <w:r w:rsidRPr="007A489E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7A489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16" w:type="dxa"/>
          </w:tcPr>
          <w:p w14:paraId="544BF596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27.12/</w:t>
            </w:r>
          </w:p>
          <w:p w14:paraId="5007923C" w14:textId="011955C9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4D81D725" w14:textId="658716A6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46" w:type="dxa"/>
          </w:tcPr>
          <w:p w14:paraId="0B2F3AF2" w14:textId="77777777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</w:p>
          <w:p w14:paraId="2BBB3B68" w14:textId="3F6E26AF" w:rsidR="00E202A8" w:rsidRPr="007A489E" w:rsidRDefault="00E202A8" w:rsidP="001602A1">
            <w:pPr>
              <w:ind w:right="-96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п.Б.11.1</w:t>
            </w:r>
            <w:r w:rsidR="001602A1" w:rsidRPr="007A489E">
              <w:rPr>
                <w:sz w:val="22"/>
                <w:szCs w:val="22"/>
              </w:rPr>
              <w:t xml:space="preserve"> </w:t>
            </w:r>
            <w:r w:rsidRPr="007A489E">
              <w:rPr>
                <w:sz w:val="22"/>
                <w:szCs w:val="22"/>
              </w:rPr>
              <w:t>таблица Б.11.1,</w:t>
            </w:r>
          </w:p>
          <w:p w14:paraId="09278DFF" w14:textId="48E2DD7F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п.Б.11.1.2</w:t>
            </w:r>
          </w:p>
        </w:tc>
        <w:tc>
          <w:tcPr>
            <w:tcW w:w="2262" w:type="dxa"/>
          </w:tcPr>
          <w:p w14:paraId="4D7F2429" w14:textId="42582D60" w:rsidR="00E202A8" w:rsidRPr="007A489E" w:rsidRDefault="00E202A8" w:rsidP="00E202A8">
            <w:pPr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МВИ.ГМ.715-201</w:t>
            </w:r>
            <w:r w:rsidRPr="007A489E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202A8" w:rsidRPr="007A489E" w14:paraId="22221B2E" w14:textId="77777777" w:rsidTr="00F94EE1">
        <w:trPr>
          <w:cantSplit/>
        </w:trPr>
        <w:tc>
          <w:tcPr>
            <w:tcW w:w="667" w:type="dxa"/>
          </w:tcPr>
          <w:p w14:paraId="28A1F30A" w14:textId="77777777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8.1</w:t>
            </w:r>
          </w:p>
          <w:p w14:paraId="37598A71" w14:textId="67F592FC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</w:tcPr>
          <w:p w14:paraId="401C19AA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Выключатели нагрузки</w:t>
            </w:r>
          </w:p>
          <w:p w14:paraId="0120D7B6" w14:textId="111168FA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 xml:space="preserve">(3-10 </w:t>
            </w:r>
            <w:proofErr w:type="spellStart"/>
            <w:r w:rsidRPr="007A489E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7A489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16" w:type="dxa"/>
          </w:tcPr>
          <w:p w14:paraId="63F4E69B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27.12/</w:t>
            </w:r>
          </w:p>
          <w:p w14:paraId="64001F9B" w14:textId="453FB375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73C969E1" w14:textId="6301EF54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 xml:space="preserve">Сопротивление </w:t>
            </w:r>
            <w:r w:rsidR="008666DC" w:rsidRPr="007A489E">
              <w:rPr>
                <w:sz w:val="22"/>
                <w:szCs w:val="22"/>
              </w:rPr>
              <w:t>и</w:t>
            </w:r>
            <w:r w:rsidRPr="007A489E">
              <w:rPr>
                <w:sz w:val="22"/>
                <w:szCs w:val="22"/>
              </w:rPr>
              <w:t>золяции обмоток электромагнитов управления</w:t>
            </w:r>
          </w:p>
        </w:tc>
        <w:tc>
          <w:tcPr>
            <w:tcW w:w="2346" w:type="dxa"/>
          </w:tcPr>
          <w:p w14:paraId="4E47752E" w14:textId="77777777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</w:p>
          <w:p w14:paraId="10EFC99D" w14:textId="4FF0E8E3" w:rsidR="00E202A8" w:rsidRPr="007A489E" w:rsidRDefault="00E202A8" w:rsidP="00243632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п.Б.12.1</w:t>
            </w:r>
          </w:p>
        </w:tc>
        <w:tc>
          <w:tcPr>
            <w:tcW w:w="2262" w:type="dxa"/>
          </w:tcPr>
          <w:p w14:paraId="5A163CAA" w14:textId="64735992" w:rsidR="00E202A8" w:rsidRPr="007A489E" w:rsidRDefault="00E202A8" w:rsidP="00E202A8">
            <w:pPr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МВИ.ГМ.715-201</w:t>
            </w:r>
            <w:r w:rsidRPr="007A489E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202A8" w:rsidRPr="007A489E" w14:paraId="7240B364" w14:textId="77777777" w:rsidTr="00F94EE1">
        <w:trPr>
          <w:cantSplit/>
        </w:trPr>
        <w:tc>
          <w:tcPr>
            <w:tcW w:w="667" w:type="dxa"/>
          </w:tcPr>
          <w:p w14:paraId="5314AAE8" w14:textId="77777777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9.1</w:t>
            </w:r>
          </w:p>
          <w:p w14:paraId="120CE2E0" w14:textId="5AED6C8F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</w:tcPr>
          <w:p w14:paraId="136874E2" w14:textId="0F573DC3" w:rsidR="00E202A8" w:rsidRPr="007A489E" w:rsidRDefault="00E202A8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 xml:space="preserve">Разъединители, отделители и короткозамыкатели (3-10 </w:t>
            </w:r>
            <w:proofErr w:type="spellStart"/>
            <w:r w:rsidRPr="007A489E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7A489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16" w:type="dxa"/>
          </w:tcPr>
          <w:p w14:paraId="20E929A0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27.12/</w:t>
            </w:r>
          </w:p>
          <w:p w14:paraId="2958BCD9" w14:textId="2BEE930D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4C5193E4" w14:textId="0A15B238" w:rsidR="00E202A8" w:rsidRPr="007A489E" w:rsidRDefault="00E202A8" w:rsidP="001602A1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46" w:type="dxa"/>
          </w:tcPr>
          <w:p w14:paraId="351649E7" w14:textId="77777777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</w:p>
          <w:p w14:paraId="0E9B0FF9" w14:textId="77777777" w:rsidR="001602A1" w:rsidRPr="007A489E" w:rsidRDefault="00E202A8" w:rsidP="001602A1">
            <w:pPr>
              <w:ind w:right="-96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п.Б.15.1.1</w:t>
            </w:r>
            <w:r w:rsidR="001602A1" w:rsidRPr="007A489E">
              <w:rPr>
                <w:sz w:val="22"/>
                <w:szCs w:val="22"/>
              </w:rPr>
              <w:t xml:space="preserve"> </w:t>
            </w:r>
          </w:p>
          <w:p w14:paraId="1C3DA0C7" w14:textId="6DC06CAA" w:rsidR="00E202A8" w:rsidRPr="007A489E" w:rsidRDefault="00E202A8" w:rsidP="001602A1">
            <w:pPr>
              <w:ind w:right="-96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таблица Б.11.1,</w:t>
            </w:r>
          </w:p>
          <w:p w14:paraId="70A38178" w14:textId="034DB44F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п.Б.15.1.3</w:t>
            </w:r>
          </w:p>
        </w:tc>
        <w:tc>
          <w:tcPr>
            <w:tcW w:w="2262" w:type="dxa"/>
          </w:tcPr>
          <w:p w14:paraId="4BAACB29" w14:textId="570AEF26" w:rsidR="00E202A8" w:rsidRPr="007A489E" w:rsidRDefault="00E202A8" w:rsidP="00E202A8">
            <w:pPr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МВИ.ГМ.715-201</w:t>
            </w:r>
            <w:r w:rsidRPr="007A489E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E202A8" w:rsidRPr="007A489E" w14:paraId="0728CF9B" w14:textId="77777777" w:rsidTr="00F94EE1">
        <w:trPr>
          <w:cantSplit/>
        </w:trPr>
        <w:tc>
          <w:tcPr>
            <w:tcW w:w="667" w:type="dxa"/>
          </w:tcPr>
          <w:p w14:paraId="616A8177" w14:textId="77777777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10.1</w:t>
            </w:r>
          </w:p>
          <w:p w14:paraId="3CFBC70E" w14:textId="4DF59210" w:rsidR="00E202A8" w:rsidRPr="007A489E" w:rsidRDefault="00E202A8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</w:tcPr>
          <w:p w14:paraId="22103DC7" w14:textId="35084CB1" w:rsidR="00E202A8" w:rsidRPr="007A489E" w:rsidRDefault="00E202A8" w:rsidP="00243632">
            <w:pPr>
              <w:overflowPunct w:val="0"/>
              <w:autoSpaceDE w:val="0"/>
              <w:autoSpaceDN w:val="0"/>
              <w:adjustRightInd w:val="0"/>
              <w:ind w:right="-138"/>
              <w:textAlignment w:val="baseline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>Трансформаторы тока</w:t>
            </w:r>
            <w:r w:rsidR="00243632" w:rsidRPr="007A489E">
              <w:rPr>
                <w:sz w:val="22"/>
                <w:szCs w:val="22"/>
                <w:lang w:eastAsia="en-US"/>
              </w:rPr>
              <w:t xml:space="preserve"> </w:t>
            </w:r>
            <w:r w:rsidRPr="007A489E">
              <w:rPr>
                <w:sz w:val="22"/>
                <w:szCs w:val="22"/>
                <w:lang w:eastAsia="en-US"/>
              </w:rPr>
              <w:t xml:space="preserve">(3-10 </w:t>
            </w:r>
            <w:proofErr w:type="spellStart"/>
            <w:r w:rsidRPr="007A489E">
              <w:rPr>
                <w:sz w:val="22"/>
                <w:szCs w:val="22"/>
                <w:lang w:eastAsia="en-US"/>
              </w:rPr>
              <w:t>кВ</w:t>
            </w:r>
            <w:proofErr w:type="spellEnd"/>
            <w:r w:rsidRPr="007A489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16" w:type="dxa"/>
          </w:tcPr>
          <w:p w14:paraId="132F8197" w14:textId="77777777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27.11/</w:t>
            </w:r>
          </w:p>
          <w:p w14:paraId="641EBF07" w14:textId="208B3B60" w:rsidR="00E202A8" w:rsidRPr="007A489E" w:rsidRDefault="00E202A8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0A93512E" w14:textId="7D62B694" w:rsidR="00E202A8" w:rsidRPr="007A489E" w:rsidRDefault="00E202A8" w:rsidP="001602A1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346" w:type="dxa"/>
          </w:tcPr>
          <w:p w14:paraId="1670956F" w14:textId="77777777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</w:p>
          <w:p w14:paraId="78218389" w14:textId="1BB9DFBD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п.Б.9.1</w:t>
            </w:r>
          </w:p>
          <w:p w14:paraId="509DF8D3" w14:textId="38C01229" w:rsidR="00E202A8" w:rsidRPr="007A489E" w:rsidRDefault="00E202A8" w:rsidP="00E202A8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таблица Б.9.1</w:t>
            </w:r>
          </w:p>
        </w:tc>
        <w:tc>
          <w:tcPr>
            <w:tcW w:w="2262" w:type="dxa"/>
          </w:tcPr>
          <w:p w14:paraId="575F8972" w14:textId="3B857E3F" w:rsidR="00E202A8" w:rsidRPr="007A489E" w:rsidRDefault="00E202A8" w:rsidP="00E202A8">
            <w:pPr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МВИ.ГМ.715-20</w:t>
            </w:r>
            <w:r w:rsidRPr="007A489E">
              <w:rPr>
                <w:sz w:val="22"/>
                <w:szCs w:val="22"/>
                <w:lang w:eastAsia="en-US"/>
              </w:rPr>
              <w:t>19</w:t>
            </w:r>
          </w:p>
        </w:tc>
      </w:tr>
      <w:tr w:rsidR="006D30A1" w:rsidRPr="007A489E" w14:paraId="4B37D0EC" w14:textId="77777777" w:rsidTr="006D30A1">
        <w:trPr>
          <w:cantSplit/>
          <w:trHeight w:val="854"/>
        </w:trPr>
        <w:tc>
          <w:tcPr>
            <w:tcW w:w="667" w:type="dxa"/>
          </w:tcPr>
          <w:p w14:paraId="60F155DD" w14:textId="77777777" w:rsidR="006D30A1" w:rsidRPr="007A489E" w:rsidRDefault="006D30A1" w:rsidP="00E202A8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11.1</w:t>
            </w:r>
          </w:p>
          <w:p w14:paraId="23E2A04F" w14:textId="7B82BE7B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</w:tcPr>
          <w:p w14:paraId="482CC5D3" w14:textId="1037E085" w:rsidR="006D30A1" w:rsidRPr="007A489E" w:rsidRDefault="006D30A1" w:rsidP="008666DC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 xml:space="preserve">Системы вентиляции с </w:t>
            </w:r>
            <w:r w:rsidRPr="007A489E">
              <w:rPr>
                <w:sz w:val="22"/>
                <w:szCs w:val="22"/>
              </w:rPr>
              <w:t xml:space="preserve">искусственным </w:t>
            </w:r>
            <w:r w:rsidRPr="007A489E">
              <w:rPr>
                <w:sz w:val="22"/>
                <w:szCs w:val="22"/>
                <w:lang w:eastAsia="en-US"/>
              </w:rPr>
              <w:t>побуждением</w:t>
            </w:r>
          </w:p>
        </w:tc>
        <w:tc>
          <w:tcPr>
            <w:tcW w:w="816" w:type="dxa"/>
            <w:vMerge w:val="restart"/>
          </w:tcPr>
          <w:p w14:paraId="07D3EAE3" w14:textId="77777777" w:rsidR="006D30A1" w:rsidRPr="007A489E" w:rsidRDefault="006D30A1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28.25/</w:t>
            </w:r>
          </w:p>
          <w:p w14:paraId="1C40D1B1" w14:textId="77777777" w:rsidR="006D30A1" w:rsidRPr="007A489E" w:rsidRDefault="006D30A1" w:rsidP="008666DC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23.000</w:t>
            </w:r>
          </w:p>
          <w:p w14:paraId="78AE024C" w14:textId="19CDECCB" w:rsidR="006D30A1" w:rsidRPr="007A489E" w:rsidRDefault="006D30A1" w:rsidP="00CF0979">
            <w:pPr>
              <w:overflowPunct w:val="0"/>
              <w:autoSpaceDE w:val="0"/>
              <w:autoSpaceDN w:val="0"/>
              <w:adjustRightInd w:val="0"/>
              <w:ind w:left="-60" w:right="-36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100.13/23.000</w:t>
            </w:r>
          </w:p>
        </w:tc>
        <w:tc>
          <w:tcPr>
            <w:tcW w:w="1776" w:type="dxa"/>
          </w:tcPr>
          <w:p w14:paraId="469B04DC" w14:textId="200C931E" w:rsidR="006D30A1" w:rsidRPr="007A489E" w:rsidRDefault="006D30A1" w:rsidP="007C04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Скорость движения воздуха (потока воздуха)</w:t>
            </w:r>
          </w:p>
        </w:tc>
        <w:tc>
          <w:tcPr>
            <w:tcW w:w="2346" w:type="dxa"/>
            <w:vMerge w:val="restart"/>
          </w:tcPr>
          <w:p w14:paraId="2ABE2717" w14:textId="77777777" w:rsidR="006D30A1" w:rsidRPr="007A489E" w:rsidRDefault="006D30A1" w:rsidP="00E202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СН 4.02.03-2019</w:t>
            </w:r>
          </w:p>
          <w:p w14:paraId="5BEE691B" w14:textId="77777777" w:rsidR="006D30A1" w:rsidRPr="007A489E" w:rsidRDefault="006D30A1" w:rsidP="00E202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 xml:space="preserve">СП 1.03.02-2020 </w:t>
            </w:r>
          </w:p>
          <w:p w14:paraId="44165173" w14:textId="0D164F0B" w:rsidR="006D30A1" w:rsidRPr="007A489E" w:rsidRDefault="006D30A1" w:rsidP="00E202A8">
            <w:pPr>
              <w:rPr>
                <w:sz w:val="22"/>
                <w:szCs w:val="22"/>
              </w:rPr>
            </w:pPr>
            <w:r w:rsidRPr="007A489E">
              <w:t>Проектная, техническая и эксплуатационная документация на объект</w:t>
            </w:r>
          </w:p>
        </w:tc>
        <w:tc>
          <w:tcPr>
            <w:tcW w:w="2262" w:type="dxa"/>
            <w:vMerge w:val="restart"/>
          </w:tcPr>
          <w:p w14:paraId="7EA849AF" w14:textId="77777777" w:rsidR="006D30A1" w:rsidRPr="007A489E" w:rsidRDefault="006D30A1" w:rsidP="00E202A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ГОСТ 12.3.018-79</w:t>
            </w:r>
          </w:p>
          <w:p w14:paraId="273F8757" w14:textId="77777777" w:rsidR="006D30A1" w:rsidRPr="007A489E" w:rsidRDefault="006D30A1" w:rsidP="00E202A8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6D30A1" w:rsidRPr="007A489E" w14:paraId="74A2DB50" w14:textId="77777777" w:rsidTr="00F94EE1">
        <w:trPr>
          <w:cantSplit/>
        </w:trPr>
        <w:tc>
          <w:tcPr>
            <w:tcW w:w="667" w:type="dxa"/>
          </w:tcPr>
          <w:p w14:paraId="043AF808" w14:textId="77777777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11.2</w:t>
            </w:r>
          </w:p>
          <w:p w14:paraId="5051B665" w14:textId="654A07AC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</w:tcPr>
          <w:p w14:paraId="69CF3308" w14:textId="77777777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/>
          </w:tcPr>
          <w:p w14:paraId="4CE59ACA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</w:tcPr>
          <w:p w14:paraId="1F700BE7" w14:textId="6DF17C9F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Динамическое давление потока воздуха</w:t>
            </w:r>
          </w:p>
        </w:tc>
        <w:tc>
          <w:tcPr>
            <w:tcW w:w="2346" w:type="dxa"/>
            <w:vMerge/>
          </w:tcPr>
          <w:p w14:paraId="28857290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</w:tcPr>
          <w:p w14:paraId="2288C965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  <w:tr w:rsidR="006D30A1" w:rsidRPr="007A489E" w14:paraId="346C909A" w14:textId="77777777" w:rsidTr="00F94EE1">
        <w:trPr>
          <w:cantSplit/>
        </w:trPr>
        <w:tc>
          <w:tcPr>
            <w:tcW w:w="667" w:type="dxa"/>
          </w:tcPr>
          <w:p w14:paraId="6415373C" w14:textId="77777777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11.3</w:t>
            </w:r>
          </w:p>
          <w:p w14:paraId="6A5FF4F3" w14:textId="1CF4EC44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</w:tcPr>
          <w:p w14:paraId="7E44F2D4" w14:textId="77777777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/>
          </w:tcPr>
          <w:p w14:paraId="3624A614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</w:tcPr>
          <w:p w14:paraId="370418DF" w14:textId="6446C2BD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Статическое давление воздуха (потока воздуха)</w:t>
            </w:r>
          </w:p>
        </w:tc>
        <w:tc>
          <w:tcPr>
            <w:tcW w:w="2346" w:type="dxa"/>
            <w:vMerge/>
          </w:tcPr>
          <w:p w14:paraId="333AE10E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</w:tcPr>
          <w:p w14:paraId="74D898D8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  <w:tr w:rsidR="006D30A1" w:rsidRPr="007A489E" w14:paraId="46081D87" w14:textId="77777777" w:rsidTr="00F94EE1">
        <w:trPr>
          <w:cantSplit/>
        </w:trPr>
        <w:tc>
          <w:tcPr>
            <w:tcW w:w="667" w:type="dxa"/>
          </w:tcPr>
          <w:p w14:paraId="7B189CA7" w14:textId="77777777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11.4</w:t>
            </w:r>
          </w:p>
          <w:p w14:paraId="1B1099D8" w14:textId="7A3EBC75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</w:tcPr>
          <w:p w14:paraId="66EAAF42" w14:textId="77777777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/>
          </w:tcPr>
          <w:p w14:paraId="5452753B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</w:tcPr>
          <w:p w14:paraId="7A6834BE" w14:textId="09A9CAEB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Полное давление воздуха (потока воздуха)</w:t>
            </w:r>
          </w:p>
        </w:tc>
        <w:tc>
          <w:tcPr>
            <w:tcW w:w="2346" w:type="dxa"/>
            <w:vMerge/>
          </w:tcPr>
          <w:p w14:paraId="0ABC54D6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</w:tcPr>
          <w:p w14:paraId="760F5A4C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  <w:tr w:rsidR="006D30A1" w:rsidRPr="007A489E" w14:paraId="736EE1DE" w14:textId="77777777" w:rsidTr="00F94EE1">
        <w:trPr>
          <w:cantSplit/>
        </w:trPr>
        <w:tc>
          <w:tcPr>
            <w:tcW w:w="667" w:type="dxa"/>
          </w:tcPr>
          <w:p w14:paraId="53D0D634" w14:textId="77777777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11.5</w:t>
            </w:r>
          </w:p>
          <w:p w14:paraId="3E3C5562" w14:textId="0DB672EB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</w:tcPr>
          <w:p w14:paraId="2BA45E3B" w14:textId="77777777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/>
          </w:tcPr>
          <w:p w14:paraId="5BBFB7CD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</w:tcPr>
          <w:p w14:paraId="64FB206B" w14:textId="1887645E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Температура перемещаемого воздуха</w:t>
            </w:r>
          </w:p>
        </w:tc>
        <w:tc>
          <w:tcPr>
            <w:tcW w:w="2346" w:type="dxa"/>
            <w:vMerge/>
          </w:tcPr>
          <w:p w14:paraId="111786C2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</w:tcPr>
          <w:p w14:paraId="4E998ACE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  <w:tr w:rsidR="006D30A1" w:rsidRPr="007A489E" w14:paraId="0595C317" w14:textId="77777777" w:rsidTr="00F94EE1">
        <w:trPr>
          <w:cantSplit/>
        </w:trPr>
        <w:tc>
          <w:tcPr>
            <w:tcW w:w="667" w:type="dxa"/>
          </w:tcPr>
          <w:p w14:paraId="2B6355AC" w14:textId="77777777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11.6</w:t>
            </w:r>
          </w:p>
          <w:p w14:paraId="269CC72F" w14:textId="1CDA7915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</w:tcPr>
          <w:p w14:paraId="67922858" w14:textId="77777777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/>
          </w:tcPr>
          <w:p w14:paraId="6D22A2BD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</w:tcPr>
          <w:p w14:paraId="64CA26A4" w14:textId="56CF34C6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Относительная влажность перемещаемого воздуха</w:t>
            </w:r>
          </w:p>
        </w:tc>
        <w:tc>
          <w:tcPr>
            <w:tcW w:w="2346" w:type="dxa"/>
            <w:vMerge/>
          </w:tcPr>
          <w:p w14:paraId="3A3956B1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</w:tcPr>
          <w:p w14:paraId="44BF9A78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  <w:tr w:rsidR="006D30A1" w:rsidRPr="007A489E" w14:paraId="36EF0372" w14:textId="77777777" w:rsidTr="00F94EE1">
        <w:trPr>
          <w:cantSplit/>
        </w:trPr>
        <w:tc>
          <w:tcPr>
            <w:tcW w:w="667" w:type="dxa"/>
          </w:tcPr>
          <w:p w14:paraId="0889DE13" w14:textId="77777777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11.7</w:t>
            </w:r>
          </w:p>
          <w:p w14:paraId="157A5277" w14:textId="2C1923EB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</w:tcPr>
          <w:p w14:paraId="10BA5F86" w14:textId="77777777" w:rsidR="006D30A1" w:rsidRPr="007A489E" w:rsidRDefault="006D30A1" w:rsidP="006D30A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816" w:type="dxa"/>
            <w:vMerge/>
          </w:tcPr>
          <w:p w14:paraId="58EF454F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6" w:type="dxa"/>
          </w:tcPr>
          <w:p w14:paraId="6E42D94A" w14:textId="64C67F2F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2"/>
              <w:textAlignment w:val="baseline"/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Объемный расход воздуха</w:t>
            </w:r>
          </w:p>
        </w:tc>
        <w:tc>
          <w:tcPr>
            <w:tcW w:w="2346" w:type="dxa"/>
            <w:vMerge/>
          </w:tcPr>
          <w:p w14:paraId="1596D3D0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2" w:type="dxa"/>
            <w:vMerge/>
          </w:tcPr>
          <w:p w14:paraId="564883A4" w14:textId="77777777" w:rsidR="006D30A1" w:rsidRPr="007A489E" w:rsidRDefault="006D30A1" w:rsidP="006D30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</w:tr>
      <w:tr w:rsidR="007C047A" w:rsidRPr="007A489E" w14:paraId="6AB335C7" w14:textId="77777777" w:rsidTr="00F94EE1">
        <w:trPr>
          <w:cantSplit/>
        </w:trPr>
        <w:tc>
          <w:tcPr>
            <w:tcW w:w="667" w:type="dxa"/>
          </w:tcPr>
          <w:p w14:paraId="0416182D" w14:textId="77777777" w:rsidR="007C047A" w:rsidRPr="007A489E" w:rsidRDefault="007C047A" w:rsidP="007C047A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lastRenderedPageBreak/>
              <w:t>12.1</w:t>
            </w:r>
          </w:p>
          <w:p w14:paraId="13E127C5" w14:textId="5EAA34E9" w:rsidR="007C047A" w:rsidRPr="007A489E" w:rsidRDefault="007C047A" w:rsidP="007C047A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 w:val="restart"/>
          </w:tcPr>
          <w:p w14:paraId="3FBF62C5" w14:textId="2A71EC6C" w:rsidR="007C047A" w:rsidRPr="007A489E" w:rsidRDefault="007C047A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>Устройства защитного отключения, управляемые дифференциальным током</w:t>
            </w:r>
            <w:r w:rsidR="003C474B" w:rsidRPr="007A489E">
              <w:rPr>
                <w:sz w:val="22"/>
                <w:szCs w:val="22"/>
                <w:lang w:eastAsia="en-US"/>
              </w:rPr>
              <w:t xml:space="preserve"> (УЗО)</w:t>
            </w:r>
          </w:p>
        </w:tc>
        <w:tc>
          <w:tcPr>
            <w:tcW w:w="816" w:type="dxa"/>
          </w:tcPr>
          <w:p w14:paraId="297CB8FF" w14:textId="77777777" w:rsidR="007C047A" w:rsidRPr="007A489E" w:rsidRDefault="007C047A" w:rsidP="007C047A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27.90/</w:t>
            </w:r>
          </w:p>
          <w:p w14:paraId="2C3CEDDE" w14:textId="30D1D0CD" w:rsidR="007C047A" w:rsidRPr="007A489E" w:rsidRDefault="007C047A" w:rsidP="007C047A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387E305F" w14:textId="7C440ADB" w:rsidR="007C047A" w:rsidRPr="007A489E" w:rsidRDefault="007C047A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346" w:type="dxa"/>
          </w:tcPr>
          <w:p w14:paraId="59617136" w14:textId="77777777" w:rsidR="007C047A" w:rsidRPr="007A489E" w:rsidRDefault="007C047A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</w:p>
          <w:p w14:paraId="7DF53790" w14:textId="77777777" w:rsidR="007C047A" w:rsidRPr="007A489E" w:rsidRDefault="007C047A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п.В.4.61.4</w:t>
            </w:r>
          </w:p>
          <w:p w14:paraId="43619968" w14:textId="77777777" w:rsidR="007C047A" w:rsidRPr="007A489E" w:rsidRDefault="007C047A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ГОСТ 30339-95</w:t>
            </w:r>
          </w:p>
          <w:p w14:paraId="1246FBA2" w14:textId="77777777" w:rsidR="007C047A" w:rsidRPr="007A489E" w:rsidRDefault="007C047A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п.4.2.9</w:t>
            </w:r>
          </w:p>
          <w:p w14:paraId="483028F4" w14:textId="77777777" w:rsidR="007C047A" w:rsidRPr="007A489E" w:rsidRDefault="007C047A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СН 4.04.01-2019</w:t>
            </w:r>
          </w:p>
          <w:p w14:paraId="2E80639C" w14:textId="77777777" w:rsidR="007C047A" w:rsidRPr="007A489E" w:rsidRDefault="007C047A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п.16.3.8</w:t>
            </w:r>
          </w:p>
          <w:p w14:paraId="5C12745E" w14:textId="0E7A12F2" w:rsidR="00FC7827" w:rsidRPr="007A489E" w:rsidRDefault="00FC7827" w:rsidP="007C047A">
            <w:pPr>
              <w:rPr>
                <w:sz w:val="22"/>
                <w:szCs w:val="22"/>
              </w:rPr>
            </w:pPr>
            <w:r w:rsidRPr="007A489E">
              <w:t>Проектная, техническая и эксплуатационная документация на объект</w:t>
            </w:r>
          </w:p>
        </w:tc>
        <w:tc>
          <w:tcPr>
            <w:tcW w:w="2262" w:type="dxa"/>
          </w:tcPr>
          <w:p w14:paraId="4B071B68" w14:textId="6473F25F" w:rsidR="007C047A" w:rsidRPr="007A489E" w:rsidRDefault="007C047A" w:rsidP="007C047A">
            <w:pPr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МВИ.ГМ.1329-201</w:t>
            </w:r>
            <w:r w:rsidRPr="007A489E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C047A" w:rsidRPr="007A489E" w14:paraId="2F8E4C4C" w14:textId="77777777" w:rsidTr="00F94EE1">
        <w:trPr>
          <w:cantSplit/>
        </w:trPr>
        <w:tc>
          <w:tcPr>
            <w:tcW w:w="667" w:type="dxa"/>
          </w:tcPr>
          <w:p w14:paraId="42BCC22F" w14:textId="77777777" w:rsidR="007C047A" w:rsidRPr="007A489E" w:rsidRDefault="007C047A" w:rsidP="007C047A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12.2</w:t>
            </w:r>
          </w:p>
          <w:p w14:paraId="7F69CED1" w14:textId="5E72625C" w:rsidR="007C047A" w:rsidRPr="007A489E" w:rsidRDefault="007C047A" w:rsidP="007C047A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  <w:vMerge/>
          </w:tcPr>
          <w:p w14:paraId="193019D2" w14:textId="7BBF24B1" w:rsidR="007C047A" w:rsidRPr="007A489E" w:rsidRDefault="007C047A" w:rsidP="007C047A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14:paraId="1164993E" w14:textId="77777777" w:rsidR="007C047A" w:rsidRPr="007A489E" w:rsidRDefault="007C047A" w:rsidP="007C047A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27.90/</w:t>
            </w:r>
          </w:p>
          <w:p w14:paraId="655B445C" w14:textId="5B5790AD" w:rsidR="007C047A" w:rsidRPr="007A489E" w:rsidRDefault="007C047A" w:rsidP="007C047A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795A6AAA" w14:textId="66CE4BFD" w:rsidR="007C047A" w:rsidRPr="007A489E" w:rsidRDefault="007C047A" w:rsidP="00AB1F32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Время отключения при номинальном отключающем дифференциальном токе</w:t>
            </w:r>
          </w:p>
        </w:tc>
        <w:tc>
          <w:tcPr>
            <w:tcW w:w="2346" w:type="dxa"/>
          </w:tcPr>
          <w:p w14:paraId="07972544" w14:textId="77777777" w:rsidR="007C047A" w:rsidRPr="007A489E" w:rsidRDefault="007C047A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</w:p>
          <w:p w14:paraId="017E3D43" w14:textId="77777777" w:rsidR="007C047A" w:rsidRPr="007A489E" w:rsidRDefault="007C047A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п.В.4.61.4</w:t>
            </w:r>
          </w:p>
          <w:p w14:paraId="1CBAF585" w14:textId="29D76057" w:rsidR="00FC7827" w:rsidRPr="007A489E" w:rsidRDefault="00FC7827" w:rsidP="007C047A">
            <w:pPr>
              <w:rPr>
                <w:sz w:val="22"/>
                <w:szCs w:val="22"/>
              </w:rPr>
            </w:pPr>
            <w:r w:rsidRPr="007A489E">
              <w:t>Проектная, техническая и эксплуатационная документация на объект</w:t>
            </w:r>
          </w:p>
        </w:tc>
        <w:tc>
          <w:tcPr>
            <w:tcW w:w="2262" w:type="dxa"/>
          </w:tcPr>
          <w:p w14:paraId="4B69A93C" w14:textId="47965741" w:rsidR="007C047A" w:rsidRPr="007A489E" w:rsidRDefault="007C047A" w:rsidP="007C047A">
            <w:pPr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МВИ.ГМ.1329-201</w:t>
            </w:r>
            <w:r w:rsidRPr="007A489E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C047A" w:rsidRPr="007A489E" w14:paraId="5DE85491" w14:textId="77777777" w:rsidTr="00F94EE1">
        <w:trPr>
          <w:cantSplit/>
        </w:trPr>
        <w:tc>
          <w:tcPr>
            <w:tcW w:w="667" w:type="dxa"/>
          </w:tcPr>
          <w:p w14:paraId="653442BB" w14:textId="77777777" w:rsidR="007C047A" w:rsidRPr="007A489E" w:rsidRDefault="007C047A" w:rsidP="007C047A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13.1</w:t>
            </w:r>
          </w:p>
          <w:p w14:paraId="7CA45DAF" w14:textId="20F0DB93" w:rsidR="007C047A" w:rsidRPr="007A489E" w:rsidRDefault="007C047A" w:rsidP="007C047A">
            <w:pPr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1818" w:type="dxa"/>
          </w:tcPr>
          <w:p w14:paraId="48AAF464" w14:textId="68A0A235" w:rsidR="007C047A" w:rsidRPr="007A489E" w:rsidRDefault="007C047A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  <w:lang w:eastAsia="en-US"/>
              </w:rPr>
              <w:t>Электроустановки жилых и других зданий</w:t>
            </w:r>
          </w:p>
        </w:tc>
        <w:tc>
          <w:tcPr>
            <w:tcW w:w="816" w:type="dxa"/>
          </w:tcPr>
          <w:p w14:paraId="757BBDAB" w14:textId="77777777" w:rsidR="007C047A" w:rsidRPr="007A489E" w:rsidRDefault="007C047A" w:rsidP="007C047A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27.90/</w:t>
            </w:r>
          </w:p>
          <w:p w14:paraId="616E76DE" w14:textId="272830F9" w:rsidR="007C047A" w:rsidRPr="007A489E" w:rsidRDefault="007C047A" w:rsidP="007C047A">
            <w:pPr>
              <w:overflowPunct w:val="0"/>
              <w:autoSpaceDE w:val="0"/>
              <w:autoSpaceDN w:val="0"/>
              <w:adjustRightInd w:val="0"/>
              <w:ind w:left="-6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776" w:type="dxa"/>
          </w:tcPr>
          <w:p w14:paraId="65D31AFB" w14:textId="44671A74" w:rsidR="007C047A" w:rsidRPr="007A489E" w:rsidRDefault="003C474B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Ток утечки электроустановок, защи</w:t>
            </w:r>
            <w:bookmarkStart w:id="2" w:name="_GoBack"/>
            <w:bookmarkEnd w:id="2"/>
            <w:r w:rsidRPr="007A489E">
              <w:rPr>
                <w:sz w:val="22"/>
                <w:szCs w:val="22"/>
              </w:rPr>
              <w:t>щаемых УЗО</w:t>
            </w:r>
          </w:p>
        </w:tc>
        <w:tc>
          <w:tcPr>
            <w:tcW w:w="2346" w:type="dxa"/>
          </w:tcPr>
          <w:p w14:paraId="2726B752" w14:textId="77777777" w:rsidR="007C047A" w:rsidRPr="007A489E" w:rsidRDefault="007C047A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ТКП 181-2009</w:t>
            </w:r>
          </w:p>
          <w:p w14:paraId="1353841B" w14:textId="44C911C1" w:rsidR="007C047A" w:rsidRPr="007A489E" w:rsidRDefault="007C047A" w:rsidP="007C0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A489E">
              <w:rPr>
                <w:sz w:val="22"/>
                <w:szCs w:val="22"/>
                <w:lang w:eastAsia="en-US"/>
              </w:rPr>
              <w:t>п.В.4.61.4</w:t>
            </w:r>
          </w:p>
          <w:p w14:paraId="05FFC5F2" w14:textId="77777777" w:rsidR="007C047A" w:rsidRPr="007A489E" w:rsidRDefault="007C047A" w:rsidP="007C04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СН 4.04.01-2019</w:t>
            </w:r>
          </w:p>
          <w:p w14:paraId="405988FD" w14:textId="77777777" w:rsidR="007C047A" w:rsidRPr="007A489E" w:rsidRDefault="007C047A" w:rsidP="007C047A">
            <w:pPr>
              <w:rPr>
                <w:sz w:val="22"/>
                <w:szCs w:val="22"/>
              </w:rPr>
            </w:pPr>
            <w:r w:rsidRPr="007A489E">
              <w:rPr>
                <w:sz w:val="22"/>
                <w:szCs w:val="22"/>
              </w:rPr>
              <w:t>п.16.3.7</w:t>
            </w:r>
          </w:p>
          <w:p w14:paraId="6EBF0472" w14:textId="4697B881" w:rsidR="007C047A" w:rsidRPr="007A489E" w:rsidRDefault="00FC7827" w:rsidP="007C047A">
            <w:pPr>
              <w:rPr>
                <w:sz w:val="22"/>
                <w:szCs w:val="22"/>
              </w:rPr>
            </w:pPr>
            <w:r w:rsidRPr="007A489E">
              <w:t>Проектная, техническая и эксплуатационная документация на объект</w:t>
            </w:r>
          </w:p>
        </w:tc>
        <w:tc>
          <w:tcPr>
            <w:tcW w:w="2262" w:type="dxa"/>
          </w:tcPr>
          <w:p w14:paraId="311A6D85" w14:textId="45E934F7" w:rsidR="007C047A" w:rsidRPr="007A489E" w:rsidRDefault="007C047A" w:rsidP="007C047A">
            <w:pPr>
              <w:rPr>
                <w:sz w:val="22"/>
                <w:szCs w:val="22"/>
                <w:lang w:val="en-US" w:eastAsia="en-US"/>
              </w:rPr>
            </w:pPr>
            <w:r w:rsidRPr="007A489E">
              <w:rPr>
                <w:sz w:val="22"/>
                <w:szCs w:val="22"/>
                <w:lang w:val="en-US" w:eastAsia="en-US"/>
              </w:rPr>
              <w:t>МВИ.ГМ.1329-201</w:t>
            </w:r>
            <w:r w:rsidRPr="007A489E">
              <w:rPr>
                <w:sz w:val="22"/>
                <w:szCs w:val="22"/>
                <w:lang w:eastAsia="en-US"/>
              </w:rPr>
              <w:t>7</w:t>
            </w:r>
          </w:p>
        </w:tc>
      </w:tr>
    </w:tbl>
    <w:p w14:paraId="3883E765" w14:textId="342831EB" w:rsidR="00D50B4E" w:rsidRPr="007A489E" w:rsidRDefault="00EA24D7" w:rsidP="00D50B4E">
      <w:pPr>
        <w:rPr>
          <w:b/>
        </w:rPr>
      </w:pPr>
      <w:r w:rsidRPr="007A489E">
        <w:rPr>
          <w:b/>
        </w:rPr>
        <w:t xml:space="preserve">Примечание: </w:t>
      </w:r>
    </w:p>
    <w:p w14:paraId="3750E98E" w14:textId="77777777" w:rsidR="00D50B4E" w:rsidRPr="007A489E" w:rsidRDefault="00EA24D7" w:rsidP="00D50B4E">
      <w:pPr>
        <w:rPr>
          <w:color w:val="000000"/>
        </w:rPr>
      </w:pPr>
      <w:r w:rsidRPr="007A489E">
        <w:rPr>
          <w:bCs/>
        </w:rPr>
        <w:t xml:space="preserve">* – деятельность осуществляется непосредственно в </w:t>
      </w:r>
      <w:proofErr w:type="gramStart"/>
      <w:r w:rsidRPr="007A489E">
        <w:rPr>
          <w:bCs/>
        </w:rPr>
        <w:t>ООС;</w:t>
      </w:r>
      <w:r w:rsidRPr="007A489E">
        <w:rPr>
          <w:bCs/>
        </w:rPr>
        <w:br/>
        <w:t>*</w:t>
      </w:r>
      <w:proofErr w:type="gramEnd"/>
      <w:r w:rsidRPr="007A489E">
        <w:rPr>
          <w:bCs/>
        </w:rPr>
        <w:t>* – деятельность осуществляется непосредственно в ООС и за пределами ООС;</w:t>
      </w:r>
      <w:r w:rsidRPr="007A489E">
        <w:rPr>
          <w:bCs/>
        </w:rPr>
        <w:br/>
        <w:t>*** – деятельность осуществляется за пределами ООС.</w:t>
      </w:r>
      <w:r w:rsidR="00D50B4E" w:rsidRPr="007A489E">
        <w:rPr>
          <w:color w:val="000000"/>
        </w:rPr>
        <w:t xml:space="preserve"> </w:t>
      </w:r>
    </w:p>
    <w:p w14:paraId="361CBA96" w14:textId="77777777" w:rsidR="00D50B4E" w:rsidRPr="007A489E" w:rsidRDefault="00D50B4E" w:rsidP="00D50B4E">
      <w:pPr>
        <w:rPr>
          <w:color w:val="000000"/>
          <w:sz w:val="28"/>
          <w:szCs w:val="28"/>
        </w:rPr>
      </w:pPr>
    </w:p>
    <w:p w14:paraId="072EE9B5" w14:textId="77777777" w:rsidR="00D50B4E" w:rsidRPr="007A489E" w:rsidRDefault="00D50B4E" w:rsidP="00D50B4E">
      <w:pPr>
        <w:rPr>
          <w:color w:val="000000"/>
          <w:sz w:val="28"/>
          <w:szCs w:val="28"/>
        </w:rPr>
      </w:pPr>
      <w:r w:rsidRPr="007A489E">
        <w:rPr>
          <w:color w:val="000000"/>
          <w:sz w:val="28"/>
          <w:szCs w:val="28"/>
        </w:rPr>
        <w:t>Руководитель органа</w:t>
      </w:r>
    </w:p>
    <w:p w14:paraId="2DC876BC" w14:textId="77777777" w:rsidR="00D50B4E" w:rsidRPr="007A489E" w:rsidRDefault="00D50B4E" w:rsidP="00D50B4E">
      <w:pPr>
        <w:rPr>
          <w:color w:val="000000"/>
          <w:sz w:val="28"/>
          <w:szCs w:val="28"/>
        </w:rPr>
      </w:pPr>
      <w:r w:rsidRPr="007A489E">
        <w:rPr>
          <w:color w:val="000000"/>
          <w:sz w:val="28"/>
          <w:szCs w:val="28"/>
        </w:rPr>
        <w:t>по аккредитации</w:t>
      </w:r>
    </w:p>
    <w:p w14:paraId="7E7FC3B0" w14:textId="77777777" w:rsidR="00D50B4E" w:rsidRPr="007A489E" w:rsidRDefault="00D50B4E" w:rsidP="00D50B4E">
      <w:pPr>
        <w:rPr>
          <w:color w:val="000000"/>
          <w:sz w:val="28"/>
          <w:szCs w:val="28"/>
        </w:rPr>
      </w:pPr>
      <w:r w:rsidRPr="007A489E">
        <w:rPr>
          <w:color w:val="000000"/>
          <w:sz w:val="28"/>
          <w:szCs w:val="28"/>
        </w:rPr>
        <w:t xml:space="preserve">Республики Беларусь – </w:t>
      </w:r>
    </w:p>
    <w:p w14:paraId="06833C63" w14:textId="77777777" w:rsidR="00D50B4E" w:rsidRPr="007A489E" w:rsidRDefault="00D50B4E" w:rsidP="00D50B4E">
      <w:pPr>
        <w:rPr>
          <w:color w:val="000000"/>
          <w:sz w:val="28"/>
          <w:szCs w:val="28"/>
        </w:rPr>
      </w:pPr>
      <w:r w:rsidRPr="007A489E">
        <w:rPr>
          <w:color w:val="000000"/>
          <w:sz w:val="28"/>
          <w:szCs w:val="28"/>
        </w:rPr>
        <w:t xml:space="preserve">директор государственного </w:t>
      </w:r>
    </w:p>
    <w:p w14:paraId="73B068C5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7A489E">
        <w:rPr>
          <w:color w:val="000000"/>
          <w:sz w:val="28"/>
          <w:szCs w:val="28"/>
        </w:rPr>
        <w:t>предприятия «</w:t>
      </w:r>
      <w:proofErr w:type="gramStart"/>
      <w:r w:rsidRPr="007A489E">
        <w:rPr>
          <w:color w:val="000000"/>
          <w:sz w:val="28"/>
          <w:szCs w:val="28"/>
        </w:rPr>
        <w:t>БГЦА»</w:t>
      </w:r>
      <w:r w:rsidRPr="007A489E">
        <w:rPr>
          <w:color w:val="000000"/>
          <w:sz w:val="28"/>
          <w:szCs w:val="28"/>
        </w:rPr>
        <w:tab/>
      </w:r>
      <w:proofErr w:type="gramEnd"/>
      <w:r w:rsidRPr="007A489E">
        <w:rPr>
          <w:color w:val="000000"/>
          <w:sz w:val="28"/>
          <w:szCs w:val="28"/>
        </w:rPr>
        <w:tab/>
      </w:r>
      <w:r w:rsidRPr="007A489E">
        <w:rPr>
          <w:color w:val="000000"/>
          <w:sz w:val="28"/>
          <w:szCs w:val="28"/>
        </w:rPr>
        <w:tab/>
      </w:r>
      <w:r w:rsidRPr="007A489E">
        <w:rPr>
          <w:color w:val="000000"/>
          <w:sz w:val="28"/>
          <w:szCs w:val="28"/>
        </w:rPr>
        <w:tab/>
      </w:r>
      <w:r w:rsidRPr="007A489E">
        <w:rPr>
          <w:color w:val="000000"/>
          <w:sz w:val="28"/>
          <w:szCs w:val="28"/>
        </w:rPr>
        <w:tab/>
      </w:r>
      <w:r w:rsidRPr="007A489E">
        <w:rPr>
          <w:color w:val="000000"/>
          <w:sz w:val="28"/>
          <w:szCs w:val="28"/>
        </w:rPr>
        <w:tab/>
      </w:r>
      <w:r w:rsidRPr="007A489E">
        <w:rPr>
          <w:color w:val="000000"/>
          <w:sz w:val="28"/>
          <w:szCs w:val="28"/>
        </w:rPr>
        <w:tab/>
        <w:t>Е.В.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87D6A" w14:textId="77777777" w:rsidR="00A2579D" w:rsidRDefault="00A2579D" w:rsidP="0011070C">
      <w:r>
        <w:separator/>
      </w:r>
    </w:p>
  </w:endnote>
  <w:endnote w:type="continuationSeparator" w:id="0">
    <w:p w14:paraId="12143ED4" w14:textId="77777777" w:rsidR="00A2579D" w:rsidRDefault="00A257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B3520E5" w14:textId="77777777" w:rsidTr="002F1D6B">
      <w:trPr>
        <w:trHeight w:val="424"/>
      </w:trPr>
      <w:tc>
        <w:tcPr>
          <w:tcW w:w="3686" w:type="dxa"/>
          <w:hideMark/>
        </w:tcPr>
        <w:p w14:paraId="2824304C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F5D90AE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384181D" w14:textId="1CE5EA54" w:rsidR="00124809" w:rsidRPr="006D33D8" w:rsidRDefault="005D2BC6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4D9DCD27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9D428FC" w14:textId="7B534ACE" w:rsidR="00124809" w:rsidRPr="00E36003" w:rsidRDefault="00124809" w:rsidP="001F6BC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7A489E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1F6BCA">
            <w:rPr>
              <w:lang w:val="ru-RU"/>
            </w:rPr>
            <w:t>3</w:t>
          </w:r>
        </w:p>
      </w:tc>
    </w:tr>
  </w:tbl>
  <w:p w14:paraId="603BA065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A0" w:firstRow="1" w:lastRow="0" w:firstColumn="1" w:lastColumn="0" w:noHBand="0" w:noVBand="0"/>
    </w:tblPr>
    <w:tblGrid>
      <w:gridCol w:w="3676"/>
      <w:gridCol w:w="2224"/>
      <w:gridCol w:w="3738"/>
    </w:tblGrid>
    <w:tr w:rsidR="00A417E3" w:rsidRPr="00E36003" w14:paraId="1BFE7AEB" w14:textId="77777777" w:rsidTr="00633AB8">
      <w:trPr>
        <w:trHeight w:val="846"/>
      </w:trPr>
      <w:tc>
        <w:tcPr>
          <w:tcW w:w="3681" w:type="dxa"/>
          <w:vAlign w:val="center"/>
          <w:hideMark/>
        </w:tcPr>
        <w:p w14:paraId="3FAE9CF2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3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8C7BE84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2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1E49630" w14:textId="1DB03E4D" w:rsidR="00A417E3" w:rsidRPr="009E4D11" w:rsidRDefault="00243632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17.02.2023</w:t>
              </w:r>
            </w:p>
          </w:sdtContent>
        </w:sdt>
        <w:p w14:paraId="096266D0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87" w:type="dxa"/>
          <w:vAlign w:val="center"/>
          <w:hideMark/>
        </w:tcPr>
        <w:p w14:paraId="1F0EF5F5" w14:textId="0A16A289" w:rsidR="00A417E3" w:rsidRPr="006C6D2E" w:rsidRDefault="00A417E3" w:rsidP="006C6D2E">
          <w:pPr>
            <w:pStyle w:val="61"/>
            <w:ind w:left="-94" w:right="-70"/>
            <w:jc w:val="right"/>
          </w:pPr>
          <w:r w:rsidRPr="00E36003">
            <w:rPr>
              <w:lang w:val="ru-RU"/>
            </w:rPr>
            <w:t xml:space="preserve">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7A489E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="006C6D2E">
            <w:t>3</w:t>
          </w:r>
        </w:p>
      </w:tc>
    </w:tr>
    <w:bookmarkEnd w:id="3"/>
  </w:tbl>
  <w:p w14:paraId="0CBE44B8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0C03A" w14:textId="77777777" w:rsidR="00A2579D" w:rsidRDefault="00A2579D" w:rsidP="0011070C">
      <w:r>
        <w:separator/>
      </w:r>
    </w:p>
  </w:footnote>
  <w:footnote w:type="continuationSeparator" w:id="0">
    <w:p w14:paraId="4846B208" w14:textId="77777777" w:rsidR="00A2579D" w:rsidRDefault="00A257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64FB0D33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BDEBD5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295D947" wp14:editId="29BD605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B11CD3B" w14:textId="1AAF11F7" w:rsidR="00124809" w:rsidRPr="009E4D11" w:rsidRDefault="00124809" w:rsidP="00243632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8235F" w:rsidRPr="00F8235F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F8235F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243632">
            <w:rPr>
              <w:rFonts w:ascii="Times New Roman" w:hAnsi="Times New Roman" w:cs="Times New Roman"/>
              <w:sz w:val="24"/>
              <w:szCs w:val="24"/>
            </w:rPr>
            <w:t>1465</w:t>
          </w:r>
        </w:p>
      </w:tc>
    </w:tr>
  </w:tbl>
  <w:p w14:paraId="0E364349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0A94423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222825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125EADB" wp14:editId="06AFBA10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0F02F6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956974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F615A5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8A7F3D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attachedTemplate r:id="rId1"/>
  <w:defaultTabStop w:val="708"/>
  <w:autoHyphenation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498"/>
    <w:rsid w:val="00001560"/>
    <w:rsid w:val="00006DD6"/>
    <w:rsid w:val="00022A72"/>
    <w:rsid w:val="00030948"/>
    <w:rsid w:val="00031357"/>
    <w:rsid w:val="000643A6"/>
    <w:rsid w:val="00085340"/>
    <w:rsid w:val="0009264B"/>
    <w:rsid w:val="00092EA6"/>
    <w:rsid w:val="000A6CF1"/>
    <w:rsid w:val="000B0313"/>
    <w:rsid w:val="000D1708"/>
    <w:rsid w:val="000D49BB"/>
    <w:rsid w:val="000E2AC4"/>
    <w:rsid w:val="001017AB"/>
    <w:rsid w:val="00101C03"/>
    <w:rsid w:val="0011070C"/>
    <w:rsid w:val="001157ED"/>
    <w:rsid w:val="00116AD0"/>
    <w:rsid w:val="00117059"/>
    <w:rsid w:val="00120BDA"/>
    <w:rsid w:val="00124809"/>
    <w:rsid w:val="00131428"/>
    <w:rsid w:val="00147A13"/>
    <w:rsid w:val="001512FA"/>
    <w:rsid w:val="001602A1"/>
    <w:rsid w:val="001747CA"/>
    <w:rsid w:val="00177B99"/>
    <w:rsid w:val="00182C81"/>
    <w:rsid w:val="001843A0"/>
    <w:rsid w:val="00190FD3"/>
    <w:rsid w:val="001956F7"/>
    <w:rsid w:val="00195A33"/>
    <w:rsid w:val="001A4BEA"/>
    <w:rsid w:val="001D650E"/>
    <w:rsid w:val="001E3D8F"/>
    <w:rsid w:val="001E6E80"/>
    <w:rsid w:val="001F6BCA"/>
    <w:rsid w:val="0020355B"/>
    <w:rsid w:val="0021162F"/>
    <w:rsid w:val="00224AEE"/>
    <w:rsid w:val="00225907"/>
    <w:rsid w:val="00234CBD"/>
    <w:rsid w:val="00241574"/>
    <w:rsid w:val="00243632"/>
    <w:rsid w:val="0026099C"/>
    <w:rsid w:val="00262CDE"/>
    <w:rsid w:val="00270035"/>
    <w:rsid w:val="0027128E"/>
    <w:rsid w:val="00280064"/>
    <w:rsid w:val="00280E8C"/>
    <w:rsid w:val="002843E0"/>
    <w:rsid w:val="002877C8"/>
    <w:rsid w:val="002900DE"/>
    <w:rsid w:val="00295E4A"/>
    <w:rsid w:val="002A30DE"/>
    <w:rsid w:val="002B1381"/>
    <w:rsid w:val="002C3E36"/>
    <w:rsid w:val="002C443D"/>
    <w:rsid w:val="002C7CCE"/>
    <w:rsid w:val="002D06D6"/>
    <w:rsid w:val="002D28AD"/>
    <w:rsid w:val="002D6F27"/>
    <w:rsid w:val="002E503D"/>
    <w:rsid w:val="002F07B3"/>
    <w:rsid w:val="002F0D32"/>
    <w:rsid w:val="002F1D6B"/>
    <w:rsid w:val="002F5FCE"/>
    <w:rsid w:val="00303F8D"/>
    <w:rsid w:val="003054C2"/>
    <w:rsid w:val="00305E11"/>
    <w:rsid w:val="0031023B"/>
    <w:rsid w:val="00361D30"/>
    <w:rsid w:val="003717D2"/>
    <w:rsid w:val="003A28BE"/>
    <w:rsid w:val="003B2F05"/>
    <w:rsid w:val="003B4E94"/>
    <w:rsid w:val="003C130A"/>
    <w:rsid w:val="003C131E"/>
    <w:rsid w:val="003C2834"/>
    <w:rsid w:val="003C474B"/>
    <w:rsid w:val="003D2BF1"/>
    <w:rsid w:val="003E26A2"/>
    <w:rsid w:val="00401D49"/>
    <w:rsid w:val="004044A1"/>
    <w:rsid w:val="00407988"/>
    <w:rsid w:val="00410274"/>
    <w:rsid w:val="00416763"/>
    <w:rsid w:val="00416870"/>
    <w:rsid w:val="00417F1B"/>
    <w:rsid w:val="00433321"/>
    <w:rsid w:val="00436D0B"/>
    <w:rsid w:val="00437E07"/>
    <w:rsid w:val="00460ECA"/>
    <w:rsid w:val="004627D9"/>
    <w:rsid w:val="00481260"/>
    <w:rsid w:val="00484250"/>
    <w:rsid w:val="00491B5D"/>
    <w:rsid w:val="004A5E4C"/>
    <w:rsid w:val="004B20E7"/>
    <w:rsid w:val="004B5430"/>
    <w:rsid w:val="004E5090"/>
    <w:rsid w:val="00505771"/>
    <w:rsid w:val="00507CCF"/>
    <w:rsid w:val="0052071E"/>
    <w:rsid w:val="00521FC2"/>
    <w:rsid w:val="00530F3D"/>
    <w:rsid w:val="00541619"/>
    <w:rsid w:val="00547530"/>
    <w:rsid w:val="0055563B"/>
    <w:rsid w:val="0056070B"/>
    <w:rsid w:val="00562D77"/>
    <w:rsid w:val="00563680"/>
    <w:rsid w:val="00571827"/>
    <w:rsid w:val="00576A46"/>
    <w:rsid w:val="005812FA"/>
    <w:rsid w:val="00581B93"/>
    <w:rsid w:val="00582A8F"/>
    <w:rsid w:val="00586FE9"/>
    <w:rsid w:val="00592241"/>
    <w:rsid w:val="005B146F"/>
    <w:rsid w:val="005C477C"/>
    <w:rsid w:val="005C5B99"/>
    <w:rsid w:val="005C7B39"/>
    <w:rsid w:val="005D2BC6"/>
    <w:rsid w:val="005D4205"/>
    <w:rsid w:val="005E250C"/>
    <w:rsid w:val="005E3D69"/>
    <w:rsid w:val="005E611E"/>
    <w:rsid w:val="00614867"/>
    <w:rsid w:val="00625D3A"/>
    <w:rsid w:val="00627E81"/>
    <w:rsid w:val="00630922"/>
    <w:rsid w:val="00633AB8"/>
    <w:rsid w:val="00645468"/>
    <w:rsid w:val="006557F4"/>
    <w:rsid w:val="00675F92"/>
    <w:rsid w:val="00693805"/>
    <w:rsid w:val="006942EB"/>
    <w:rsid w:val="00695B4A"/>
    <w:rsid w:val="00697905"/>
    <w:rsid w:val="006A336B"/>
    <w:rsid w:val="006A4791"/>
    <w:rsid w:val="006B450F"/>
    <w:rsid w:val="006C6D2E"/>
    <w:rsid w:val="006D1CDB"/>
    <w:rsid w:val="006D30A1"/>
    <w:rsid w:val="006D33D8"/>
    <w:rsid w:val="006D5DCE"/>
    <w:rsid w:val="00704E29"/>
    <w:rsid w:val="00715A45"/>
    <w:rsid w:val="0071603C"/>
    <w:rsid w:val="00727FFE"/>
    <w:rsid w:val="00731452"/>
    <w:rsid w:val="00734508"/>
    <w:rsid w:val="00741FBB"/>
    <w:rsid w:val="0074243A"/>
    <w:rsid w:val="0075090E"/>
    <w:rsid w:val="007571AF"/>
    <w:rsid w:val="00757911"/>
    <w:rsid w:val="00783854"/>
    <w:rsid w:val="0079041E"/>
    <w:rsid w:val="00790596"/>
    <w:rsid w:val="00792698"/>
    <w:rsid w:val="007A1818"/>
    <w:rsid w:val="007A4175"/>
    <w:rsid w:val="007A4485"/>
    <w:rsid w:val="007A489E"/>
    <w:rsid w:val="007B404B"/>
    <w:rsid w:val="007B4585"/>
    <w:rsid w:val="007C047A"/>
    <w:rsid w:val="007C05FE"/>
    <w:rsid w:val="007C0627"/>
    <w:rsid w:val="007C3899"/>
    <w:rsid w:val="007C3A37"/>
    <w:rsid w:val="007F66CA"/>
    <w:rsid w:val="008124DA"/>
    <w:rsid w:val="008130C0"/>
    <w:rsid w:val="0083034D"/>
    <w:rsid w:val="00836710"/>
    <w:rsid w:val="00846C48"/>
    <w:rsid w:val="008505BA"/>
    <w:rsid w:val="00856322"/>
    <w:rsid w:val="008666DC"/>
    <w:rsid w:val="0087106F"/>
    <w:rsid w:val="00872305"/>
    <w:rsid w:val="00877224"/>
    <w:rsid w:val="008A3E6F"/>
    <w:rsid w:val="008B1B9D"/>
    <w:rsid w:val="008C3521"/>
    <w:rsid w:val="008D3A5C"/>
    <w:rsid w:val="008E1608"/>
    <w:rsid w:val="008E2D26"/>
    <w:rsid w:val="008E350B"/>
    <w:rsid w:val="00902333"/>
    <w:rsid w:val="0090767F"/>
    <w:rsid w:val="00913B16"/>
    <w:rsid w:val="0092099C"/>
    <w:rsid w:val="00921A06"/>
    <w:rsid w:val="009230FC"/>
    <w:rsid w:val="00923868"/>
    <w:rsid w:val="00926C62"/>
    <w:rsid w:val="0095347E"/>
    <w:rsid w:val="00956176"/>
    <w:rsid w:val="00971289"/>
    <w:rsid w:val="0097500C"/>
    <w:rsid w:val="00983EAE"/>
    <w:rsid w:val="00990BCD"/>
    <w:rsid w:val="00992CF6"/>
    <w:rsid w:val="009940B7"/>
    <w:rsid w:val="009A3A10"/>
    <w:rsid w:val="009A3E9D"/>
    <w:rsid w:val="009C1C19"/>
    <w:rsid w:val="009C39A4"/>
    <w:rsid w:val="009D5A57"/>
    <w:rsid w:val="009E107F"/>
    <w:rsid w:val="009E4D11"/>
    <w:rsid w:val="009F7389"/>
    <w:rsid w:val="00A04FE4"/>
    <w:rsid w:val="00A063D9"/>
    <w:rsid w:val="00A20096"/>
    <w:rsid w:val="00A2109A"/>
    <w:rsid w:val="00A2579D"/>
    <w:rsid w:val="00A33569"/>
    <w:rsid w:val="00A40143"/>
    <w:rsid w:val="00A417E3"/>
    <w:rsid w:val="00A46D5C"/>
    <w:rsid w:val="00A47C62"/>
    <w:rsid w:val="00A47F67"/>
    <w:rsid w:val="00A51D9A"/>
    <w:rsid w:val="00A56CC4"/>
    <w:rsid w:val="00A74B14"/>
    <w:rsid w:val="00A755C7"/>
    <w:rsid w:val="00A76885"/>
    <w:rsid w:val="00A76F8A"/>
    <w:rsid w:val="00A85667"/>
    <w:rsid w:val="00AB1F32"/>
    <w:rsid w:val="00AB531A"/>
    <w:rsid w:val="00AD4B7A"/>
    <w:rsid w:val="00AE17DA"/>
    <w:rsid w:val="00B00CAF"/>
    <w:rsid w:val="00B02D7F"/>
    <w:rsid w:val="00B06CF4"/>
    <w:rsid w:val="00B073DC"/>
    <w:rsid w:val="00B14475"/>
    <w:rsid w:val="00B344A4"/>
    <w:rsid w:val="00B371CD"/>
    <w:rsid w:val="00B47A0F"/>
    <w:rsid w:val="00B565D4"/>
    <w:rsid w:val="00B61580"/>
    <w:rsid w:val="00B64ABE"/>
    <w:rsid w:val="00B74BB5"/>
    <w:rsid w:val="00B94B56"/>
    <w:rsid w:val="00B97057"/>
    <w:rsid w:val="00B97278"/>
    <w:rsid w:val="00B97361"/>
    <w:rsid w:val="00BB272F"/>
    <w:rsid w:val="00BB5643"/>
    <w:rsid w:val="00BB5AEF"/>
    <w:rsid w:val="00BC3A61"/>
    <w:rsid w:val="00BC40FF"/>
    <w:rsid w:val="00C00081"/>
    <w:rsid w:val="00C13371"/>
    <w:rsid w:val="00C13D24"/>
    <w:rsid w:val="00C2244A"/>
    <w:rsid w:val="00C24C3D"/>
    <w:rsid w:val="00C35ED8"/>
    <w:rsid w:val="00C37155"/>
    <w:rsid w:val="00C379B5"/>
    <w:rsid w:val="00C46E4F"/>
    <w:rsid w:val="00C554F0"/>
    <w:rsid w:val="00C57DD0"/>
    <w:rsid w:val="00C60464"/>
    <w:rsid w:val="00C66929"/>
    <w:rsid w:val="00C66D8E"/>
    <w:rsid w:val="00C67DD7"/>
    <w:rsid w:val="00C72373"/>
    <w:rsid w:val="00C74B15"/>
    <w:rsid w:val="00C81513"/>
    <w:rsid w:val="00C97BC9"/>
    <w:rsid w:val="00CA53E3"/>
    <w:rsid w:val="00CA6ED2"/>
    <w:rsid w:val="00CE4302"/>
    <w:rsid w:val="00CF0979"/>
    <w:rsid w:val="00CF1E38"/>
    <w:rsid w:val="00CF4334"/>
    <w:rsid w:val="00D00EC8"/>
    <w:rsid w:val="00D03574"/>
    <w:rsid w:val="00D04866"/>
    <w:rsid w:val="00D0509D"/>
    <w:rsid w:val="00D05D1F"/>
    <w:rsid w:val="00D11528"/>
    <w:rsid w:val="00D20038"/>
    <w:rsid w:val="00D21592"/>
    <w:rsid w:val="00D223F7"/>
    <w:rsid w:val="00D26543"/>
    <w:rsid w:val="00D316AB"/>
    <w:rsid w:val="00D36E7C"/>
    <w:rsid w:val="00D4736C"/>
    <w:rsid w:val="00D50B4E"/>
    <w:rsid w:val="00D64D69"/>
    <w:rsid w:val="00D703B6"/>
    <w:rsid w:val="00D8457D"/>
    <w:rsid w:val="00D876E6"/>
    <w:rsid w:val="00D96601"/>
    <w:rsid w:val="00DA5E7A"/>
    <w:rsid w:val="00DB1FAE"/>
    <w:rsid w:val="00DB64EB"/>
    <w:rsid w:val="00DE1C06"/>
    <w:rsid w:val="00DE6253"/>
    <w:rsid w:val="00DE6F93"/>
    <w:rsid w:val="00DF2056"/>
    <w:rsid w:val="00DF5072"/>
    <w:rsid w:val="00DF59A1"/>
    <w:rsid w:val="00DF7DAB"/>
    <w:rsid w:val="00E12055"/>
    <w:rsid w:val="00E12DC9"/>
    <w:rsid w:val="00E12F21"/>
    <w:rsid w:val="00E16A62"/>
    <w:rsid w:val="00E200BB"/>
    <w:rsid w:val="00E202A8"/>
    <w:rsid w:val="00E271E9"/>
    <w:rsid w:val="00E274D1"/>
    <w:rsid w:val="00E36003"/>
    <w:rsid w:val="00E41B5C"/>
    <w:rsid w:val="00E41C63"/>
    <w:rsid w:val="00E6157E"/>
    <w:rsid w:val="00E619A5"/>
    <w:rsid w:val="00E70FD7"/>
    <w:rsid w:val="00E72539"/>
    <w:rsid w:val="00E73F77"/>
    <w:rsid w:val="00E74C5D"/>
    <w:rsid w:val="00E750F5"/>
    <w:rsid w:val="00E83E88"/>
    <w:rsid w:val="00E85116"/>
    <w:rsid w:val="00E917BE"/>
    <w:rsid w:val="00E95EA8"/>
    <w:rsid w:val="00EA24D7"/>
    <w:rsid w:val="00EA4338"/>
    <w:rsid w:val="00EA66FE"/>
    <w:rsid w:val="00EA6CEB"/>
    <w:rsid w:val="00EB34D2"/>
    <w:rsid w:val="00EC01C1"/>
    <w:rsid w:val="00EC338F"/>
    <w:rsid w:val="00ED10E7"/>
    <w:rsid w:val="00EF1B48"/>
    <w:rsid w:val="00EF5137"/>
    <w:rsid w:val="00F03114"/>
    <w:rsid w:val="00F10CDF"/>
    <w:rsid w:val="00F112F2"/>
    <w:rsid w:val="00F11FE3"/>
    <w:rsid w:val="00F31498"/>
    <w:rsid w:val="00F32AF8"/>
    <w:rsid w:val="00F40980"/>
    <w:rsid w:val="00F42A42"/>
    <w:rsid w:val="00F455AB"/>
    <w:rsid w:val="00F45F0B"/>
    <w:rsid w:val="00F47F4D"/>
    <w:rsid w:val="00F549DB"/>
    <w:rsid w:val="00F701B8"/>
    <w:rsid w:val="00F8235F"/>
    <w:rsid w:val="00F864B1"/>
    <w:rsid w:val="00F8653B"/>
    <w:rsid w:val="00F86DE9"/>
    <w:rsid w:val="00F90988"/>
    <w:rsid w:val="00F90DF4"/>
    <w:rsid w:val="00F93BB0"/>
    <w:rsid w:val="00F94EE1"/>
    <w:rsid w:val="00FA6B50"/>
    <w:rsid w:val="00FB5E05"/>
    <w:rsid w:val="00FC280E"/>
    <w:rsid w:val="00FC7827"/>
    <w:rsid w:val="00FD614E"/>
    <w:rsid w:val="00FF0E0D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DE77B"/>
  <w15:docId w15:val="{A4852AA5-A8C5-4362-A7B7-B44A55C5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FontStyle12">
    <w:name w:val="Font Style12"/>
    <w:rsid w:val="00B94B56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B94B56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paragraph" w:customStyle="1" w:styleId="Style5">
    <w:name w:val="Style5"/>
    <w:basedOn w:val="a"/>
    <w:rsid w:val="00B94B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rsid w:val="00B94B56"/>
    <w:rPr>
      <w:rFonts w:ascii="Times New Roman" w:hAnsi="Times New Roman" w:cs="Times New Roman"/>
      <w:sz w:val="42"/>
      <w:szCs w:val="42"/>
    </w:rPr>
  </w:style>
  <w:style w:type="paragraph" w:styleId="aff0">
    <w:name w:val="Block Text"/>
    <w:basedOn w:val="a"/>
    <w:rsid w:val="004044A1"/>
    <w:pPr>
      <w:ind w:left="-57" w:right="-57"/>
      <w:jc w:val="both"/>
    </w:pPr>
    <w:rPr>
      <w:sz w:val="24"/>
      <w:szCs w:val="24"/>
    </w:rPr>
  </w:style>
  <w:style w:type="paragraph" w:customStyle="1" w:styleId="210">
    <w:name w:val="Основной текст 21"/>
    <w:basedOn w:val="a"/>
    <w:rsid w:val="002A30DE"/>
    <w:pPr>
      <w:suppressAutoHyphens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medina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B0C90B65BC495BB779BF2D511EB3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A15DF1-2035-475C-969B-FC25915FAC3D}"/>
      </w:docPartPr>
      <w:docPartBody>
        <w:p w:rsidR="00FD09A4" w:rsidRDefault="00753FB3">
          <w:pPr>
            <w:pStyle w:val="54B0C90B65BC495BB779BF2D511EB3B1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F6A1BF324624B7B9E7832365B9074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D5A33-F4E8-4D83-B34F-E3D87E2D562A}"/>
      </w:docPartPr>
      <w:docPartBody>
        <w:p w:rsidR="00FD09A4" w:rsidRDefault="00753FB3">
          <w:pPr>
            <w:pStyle w:val="BF6A1BF324624B7B9E7832365B9074C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3CC08E49224EF3ABE11C3929268A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57BA8-5FF8-4B90-B289-2A1CE62C42BA}"/>
      </w:docPartPr>
      <w:docPartBody>
        <w:p w:rsidR="00FD09A4" w:rsidRDefault="00753FB3">
          <w:pPr>
            <w:pStyle w:val="093CC08E49224EF3ABE11C3929268A18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9114B66F284D49904FF2DA9EED9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AF51B-D5AA-4F75-BBC6-B8BC2F84FFD2}"/>
      </w:docPartPr>
      <w:docPartBody>
        <w:p w:rsidR="00FD09A4" w:rsidRDefault="00753FB3">
          <w:pPr>
            <w:pStyle w:val="DB9114B66F284D49904FF2DA9EED9D9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902FF7AEBF9419DA160A6DBCA3FE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6E50BD-1110-4245-9CBF-EF16B2AD7F55}"/>
      </w:docPartPr>
      <w:docPartBody>
        <w:p w:rsidR="00FD09A4" w:rsidRDefault="00753FB3">
          <w:pPr>
            <w:pStyle w:val="F902FF7AEBF9419DA160A6DBCA3FEB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B3"/>
    <w:rsid w:val="00001DEC"/>
    <w:rsid w:val="00301BE9"/>
    <w:rsid w:val="005A1AEE"/>
    <w:rsid w:val="00660FC5"/>
    <w:rsid w:val="00716779"/>
    <w:rsid w:val="00753FB3"/>
    <w:rsid w:val="00774ED5"/>
    <w:rsid w:val="00897DF3"/>
    <w:rsid w:val="008A091B"/>
    <w:rsid w:val="009161A2"/>
    <w:rsid w:val="00972E34"/>
    <w:rsid w:val="009F7EAA"/>
    <w:rsid w:val="00B44E02"/>
    <w:rsid w:val="00BA78BB"/>
    <w:rsid w:val="00EA257E"/>
    <w:rsid w:val="00F86666"/>
    <w:rsid w:val="00FC1F96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aa-ET" w:eastAsia="aa-E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54B0C90B65BC495BB779BF2D511EB3B1">
    <w:name w:val="54B0C90B65BC495BB779BF2D511EB3B1"/>
  </w:style>
  <w:style w:type="paragraph" w:customStyle="1" w:styleId="BF6A1BF324624B7B9E7832365B9074C6">
    <w:name w:val="BF6A1BF324624B7B9E7832365B9074C6"/>
  </w:style>
  <w:style w:type="paragraph" w:customStyle="1" w:styleId="093CC08E49224EF3ABE11C3929268A18">
    <w:name w:val="093CC08E49224EF3ABE11C3929268A18"/>
  </w:style>
  <w:style w:type="paragraph" w:customStyle="1" w:styleId="DB9114B66F284D49904FF2DA9EED9D92">
    <w:name w:val="DB9114B66F284D49904FF2DA9EED9D92"/>
  </w:style>
  <w:style w:type="paragraph" w:customStyle="1" w:styleId="F902FF7AEBF9419DA160A6DBCA3FEB02">
    <w:name w:val="F902FF7AEBF9419DA160A6DBCA3FEB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B93F-A094-4C72-A3E0-31AA56D7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лабораторий.dotx</Template>
  <TotalTime>45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e.medina</dc:creator>
  <cp:keywords/>
  <cp:lastModifiedBy>Титаренко</cp:lastModifiedBy>
  <cp:revision>18</cp:revision>
  <cp:lastPrinted>2022-12-01T08:36:00Z</cp:lastPrinted>
  <dcterms:created xsi:type="dcterms:W3CDTF">2023-02-02T07:34:00Z</dcterms:created>
  <dcterms:modified xsi:type="dcterms:W3CDTF">2023-02-10T08:42:00Z</dcterms:modified>
</cp:coreProperties>
</file>