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0" w:type="dxa"/>
        <w:tblLayout w:type="fixed"/>
        <w:tblLook w:val="0000" w:firstRow="0" w:lastRow="0" w:firstColumn="0" w:lastColumn="0" w:noHBand="0" w:noVBand="0"/>
      </w:tblPr>
      <w:tblGrid>
        <w:gridCol w:w="4928"/>
        <w:gridCol w:w="5352"/>
      </w:tblGrid>
      <w:tr w:rsidR="00605F85" w:rsidRPr="00605F85" w14:paraId="019C5D50" w14:textId="77777777" w:rsidTr="00605F85">
        <w:tc>
          <w:tcPr>
            <w:tcW w:w="4928" w:type="dxa"/>
            <w:vMerge w:val="restart"/>
          </w:tcPr>
          <w:p w14:paraId="6B0472B4" w14:textId="77777777" w:rsidR="00605F85" w:rsidRPr="00605F85" w:rsidRDefault="00605F85" w:rsidP="00605F85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</w:p>
        </w:tc>
        <w:tc>
          <w:tcPr>
            <w:tcW w:w="5352" w:type="dxa"/>
          </w:tcPr>
          <w:p w14:paraId="24B15C7A" w14:textId="77777777" w:rsidR="00605F85" w:rsidRPr="00605F85" w:rsidRDefault="00605F85" w:rsidP="00605F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Приложение №1</w:t>
            </w:r>
          </w:p>
          <w:p w14:paraId="43357C2D" w14:textId="77777777" w:rsidR="00605F85" w:rsidRPr="00605F85" w:rsidRDefault="00605F85" w:rsidP="00605F85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к аттестату аккредитации </w:t>
            </w:r>
          </w:p>
          <w:p w14:paraId="75E9AB9A" w14:textId="77777777" w:rsidR="00605F85" w:rsidRPr="00605F85" w:rsidRDefault="00605F85" w:rsidP="0060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№ BY /112 2.3582 </w:t>
            </w:r>
          </w:p>
          <w:p w14:paraId="20692A4F" w14:textId="77777777" w:rsidR="00605F85" w:rsidRPr="00605F85" w:rsidRDefault="00605F85" w:rsidP="0060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от 28.01.2008</w:t>
            </w:r>
          </w:p>
          <w:p w14:paraId="7D88D9CF" w14:textId="2C51D416" w:rsidR="00605F85" w:rsidRPr="00605F85" w:rsidRDefault="00605F85" w:rsidP="0060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на бланке № </w:t>
            </w:r>
            <w:r w:rsidR="00722503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0007995</w:t>
            </w:r>
          </w:p>
          <w:p w14:paraId="0618D47C" w14:textId="0C5C3B84" w:rsidR="00605F85" w:rsidRPr="00605F85" w:rsidRDefault="00605F85" w:rsidP="00605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на 1</w:t>
            </w:r>
            <w:r w:rsidR="0083227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  <w:r w:rsidRPr="00605F85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листах</w:t>
            </w:r>
          </w:p>
        </w:tc>
      </w:tr>
      <w:tr w:rsidR="00605F85" w:rsidRPr="00605F85" w14:paraId="6DE5095F" w14:textId="77777777" w:rsidTr="00605F85">
        <w:tc>
          <w:tcPr>
            <w:tcW w:w="4928" w:type="dxa"/>
            <w:vMerge/>
          </w:tcPr>
          <w:p w14:paraId="31A23798" w14:textId="77777777" w:rsidR="00605F85" w:rsidRPr="00605F85" w:rsidRDefault="00605F85" w:rsidP="00605F85">
            <w:pPr>
              <w:tabs>
                <w:tab w:val="left" w:pos="3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ru-RU" w:eastAsia="ru-RU"/>
              </w:rPr>
            </w:pPr>
          </w:p>
        </w:tc>
        <w:tc>
          <w:tcPr>
            <w:tcW w:w="5352" w:type="dxa"/>
          </w:tcPr>
          <w:p w14:paraId="373BA31A" w14:textId="463F08F7" w:rsidR="00605F85" w:rsidRPr="00605F85" w:rsidRDefault="00605F85" w:rsidP="00605F8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605F8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                       Редакция 0</w:t>
            </w:r>
            <w:r w:rsidR="0042399D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14:paraId="05ECF0F8" w14:textId="77777777" w:rsidR="00605F85" w:rsidRPr="00605F85" w:rsidRDefault="00605F85" w:rsidP="00605F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 w:eastAsia="ru-RU"/>
              </w:rPr>
            </w:pPr>
          </w:p>
        </w:tc>
      </w:tr>
    </w:tbl>
    <w:p w14:paraId="06A572F5" w14:textId="77777777" w:rsidR="00605F85" w:rsidRPr="00605F85" w:rsidRDefault="00605F85" w:rsidP="00605F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5F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ОБЛАСТЬ АККРЕДИТАЦИИ </w:t>
      </w:r>
      <w:r w:rsidRPr="00605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</w:t>
      </w:r>
      <w:r w:rsidRPr="00605F8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 w:rsidRPr="00605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15 июля 2022 года</w:t>
      </w:r>
    </w:p>
    <w:p w14:paraId="1437D4C8" w14:textId="77777777" w:rsidR="00605F85" w:rsidRPr="00605F85" w:rsidRDefault="00605F85" w:rsidP="00605F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5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лаборатории экологического контроля и промышленной санитарии</w:t>
      </w:r>
    </w:p>
    <w:p w14:paraId="3CEAC3D7" w14:textId="77777777" w:rsidR="00605F85" w:rsidRPr="00605F85" w:rsidRDefault="00605F85" w:rsidP="00605F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5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филиала Закрытого акционерного общества «АТЛАНТ» -</w:t>
      </w:r>
    </w:p>
    <w:p w14:paraId="1567D803" w14:textId="77777777" w:rsidR="00605F85" w:rsidRPr="00605F85" w:rsidRDefault="00605F85" w:rsidP="00625E9D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05F8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Барановичский станкостроительный завод</w:t>
      </w:r>
    </w:p>
    <w:tbl>
      <w:tblPr>
        <w:tblW w:w="10349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276"/>
        <w:gridCol w:w="1701"/>
        <w:gridCol w:w="2694"/>
        <w:gridCol w:w="1702"/>
        <w:gridCol w:w="2268"/>
      </w:tblGrid>
      <w:tr w:rsidR="00605F85" w:rsidRPr="00605F85" w14:paraId="4AD7F77B" w14:textId="77777777" w:rsidTr="00625E9D">
        <w:trPr>
          <w:cantSplit/>
          <w:trHeight w:val="759"/>
        </w:trPr>
        <w:tc>
          <w:tcPr>
            <w:tcW w:w="708" w:type="dxa"/>
            <w:vAlign w:val="center"/>
          </w:tcPr>
          <w:p w14:paraId="09B87350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</w:p>
          <w:p w14:paraId="042C7DD6" w14:textId="43EDC8DA" w:rsidR="00605F85" w:rsidRPr="00605F85" w:rsidRDefault="00625E9D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r w:rsidR="00605F85" w:rsidRPr="00605F85">
              <w:rPr>
                <w:rFonts w:ascii="Times New Roman" w:eastAsia="Times New Roman" w:hAnsi="Times New Roman" w:cs="Times New Roman"/>
                <w:lang w:val="ru-RU" w:eastAsia="ru-RU"/>
              </w:rPr>
              <w:t>унк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605F85" w:rsidRPr="00605F85">
              <w:rPr>
                <w:rFonts w:ascii="Times New Roman" w:eastAsia="Times New Roman" w:hAnsi="Times New Roman" w:cs="Times New Roman"/>
                <w:lang w:val="ru-RU" w:eastAsia="ru-RU"/>
              </w:rPr>
              <w:t>та</w:t>
            </w:r>
          </w:p>
        </w:tc>
        <w:tc>
          <w:tcPr>
            <w:tcW w:w="1276" w:type="dxa"/>
            <w:vAlign w:val="center"/>
          </w:tcPr>
          <w:p w14:paraId="39E42FF1" w14:textId="143F362E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Наименова</w:t>
            </w:r>
            <w:r w:rsidR="00625E9D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ние</w:t>
            </w:r>
          </w:p>
          <w:p w14:paraId="0210090C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объекта</w:t>
            </w:r>
          </w:p>
          <w:p w14:paraId="3C37B254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vAlign w:val="center"/>
          </w:tcPr>
          <w:p w14:paraId="3FC1175C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Код</w:t>
            </w:r>
          </w:p>
        </w:tc>
        <w:tc>
          <w:tcPr>
            <w:tcW w:w="2694" w:type="dxa"/>
            <w:vAlign w:val="center"/>
          </w:tcPr>
          <w:p w14:paraId="6DAA02E7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Наименование характеристики (показатель, параметры)</w:t>
            </w:r>
          </w:p>
        </w:tc>
        <w:tc>
          <w:tcPr>
            <w:tcW w:w="1702" w:type="dxa"/>
            <w:vAlign w:val="center"/>
          </w:tcPr>
          <w:p w14:paraId="2E3E59FF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Обозначение документа, устанавливающего требования к объекту</w:t>
            </w:r>
          </w:p>
        </w:tc>
        <w:tc>
          <w:tcPr>
            <w:tcW w:w="2268" w:type="dxa"/>
            <w:vAlign w:val="center"/>
          </w:tcPr>
          <w:p w14:paraId="290F4BB4" w14:textId="77777777" w:rsidR="00605F85" w:rsidRPr="00605F85" w:rsidRDefault="00605F85" w:rsidP="00625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605F85" w:rsidRPr="00605F85" w14:paraId="0EEDBBB3" w14:textId="77777777" w:rsidTr="00625E9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146" w14:textId="77777777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C13C" w14:textId="77777777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65D" w14:textId="77777777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9722" w14:textId="77777777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46DC07" w14:textId="77777777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3C8DD" w14:textId="77777777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</w:tr>
      <w:tr w:rsidR="00605F85" w:rsidRPr="00605F85" w14:paraId="1AB71DC4" w14:textId="77777777" w:rsidTr="00625E9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8DB4" w14:textId="2AF1EE68" w:rsidR="00605F85" w:rsidRPr="00605F85" w:rsidRDefault="00605F85" w:rsidP="00625E9D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ул. Наконечникова, 50225416, г. Барановичи</w:t>
            </w:r>
          </w:p>
        </w:tc>
      </w:tr>
      <w:tr w:rsidR="00625E9D" w:rsidRPr="00605F85" w14:paraId="71C2C9BF" w14:textId="77777777" w:rsidTr="00625E9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A6D7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1.1</w:t>
            </w:r>
          </w:p>
          <w:p w14:paraId="06F6809E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E047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Выбросы от стационарных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415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100.01/23.0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2D9F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Скорость газопылевых потоков</w:t>
            </w:r>
          </w:p>
          <w:p w14:paraId="648E1E5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Д-(0,1-60) м/с</w:t>
            </w:r>
          </w:p>
          <w:p w14:paraId="3B2F4A9F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04E8D21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Проект нормативов допустимых выбросов загрязняющих веществ в атмосферный воздух филиала ЗАО </w:t>
            </w:r>
          </w:p>
          <w:p w14:paraId="0088FCE4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«АТЛАНТ»- БСЗ, разрешение на выбросы загрязняющих веществ в атмосферный воздух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A5866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СТБ 17.08.05-02-2016</w:t>
            </w:r>
          </w:p>
          <w:p w14:paraId="7EFE02E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25E9D" w:rsidRPr="00605F85" w14:paraId="6B85CBE0" w14:textId="77777777" w:rsidTr="00625E9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9AD9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x-none" w:eastAsia="x-none"/>
              </w:rPr>
              <w:t>1.</w:t>
            </w: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2</w:t>
            </w:r>
          </w:p>
          <w:p w14:paraId="3CBB576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55C83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1A15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.01/23.0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6149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Давление газопылевых потоков</w:t>
            </w:r>
          </w:p>
          <w:p w14:paraId="72C4F632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ДИ-(0-200) гПа</w:t>
            </w:r>
          </w:p>
          <w:p w14:paraId="0925E3B7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14:paraId="0D9D873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5961D5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СТБ 17.08.05-03-2016</w:t>
            </w:r>
          </w:p>
          <w:p w14:paraId="530B1732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25E9D" w:rsidRPr="00605F85" w14:paraId="3701675D" w14:textId="77777777" w:rsidTr="00DD7C0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541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1.3</w:t>
            </w:r>
          </w:p>
          <w:p w14:paraId="0D062983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345AE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FBCE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.01/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35/065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CCE46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Температура газопылевых потоков, </w:t>
            </w:r>
          </w:p>
          <w:p w14:paraId="4502355C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ДИ-(0-500) ºС</w:t>
            </w:r>
          </w:p>
          <w:p w14:paraId="00C5F3D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28951D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D45BD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СТБ 17.08.05-0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-2016</w:t>
            </w:r>
          </w:p>
          <w:p w14:paraId="69993E8C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625E9D" w:rsidRPr="00605F85" w14:paraId="672A9059" w14:textId="77777777" w:rsidTr="00DD7C0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20D8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x-none" w:eastAsia="x-none"/>
              </w:rPr>
              <w:t>1.</w:t>
            </w: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4</w:t>
            </w:r>
          </w:p>
          <w:p w14:paraId="7CE3D1EF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676BC8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7B9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.01/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35/060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34C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Влажность</w:t>
            </w:r>
          </w:p>
          <w:p w14:paraId="7B9B6232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ДИ-(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100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) %</w:t>
            </w:r>
          </w:p>
          <w:p w14:paraId="13132555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u w:val="single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</w:tcPr>
          <w:p w14:paraId="608BE972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7A3C3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СТБ 17.08.05-01-2016</w:t>
            </w:r>
          </w:p>
          <w:p w14:paraId="58A25883" w14:textId="17457EAD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(кроме п. 6.2)</w:t>
            </w:r>
          </w:p>
        </w:tc>
      </w:tr>
      <w:tr w:rsidR="00625E9D" w:rsidRPr="00605F85" w14:paraId="4170898E" w14:textId="77777777" w:rsidTr="006408F7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1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A2B6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1.5</w:t>
            </w:r>
          </w:p>
          <w:p w14:paraId="389F0E0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008000"/>
              <w:right w:val="single" w:sz="4" w:space="0" w:color="auto"/>
            </w:tcBorders>
          </w:tcPr>
          <w:p w14:paraId="48EA5B04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89EF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100.01/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169</w:t>
            </w:r>
          </w:p>
          <w:p w14:paraId="19627BBB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699B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Отбор проб и </w:t>
            </w:r>
          </w:p>
          <w:p w14:paraId="6CAD53BF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5072AAB7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</w:t>
            </w:r>
          </w:p>
          <w:p w14:paraId="5A0C10B6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BE9F4FB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кислорода</w:t>
            </w:r>
          </w:p>
          <w:p w14:paraId="7967F302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aps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caps/>
                <w:lang w:val="ru-RU" w:eastAsia="ru-RU"/>
              </w:rPr>
              <w:t xml:space="preserve">ДИ-(0,1-21) %    </w:t>
            </w:r>
          </w:p>
          <w:p w14:paraId="23E28BEA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aps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1E50F8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152671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МВИ.МН 1003-2017</w:t>
            </w:r>
          </w:p>
        </w:tc>
      </w:tr>
      <w:tr w:rsidR="00625E9D" w:rsidRPr="00605F85" w14:paraId="67AFD3FB" w14:textId="77777777" w:rsidTr="00625E9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41CD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x-none"/>
              </w:rPr>
            </w:pPr>
            <w:r w:rsidRPr="00605F85">
              <w:rPr>
                <w:rFonts w:ascii="Times New Roman" w:eastAsia="Times New Roman" w:hAnsi="Times New Roman" w:cs="Times New Roman"/>
                <w:lang w:val="x-none" w:eastAsia="x-none"/>
              </w:rPr>
              <w:t>1.</w:t>
            </w: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6</w:t>
            </w:r>
          </w:p>
          <w:p w14:paraId="77A73561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x-none"/>
              </w:rPr>
              <w:t>*</w:t>
            </w:r>
          </w:p>
          <w:p w14:paraId="64B7B742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43E7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E876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100.01/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08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.</w:t>
            </w:r>
            <w:r w:rsidRPr="00605F85">
              <w:rPr>
                <w:rFonts w:ascii="Times New Roman" w:eastAsia="Times New Roman" w:hAnsi="Times New Roman" w:cs="Times New Roman"/>
                <w:lang w:val="en-US" w:eastAsia="ru-RU"/>
              </w:rPr>
              <w:t>169</w:t>
            </w:r>
          </w:p>
          <w:p w14:paraId="2D05ADF1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BD6F" w14:textId="77777777" w:rsidR="00625E9D" w:rsidRPr="00605F85" w:rsidRDefault="00625E9D" w:rsidP="00625E9D">
            <w:pPr>
              <w:widowControl w:val="0"/>
              <w:shd w:val="clear" w:color="auto" w:fill="FFFFFF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азота оксида</w:t>
            </w:r>
          </w:p>
          <w:p w14:paraId="5AE61EB8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caps/>
                <w:lang w:val="ru-RU" w:eastAsia="ru-RU"/>
              </w:rPr>
              <w:t>ДИ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-(1,34-4000 мг/м</w:t>
            </w:r>
            <w:r w:rsidRPr="00605F85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5590D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62A41" w14:textId="77777777" w:rsidR="00625E9D" w:rsidRPr="00605F85" w:rsidRDefault="00625E9D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05F85">
              <w:rPr>
                <w:rFonts w:ascii="Times New Roman" w:eastAsia="Times New Roman" w:hAnsi="Times New Roman" w:cs="Times New Roman"/>
                <w:lang w:val="ru-RU" w:eastAsia="ru-RU"/>
              </w:rPr>
              <w:t>МВИ.МН 1003-2017</w:t>
            </w:r>
          </w:p>
        </w:tc>
      </w:tr>
      <w:tr w:rsidR="009F7EC9" w:rsidRPr="00625E9D" w14:paraId="095C7B62" w14:textId="77777777" w:rsidTr="000D7C6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72A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1.7</w:t>
            </w:r>
          </w:p>
          <w:p w14:paraId="2055FE4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9D293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  <w:r w:rsidRPr="00625E9D">
              <w:rPr>
                <w:szCs w:val="22"/>
                <w:lang w:val="ru-RU" w:eastAsia="ru-RU"/>
              </w:rPr>
              <w:t>Выбросы от стационарных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BE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100.01/08.156</w:t>
            </w:r>
          </w:p>
          <w:p w14:paraId="259A75B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7B0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Отбор проб и </w:t>
            </w:r>
          </w:p>
          <w:p w14:paraId="41572A1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47F7819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</w:t>
            </w:r>
          </w:p>
          <w:p w14:paraId="7D3241C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C12990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метанола</w:t>
            </w:r>
          </w:p>
          <w:p w14:paraId="4084A53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 (0,3-65,0) мг/м3</w:t>
            </w:r>
          </w:p>
          <w:p w14:paraId="3BC3E1E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4BD9B4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Проект нормативов допустимых выбросов загрязняющих веществ в атмосферный воздух филиала ЗАО </w:t>
            </w:r>
          </w:p>
          <w:p w14:paraId="58FBD10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«АТЛАНТ»- БСЗ, разрешение на выбросы загрязняющих веществ в атмосферный воздух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E131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1279-2000</w:t>
            </w:r>
          </w:p>
          <w:p w14:paraId="1880342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735294B1" w14:textId="77777777" w:rsidTr="000D7C6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043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1.8</w:t>
            </w:r>
          </w:p>
          <w:p w14:paraId="680C92D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AFCCE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07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100.01/08.169</w:t>
            </w:r>
          </w:p>
          <w:p w14:paraId="77C379C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07D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углерода оксида</w:t>
            </w:r>
          </w:p>
          <w:p w14:paraId="57F02FB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ДИ-(1,25-25000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462BE2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255C4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1003-2017</w:t>
            </w:r>
          </w:p>
        </w:tc>
      </w:tr>
      <w:tr w:rsidR="009F7EC9" w:rsidRPr="00625E9D" w14:paraId="4B3FB0A6" w14:textId="77777777" w:rsidTr="000D7C6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364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1.9</w:t>
            </w:r>
          </w:p>
          <w:p w14:paraId="4271EB8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57A8D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4B4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100.01/08.156</w:t>
            </w:r>
          </w:p>
          <w:p w14:paraId="6123339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F13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аммиака </w:t>
            </w:r>
          </w:p>
          <w:p w14:paraId="06F877C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дИ-(0,1–40)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05184BB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101C677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CBA39D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A8A98D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 МН 3829-2011</w:t>
            </w:r>
          </w:p>
          <w:p w14:paraId="73CE679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EF5D5B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FEBED6C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F49BF60" w14:textId="37DD4D51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686E3ECE" w14:textId="77777777" w:rsidTr="000D7C6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A3F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1.10</w:t>
            </w:r>
          </w:p>
          <w:p w14:paraId="7A6869B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  <w:p w14:paraId="12AC89E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2C5C6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FD8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100.01/08.155</w:t>
            </w:r>
          </w:p>
          <w:p w14:paraId="63DFA0D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87C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фенола</w:t>
            </w:r>
          </w:p>
          <w:p w14:paraId="754AE84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дИ-(0,025-62,5)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</w:t>
            </w:r>
          </w:p>
          <w:p w14:paraId="55BE102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77FC8F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EA40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МВИ.БН 330-2010 </w:t>
            </w:r>
          </w:p>
          <w:p w14:paraId="6FF73572" w14:textId="5461C148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540BD4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CA4A5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092525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1FD1551A" w14:textId="77777777" w:rsidTr="000D7C6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53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1.11</w:t>
            </w:r>
          </w:p>
          <w:p w14:paraId="1CA7594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7831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E9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100.01/08.156</w:t>
            </w:r>
          </w:p>
          <w:p w14:paraId="12B4460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40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формальдегида</w:t>
            </w:r>
          </w:p>
          <w:p w14:paraId="1140049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ДИ-(0,1–30,0)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5FFC78E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B73FA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1248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 МН 4566-2013</w:t>
            </w:r>
          </w:p>
          <w:p w14:paraId="24B2766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D752BD3" w14:textId="2872AAA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209933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31F38C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5826D4A5" w14:textId="77777777" w:rsidTr="00B00E2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A8C2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1.12</w:t>
            </w:r>
          </w:p>
          <w:p w14:paraId="5B9EA4F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2C0699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61E7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100.01/08.052</w:t>
            </w:r>
          </w:p>
          <w:p w14:paraId="59CC3B1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86A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твердых частиц суммарно (пыль, взвешенные вещества, аэрозоль)</w:t>
            </w:r>
          </w:p>
          <w:p w14:paraId="47AD7FB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– до 50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6609764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– (5-15)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140B8A1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9BD575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FCC8D4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241E4BC" w14:textId="77777777" w:rsidR="009F7EC9" w:rsidRPr="00C64482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4F0CBF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DFAD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D1C7C0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8CE9FF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9DB798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ИСО 12141-2005</w:t>
            </w:r>
          </w:p>
          <w:p w14:paraId="03D2361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5988-2018</w:t>
            </w:r>
          </w:p>
          <w:p w14:paraId="3271E87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F034C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74BCDBB4" w14:textId="77777777" w:rsidTr="00B00E2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9E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5B4609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7A7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4394" w14:textId="109468AA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 (15-20000)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25484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2988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4514-2012</w:t>
            </w:r>
          </w:p>
          <w:p w14:paraId="11B2002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55DA8845" w14:textId="77777777" w:rsidTr="00B00E2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706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1.13</w:t>
            </w:r>
          </w:p>
          <w:p w14:paraId="5EF6FAB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FCEE49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3C0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100.01/08.169</w:t>
            </w:r>
          </w:p>
          <w:p w14:paraId="2961229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37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серы диоксида </w:t>
            </w:r>
          </w:p>
          <w:p w14:paraId="538631A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ДИ-(2,86-15000)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2B126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2A66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1003- 2017</w:t>
            </w:r>
          </w:p>
          <w:p w14:paraId="4B957B6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FE40B81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56DF19B" w14:textId="40AB8A43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58E6F8F8" w14:textId="77777777" w:rsidTr="00B00E2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AB6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1.14</w:t>
            </w:r>
          </w:p>
          <w:p w14:paraId="1D7ECE0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B20E07" w14:textId="77777777" w:rsidR="009F7EC9" w:rsidRPr="00625E9D" w:rsidRDefault="009F7EC9" w:rsidP="00625E9D">
            <w:pPr>
              <w:pStyle w:val="3"/>
              <w:widowControl w:val="0"/>
              <w:ind w:left="-57" w:right="-57"/>
              <w:jc w:val="left"/>
              <w:rPr>
                <w:szCs w:val="22"/>
                <w:lang w:val="ru-RU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DA3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100.01/08.169</w:t>
            </w:r>
          </w:p>
          <w:p w14:paraId="3050483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71A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азота диоксида</w:t>
            </w:r>
          </w:p>
          <w:p w14:paraId="2D45DD0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ДИ-(2,05-1000)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6C3E287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7A2666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3F078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1003- 2017</w:t>
            </w:r>
          </w:p>
          <w:p w14:paraId="3910DA4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91AE0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DCE282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2F394DAF" w14:textId="77777777" w:rsidTr="00B00E2C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20A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1.15*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895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FDA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100.01/08.156</w:t>
            </w:r>
          </w:p>
          <w:p w14:paraId="35573C0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100.01/42.000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462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аэрозоля индустриальных масел 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ДИ-(0,5-20)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223AAC3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A65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70D71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АМИ.БР 0007-2021</w:t>
            </w:r>
          </w:p>
          <w:p w14:paraId="20F9362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39F15A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90DF32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359F9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338BC75D" w14:textId="77777777" w:rsidTr="00AE41D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4E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2.1</w:t>
            </w:r>
          </w:p>
          <w:p w14:paraId="07AA2AE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D764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 xml:space="preserve">Вода </w:t>
            </w:r>
          </w:p>
          <w:p w14:paraId="1EEF53C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  <w:r w:rsidRPr="00625E9D">
              <w:rPr>
                <w:rFonts w:ascii="Times New Roman" w:hAnsi="Times New Roman" w:cs="Times New Roman"/>
              </w:rPr>
              <w:t xml:space="preserve">питьевая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551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AA8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Отбор образцов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4A9B07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</w:t>
            </w:r>
          </w:p>
          <w:p w14:paraId="6CE3F63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10-124 РБ 99</w:t>
            </w:r>
          </w:p>
          <w:p w14:paraId="006950C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634DCAE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«Показатели безопасности питьевой воды», </w:t>
            </w:r>
          </w:p>
          <w:p w14:paraId="3A6EA2A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утв. постановлением Совета Министров Республики Беларусь от 25.01.2021 </w:t>
            </w:r>
          </w:p>
          <w:p w14:paraId="41624CD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99C3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31861-2012</w:t>
            </w:r>
          </w:p>
          <w:p w14:paraId="1E5B670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31862-2012</w:t>
            </w:r>
          </w:p>
        </w:tc>
      </w:tr>
      <w:tr w:rsidR="009F7EC9" w:rsidRPr="00625E9D" w14:paraId="5FB71880" w14:textId="77777777" w:rsidTr="00AE41D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1C7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2.2</w:t>
            </w: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br/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DE23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4D0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100.09/11.169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80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Определение </w:t>
            </w:r>
          </w:p>
          <w:p w14:paraId="64D5DB1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водородного показателя (рН)</w:t>
            </w:r>
          </w:p>
          <w:p w14:paraId="7B41FE4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C5DC1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992B9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ISO 10523-2009</w:t>
            </w:r>
          </w:p>
          <w:p w14:paraId="012ABD9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ISO 10523-2017</w:t>
            </w:r>
          </w:p>
        </w:tc>
      </w:tr>
      <w:tr w:rsidR="009F7EC9" w:rsidRPr="00625E9D" w14:paraId="3FE2AAAF" w14:textId="77777777" w:rsidTr="00AE41D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C28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2.3</w:t>
            </w:r>
          </w:p>
          <w:p w14:paraId="72BA02F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1973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48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8B5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Определение </w:t>
            </w:r>
          </w:p>
          <w:p w14:paraId="6EA39F5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концентрации общего железа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62451D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64E74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4011-72 п. 2</w:t>
            </w:r>
          </w:p>
          <w:p w14:paraId="5C08279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4D9CEC45" w14:textId="77777777" w:rsidTr="00AE41D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E09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2.4</w:t>
            </w:r>
          </w:p>
          <w:p w14:paraId="1D4661E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700E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C4C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100.09/11.116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F41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Вкус</w:t>
            </w:r>
          </w:p>
          <w:p w14:paraId="2EEAA16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A3EADF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A54D8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3351-74 п.3</w:t>
            </w:r>
          </w:p>
        </w:tc>
      </w:tr>
      <w:tr w:rsidR="009F7EC9" w:rsidRPr="00625E9D" w14:paraId="52A88F73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5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E8F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2.5</w:t>
            </w:r>
          </w:p>
          <w:p w14:paraId="4194F8C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EAD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816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100.09/11.116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CDE5" w14:textId="6188A374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Запах 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C8A27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D3B4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3351-74 п.2 </w:t>
            </w:r>
          </w:p>
        </w:tc>
      </w:tr>
      <w:tr w:rsidR="009F7EC9" w:rsidRPr="00625E9D" w14:paraId="1E2FF7C1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2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1B8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2.6</w:t>
            </w:r>
          </w:p>
          <w:p w14:paraId="77EFC67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E336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CA8C" w14:textId="4088A01C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100.09/11.116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3D9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Определение цветности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17B6C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CB45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31868-2012</w:t>
            </w:r>
          </w:p>
        </w:tc>
      </w:tr>
      <w:tr w:rsidR="009F7EC9" w:rsidRPr="00625E9D" w14:paraId="7AD525C2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2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61C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2.7</w:t>
            </w:r>
          </w:p>
          <w:p w14:paraId="0DF4181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DDDE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0C0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C86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Определение мутности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871CDD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2CD26" w14:textId="54732CC0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3351-74 п.5</w:t>
            </w:r>
          </w:p>
        </w:tc>
      </w:tr>
      <w:tr w:rsidR="009F7EC9" w:rsidRPr="00625E9D" w14:paraId="77C68BB4" w14:textId="77777777" w:rsidTr="00AE41D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6867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2.8</w:t>
            </w:r>
          </w:p>
          <w:p w14:paraId="2130D71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8B47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50A1" w14:textId="0876618A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09F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12AFAAD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окисляемости </w:t>
            </w:r>
          </w:p>
          <w:p w14:paraId="78399B5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перманганатной</w:t>
            </w:r>
          </w:p>
          <w:p w14:paraId="550A953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ДИ-(0-300) мгО/дм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0BCCE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BFA26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ISO 8467-2009</w:t>
            </w:r>
          </w:p>
        </w:tc>
      </w:tr>
      <w:tr w:rsidR="009F7EC9" w:rsidRPr="00625E9D" w14:paraId="26859E92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4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785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2.9</w:t>
            </w:r>
          </w:p>
          <w:p w14:paraId="3C18914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8A368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64AF" w14:textId="423EAABB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100.09/08.052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0EA0" w14:textId="528639E3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Определение сухого остатка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933F34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7EA5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18164-72 п.3.1</w:t>
            </w:r>
          </w:p>
          <w:p w14:paraId="7FB6E53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02EF07B9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3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041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2.10</w:t>
            </w:r>
          </w:p>
          <w:p w14:paraId="60A75B1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DA4A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737A" w14:textId="41A2E8FE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81A5" w14:textId="21D136E9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Определение жесткости общей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396724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AAF7B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31954-2012</w:t>
            </w:r>
          </w:p>
        </w:tc>
      </w:tr>
      <w:tr w:rsidR="009F7EC9" w:rsidRPr="00625E9D" w14:paraId="5FD13EAE" w14:textId="77777777" w:rsidTr="008A6FA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F39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2.11</w:t>
            </w:r>
          </w:p>
          <w:p w14:paraId="7717AD5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628F4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8494" w14:textId="6BFC1AF4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FE4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1B7CB65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аммиака и ионов аммония </w:t>
            </w:r>
          </w:p>
          <w:p w14:paraId="1A6B6CC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(суммарно)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3944A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C324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33045-2014 </w:t>
            </w:r>
          </w:p>
          <w:p w14:paraId="34F2C08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п. 5</w:t>
            </w:r>
          </w:p>
        </w:tc>
      </w:tr>
      <w:tr w:rsidR="009F7EC9" w:rsidRPr="00625E9D" w14:paraId="5D7E736D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35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D2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2.12</w:t>
            </w:r>
          </w:p>
          <w:p w14:paraId="38F499F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2526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7404" w14:textId="0AE41B68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9C9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Определение </w:t>
            </w:r>
          </w:p>
          <w:p w14:paraId="6D5B13FF" w14:textId="567FE66C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концентрации нитритов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1B067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D3BB3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33045-2014 </w:t>
            </w:r>
          </w:p>
          <w:p w14:paraId="61C35997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п. 6</w:t>
            </w:r>
          </w:p>
          <w:p w14:paraId="2AC187AB" w14:textId="3250D335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4F9D5373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014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2.13</w:t>
            </w:r>
          </w:p>
          <w:p w14:paraId="5B81C59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86B4F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CA3" w14:textId="1207F648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402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Определение </w:t>
            </w:r>
          </w:p>
          <w:p w14:paraId="396AC651" w14:textId="35BE5858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концентрации нитратов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46D37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A4A8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33045-2014 </w:t>
            </w:r>
          </w:p>
          <w:p w14:paraId="263AA175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п. 9</w:t>
            </w:r>
          </w:p>
          <w:p w14:paraId="1978F009" w14:textId="79289DCC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2FCB9998" w14:textId="77777777" w:rsidTr="008474AE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5D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2.14</w:t>
            </w:r>
          </w:p>
          <w:p w14:paraId="00FA96B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490C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B1FC" w14:textId="6E6E217F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D1D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7ACC3469" w14:textId="0F0E617B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 хлоридов (хлор-ионов)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038D1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48896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4245-72 п. 3</w:t>
            </w:r>
          </w:p>
        </w:tc>
      </w:tr>
      <w:tr w:rsidR="009F7EC9" w:rsidRPr="00625E9D" w14:paraId="289F3616" w14:textId="77777777" w:rsidTr="006568E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350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2.15</w:t>
            </w:r>
          </w:p>
          <w:p w14:paraId="3E8E70E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F472E" w14:textId="367B3546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2EE" w14:textId="49269A10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D154" w14:textId="5897BFAB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Определение концентрация сульфат-ионов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F0691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FD896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31940-2013 </w:t>
            </w:r>
          </w:p>
          <w:p w14:paraId="738DF93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п. 6</w:t>
            </w:r>
          </w:p>
        </w:tc>
      </w:tr>
      <w:tr w:rsidR="009F7EC9" w:rsidRPr="00625E9D" w14:paraId="53BF0E47" w14:textId="77777777" w:rsidTr="006568ED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A1F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2.16</w:t>
            </w:r>
          </w:p>
          <w:p w14:paraId="0A544E8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499A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BE4" w14:textId="094C8BB1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0F9" w14:textId="77777777" w:rsidR="009F7EC9" w:rsidRP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E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46402D73" w14:textId="77777777" w:rsidR="009F7EC9" w:rsidRP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E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хлора </w:t>
            </w:r>
          </w:p>
          <w:p w14:paraId="07F7BEA5" w14:textId="50A0F011" w:rsidR="009F7EC9" w:rsidRPr="009F7EC9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F7EC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остаточного связанного 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659710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1A5A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18190-72 п. 2</w:t>
            </w:r>
          </w:p>
          <w:p w14:paraId="074DEE6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56F19E13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8A1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2.17</w:t>
            </w:r>
          </w:p>
          <w:p w14:paraId="2E266FF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88F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40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100.09/08.149</w:t>
            </w:r>
          </w:p>
          <w:p w14:paraId="77AB2C1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68D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090EBF8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хлора </w:t>
            </w:r>
          </w:p>
          <w:p w14:paraId="15D65E6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остаточного свободного  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96B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3E47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18190-72 п. 3</w:t>
            </w:r>
          </w:p>
        </w:tc>
      </w:tr>
      <w:tr w:rsidR="009F7EC9" w:rsidRPr="00625E9D" w14:paraId="435606F9" w14:textId="77777777" w:rsidTr="009F54D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12C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3.1</w:t>
            </w:r>
          </w:p>
          <w:p w14:paraId="4ABE0D0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51717" w14:textId="0CA481E6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Сточные 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64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100.05/42.000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7C6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Отбор образцов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163C67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Решение Барановичского городского исполнительного комитета </w:t>
            </w:r>
          </w:p>
          <w:p w14:paraId="3BC0CD3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Разрешение на специальное водопользование</w:t>
            </w:r>
          </w:p>
          <w:p w14:paraId="6E8DB3F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Экспертное </w:t>
            </w:r>
          </w:p>
          <w:p w14:paraId="4D3DBD4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заключение  </w:t>
            </w:r>
          </w:p>
          <w:p w14:paraId="1D5D0218" w14:textId="1A1E7669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1-57/12 от 20.02.2012 по строительному проекту авто-мобильной парковки</w:t>
            </w:r>
          </w:p>
          <w:p w14:paraId="142622B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160FAC9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«Показатели безопасности и безвредности воды водных</w:t>
            </w:r>
          </w:p>
          <w:p w14:paraId="725BEC7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объектов для хозяйственно-питьевого и культурно-бытового </w:t>
            </w:r>
          </w:p>
          <w:p w14:paraId="4B8BC7D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(рекреацион-ного)</w:t>
            </w:r>
          </w:p>
          <w:p w14:paraId="4C7E032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использования и воды в ванне бассейна», </w:t>
            </w:r>
          </w:p>
          <w:p w14:paraId="194CDC8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утв. постанов-лением Совета Министров Республики Беларусь от 25.01.2021 </w:t>
            </w:r>
          </w:p>
          <w:p w14:paraId="4A889F21" w14:textId="36DBD459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D82D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31861-2012</w:t>
            </w:r>
          </w:p>
          <w:p w14:paraId="16A1416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17.13.05-29-2014</w:t>
            </w:r>
          </w:p>
        </w:tc>
      </w:tr>
      <w:tr w:rsidR="009F7EC9" w:rsidRPr="00625E9D" w14:paraId="02F280FE" w14:textId="77777777" w:rsidTr="009F54D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450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3.2</w:t>
            </w:r>
          </w:p>
          <w:p w14:paraId="46A36E8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3AEA6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D0F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100.05/08.169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C2E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5522586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водородного показателя (рН)</w:t>
            </w:r>
          </w:p>
          <w:p w14:paraId="21A696F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 – (0-14) ед рН 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EFA90B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8DC60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ISO 10523-2009</w:t>
            </w:r>
          </w:p>
        </w:tc>
      </w:tr>
      <w:tr w:rsidR="009F7EC9" w:rsidRPr="00625E9D" w14:paraId="754F7553" w14:textId="77777777" w:rsidTr="009F54D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353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3.3</w:t>
            </w:r>
          </w:p>
          <w:p w14:paraId="5C45478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556D6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3F4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A54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0850282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железа </w:t>
            </w:r>
          </w:p>
          <w:p w14:paraId="06214E5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общего</w:t>
            </w:r>
          </w:p>
          <w:p w14:paraId="46C62D5A" w14:textId="6C311EFB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ДИ-(0,1-9,0) мг/дм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BC6AAD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93D49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17.13.05-45-2016</w:t>
            </w:r>
          </w:p>
        </w:tc>
      </w:tr>
      <w:tr w:rsidR="009F7EC9" w:rsidRPr="00625E9D" w14:paraId="11A45792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F48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3.4</w:t>
            </w:r>
          </w:p>
          <w:p w14:paraId="4A34BC6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2B7B9A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CC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9CB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массовой концентрации АПАВ</w:t>
            </w:r>
          </w:p>
          <w:p w14:paraId="4F800BD7" w14:textId="337E7DEB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ДИ-(0,025-100) мг/дм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53134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7019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ПНДФ 14.1:2:4.158-2000 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(редакция 2014г.)</w:t>
            </w:r>
          </w:p>
        </w:tc>
      </w:tr>
      <w:tr w:rsidR="009F7EC9" w:rsidRPr="00625E9D" w14:paraId="173C20CA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367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3.5</w:t>
            </w:r>
          </w:p>
          <w:p w14:paraId="30F7009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EC759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C0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72C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170B308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</w:t>
            </w:r>
          </w:p>
          <w:p w14:paraId="2350BA9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нефтепродуктов</w:t>
            </w:r>
          </w:p>
          <w:p w14:paraId="6B1280F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ДИ-(0,005-50) мг/дм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E9EB8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FD80A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ПНДФ 14.1:2:4.128-98 </w:t>
            </w:r>
          </w:p>
        </w:tc>
      </w:tr>
      <w:tr w:rsidR="009F7EC9" w:rsidRPr="00625E9D" w14:paraId="13DE12CD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B4B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3.6</w:t>
            </w:r>
          </w:p>
          <w:p w14:paraId="609C517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EEDD15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631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675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Определение </w:t>
            </w:r>
          </w:p>
          <w:p w14:paraId="0E7EE24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концентрации </w:t>
            </w:r>
          </w:p>
          <w:p w14:paraId="34BB9DE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сульфат-ионов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A668A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9F3E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17.13.05-42-2015</w:t>
            </w:r>
          </w:p>
        </w:tc>
      </w:tr>
      <w:tr w:rsidR="009F7EC9" w:rsidRPr="00625E9D" w14:paraId="7C8F98AD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F2F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3.7</w:t>
            </w:r>
          </w:p>
          <w:p w14:paraId="660C421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8409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93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100.05/08.052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385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концентрации взвешенных веществ</w:t>
            </w:r>
          </w:p>
          <w:p w14:paraId="6354A6C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ДИ-(3,0-500) мг/ 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18F56A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CBC4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4362-2012</w:t>
            </w:r>
          </w:p>
          <w:p w14:paraId="24D0E28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F7EC9" w:rsidRPr="00625E9D" w14:paraId="11FE77A5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2F2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3.8</w:t>
            </w:r>
          </w:p>
          <w:p w14:paraId="78DB441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FD411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3C2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BC4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679298E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 БПК-5</w:t>
            </w:r>
          </w:p>
          <w:p w14:paraId="7E01B1A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ДИ-(3,0-6000) мг/ 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14:paraId="22097A0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09A81D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ДИ-(0,5-6,0) мг/ 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74945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6A8E2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17.13.05-22-2011 п.8.4.1., п.5.2 с</w:t>
            </w:r>
          </w:p>
          <w:p w14:paraId="2BDCB79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17.13.05-23-2011 п. 7.2.1.</w:t>
            </w:r>
          </w:p>
          <w:p w14:paraId="4D7B65D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17.13.05-30-2014</w:t>
            </w:r>
          </w:p>
        </w:tc>
      </w:tr>
      <w:tr w:rsidR="009F7EC9" w:rsidRPr="00625E9D" w14:paraId="7DBF96A8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18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3.9</w:t>
            </w:r>
          </w:p>
          <w:p w14:paraId="4EE892C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33E8C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566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E1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 </w:t>
            </w:r>
          </w:p>
          <w:p w14:paraId="5B5C56A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концентрации азота </w:t>
            </w:r>
          </w:p>
          <w:p w14:paraId="0074FD8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аммонийного</w:t>
            </w:r>
          </w:p>
          <w:p w14:paraId="232F6BC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- до 0,1 мг/ 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D477B0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48966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17.13.05-09-2009</w:t>
            </w:r>
          </w:p>
        </w:tc>
      </w:tr>
      <w:tr w:rsidR="009F7EC9" w:rsidRPr="00625E9D" w14:paraId="2A4ADD72" w14:textId="77777777" w:rsidTr="00281AEF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AA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3.10</w:t>
            </w:r>
          </w:p>
          <w:p w14:paraId="3751AB3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21A0E3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AB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F28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704377F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 никеля</w:t>
            </w:r>
          </w:p>
          <w:p w14:paraId="675E24C8" w14:textId="16B1683B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ДИ-(0,01-4,0) мг/дм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B5F5C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AFAB48" w14:textId="68F3AAB2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ПНДФ 14.1:2:2:4.202-03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 изд. 2011 г)</w:t>
            </w:r>
          </w:p>
        </w:tc>
      </w:tr>
      <w:tr w:rsidR="009F7EC9" w:rsidRPr="00625E9D" w14:paraId="4A9B0D98" w14:textId="77777777" w:rsidTr="005B4B1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5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34A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3.11</w:t>
            </w:r>
          </w:p>
          <w:p w14:paraId="42D6ED7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1DA28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1324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10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45A739A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 меди</w:t>
            </w:r>
          </w:p>
          <w:p w14:paraId="3B5C4F2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ДИ-(0,0005-5,0) мг/дм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566D6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B0E70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ПНД Ф 14.1:2:4/257-10</w:t>
            </w:r>
          </w:p>
        </w:tc>
      </w:tr>
      <w:tr w:rsidR="009F7EC9" w:rsidRPr="00625E9D" w14:paraId="15CDDC93" w14:textId="77777777" w:rsidTr="005B4B1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AC7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3.12</w:t>
            </w:r>
          </w:p>
          <w:p w14:paraId="08B06331" w14:textId="22EAED33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9FD54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8780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074D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3C0F119B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 хрома (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и хрома общего 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23355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B14F" w14:textId="6970DD4B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CТБ 17.13.05-33-2014 </w:t>
            </w:r>
          </w:p>
        </w:tc>
      </w:tr>
      <w:tr w:rsidR="009F7EC9" w:rsidRPr="00625E9D" w14:paraId="4D84773F" w14:textId="77777777" w:rsidTr="005B4B1A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1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A1B6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3.13</w:t>
            </w:r>
          </w:p>
          <w:p w14:paraId="5BAF805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B2613" w14:textId="77777777" w:rsidR="009F7EC9" w:rsidRPr="00625E9D" w:rsidRDefault="009F7EC9" w:rsidP="00625E9D">
            <w:pPr>
              <w:widowControl w:val="0"/>
              <w:tabs>
                <w:tab w:val="left" w:pos="1155"/>
              </w:tabs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A80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100.05/08.149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A070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Определение </w:t>
            </w:r>
          </w:p>
          <w:p w14:paraId="4FFB86A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концентрация хлоридов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68C37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015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17.13.05-39-2015</w:t>
            </w:r>
          </w:p>
        </w:tc>
      </w:tr>
      <w:tr w:rsidR="009F7EC9" w:rsidRPr="00625E9D" w14:paraId="63090A3D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3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EB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3.14</w:t>
            </w:r>
          </w:p>
          <w:p w14:paraId="3472F2B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680F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04F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100.05/08.155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199C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Определение </w:t>
            </w:r>
          </w:p>
          <w:p w14:paraId="5073576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 цинка</w:t>
            </w:r>
          </w:p>
          <w:p w14:paraId="73EBF8AE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ДИ- (0,005-2,0)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B02040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2069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ПНД Ф 14.1:2:4.183-02 </w:t>
            </w:r>
          </w:p>
          <w:p w14:paraId="6554032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(изд. 2014 г)</w:t>
            </w:r>
          </w:p>
        </w:tc>
      </w:tr>
      <w:tr w:rsidR="009F7EC9" w:rsidRPr="00625E9D" w14:paraId="7B081DF1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ACA9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3.15</w:t>
            </w:r>
          </w:p>
          <w:p w14:paraId="1C1EBBD1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1478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2DBD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100.05/08.156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85F3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концентрации фосфора (фосфат-ион)</w:t>
            </w:r>
          </w:p>
          <w:p w14:paraId="40109065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Д-(0,005 – 0,8) мг/дм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59B7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FEB852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18309-2014</w:t>
            </w:r>
          </w:p>
          <w:p w14:paraId="0AF1D86A" w14:textId="7777777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(п. 6)</w:t>
            </w:r>
          </w:p>
        </w:tc>
      </w:tr>
      <w:tr w:rsidR="00605F85" w:rsidRPr="00625E9D" w14:paraId="112BFB9D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92AD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4.1</w:t>
            </w:r>
          </w:p>
          <w:p w14:paraId="7D14AE84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FC96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  <w:shd w:val="clear" w:color="auto" w:fill="FFFFFF"/>
              </w:rPr>
              <w:t>Рабочие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476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EA8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Шум:</w:t>
            </w:r>
          </w:p>
          <w:p w14:paraId="1425914A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уровень звука,</w:t>
            </w:r>
          </w:p>
          <w:p w14:paraId="004379E9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дБА</w:t>
            </w:r>
          </w:p>
          <w:p w14:paraId="37A891B3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уровень звукового давления в октавных или треть-октавных полосах частот, дБ;</w:t>
            </w:r>
          </w:p>
          <w:p w14:paraId="58EA4064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эквивалентные по энергии уровни звука, дБА;</w:t>
            </w:r>
          </w:p>
          <w:p w14:paraId="2DB525AE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максимальные уровни звука в ДБА(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</w:p>
          <w:p w14:paraId="19734686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6655300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4DA44" w14:textId="61B7F332" w:rsidR="00605F85" w:rsidRPr="00625E9D" w:rsidRDefault="00605F85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12.1.003-83</w:t>
            </w:r>
          </w:p>
          <w:p w14:paraId="00E9EC50" w14:textId="68F9A286" w:rsidR="00605F85" w:rsidRPr="00625E9D" w:rsidRDefault="00605F85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от 16.11.2011 № 115 </w:t>
            </w:r>
          </w:p>
          <w:p w14:paraId="1B53A4FE" w14:textId="4BDCD4F5" w:rsidR="00605F85" w:rsidRPr="00625E9D" w:rsidRDefault="00605F85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 от 28.06.2013 № 59</w:t>
            </w:r>
          </w:p>
          <w:p w14:paraId="72ED547D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15CF280D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"Показатели безопасности и безвредности шумового </w:t>
            </w:r>
          </w:p>
          <w:p w14:paraId="4740347E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воздействия на человека", утв. постановлением Совета </w:t>
            </w:r>
          </w:p>
          <w:p w14:paraId="052AA157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Министров </w:t>
            </w:r>
          </w:p>
          <w:p w14:paraId="4F7C38BB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</w:t>
            </w:r>
          </w:p>
          <w:p w14:paraId="6B994BA0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73654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12.1.050-86</w:t>
            </w:r>
          </w:p>
          <w:p w14:paraId="10EC2270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 от 16.11.2011 № 115</w:t>
            </w:r>
          </w:p>
          <w:p w14:paraId="4DF1E825" w14:textId="77777777" w:rsidR="00605F85" w:rsidRPr="00625E9D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 от 14.06.2013 № 47 п. п. 20-22</w:t>
            </w:r>
          </w:p>
          <w:p w14:paraId="1C1BD827" w14:textId="77777777" w:rsidR="00605F85" w:rsidRDefault="00605F85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BB00D67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32E56E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7D467DC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8D55D4B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EA5DAF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2AF604B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45B0E69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86D00E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F5EC3B9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7A50A82" w14:textId="0F3BA1D0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DBB5A9C" w14:textId="17901FC4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F1F56E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5D565B7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65CD11E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95F8210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FE6EE81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871420A" w14:textId="50F23D98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831C8B5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A15DE7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463BBE4" w14:textId="4BFF3EB7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F5F37" w:rsidRPr="00625E9D" w14:paraId="401F29BD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1D7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4.2</w:t>
            </w:r>
          </w:p>
          <w:p w14:paraId="0287422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C4B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Рабочие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2FB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AB5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Общая вибрация:</w:t>
            </w:r>
          </w:p>
          <w:p w14:paraId="480F02D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средние </w:t>
            </w:r>
          </w:p>
          <w:p w14:paraId="02ED268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квадратические значения </w:t>
            </w:r>
          </w:p>
          <w:p w14:paraId="5EEC183B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виброускорения, </w:t>
            </w:r>
          </w:p>
          <w:p w14:paraId="226A6DB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измеряемые в октавных или треть-октавных </w:t>
            </w:r>
          </w:p>
          <w:p w14:paraId="67FF237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полосах частот, или </w:t>
            </w:r>
          </w:p>
          <w:p w14:paraId="4200C2AE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логарифмические уровни, дБ;</w:t>
            </w:r>
          </w:p>
          <w:p w14:paraId="3239725E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корректированных по частоте значений </w:t>
            </w:r>
          </w:p>
          <w:p w14:paraId="60E53BD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виброускорения, или их логарифмические уровни, дБ;</w:t>
            </w:r>
          </w:p>
          <w:p w14:paraId="5536849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-эквивалентные по </w:t>
            </w:r>
          </w:p>
          <w:p w14:paraId="2788B57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энергии корректированных по частоте значений виброускорения, или их логарифмические уровни, (дБ)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B40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</w:t>
            </w:r>
          </w:p>
          <w:p w14:paraId="10555EE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26.12.2013 </w:t>
            </w:r>
          </w:p>
          <w:p w14:paraId="3626FFD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132</w:t>
            </w:r>
          </w:p>
          <w:p w14:paraId="1131A3D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</w:t>
            </w:r>
          </w:p>
          <w:p w14:paraId="3868171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26.12.2013 </w:t>
            </w:r>
          </w:p>
          <w:p w14:paraId="0C49F9D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132</w:t>
            </w:r>
          </w:p>
          <w:p w14:paraId="0D01661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</w:t>
            </w:r>
          </w:p>
          <w:p w14:paraId="09B69624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от 28.06.2013 № 59</w:t>
            </w:r>
          </w:p>
          <w:p w14:paraId="3CAA9A6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77F130A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«Показатели безопасности и безвредности вибрационного</w:t>
            </w:r>
          </w:p>
          <w:p w14:paraId="7AE4B0C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воздействия на человека», утв. постановлением Совета </w:t>
            </w:r>
          </w:p>
          <w:p w14:paraId="325F16B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Министров </w:t>
            </w:r>
          </w:p>
          <w:p w14:paraId="04F7428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</w:t>
            </w:r>
          </w:p>
          <w:p w14:paraId="1CBFD29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DCDE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31191.1-2004</w:t>
            </w:r>
          </w:p>
          <w:p w14:paraId="74D01C5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31319-2006</w:t>
            </w:r>
          </w:p>
          <w:p w14:paraId="6EDBE2C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</w:t>
            </w:r>
          </w:p>
          <w:p w14:paraId="0498273E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14.06.2013 № 47, </w:t>
            </w:r>
          </w:p>
          <w:p w14:paraId="32889CCC" w14:textId="77777777" w:rsidR="002F5F37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п. п. 20, 23, 24</w:t>
            </w:r>
          </w:p>
          <w:p w14:paraId="58A0B2F0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62E41A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878AF1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DC2F1D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0216145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040BDF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5C1499D" w14:textId="4054C3D0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EE8E6BF" w14:textId="17E8DB3F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B2FB9A8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82AC3A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BAA855D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10F143E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F54BB3B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7D163B9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26F9ED0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391BD9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FE15E61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44970B1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643C36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07ED19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87121E6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91D2C5D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C26307E" w14:textId="072E5FC8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F5F37" w:rsidRPr="00625E9D" w14:paraId="69A26602" w14:textId="77777777" w:rsidTr="009F7EC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1AF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4.3</w:t>
            </w:r>
          </w:p>
          <w:p w14:paraId="07C35CE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89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  <w:shd w:val="clear" w:color="auto" w:fill="FFFFFF"/>
              </w:rPr>
            </w:pPr>
            <w:r w:rsidRPr="00625E9D">
              <w:rPr>
                <w:rFonts w:ascii="Times New Roman" w:hAnsi="Times New Roman" w:cs="Times New Roman"/>
              </w:rPr>
              <w:t>Рабочие места.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0CA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100.12/35.059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18D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Локальная вибрация:</w:t>
            </w:r>
          </w:p>
          <w:p w14:paraId="01DDD67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средние </w:t>
            </w:r>
          </w:p>
          <w:p w14:paraId="367924F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квадратические значения </w:t>
            </w:r>
          </w:p>
          <w:p w14:paraId="608CD9A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виброускорения, </w:t>
            </w:r>
          </w:p>
          <w:p w14:paraId="1685A63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измеряемые в октавных или треть-октавных полосах частот, или </w:t>
            </w:r>
          </w:p>
          <w:p w14:paraId="20458231" w14:textId="77777777" w:rsidR="002F5F37" w:rsidRPr="00C64482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логарифмические уровни, дБ;</w:t>
            </w:r>
          </w:p>
          <w:p w14:paraId="25A043DB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корректированных по частоте значений </w:t>
            </w:r>
          </w:p>
          <w:p w14:paraId="1057E8E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виброускорения, или их логарифмические уровни, дБ;</w:t>
            </w:r>
          </w:p>
          <w:p w14:paraId="178F80B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-эквивалентные по </w:t>
            </w:r>
          </w:p>
          <w:p w14:paraId="77491A2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энергии корректированных по частоте значений виброускорения, или их логарифмические уровни, (дБ)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057C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</w:t>
            </w:r>
          </w:p>
          <w:p w14:paraId="49802B21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26.12.2013 </w:t>
            </w:r>
          </w:p>
          <w:p w14:paraId="55037CF6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132</w:t>
            </w:r>
          </w:p>
          <w:p w14:paraId="01DDB965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</w:t>
            </w:r>
          </w:p>
          <w:p w14:paraId="321E0ADE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26.12.2013 </w:t>
            </w:r>
          </w:p>
          <w:p w14:paraId="4593C2D0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132</w:t>
            </w:r>
          </w:p>
          <w:p w14:paraId="50A58013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</w:t>
            </w:r>
          </w:p>
          <w:p w14:paraId="782F42EC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от 28.06.2013 № 59</w:t>
            </w:r>
          </w:p>
          <w:p w14:paraId="482758C3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28850297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«Показатели безопасности и безвредности вибрационного</w:t>
            </w:r>
          </w:p>
          <w:p w14:paraId="11C114DA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воздействия на человека», утв. постановлением Совета </w:t>
            </w:r>
          </w:p>
          <w:p w14:paraId="3749B94D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Министров </w:t>
            </w:r>
          </w:p>
          <w:p w14:paraId="22568B1A" w14:textId="77777777" w:rsidR="009F7EC9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</w:t>
            </w:r>
          </w:p>
          <w:p w14:paraId="4A7C72A7" w14:textId="6D232CE6" w:rsidR="002F5F37" w:rsidRPr="00625E9D" w:rsidRDefault="009F7EC9" w:rsidP="009F7EC9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74484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ГОСТ31192.1-2004</w:t>
            </w:r>
          </w:p>
          <w:p w14:paraId="001C394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31192.2-2005</w:t>
            </w:r>
          </w:p>
          <w:p w14:paraId="55CCEFB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</w:t>
            </w:r>
          </w:p>
          <w:p w14:paraId="32142FE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14.06.2013  № 47, 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п. п. 20, 23, 25</w:t>
            </w:r>
          </w:p>
          <w:p w14:paraId="012362B6" w14:textId="77777777" w:rsidR="002F5F37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8960D58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64414B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F21D958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C3A3DD5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FA6A606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4E7538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CB346D8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9832D3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84B5D2C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B481FCF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B648B4F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C14D1FA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77D786E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9255350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932DF4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BAEFC7C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0D382D6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DFD5259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565A45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26B80DF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49EF82E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370C7A7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B7F31B2" w14:textId="31A3C95D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F5F37" w:rsidRPr="00625E9D" w14:paraId="19F97C70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32D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4.4</w:t>
            </w:r>
          </w:p>
          <w:p w14:paraId="0CE42B5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878B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Рабочие места.</w:t>
            </w:r>
          </w:p>
          <w:p w14:paraId="73DF984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42F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100.12/35.063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25B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Освещенность, лк</w:t>
            </w:r>
          </w:p>
          <w:p w14:paraId="7DC5C0B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A01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ТКП 45-2.04-153-2009 </w:t>
            </w:r>
          </w:p>
          <w:p w14:paraId="092CC02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СанПиНот 28.06.2013 №  59</w:t>
            </w:r>
          </w:p>
          <w:p w14:paraId="14D4B4C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3F27B52B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«Показатели безопасности для человека световой среды</w:t>
            </w:r>
          </w:p>
          <w:p w14:paraId="715E170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помещений производственных, </w:t>
            </w:r>
          </w:p>
          <w:p w14:paraId="41A62A4E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общественных и жилых </w:t>
            </w:r>
          </w:p>
          <w:p w14:paraId="1EB1C62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зданий», утв. постановлени-ем Совета </w:t>
            </w:r>
          </w:p>
          <w:p w14:paraId="250CB65E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Министров </w:t>
            </w:r>
          </w:p>
          <w:p w14:paraId="73BCFDF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</w:t>
            </w:r>
          </w:p>
          <w:p w14:paraId="3467504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CCE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24940-2016</w:t>
            </w:r>
          </w:p>
          <w:p w14:paraId="7BBE70BD" w14:textId="77777777" w:rsidR="002F5F37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</w:r>
          </w:p>
          <w:p w14:paraId="6C678BE5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2F03F06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D5CFC9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101296D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67277C3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5C41C21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82374EC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E6ADDAC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D878B9D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DBCEA97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2C98F8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3E432F8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E3A989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A825115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6B2F49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FA83A62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3CB513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77598D6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B1C2EB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C907BC4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54CA288" w14:textId="77777777" w:rsidR="009F7EC9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D881E26" w14:textId="6DE8C14D" w:rsidR="009F7EC9" w:rsidRPr="00625E9D" w:rsidRDefault="009F7EC9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F5F37" w:rsidRPr="00625E9D" w14:paraId="16C26A95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7861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4.5</w:t>
            </w:r>
          </w:p>
          <w:p w14:paraId="6E4F088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E2E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Рабочие места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EED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C0EB08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A96F46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C2AC04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100.12/35.065</w:t>
            </w:r>
          </w:p>
          <w:p w14:paraId="3F201C3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DE8617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100.12/35.060</w:t>
            </w:r>
          </w:p>
          <w:p w14:paraId="66EF33F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1A99DF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31DE3A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100.12/35.070</w:t>
            </w:r>
          </w:p>
          <w:p w14:paraId="0CB325C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FBC493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55260C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3C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Параметры </w:t>
            </w:r>
          </w:p>
          <w:p w14:paraId="4FA15FD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микроклимата:</w:t>
            </w:r>
          </w:p>
          <w:p w14:paraId="7CE69DE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645CA1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Температура воздуха, 0С</w:t>
            </w:r>
          </w:p>
          <w:p w14:paraId="2E65CBE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24C8C6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Относительная влажность воздуха, %</w:t>
            </w:r>
          </w:p>
          <w:p w14:paraId="1DB30E5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398E3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- Скорость движения </w:t>
            </w:r>
          </w:p>
          <w:p w14:paraId="3011F52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воздуха, м/с </w:t>
            </w:r>
          </w:p>
          <w:p w14:paraId="3BF6A7EB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0094B88B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85BA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12.1.005-88</w:t>
            </w:r>
          </w:p>
          <w:p w14:paraId="785FECA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</w:t>
            </w:r>
          </w:p>
          <w:p w14:paraId="1305CA3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30.04.2013  </w:t>
            </w:r>
          </w:p>
          <w:p w14:paraId="602A43E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33</w:t>
            </w:r>
          </w:p>
          <w:p w14:paraId="507C55D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от 30.04.2013 </w:t>
            </w:r>
          </w:p>
          <w:p w14:paraId="4CF670F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33</w:t>
            </w:r>
          </w:p>
          <w:p w14:paraId="2558E61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</w:t>
            </w:r>
          </w:p>
          <w:p w14:paraId="5E7EB2F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08.02.2016 </w:t>
            </w:r>
          </w:p>
          <w:p w14:paraId="3DA4FF6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16</w:t>
            </w:r>
          </w:p>
          <w:p w14:paraId="7DE60EE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 от 28.06.2013 № 59</w:t>
            </w:r>
          </w:p>
          <w:p w14:paraId="7DD72FA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</w:t>
            </w:r>
          </w:p>
          <w:p w14:paraId="434CE5A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14.06.2013 </w:t>
            </w:r>
          </w:p>
          <w:p w14:paraId="7813F1F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47</w:t>
            </w:r>
          </w:p>
          <w:p w14:paraId="3037767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5AC7868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«Микроклиматические </w:t>
            </w:r>
          </w:p>
          <w:p w14:paraId="3380825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безопасности</w:t>
            </w:r>
          </w:p>
          <w:p w14:paraId="6416391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 безвредности на рабочих </w:t>
            </w:r>
          </w:p>
          <w:p w14:paraId="439A4675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местах», утв. постановлени-ем Совета </w:t>
            </w:r>
          </w:p>
          <w:p w14:paraId="108DDB6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Министров </w:t>
            </w:r>
          </w:p>
          <w:p w14:paraId="2D27FE80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</w:t>
            </w:r>
          </w:p>
          <w:p w14:paraId="725B51C8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D6B54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12.1.005-88</w:t>
            </w:r>
          </w:p>
          <w:p w14:paraId="7EEB512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Раздел 2</w:t>
            </w:r>
          </w:p>
          <w:p w14:paraId="249524A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 от 30.04.2013 № 33, гл. 4 п. 26-33,35,36,39-45</w:t>
            </w:r>
          </w:p>
          <w:p w14:paraId="08AAF7D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</w:t>
            </w:r>
          </w:p>
          <w:p w14:paraId="21F324F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от 14.06.2013 </w:t>
            </w:r>
          </w:p>
          <w:p w14:paraId="07DEB9A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47, п. п. 9,15-18</w:t>
            </w:r>
          </w:p>
          <w:p w14:paraId="7E2746C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9225F2B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8F29299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85C77E8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7B4098C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D4AF2C7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9DFECA2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CE55CC7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48C6B06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64AD3DD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133BB57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6708838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40167E8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C0F16FC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CEA1274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A3D2CA5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3185DF9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F5CB97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756A2A1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AED3011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AAA9B28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684266A" w14:textId="3859DE1C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2F5F37" w:rsidRPr="00625E9D" w14:paraId="4AFCA3B5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80D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4.6</w:t>
            </w:r>
          </w:p>
          <w:p w14:paraId="257E801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A15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  <w:shd w:val="clear" w:color="auto" w:fill="FFFFFF"/>
              </w:rPr>
              <w:t xml:space="preserve">Рабочие места.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5BE7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100.12/35.068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951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Ультрафиолетовое излучение в спектральных диапазонах «А», «В» и «С» </w:t>
            </w:r>
          </w:p>
          <w:p w14:paraId="6719A4E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- интенсивность ультафиолетового излучения</w:t>
            </w:r>
          </w:p>
          <w:p w14:paraId="5DD8628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51488D6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764FF94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D13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СанПиН от 14.12.2012 </w:t>
            </w:r>
          </w:p>
          <w:p w14:paraId="2F3F2B61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198</w:t>
            </w:r>
          </w:p>
          <w:p w14:paraId="256FF544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ГН </w:t>
            </w:r>
          </w:p>
          <w:p w14:paraId="5321010D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 14.12.2012 </w:t>
            </w:r>
          </w:p>
          <w:p w14:paraId="34323746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№ 198</w:t>
            </w:r>
          </w:p>
          <w:p w14:paraId="057F5352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00AC30EF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«Показатели безопасности и безвредности воздействия</w:t>
            </w:r>
          </w:p>
          <w:p w14:paraId="68DDE084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 человека ультрафиолетового излучения от производственных </w:t>
            </w:r>
          </w:p>
          <w:p w14:paraId="22FB21C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источников», утв. постановлением Совета </w:t>
            </w:r>
          </w:p>
          <w:p w14:paraId="174C0EAA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Министров </w:t>
            </w:r>
          </w:p>
          <w:p w14:paraId="5BDB3FC9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Республики </w:t>
            </w:r>
          </w:p>
          <w:p w14:paraId="052AEC6C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Беларусь от 25.01.2021 № 37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BC9C0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 МН 5755-2017</w:t>
            </w:r>
          </w:p>
          <w:p w14:paraId="10BA0273" w14:textId="77777777" w:rsidR="002F5F37" w:rsidRPr="00625E9D" w:rsidRDefault="002F5F37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0F2D8EB4" w14:textId="77777777" w:rsidTr="00173D4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3DD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5.1</w:t>
            </w:r>
          </w:p>
          <w:p w14:paraId="6B4ED1F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82A6" w14:textId="77C7ABC1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  <w:shd w:val="clear" w:color="auto" w:fill="FFFFFF"/>
              </w:rPr>
              <w:t>Воздух рабочей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03A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27A9065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E4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Отбор и определение </w:t>
            </w:r>
          </w:p>
          <w:p w14:paraId="36ADC24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концентрации</w:t>
            </w:r>
          </w:p>
          <w:p w14:paraId="4303A94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аммиака</w:t>
            </w:r>
          </w:p>
          <w:p w14:paraId="66004FD4" w14:textId="19614F8E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- (0,18-49,7)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503728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 от 11.10.2017 № 92</w:t>
            </w:r>
          </w:p>
          <w:p w14:paraId="604D57D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 от 11.10.2017 № 92</w:t>
            </w:r>
          </w:p>
          <w:p w14:paraId="122FD92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50AA854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"Показатели безопасности и безвредности микроорганизмов,продуцен-тов, микробных препаратов и их компонентов, вредных веществ в воздухе рабочей зоны и на кожных покровах работающих", утв. постановлением </w:t>
            </w:r>
          </w:p>
          <w:p w14:paraId="6D8F83F5" w14:textId="3C297FCD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Совета Министров Республики 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C639F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ГОСТ 12.1.014-84 </w:t>
            </w:r>
          </w:p>
          <w:p w14:paraId="10AAFBE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п.3.7</w:t>
            </w:r>
          </w:p>
          <w:p w14:paraId="0A8F46E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359EFDC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460B196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F7AA58B" w14:textId="23F04A5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65B09FC7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62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549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5.3</w:t>
            </w:r>
          </w:p>
          <w:p w14:paraId="5D6351A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0FB44" w14:textId="18D94C30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39F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45619A6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D55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диоксида азота</w:t>
            </w:r>
          </w:p>
          <w:p w14:paraId="0641D48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ДИ- (0,96-47,75)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2683426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96E02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117B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4CBA58D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3F98D859" w14:textId="7BC19692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12392241" w14:textId="77777777" w:rsidTr="00173D4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802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5.4</w:t>
            </w:r>
          </w:p>
          <w:p w14:paraId="2FB6BFA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3CDC1" w14:textId="1E0DB299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54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0A92B03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233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диоксида серы </w:t>
            </w:r>
          </w:p>
          <w:p w14:paraId="0077E5A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(сера диоксид) </w:t>
            </w:r>
          </w:p>
          <w:p w14:paraId="12B11EB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- (0,27-7,98)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1B5D4E54" w14:textId="3B33BC04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- (1,33-66,5)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92A27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6F80A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3CB49D90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35118254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1A857B2" w14:textId="780D6611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736D9B6" w14:textId="77777777" w:rsidTr="00173D4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E23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5.5</w:t>
            </w:r>
          </w:p>
          <w:p w14:paraId="256B3B1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C5CD26" w14:textId="4369A9E5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F9B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0B87528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9F6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ксилола (диметилбензол) </w:t>
            </w:r>
          </w:p>
          <w:p w14:paraId="52137D3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- (44,1-1764)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14:paraId="50B7A88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0C9456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78F5C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1F7ADB2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</w:tc>
      </w:tr>
      <w:tr w:rsidR="008937E4" w:rsidRPr="00625E9D" w14:paraId="33F3669E" w14:textId="77777777" w:rsidTr="00173D4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30C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5.6</w:t>
            </w:r>
          </w:p>
          <w:p w14:paraId="7F48301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A6D67" w14:textId="785437C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9F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2398798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13D2D" w14:textId="2EF85A54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масляного тумана (масла минеральные) </w:t>
            </w:r>
          </w:p>
          <w:p w14:paraId="4AAA2FAD" w14:textId="4AC0B4BA" w:rsidR="008937E4" w:rsidRPr="00C64482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ДИ - (1-10) мг/м</w:t>
            </w:r>
            <w:r w:rsidRPr="00C64482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55456B" w14:textId="0721503E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54D5A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4041F387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508D7C72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E633AAB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BFFB18D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295B2A6" w14:textId="5FCE64D9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2A4D6986" w14:textId="77777777" w:rsidTr="00173D49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8CD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5.7</w:t>
            </w:r>
          </w:p>
          <w:p w14:paraId="788C255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06F04" w14:textId="2FEE3DD6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72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7E92570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0ED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озона </w:t>
            </w:r>
          </w:p>
          <w:p w14:paraId="287E06A6" w14:textId="3F2C637A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- (0,1-1,4)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D1DB5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D81B3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619411D5" w14:textId="77777777" w:rsidR="008937E4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39025A42" w14:textId="043432F8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05F036E1" w14:textId="77777777" w:rsidTr="00935FF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6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017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5.8</w:t>
            </w:r>
          </w:p>
          <w:p w14:paraId="0B02E62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4461BA" w14:textId="1D98E6D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E43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22F06B3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06E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соляной кислоты </w:t>
            </w:r>
          </w:p>
          <w:p w14:paraId="7EC7F26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(гидрохлорид) </w:t>
            </w:r>
          </w:p>
          <w:p w14:paraId="1B8960CD" w14:textId="24F108E7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- (1,52-15,2)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0535B2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00B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1A067145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71708D78" w14:textId="29360FBC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7C2674B" w14:textId="77777777" w:rsidTr="00935FF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0C3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5.9</w:t>
            </w:r>
          </w:p>
          <w:p w14:paraId="2ABF4F7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58EFD6" w14:textId="37FC3470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A98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2975702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597" w14:textId="77777777" w:rsidR="008937E4" w:rsidRPr="00C64482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толуола (метилбензол) </w:t>
            </w:r>
          </w:p>
          <w:p w14:paraId="7A538922" w14:textId="1F18A042" w:rsidR="008937E4" w:rsidRPr="00C64482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ДИ - (19,15-149) мг/м</w:t>
            </w:r>
            <w:r w:rsidRPr="00C64482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1C0CF0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2BB6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4AE408E5" w14:textId="77777777" w:rsidR="008937E4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208FCD44" w14:textId="5F834B13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6D2ABB5B" w14:textId="77777777" w:rsidTr="00935FF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8DE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5.10</w:t>
            </w:r>
          </w:p>
          <w:p w14:paraId="3EAE833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D48DF" w14:textId="091F0886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761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100.10/12.042</w:t>
            </w:r>
          </w:p>
          <w:p w14:paraId="39EB48F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D6A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формальдегида</w:t>
            </w:r>
          </w:p>
          <w:p w14:paraId="41EA14A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- (0,25-6,25)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4C27C6F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D08488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2F3E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12.1.014-84 п.3.7</w:t>
            </w:r>
          </w:p>
          <w:p w14:paraId="295290A1" w14:textId="77777777" w:rsidR="008937E4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3347-2010</w:t>
            </w:r>
          </w:p>
          <w:p w14:paraId="509487CE" w14:textId="558D5068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020D1C21" w14:textId="77777777" w:rsidTr="00935FF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62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3E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5.11</w:t>
            </w:r>
          </w:p>
          <w:p w14:paraId="2D69FEE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54F57" w14:textId="7E02BC96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B1D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613175C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3A5D" w14:textId="77777777" w:rsidR="008937E4" w:rsidRPr="00C64482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хлористого водорода (гидрохлорид)</w:t>
            </w:r>
          </w:p>
          <w:p w14:paraId="0FFBE8D3" w14:textId="5F27E817" w:rsidR="008937E4" w:rsidRPr="00C64482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ПО - 3 мкг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1F9C4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C11E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МВИ.МН 6038-2018</w:t>
            </w:r>
          </w:p>
          <w:p w14:paraId="0533AFFB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2C9DF6E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307EC9E" w14:textId="2AF2E1B6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2D8A653F" w14:textId="77777777" w:rsidTr="00935FF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D05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5.12</w:t>
            </w:r>
          </w:p>
          <w:p w14:paraId="3CD175D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2C0F3" w14:textId="450CE66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102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7096E0B6" w14:textId="76D1B88D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80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аэрозоля едких щелочей (щелочи едкие)</w:t>
            </w:r>
          </w:p>
          <w:p w14:paraId="0AFA0F8A" w14:textId="66A1E471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– (0,25-5)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7A8AF9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629A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361-2019</w:t>
            </w:r>
          </w:p>
          <w:p w14:paraId="5EAE1BA5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0BE4A69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3598D31" w14:textId="58675F42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4E247C0" w14:textId="77777777" w:rsidTr="00935FF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5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5EE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5.13</w:t>
            </w:r>
          </w:p>
          <w:p w14:paraId="23B2DE1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E0F" w14:textId="794859F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F44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43E0FE9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4D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серной кислоты</w:t>
            </w:r>
          </w:p>
          <w:p w14:paraId="36DF3945" w14:textId="5C2460C6" w:rsidR="008937E4" w:rsidRPr="00C64482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ДИ – (0,</w:t>
            </w:r>
            <w:r w:rsidR="009D2FF1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r w:rsidR="009D2FF1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) мг/м</w:t>
            </w:r>
            <w:r w:rsidRPr="00C64482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49621014" w14:textId="7D99F95D" w:rsidR="008937E4" w:rsidRPr="00C64482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ПО –</w:t>
            </w:r>
            <w:r w:rsidR="009D2FF1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мкг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F113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8A8F8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338-2018</w:t>
            </w:r>
          </w:p>
          <w:p w14:paraId="2F24B134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B73C4F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DD58F2B" w14:textId="2DAEF182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0091B28D" w14:textId="77777777" w:rsidTr="00482D87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202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5.14</w:t>
            </w:r>
          </w:p>
          <w:p w14:paraId="33811D9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8E90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436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48559CB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95A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Отбор и определение концентрации </w:t>
            </w:r>
          </w:p>
          <w:p w14:paraId="489E457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ADAAE8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диоксида серы </w:t>
            </w:r>
          </w:p>
          <w:p w14:paraId="32657C6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(сера диоксид)</w:t>
            </w:r>
          </w:p>
          <w:p w14:paraId="0DC16CD1" w14:textId="17D9A7BD" w:rsidR="00C64482" w:rsidRPr="00C64482" w:rsidRDefault="00C64482" w:rsidP="00C6448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ДИ – (</w:t>
            </w:r>
            <w:r w:rsidR="009D2FF1">
              <w:rPr>
                <w:rFonts w:ascii="Times New Roman" w:eastAsia="Times New Roman" w:hAnsi="Times New Roman" w:cs="Times New Roman"/>
                <w:lang w:val="ru-RU" w:eastAsia="ru-RU"/>
              </w:rPr>
              <w:t>5-50</w:t>
            </w: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) мг/м</w:t>
            </w:r>
            <w:r w:rsidRPr="009D2FF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79AA3D3A" w14:textId="4276C075" w:rsidR="008937E4" w:rsidRPr="00625E9D" w:rsidRDefault="00C64482" w:rsidP="00C64482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>ПО –</w:t>
            </w:r>
            <w:r w:rsidR="009D2FF1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C64482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мкг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BDA3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EEA16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Методические указания по измерению концентраций вредных веществ в воздухе рабочей зоны, М - 1988г. с. 122 </w:t>
            </w:r>
          </w:p>
          <w:p w14:paraId="2E52A1AE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МУ №4588-88</w:t>
            </w:r>
          </w:p>
          <w:p w14:paraId="0D98D214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3F383D0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7B1F1AF" w14:textId="3AC007AE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19886D27" w14:textId="77777777" w:rsidTr="0077030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74F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5.15</w:t>
            </w:r>
          </w:p>
          <w:p w14:paraId="4B42BB8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0742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7ED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15AF190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FA1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масляного аэрозоля </w:t>
            </w:r>
          </w:p>
          <w:p w14:paraId="720AD27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(масло минеральное) </w:t>
            </w:r>
          </w:p>
          <w:p w14:paraId="20AFF432" w14:textId="1B8EBF5F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– (</w:t>
            </w:r>
            <w:r w:rsidR="009D2FF1">
              <w:rPr>
                <w:rFonts w:ascii="Times New Roman" w:eastAsia="Times New Roman" w:hAnsi="Times New Roman" w:cs="Times New Roman"/>
                <w:lang w:val="ru-RU" w:eastAsia="ru-RU"/>
              </w:rPr>
              <w:t>2,5-20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37EF6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 от 11.10.2017 № 92</w:t>
            </w:r>
          </w:p>
          <w:p w14:paraId="11E899C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 от 11.10.2017 № 92</w:t>
            </w:r>
          </w:p>
          <w:p w14:paraId="235FA90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27E44D8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"Показатели безопасности и безвредности микроорганиз-мов,продуцен-тов, микробных препаратов и их компонентов, вредных ве-ществ в воздухе рабочей зоны и на кожных по-кровах работа-ющих", утв. по-становлением </w:t>
            </w:r>
          </w:p>
          <w:p w14:paraId="59D315A6" w14:textId="3D329100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Совета Мини-стров Республи-ки 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17D868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363-2019</w:t>
            </w:r>
          </w:p>
          <w:p w14:paraId="7A8E42AA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D56AD10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F75A8B4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C677FAB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1F25A8C" w14:textId="3FD5E964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6A31760B" w14:textId="77777777" w:rsidTr="0077030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1EC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5.16</w:t>
            </w:r>
          </w:p>
          <w:p w14:paraId="483A69B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5DFF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6B0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541EFD9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AB0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оксида хрома </w:t>
            </w:r>
          </w:p>
          <w:p w14:paraId="1C53205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(хром (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VI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) триоксид)</w:t>
            </w:r>
          </w:p>
          <w:p w14:paraId="3C0B69F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– (0,003-0,12)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1CEC03F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2560E42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11DD30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E077D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321-2017</w:t>
            </w:r>
          </w:p>
          <w:p w14:paraId="46DDFA70" w14:textId="01157148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EA77D85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68CF38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04015C6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EC3A1E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035C774" w14:textId="65903FCB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184234D8" w14:textId="77777777" w:rsidTr="0077030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7A1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5.17</w:t>
            </w:r>
          </w:p>
          <w:p w14:paraId="097A5BA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B28A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5D3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1BA92E8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83D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оксида хрома (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)  </w:t>
            </w:r>
          </w:p>
          <w:p w14:paraId="45510C6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(дихром триоксид /по хрому ( </w:t>
            </w: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) )</w:t>
            </w:r>
          </w:p>
          <w:p w14:paraId="515491F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– (0,5-20,0)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3470C1C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4C7556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23FCE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DF310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321-2017</w:t>
            </w:r>
          </w:p>
          <w:p w14:paraId="1B3AA782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3C2830A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8DEE773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105ADCD" w14:textId="7CBFEA82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948093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D62EBD0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5AAE5E4" w14:textId="71E94758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7EA93B6F" w14:textId="77777777" w:rsidTr="003F7E7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43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5.18</w:t>
            </w:r>
          </w:p>
          <w:p w14:paraId="67FE625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F6DB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B3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3AE6585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F43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марганца</w:t>
            </w:r>
          </w:p>
          <w:p w14:paraId="44C1EB4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ДИ –(0,05-1,25)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en-US" w:eastAsia="ru-RU"/>
              </w:rPr>
              <w:t>3</w:t>
            </w:r>
          </w:p>
          <w:p w14:paraId="5E6BED3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  <w:p w14:paraId="6D7747F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0FCBE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E57B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319-2017</w:t>
            </w:r>
          </w:p>
          <w:p w14:paraId="6A48493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22EC515" w14:textId="76FD5351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F72329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EAC8D92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4BB69C" w14:textId="5BBB620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E64F801" w14:textId="77777777" w:rsidTr="003F7E70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1D7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5.19</w:t>
            </w:r>
          </w:p>
          <w:p w14:paraId="4528454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77F3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AF4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34C852F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8FD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оксида железа </w:t>
            </w:r>
          </w:p>
          <w:p w14:paraId="09AF4CC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(диЖелезо триоксид)</w:t>
            </w:r>
          </w:p>
          <w:p w14:paraId="25222D9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ДИ– (2,5-25)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2B3AC60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D6C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FB812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318-2017</w:t>
            </w:r>
          </w:p>
          <w:p w14:paraId="613CD32D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ABA7E8A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8C9D596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67FADD1" w14:textId="0B0B1DD4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483FB33" w14:textId="16489B50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A7AFFFC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387DEC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195E452" w14:textId="6B3BE332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D7BCD03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C8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5.20</w:t>
            </w:r>
          </w:p>
          <w:p w14:paraId="7B6BE8B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6AC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50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311F9F8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1181" w14:textId="08AE1984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фенола </w:t>
            </w:r>
          </w:p>
          <w:p w14:paraId="7304475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(гидроксибензол)</w:t>
            </w:r>
          </w:p>
          <w:p w14:paraId="0630FD3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ПО-0,2 мкг</w:t>
            </w:r>
          </w:p>
          <w:p w14:paraId="206FEF1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42EB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Фактическое значение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F0981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Методические указания на определение вредных веществ в воздухе. в. 13, М. ЦРИА «Морфлот» 1979 МУ №1461-76</w:t>
            </w:r>
          </w:p>
          <w:p w14:paraId="2E06948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D2FF1" w:rsidRPr="00625E9D" w14:paraId="016C14F2" w14:textId="77777777" w:rsidTr="0090400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D270B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5.21</w:t>
            </w:r>
          </w:p>
          <w:p w14:paraId="720F81D9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4C27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Воздух рабочей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6AC7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100.10/08.052</w:t>
            </w:r>
          </w:p>
          <w:p w14:paraId="184842BD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1C9C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Отбор и определение концентрации 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пыли:</w:t>
            </w:r>
          </w:p>
          <w:p w14:paraId="3B975F3E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пыли растительного и животного происхождения;</w:t>
            </w:r>
          </w:p>
          <w:p w14:paraId="392DADCF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-силикатсодержащие пыли, силикаты, алюмосиликаты;</w:t>
            </w:r>
          </w:p>
          <w:p w14:paraId="2871A156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-кремний диоксида кристаллического при содержании в пыли от 10% до 70%;</w:t>
            </w:r>
          </w:p>
          <w:p w14:paraId="2A47307E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-кремний диоксида кристаллического при содержании в пыли более 70%;</w:t>
            </w:r>
          </w:p>
          <w:p w14:paraId="081C19DC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кремний диоксида кристаллического при содержании в пыли от 2% до 10%;</w:t>
            </w:r>
          </w:p>
          <w:p w14:paraId="3918B65C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корунд белый;</w:t>
            </w:r>
          </w:p>
          <w:p w14:paraId="0418AC0F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 углерода пыли</w:t>
            </w:r>
          </w:p>
          <w:p w14:paraId="418D7D9C" w14:textId="260B62FD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ДИ - (1 – 100)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  <w:p w14:paraId="6C18B26B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A81B088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C5DF60C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СанПиН от 11.10.2017 № 92</w:t>
            </w:r>
          </w:p>
          <w:p w14:paraId="2BB4FD62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ГН от 11.10.2017 № 92</w:t>
            </w:r>
          </w:p>
          <w:p w14:paraId="596955F7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Гигиенический норматив </w:t>
            </w:r>
          </w:p>
          <w:p w14:paraId="3913DBDE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"Показатели безопасности и безвредности микроорганизмов,продуцен-тов, микробных препаратов и их компонентов, вредных веществ в воздухе рабочей зоны и на кожных покровах работающих", утв. постановлением </w:t>
            </w:r>
          </w:p>
          <w:p w14:paraId="6202CA96" w14:textId="56CC66D9" w:rsidR="009D2FF1" w:rsidRPr="00625E9D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Совета Министров Республики Беларусь от 25.01.2021 № 37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2C0E6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333-2017</w:t>
            </w:r>
          </w:p>
          <w:p w14:paraId="704EFA50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0E5C933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A646000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7C3BBDC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B0ADB49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A8B5CBB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F714A46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83B3F31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3F3F386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0D2226A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87F01F8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B7B492F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3B34B7F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063FC2F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6CE87FD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C43EAD8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4955D14" w14:textId="5E96AB54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5379101" w14:textId="4FC2A4E2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93C63EA" w14:textId="1CD204D7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0107742" w14:textId="52BBFFEF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11564F51" w14:textId="372D8196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7D122F1" w14:textId="5D367461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D1B9E9C" w14:textId="762173EC" w:rsidR="009D2FF1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C6913C6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1207E70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69F750B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E59DF45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8D71D5A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F8DE3E0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9D2FF1" w:rsidRPr="00625E9D" w14:paraId="06C66A97" w14:textId="77777777" w:rsidTr="00904006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321A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5.22</w:t>
            </w:r>
          </w:p>
          <w:p w14:paraId="13CACD0A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**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372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78F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100.10/08.156</w:t>
            </w:r>
          </w:p>
          <w:p w14:paraId="366633C3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100.10/42.000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F61" w14:textId="77777777" w:rsidR="009D2FF1" w:rsidRPr="00625E9D" w:rsidRDefault="009D2FF1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Отбор и определение концентрации 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трикрезола</w:t>
            </w:r>
          </w:p>
          <w:p w14:paraId="2C9DFB7C" w14:textId="2363319F" w:rsidR="009D2FF1" w:rsidRPr="00625E9D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 - (0,2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-12,5) мг/м</w:t>
            </w:r>
            <w:r w:rsidRPr="002D2DD1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3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007C" w14:textId="1DE15210" w:rsidR="009D2FF1" w:rsidRPr="00625E9D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5413E" w14:textId="77777777" w:rsidR="009D2FF1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МВИ.БР 371-2019</w:t>
            </w:r>
          </w:p>
          <w:p w14:paraId="54F1ABC3" w14:textId="77777777" w:rsidR="009D2FF1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696779E6" w14:textId="77777777" w:rsidR="009D2FF1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729FB76D" w14:textId="2EE44CF8" w:rsidR="009D2FF1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69850A" w14:textId="66289A9F" w:rsidR="009D2FF1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EC0C42B" w14:textId="77777777" w:rsidR="009D2FF1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17F2BF8" w14:textId="41BC5F45" w:rsidR="009D2FF1" w:rsidRPr="00625E9D" w:rsidRDefault="009D2FF1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619AFB0B" w14:textId="77777777" w:rsidTr="006F4111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06B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6.1</w:t>
            </w:r>
          </w:p>
        </w:tc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</w:tcPr>
          <w:p w14:paraId="7ADC9E4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Оборудование электрическое прочее.</w:t>
            </w:r>
          </w:p>
          <w:p w14:paraId="7CB0F70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 xml:space="preserve">Машины и оборудование специального назначения прочие, не включенные в другие группировки, и их части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0E2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27.90/30.00</w:t>
            </w:r>
          </w:p>
          <w:p w14:paraId="65E6C29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28.99/30.00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5E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Шум выпускаемого оборудования:</w:t>
            </w:r>
          </w:p>
          <w:p w14:paraId="372D42D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уровней</w:t>
            </w:r>
          </w:p>
          <w:p w14:paraId="5E6959B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звукового давления в контрольных точках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AA2A841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ТУ ВУ 100010198.079-2013</w:t>
            </w:r>
          </w:p>
          <w:p w14:paraId="1D1D8DFF" w14:textId="3838241F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34F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23941-2002</w:t>
            </w:r>
          </w:p>
          <w:p w14:paraId="6E45026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30683-2000</w:t>
            </w:r>
          </w:p>
          <w:p w14:paraId="687AF99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31172-2003</w:t>
            </w:r>
          </w:p>
          <w:p w14:paraId="50C7238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 МН 5632-2016</w:t>
            </w:r>
          </w:p>
          <w:p w14:paraId="02A9BE12" w14:textId="744CB6DF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E1086F7" w14:textId="58A3311F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A0623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4ED607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23DA511D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3D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6.2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B0B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879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27.90/30.00</w:t>
            </w:r>
          </w:p>
          <w:p w14:paraId="5E33D35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28.99/30.00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832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Вибрация выпускаемого оборудования:</w:t>
            </w:r>
          </w:p>
          <w:p w14:paraId="16F37BD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Определение значений виброускорения в контрольных точках.</w:t>
            </w:r>
          </w:p>
          <w:p w14:paraId="15E3457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6D78" w14:textId="0EED6D34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470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12.1.012-2004</w:t>
            </w:r>
          </w:p>
          <w:p w14:paraId="4EC56E0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31191.1-2004</w:t>
            </w:r>
          </w:p>
          <w:p w14:paraId="4CE95B35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МВИ. МН 4445-2012</w:t>
            </w:r>
          </w:p>
          <w:p w14:paraId="19DC88BC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2477DCE4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37833701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592A25AF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37C7AA9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46B2E90B" w14:textId="77777777" w:rsidR="008937E4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  <w:p w14:paraId="071AA28B" w14:textId="597A5F9D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61DC28FC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9C3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lastRenderedPageBreak/>
              <w:t>7.1</w:t>
            </w:r>
          </w:p>
          <w:p w14:paraId="40843CF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  <w:p w14:paraId="2C242FD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C2FF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625E9D">
              <w:rPr>
                <w:rFonts w:ascii="Times New Roman" w:hAnsi="Times New Roman" w:cs="Times New Roman"/>
              </w:rPr>
              <w:t>Системы вентиляции</w:t>
            </w:r>
          </w:p>
          <w:p w14:paraId="1CD8B69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6D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100.13/23.000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292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Скорость движения воздуха  </w:t>
            </w:r>
          </w:p>
          <w:p w14:paraId="0D69F9D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Д-(0,1-20) м/с</w:t>
            </w:r>
          </w:p>
          <w:p w14:paraId="35A148B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Д-(2-45) м/с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FC8D6" w14:textId="42EC563F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СНБ 4.02.01-03</w:t>
            </w:r>
          </w:p>
          <w:p w14:paraId="5F3AE824" w14:textId="687DF351" w:rsidR="008937E4" w:rsidRPr="00625E9D" w:rsidRDefault="008937E4" w:rsidP="008937E4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СТБ 2021-2009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A36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12.3.018-79</w:t>
            </w:r>
          </w:p>
          <w:p w14:paraId="04D105E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84D3932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42F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7.2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9F858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16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100.13/23.000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0EA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Динамическое давление воздуха </w:t>
            </w:r>
          </w:p>
          <w:p w14:paraId="0836F85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Д-(0-25) гПа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619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05D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12.3.018-79</w:t>
            </w:r>
          </w:p>
          <w:p w14:paraId="49D9EC5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2DF105F0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20B5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7.3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2BAF0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48E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100.13/23.000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A9F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Статическое давление воздуха </w:t>
            </w:r>
          </w:p>
          <w:p w14:paraId="368F9590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en-US" w:eastAsia="ru-RU"/>
              </w:rPr>
              <w:t>Д-(0-25) гПа</w:t>
            </w:r>
          </w:p>
          <w:p w14:paraId="3D69777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45B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080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12.3.018-79</w:t>
            </w:r>
          </w:p>
          <w:p w14:paraId="40057F4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4F42D688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89A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7.4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17823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80E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100.13/23.000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0BD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Полное давление воздуха </w:t>
            </w:r>
          </w:p>
          <w:p w14:paraId="4744FC7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Д-(0-25) гПа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728E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898B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12.3.018-79</w:t>
            </w:r>
          </w:p>
          <w:p w14:paraId="7AD818F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2958389D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D03BC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7.5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52574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AAB0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100.13/23.000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2E3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Объемный расход </w:t>
            </w:r>
          </w:p>
          <w:p w14:paraId="1EA9EBCB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воздуха, м3/с 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78F3A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EA506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12.3.018-79</w:t>
            </w:r>
          </w:p>
          <w:p w14:paraId="3B9DA1E2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8937E4" w:rsidRPr="00625E9D" w14:paraId="1B5C1D4D" w14:textId="77777777" w:rsidTr="008937E4">
        <w:tblPrEx>
          <w:tblBorders>
            <w:top w:val="single" w:sz="12" w:space="0" w:color="008000"/>
            <w:left w:val="nil"/>
            <w:bottom w:val="single" w:sz="12" w:space="0" w:color="008000"/>
            <w:right w:val="nil"/>
            <w:insideH w:val="nil"/>
            <w:insideV w:val="nil"/>
          </w:tblBorders>
          <w:tblLook w:val="00A0" w:firstRow="1" w:lastRow="0" w:firstColumn="1" w:lastColumn="0" w:noHBand="0" w:noVBand="0"/>
        </w:tblPrEx>
        <w:trPr>
          <w:cantSplit/>
          <w:trHeight w:val="9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0ACE3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x-none" w:eastAsia="x-none"/>
              </w:rPr>
            </w:pPr>
            <w:r w:rsidRPr="00625E9D">
              <w:rPr>
                <w:rFonts w:ascii="Times New Roman" w:eastAsia="Times New Roman" w:hAnsi="Times New Roman" w:cs="Times New Roman"/>
                <w:lang w:val="x-none" w:eastAsia="x-none"/>
              </w:rPr>
              <w:t>7.6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4FBD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E63F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100.13/23.000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B78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Температура воздуха в воздуховоде </w:t>
            </w:r>
          </w:p>
          <w:p w14:paraId="7346C288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Д-(-20 до +70) °С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1CB59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2FD8E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25E9D">
              <w:rPr>
                <w:rFonts w:ascii="Times New Roman" w:eastAsia="Times New Roman" w:hAnsi="Times New Roman" w:cs="Times New Roman"/>
                <w:lang w:val="ru-RU" w:eastAsia="ru-RU"/>
              </w:rPr>
              <w:t>ГОСТ 12.3.018-79</w:t>
            </w:r>
          </w:p>
          <w:p w14:paraId="1BC623E7" w14:textId="77777777" w:rsidR="008937E4" w:rsidRPr="00625E9D" w:rsidRDefault="008937E4" w:rsidP="00625E9D">
            <w:pPr>
              <w:widowControl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14:paraId="23093368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3305D49B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5F37">
        <w:rPr>
          <w:rFonts w:ascii="Times New Roman" w:eastAsia="Times New Roman" w:hAnsi="Times New Roman" w:cs="Times New Roman"/>
          <w:sz w:val="20"/>
          <w:szCs w:val="20"/>
          <w:lang w:val="ru-RU"/>
        </w:rPr>
        <w:t>Примечание:</w:t>
      </w:r>
    </w:p>
    <w:p w14:paraId="01B9FE27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5F37">
        <w:rPr>
          <w:rFonts w:ascii="Times New Roman" w:eastAsia="Times New Roman" w:hAnsi="Times New Roman" w:cs="Times New Roman"/>
          <w:sz w:val="20"/>
          <w:szCs w:val="20"/>
          <w:lang w:val="ru-RU"/>
        </w:rPr>
        <w:t>ДИ – диапазон измерений</w:t>
      </w:r>
    </w:p>
    <w:p w14:paraId="5757C85A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5F37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 - предел обнаружения </w:t>
      </w:r>
    </w:p>
    <w:p w14:paraId="5DAE08A7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5F37">
        <w:rPr>
          <w:rFonts w:ascii="Times New Roman" w:eastAsia="Times New Roman" w:hAnsi="Times New Roman" w:cs="Times New Roman"/>
          <w:sz w:val="20"/>
          <w:szCs w:val="20"/>
          <w:lang w:val="ru-RU"/>
        </w:rPr>
        <w:t>*  - лабораторная деятельность осуществляется за пределами лаборатории</w:t>
      </w:r>
    </w:p>
    <w:p w14:paraId="788EC4FB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5F37">
        <w:rPr>
          <w:rFonts w:ascii="Times New Roman" w:eastAsia="Times New Roman" w:hAnsi="Times New Roman" w:cs="Times New Roman"/>
          <w:sz w:val="20"/>
          <w:szCs w:val="20"/>
          <w:lang w:val="ru-RU"/>
        </w:rPr>
        <w:t>** - лабораторная деятельность осуществляется непосредственно в лаборатории и за ее пределами лаборатории</w:t>
      </w:r>
    </w:p>
    <w:p w14:paraId="1827DAFB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2F5F37">
        <w:rPr>
          <w:rFonts w:ascii="Times New Roman" w:eastAsia="Times New Roman" w:hAnsi="Times New Roman" w:cs="Times New Roman"/>
          <w:sz w:val="20"/>
          <w:szCs w:val="20"/>
          <w:lang w:val="ru-RU"/>
        </w:rPr>
        <w:t>*** - лабораторная деятельность осуществляется непосредственно в лаборатории</w:t>
      </w:r>
    </w:p>
    <w:p w14:paraId="4C088428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14:paraId="7DC2DC7A" w14:textId="77777777" w:rsidR="002F5F37" w:rsidRPr="002F5F37" w:rsidRDefault="002F5F37" w:rsidP="008937E4">
      <w:pPr>
        <w:spacing w:after="0" w:line="240" w:lineRule="auto"/>
        <w:ind w:left="-510"/>
        <w:jc w:val="both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14:paraId="37912E61" w14:textId="77777777" w:rsidR="002F5F37" w:rsidRPr="002F5F37" w:rsidRDefault="002F5F37" w:rsidP="008937E4">
      <w:pPr>
        <w:spacing w:after="0" w:line="240" w:lineRule="auto"/>
        <w:ind w:left="-5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Руководитель органа</w:t>
      </w:r>
    </w:p>
    <w:p w14:paraId="57AD1508" w14:textId="77777777" w:rsidR="002F5F37" w:rsidRPr="002F5F37" w:rsidRDefault="002F5F37" w:rsidP="008937E4">
      <w:pPr>
        <w:spacing w:after="0" w:line="240" w:lineRule="auto"/>
        <w:ind w:left="-5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 аккредитации </w:t>
      </w:r>
    </w:p>
    <w:p w14:paraId="260CACEC" w14:textId="77777777" w:rsidR="002F5F37" w:rsidRPr="002F5F37" w:rsidRDefault="002F5F37" w:rsidP="008937E4">
      <w:pPr>
        <w:spacing w:after="0" w:line="240" w:lineRule="auto"/>
        <w:ind w:left="-5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Республики Беларусь – </w:t>
      </w:r>
    </w:p>
    <w:p w14:paraId="4F52AB7B" w14:textId="77777777" w:rsidR="002F5F37" w:rsidRPr="002F5F37" w:rsidRDefault="002F5F37" w:rsidP="008937E4">
      <w:pPr>
        <w:spacing w:after="0" w:line="240" w:lineRule="auto"/>
        <w:ind w:left="-5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директор государственного </w:t>
      </w:r>
    </w:p>
    <w:p w14:paraId="31896E0B" w14:textId="77777777" w:rsidR="002F5F37" w:rsidRPr="002F5F37" w:rsidRDefault="002F5F37" w:rsidP="008937E4">
      <w:pPr>
        <w:spacing w:after="0" w:line="240" w:lineRule="auto"/>
        <w:ind w:left="-51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F5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предприятия «БГЦА»</w:t>
      </w:r>
      <w:r w:rsidRPr="002F5F37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                                                                Е.В. Бережных</w:t>
      </w:r>
    </w:p>
    <w:p w14:paraId="004F661B" w14:textId="77777777" w:rsidR="002F5F37" w:rsidRPr="002F5F37" w:rsidRDefault="002F5F37" w:rsidP="002F5F37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p w14:paraId="3F29377A" w14:textId="77777777" w:rsidR="00017A79" w:rsidRPr="002F5F37" w:rsidRDefault="00017A79">
      <w:pPr>
        <w:rPr>
          <w:rFonts w:ascii="Times New Roman" w:hAnsi="Times New Roman" w:cs="Times New Roman"/>
          <w:lang w:val="ru-RU"/>
        </w:rPr>
      </w:pPr>
    </w:p>
    <w:sectPr w:rsidR="00017A79" w:rsidRPr="002F5F37" w:rsidSect="00605F8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9B0D7" w14:textId="77777777" w:rsidR="00443BC0" w:rsidRDefault="00443BC0" w:rsidP="00605F85">
      <w:pPr>
        <w:spacing w:after="0" w:line="240" w:lineRule="auto"/>
      </w:pPr>
      <w:r>
        <w:separator/>
      </w:r>
    </w:p>
  </w:endnote>
  <w:endnote w:type="continuationSeparator" w:id="0">
    <w:p w14:paraId="4290D0D9" w14:textId="77777777" w:rsidR="00443BC0" w:rsidRDefault="00443BC0" w:rsidP="006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402"/>
      <w:gridCol w:w="4678"/>
      <w:gridCol w:w="2268"/>
    </w:tblGrid>
    <w:tr w:rsidR="00625E9D" w:rsidRPr="00625E9D" w14:paraId="24B5717C" w14:textId="77777777" w:rsidTr="00D87891">
      <w:tc>
        <w:tcPr>
          <w:tcW w:w="3402" w:type="dxa"/>
        </w:tcPr>
        <w:p w14:paraId="50E53680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625E9D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_________________________</w:t>
          </w:r>
        </w:p>
        <w:p w14:paraId="04689B54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625E9D">
            <w:rPr>
              <w:rFonts w:ascii="Times New Roman" w:eastAsia="Calibri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78" w:type="dxa"/>
          <w:vAlign w:val="center"/>
        </w:tcPr>
        <w:p w14:paraId="3C1B9C4A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  <w:lang w:val="ru-RU"/>
            </w:rPr>
          </w:pPr>
          <w:r w:rsidRPr="00625E9D">
            <w:rPr>
              <w:rFonts w:ascii="Times New Roman" w:eastAsia="ArialMT" w:hAnsi="Times New Roman" w:cs="Times New Roman"/>
              <w:u w:val="single"/>
              <w:lang w:val="ru-RU"/>
            </w:rPr>
            <w:t>15.07.2022</w:t>
          </w:r>
        </w:p>
        <w:p w14:paraId="0A479442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16"/>
              <w:szCs w:val="16"/>
              <w:lang w:val="ru-RU"/>
            </w:rPr>
          </w:pPr>
          <w:r w:rsidRPr="00625E9D">
            <w:rPr>
              <w:rFonts w:ascii="Times New Roman" w:eastAsia="Calibri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</w:tcPr>
        <w:p w14:paraId="770F657D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lang w:val="ru-RU"/>
            </w:rPr>
          </w:pPr>
          <w:r w:rsidRPr="00625E9D">
            <w:rPr>
              <w:rFonts w:ascii="Times New Roman" w:eastAsia="Calibri" w:hAnsi="Times New Roman" w:cs="Times New Roman"/>
              <w:lang w:val="ru-RU"/>
            </w:rPr>
            <w:t xml:space="preserve">Лист 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begin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instrText xml:space="preserve"> PAGE   \* MERGEFORMAT </w:instrTex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separate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t>2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end"/>
          </w:r>
          <w:r w:rsidRPr="00625E9D">
            <w:rPr>
              <w:rFonts w:ascii="Times New Roman" w:eastAsia="Calibri" w:hAnsi="Times New Roman" w:cs="Times New Roman"/>
              <w:lang w:val="ru-RU"/>
            </w:rPr>
            <w:t xml:space="preserve"> Листов 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begin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instrText xml:space="preserve"> NUMPAGES   \* MERGEFORMAT </w:instrTex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separate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t>16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end"/>
          </w:r>
        </w:p>
      </w:tc>
    </w:tr>
  </w:tbl>
  <w:p w14:paraId="7B4BF99A" w14:textId="77777777" w:rsidR="00625E9D" w:rsidRPr="00625E9D" w:rsidRDefault="00625E9D">
    <w:pPr>
      <w:pStyle w:val="a5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Ind w:w="-567" w:type="dxa"/>
      <w:tblLook w:val="00A0" w:firstRow="1" w:lastRow="0" w:firstColumn="1" w:lastColumn="0" w:noHBand="0" w:noVBand="0"/>
    </w:tblPr>
    <w:tblGrid>
      <w:gridCol w:w="3402"/>
      <w:gridCol w:w="4678"/>
      <w:gridCol w:w="2268"/>
    </w:tblGrid>
    <w:tr w:rsidR="00625E9D" w:rsidRPr="00625E9D" w14:paraId="2F0A1651" w14:textId="77777777" w:rsidTr="00625E9D">
      <w:tc>
        <w:tcPr>
          <w:tcW w:w="3402" w:type="dxa"/>
        </w:tcPr>
        <w:p w14:paraId="7AD03691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625E9D"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  <w:t>_________________________</w:t>
          </w:r>
        </w:p>
        <w:p w14:paraId="20CA4998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ArialMT" w:hAnsi="Times New Roman" w:cs="Times New Roman"/>
              <w:sz w:val="20"/>
              <w:szCs w:val="20"/>
              <w:lang w:val="ru-RU"/>
            </w:rPr>
          </w:pPr>
          <w:r w:rsidRPr="00625E9D">
            <w:rPr>
              <w:rFonts w:ascii="Times New Roman" w:eastAsia="Calibri" w:hAnsi="Times New Roman" w:cs="Times New Roman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678" w:type="dxa"/>
          <w:vAlign w:val="center"/>
        </w:tcPr>
        <w:p w14:paraId="0B761BDF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u w:val="single"/>
              <w:lang w:val="ru-RU"/>
            </w:rPr>
          </w:pPr>
          <w:r w:rsidRPr="00625E9D">
            <w:rPr>
              <w:rFonts w:ascii="Times New Roman" w:eastAsia="ArialMT" w:hAnsi="Times New Roman" w:cs="Times New Roman"/>
              <w:u w:val="single"/>
              <w:lang w:val="ru-RU"/>
            </w:rPr>
            <w:t>15.07.2022</w:t>
          </w:r>
        </w:p>
        <w:p w14:paraId="4D17F0B5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Calibri" w:hAnsi="Times New Roman" w:cs="Times New Roman"/>
              <w:sz w:val="16"/>
              <w:szCs w:val="16"/>
              <w:lang w:val="ru-RU"/>
            </w:rPr>
          </w:pPr>
          <w:r w:rsidRPr="00625E9D">
            <w:rPr>
              <w:rFonts w:ascii="Times New Roman" w:eastAsia="Calibri" w:hAnsi="Times New Roman" w:cs="Times New Roman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68" w:type="dxa"/>
          <w:vAlign w:val="center"/>
        </w:tcPr>
        <w:p w14:paraId="2A7A4086" w14:textId="77777777" w:rsidR="00625E9D" w:rsidRPr="00625E9D" w:rsidRDefault="00625E9D" w:rsidP="00625E9D">
          <w:pPr>
            <w:overflowPunct w:val="0"/>
            <w:autoSpaceDE w:val="0"/>
            <w:autoSpaceDN w:val="0"/>
            <w:adjustRightInd w:val="0"/>
            <w:spacing w:after="0" w:line="240" w:lineRule="auto"/>
            <w:jc w:val="right"/>
            <w:textAlignment w:val="baseline"/>
            <w:rPr>
              <w:rFonts w:ascii="Times New Roman" w:eastAsia="Calibri" w:hAnsi="Times New Roman" w:cs="Times New Roman"/>
              <w:lang w:val="ru-RU"/>
            </w:rPr>
          </w:pPr>
          <w:r w:rsidRPr="00625E9D">
            <w:rPr>
              <w:rFonts w:ascii="Times New Roman" w:eastAsia="Calibri" w:hAnsi="Times New Roman" w:cs="Times New Roman"/>
              <w:lang w:val="ru-RU"/>
            </w:rPr>
            <w:t xml:space="preserve">Лист 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begin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instrText xml:space="preserve"> PAGE   \* MERGEFORMAT </w:instrTex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separate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t>2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end"/>
          </w:r>
          <w:r w:rsidRPr="00625E9D">
            <w:rPr>
              <w:rFonts w:ascii="Times New Roman" w:eastAsia="Calibri" w:hAnsi="Times New Roman" w:cs="Times New Roman"/>
              <w:lang w:val="ru-RU"/>
            </w:rPr>
            <w:t xml:space="preserve"> Листов 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begin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instrText xml:space="preserve"> NUMPAGES   \* MERGEFORMAT </w:instrTex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separate"/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t>16</w:t>
          </w:r>
          <w:r w:rsidRPr="00625E9D">
            <w:rPr>
              <w:rFonts w:ascii="Times New Roman" w:eastAsia="Times New Roman" w:hAnsi="Times New Roman" w:cs="Times New Roman"/>
              <w:lang w:val="ru-RU" w:eastAsia="ru-RU"/>
            </w:rPr>
            <w:fldChar w:fldCharType="end"/>
          </w:r>
        </w:p>
      </w:tc>
    </w:tr>
  </w:tbl>
  <w:p w14:paraId="7B4A856C" w14:textId="77777777" w:rsidR="00625E9D" w:rsidRPr="00625E9D" w:rsidRDefault="00625E9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85B9E" w14:textId="77777777" w:rsidR="00443BC0" w:rsidRDefault="00443BC0" w:rsidP="00605F85">
      <w:pPr>
        <w:spacing w:after="0" w:line="240" w:lineRule="auto"/>
      </w:pPr>
      <w:r>
        <w:separator/>
      </w:r>
    </w:p>
  </w:footnote>
  <w:footnote w:type="continuationSeparator" w:id="0">
    <w:p w14:paraId="68330C42" w14:textId="77777777" w:rsidR="00443BC0" w:rsidRDefault="00443BC0" w:rsidP="0060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176"/>
      <w:gridCol w:w="1099"/>
      <w:gridCol w:w="1701"/>
      <w:gridCol w:w="2694"/>
      <w:gridCol w:w="1701"/>
      <w:gridCol w:w="2268"/>
    </w:tblGrid>
    <w:tr w:rsidR="00605F85" w:rsidRPr="00605F85" w14:paraId="275362D5" w14:textId="77777777" w:rsidTr="00625E9D">
      <w:trPr>
        <w:trHeight w:val="277"/>
      </w:trPr>
      <w:tc>
        <w:tcPr>
          <w:tcW w:w="886" w:type="dxa"/>
          <w:gridSpan w:val="2"/>
          <w:tcBorders>
            <w:top w:val="nil"/>
            <w:left w:val="nil"/>
            <w:right w:val="nil"/>
          </w:tcBorders>
          <w:shd w:val="clear" w:color="auto" w:fill="auto"/>
        </w:tcPr>
        <w:p w14:paraId="1B2EFB01" w14:textId="521F3152" w:rsidR="00605F85" w:rsidRPr="00605F85" w:rsidRDefault="00605F85" w:rsidP="00605F85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</w:pPr>
          <w:r w:rsidRPr="00605F85">
            <w:rPr>
              <w:rFonts w:ascii="Times New Roman" w:eastAsia="Times New Roman" w:hAnsi="Times New Roman" w:cs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CA759DA" wp14:editId="0C19BAC8">
                <wp:extent cx="311785" cy="394970"/>
                <wp:effectExtent l="0" t="0" r="0" b="508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78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3" w:type="dxa"/>
          <w:gridSpan w:val="5"/>
          <w:tcBorders>
            <w:top w:val="nil"/>
            <w:left w:val="nil"/>
            <w:right w:val="nil"/>
          </w:tcBorders>
          <w:shd w:val="clear" w:color="auto" w:fill="auto"/>
        </w:tcPr>
        <w:p w14:paraId="74602409" w14:textId="77777777" w:rsidR="00605F85" w:rsidRPr="00605F85" w:rsidRDefault="00605F85" w:rsidP="00605F8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Cs/>
              <w:sz w:val="28"/>
              <w:szCs w:val="28"/>
              <w:lang w:val="ru-RU"/>
            </w:rPr>
          </w:pPr>
          <w:r w:rsidRPr="00605F85">
            <w:rPr>
              <w:rFonts w:ascii="Times New Roman" w:eastAsia="Times New Roman" w:hAnsi="Times New Roman" w:cs="Times New Roman"/>
              <w:bCs/>
              <w:sz w:val="28"/>
              <w:szCs w:val="28"/>
              <w:lang w:val="ru-RU"/>
            </w:rPr>
            <w:t xml:space="preserve">Приложение №1 к аттестату аккредитации № </w:t>
          </w:r>
          <w:r w:rsidRPr="00605F85">
            <w:rPr>
              <w:rFonts w:ascii="Times New Roman" w:eastAsia="Calibri" w:hAnsi="Times New Roman" w:cs="Times New Roman"/>
              <w:sz w:val="28"/>
              <w:szCs w:val="28"/>
              <w:lang w:val="en-US"/>
            </w:rPr>
            <w:t>BY</w:t>
          </w:r>
          <w:r w:rsidRPr="00605F85">
            <w:rPr>
              <w:rFonts w:ascii="Times New Roman" w:eastAsia="Calibri" w:hAnsi="Times New Roman" w:cs="Times New Roman"/>
              <w:sz w:val="28"/>
              <w:szCs w:val="28"/>
              <w:lang w:val="ru-RU"/>
            </w:rPr>
            <w:t>/112 2</w:t>
          </w:r>
          <w:r w:rsidRPr="00605F85"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  <w:t>.3582</w:t>
          </w:r>
        </w:p>
      </w:tc>
    </w:tr>
    <w:tr w:rsidR="00605F85" w:rsidRPr="00605F85" w14:paraId="48735468" w14:textId="77777777" w:rsidTr="00625E9D">
      <w:tc>
        <w:tcPr>
          <w:tcW w:w="710" w:type="dxa"/>
          <w:shd w:val="clear" w:color="auto" w:fill="auto"/>
        </w:tcPr>
        <w:p w14:paraId="45035F11" w14:textId="77777777" w:rsidR="00605F85" w:rsidRPr="00605F85" w:rsidRDefault="00605F85" w:rsidP="00605F8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u-RU" w:eastAsia="ru-RU"/>
            </w:rPr>
          </w:pPr>
          <w:r w:rsidRPr="00605F85">
            <w:rPr>
              <w:rFonts w:ascii="Times New Roman" w:eastAsia="Times New Roman" w:hAnsi="Times New Roman" w:cs="Times New Roman"/>
              <w:lang w:val="ru-RU" w:eastAsia="ru-RU"/>
            </w:rPr>
            <w:t>1</w:t>
          </w:r>
        </w:p>
      </w:tc>
      <w:tc>
        <w:tcPr>
          <w:tcW w:w="1275" w:type="dxa"/>
          <w:gridSpan w:val="2"/>
          <w:shd w:val="clear" w:color="auto" w:fill="auto"/>
        </w:tcPr>
        <w:p w14:paraId="2D62F947" w14:textId="77777777" w:rsidR="00605F85" w:rsidRPr="00605F85" w:rsidRDefault="00605F85" w:rsidP="00605F8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u-RU" w:eastAsia="ru-RU"/>
            </w:rPr>
          </w:pPr>
          <w:r w:rsidRPr="00605F85">
            <w:rPr>
              <w:rFonts w:ascii="Times New Roman" w:eastAsia="Times New Roman" w:hAnsi="Times New Roman" w:cs="Times New Roman"/>
              <w:lang w:val="ru-RU" w:eastAsia="ru-RU"/>
            </w:rPr>
            <w:t>2</w:t>
          </w:r>
        </w:p>
      </w:tc>
      <w:tc>
        <w:tcPr>
          <w:tcW w:w="1701" w:type="dxa"/>
          <w:shd w:val="clear" w:color="auto" w:fill="auto"/>
        </w:tcPr>
        <w:p w14:paraId="4901D410" w14:textId="77777777" w:rsidR="00605F85" w:rsidRPr="00605F85" w:rsidRDefault="00605F85" w:rsidP="00605F8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u-RU" w:eastAsia="ru-RU"/>
            </w:rPr>
          </w:pPr>
          <w:r w:rsidRPr="00605F85">
            <w:rPr>
              <w:rFonts w:ascii="Times New Roman" w:eastAsia="Times New Roman" w:hAnsi="Times New Roman" w:cs="Times New Roman"/>
              <w:lang w:val="ru-RU" w:eastAsia="ru-RU"/>
            </w:rPr>
            <w:t>3</w:t>
          </w:r>
        </w:p>
      </w:tc>
      <w:tc>
        <w:tcPr>
          <w:tcW w:w="2694" w:type="dxa"/>
          <w:shd w:val="clear" w:color="auto" w:fill="auto"/>
        </w:tcPr>
        <w:p w14:paraId="66313749" w14:textId="77777777" w:rsidR="00605F85" w:rsidRPr="00605F85" w:rsidRDefault="00605F85" w:rsidP="00605F8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u-RU" w:eastAsia="ru-RU"/>
            </w:rPr>
          </w:pPr>
          <w:r w:rsidRPr="00605F85">
            <w:rPr>
              <w:rFonts w:ascii="Times New Roman" w:eastAsia="Times New Roman" w:hAnsi="Times New Roman" w:cs="Times New Roman"/>
              <w:lang w:val="ru-RU" w:eastAsia="ru-RU"/>
            </w:rPr>
            <w:t>4</w:t>
          </w:r>
        </w:p>
      </w:tc>
      <w:tc>
        <w:tcPr>
          <w:tcW w:w="1701" w:type="dxa"/>
          <w:shd w:val="clear" w:color="auto" w:fill="auto"/>
        </w:tcPr>
        <w:p w14:paraId="0922E4AF" w14:textId="77777777" w:rsidR="00605F85" w:rsidRPr="00605F85" w:rsidRDefault="00605F85" w:rsidP="00605F8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u-RU" w:eastAsia="ru-RU"/>
            </w:rPr>
          </w:pPr>
          <w:r w:rsidRPr="00605F85">
            <w:rPr>
              <w:rFonts w:ascii="Times New Roman" w:eastAsia="Times New Roman" w:hAnsi="Times New Roman" w:cs="Times New Roman"/>
              <w:lang w:val="ru-RU" w:eastAsia="ru-RU"/>
            </w:rPr>
            <w:t>5</w:t>
          </w:r>
        </w:p>
      </w:tc>
      <w:tc>
        <w:tcPr>
          <w:tcW w:w="2268" w:type="dxa"/>
          <w:shd w:val="clear" w:color="auto" w:fill="auto"/>
        </w:tcPr>
        <w:p w14:paraId="1AABB60A" w14:textId="77777777" w:rsidR="00605F85" w:rsidRPr="00605F85" w:rsidRDefault="00605F85" w:rsidP="00605F85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lang w:val="ru-RU" w:eastAsia="ru-RU"/>
            </w:rPr>
          </w:pPr>
          <w:r w:rsidRPr="00605F85">
            <w:rPr>
              <w:rFonts w:ascii="Times New Roman" w:eastAsia="Times New Roman" w:hAnsi="Times New Roman" w:cs="Times New Roman"/>
              <w:lang w:val="ru-RU" w:eastAsia="ru-RU"/>
            </w:rPr>
            <w:t>6</w:t>
          </w:r>
        </w:p>
      </w:tc>
    </w:tr>
  </w:tbl>
  <w:p w14:paraId="2A411D06" w14:textId="77777777" w:rsidR="00605F85" w:rsidRPr="00605F85" w:rsidRDefault="00605F85" w:rsidP="00605F85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08" w:type="dxa"/>
      <w:tblInd w:w="-851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1"/>
      <w:gridCol w:w="9797"/>
    </w:tblGrid>
    <w:tr w:rsidR="00605F85" w:rsidRPr="00605F85" w14:paraId="2114B0D2" w14:textId="77777777" w:rsidTr="00625E9D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7B0D07C" w14:textId="473B9E34" w:rsidR="00605F85" w:rsidRPr="00605F85" w:rsidRDefault="00605F85" w:rsidP="00605F85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</w:pPr>
          <w:bookmarkStart w:id="0" w:name="_Hlk108689160"/>
          <w:r w:rsidRPr="00605F85">
            <w:rPr>
              <w:rFonts w:ascii="Times New Roman" w:eastAsia="Times New Roman" w:hAnsi="Times New Roman" w:cs="Times New Roman"/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6D63153" wp14:editId="34EB7030">
                <wp:extent cx="311785" cy="38798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785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7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453AEE2D" w14:textId="77777777" w:rsidR="00605F85" w:rsidRPr="00605F85" w:rsidRDefault="00605F85" w:rsidP="00605F85">
          <w:pPr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</w:pPr>
          <w:r w:rsidRPr="00605F85"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00D018FB" w14:textId="77777777" w:rsidR="00605F85" w:rsidRPr="00605F85" w:rsidRDefault="00605F85" w:rsidP="00605F8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</w:pPr>
          <w:r w:rsidRPr="00605F85">
            <w:rPr>
              <w:rFonts w:ascii="Times New Roman" w:eastAsia="Times New Roman" w:hAnsi="Times New Roman" w:cs="Times New Roman"/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4A5B067C" w14:textId="77777777" w:rsidR="00605F85" w:rsidRPr="00605F85" w:rsidRDefault="00605F85" w:rsidP="00605F85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Times New Roman" w:hAnsi="Times New Roman" w:cs="Times New Roman"/>
              <w:bCs/>
              <w:sz w:val="28"/>
              <w:szCs w:val="28"/>
              <w:lang w:val="en-US"/>
            </w:rPr>
          </w:pPr>
          <w:r w:rsidRPr="00605F85">
            <w:rPr>
              <w:rFonts w:ascii="Times New Roman" w:eastAsia="Times New Roman" w:hAnsi="Times New Roman" w:cs="Times New Roman"/>
              <w:sz w:val="28"/>
              <w:szCs w:val="28"/>
              <w:lang w:val="en-US"/>
            </w:rPr>
            <w:t xml:space="preserve">«БЕЛОРУССКИЙ ГОСУДАРСТВЕННЫЙ ЦЕНТР АККРЕДИТАЦИИ» </w:t>
          </w:r>
        </w:p>
      </w:tc>
    </w:tr>
    <w:bookmarkEnd w:id="0"/>
  </w:tbl>
  <w:p w14:paraId="6D2F6C37" w14:textId="77777777" w:rsidR="00605F85" w:rsidRPr="00605F85" w:rsidRDefault="00605F85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85"/>
    <w:rsid w:val="00017A79"/>
    <w:rsid w:val="002D2DD1"/>
    <w:rsid w:val="002F5F37"/>
    <w:rsid w:val="0042399D"/>
    <w:rsid w:val="00443BC0"/>
    <w:rsid w:val="00605F85"/>
    <w:rsid w:val="00625E9D"/>
    <w:rsid w:val="00722503"/>
    <w:rsid w:val="00832274"/>
    <w:rsid w:val="008937E4"/>
    <w:rsid w:val="009D2FF1"/>
    <w:rsid w:val="009F7EC9"/>
    <w:rsid w:val="00C64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31C14"/>
  <w15:chartTrackingRefBased/>
  <w15:docId w15:val="{34E386D3-7B4A-401A-BF32-3F18C73F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05F8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2F5F37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5F85"/>
  </w:style>
  <w:style w:type="paragraph" w:styleId="a5">
    <w:name w:val="footer"/>
    <w:basedOn w:val="a"/>
    <w:link w:val="a6"/>
    <w:uiPriority w:val="99"/>
    <w:unhideWhenUsed/>
    <w:rsid w:val="006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5F85"/>
  </w:style>
  <w:style w:type="paragraph" w:styleId="3">
    <w:name w:val="Body Text 3"/>
    <w:basedOn w:val="a"/>
    <w:link w:val="30"/>
    <w:rsid w:val="00605F8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605F85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605F8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05F85"/>
  </w:style>
  <w:style w:type="character" w:customStyle="1" w:styleId="20">
    <w:name w:val="Заголовок 2 Знак"/>
    <w:basedOn w:val="a0"/>
    <w:link w:val="2"/>
    <w:rsid w:val="00605F85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7">
    <w:name w:val="Body Text"/>
    <w:basedOn w:val="a"/>
    <w:link w:val="a8"/>
    <w:uiPriority w:val="99"/>
    <w:semiHidden/>
    <w:unhideWhenUsed/>
    <w:rsid w:val="00605F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F85"/>
  </w:style>
  <w:style w:type="character" w:customStyle="1" w:styleId="60">
    <w:name w:val="Заголовок 6 Знак"/>
    <w:basedOn w:val="a0"/>
    <w:link w:val="6"/>
    <w:rsid w:val="002F5F37"/>
    <w:rPr>
      <w:rFonts w:ascii="Times New Roman" w:eastAsia="Times New Roman" w:hAnsi="Times New Roman" w:cs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Галина</dc:creator>
  <cp:keywords/>
  <dc:description/>
  <cp:lastModifiedBy>Лобач Ольга Николаевна</cp:lastModifiedBy>
  <cp:revision>5</cp:revision>
  <cp:lastPrinted>2022-09-05T10:35:00Z</cp:lastPrinted>
  <dcterms:created xsi:type="dcterms:W3CDTF">2022-07-14T08:05:00Z</dcterms:created>
  <dcterms:modified xsi:type="dcterms:W3CDTF">2022-09-06T08:13:00Z</dcterms:modified>
</cp:coreProperties>
</file>