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D7731E" w:rsidRPr="004E5090" w:rsidTr="002234B6">
        <w:trPr>
          <w:trHeight w:val="2116"/>
        </w:trPr>
        <w:tc>
          <w:tcPr>
            <w:tcW w:w="4786" w:type="dxa"/>
          </w:tcPr>
          <w:p w:rsidR="00D7731E" w:rsidRPr="004E5090" w:rsidRDefault="00D7731E" w:rsidP="00CD79F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D7731E" w:rsidRPr="00DD13F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 xml:space="preserve">№ </w:t>
            </w:r>
            <w:r w:rsidRPr="004E5090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Times New Roman"/>
                <w:sz w:val="28"/>
                <w:szCs w:val="28"/>
              </w:rPr>
              <w:t xml:space="preserve">/112 </w:t>
            </w:r>
            <w:r w:rsidRPr="005D6F8C">
              <w:rPr>
                <w:rFonts w:eastAsia="Times New Roman"/>
                <w:sz w:val="28"/>
                <w:szCs w:val="28"/>
              </w:rPr>
              <w:t>2.32</w:t>
            </w:r>
            <w:r w:rsidR="00A9505D">
              <w:rPr>
                <w:rFonts w:eastAsia="Times New Roman"/>
                <w:sz w:val="28"/>
                <w:szCs w:val="28"/>
              </w:rPr>
              <w:t>12</w:t>
            </w:r>
          </w:p>
          <w:p w:rsidR="00D7731E" w:rsidRPr="005D6F8C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 xml:space="preserve">от </w:t>
            </w:r>
            <w:r w:rsidR="00A9505D" w:rsidRPr="00A9505D">
              <w:rPr>
                <w:rFonts w:eastAsia="Times New Roman"/>
                <w:bCs/>
                <w:sz w:val="28"/>
                <w:szCs w:val="28"/>
              </w:rPr>
              <w:t>11 апреля 2005 г</w:t>
            </w:r>
            <w:r w:rsidR="00A9505D">
              <w:rPr>
                <w:rFonts w:eastAsia="Times New Roman"/>
                <w:bCs/>
                <w:sz w:val="28"/>
                <w:szCs w:val="28"/>
              </w:rPr>
              <w:t>ода</w:t>
            </w:r>
          </w:p>
          <w:p w:rsidR="00D7731E" w:rsidRPr="005D6F8C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5D6F8C">
              <w:rPr>
                <w:rFonts w:eastAsia="Times New Roman"/>
                <w:sz w:val="28"/>
                <w:szCs w:val="28"/>
              </w:rPr>
              <w:t>На бланке _________</w:t>
            </w:r>
          </w:p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D84F70">
              <w:rPr>
                <w:rFonts w:eastAsia="Times New Roman"/>
                <w:sz w:val="28"/>
                <w:szCs w:val="28"/>
              </w:rPr>
              <w:t xml:space="preserve">На </w:t>
            </w:r>
            <w:r w:rsidR="00DE267B">
              <w:rPr>
                <w:rFonts w:eastAsia="Times New Roman"/>
                <w:sz w:val="28"/>
                <w:szCs w:val="28"/>
              </w:rPr>
              <w:t>4</w:t>
            </w:r>
            <w:r w:rsidRPr="00D84F70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DD13F0">
              <w:rPr>
                <w:rFonts w:eastAsia="Times New Roman"/>
                <w:sz w:val="28"/>
                <w:szCs w:val="28"/>
              </w:rPr>
              <w:t xml:space="preserve">Редакция </w:t>
            </w:r>
            <w:r>
              <w:rPr>
                <w:rFonts w:eastAsia="Times New Roman"/>
                <w:sz w:val="28"/>
                <w:szCs w:val="28"/>
              </w:rPr>
              <w:t>01</w:t>
            </w:r>
          </w:p>
        </w:tc>
      </w:tr>
    </w:tbl>
    <w:p w:rsidR="00D7731E" w:rsidRPr="00280E32" w:rsidRDefault="00D7731E" w:rsidP="00CD79F4">
      <w:pPr>
        <w:pStyle w:val="af6"/>
        <w:jc w:val="center"/>
        <w:rPr>
          <w:bCs/>
          <w:sz w:val="24"/>
          <w:szCs w:val="28"/>
          <w:lang w:val="ru-RU"/>
        </w:rPr>
      </w:pPr>
    </w:p>
    <w:p w:rsidR="00D7731E" w:rsidRPr="00BC3877" w:rsidRDefault="00D7731E" w:rsidP="00CD79F4">
      <w:pPr>
        <w:jc w:val="center"/>
        <w:rPr>
          <w:sz w:val="28"/>
          <w:szCs w:val="28"/>
        </w:rPr>
      </w:pPr>
      <w:r w:rsidRPr="00BC3877">
        <w:rPr>
          <w:sz w:val="28"/>
          <w:szCs w:val="28"/>
        </w:rPr>
        <w:t xml:space="preserve">ОБЛАСТЬ АККРЕДИТАЦИИ от </w:t>
      </w:r>
      <w:r w:rsidR="00102660">
        <w:rPr>
          <w:sz w:val="28"/>
          <w:szCs w:val="28"/>
          <w:lang w:val="en-US"/>
        </w:rPr>
        <w:t>22</w:t>
      </w:r>
      <w:bookmarkStart w:id="0" w:name="_GoBack"/>
      <w:bookmarkEnd w:id="0"/>
      <w:r w:rsidRPr="00BC3877">
        <w:rPr>
          <w:sz w:val="28"/>
          <w:szCs w:val="28"/>
        </w:rPr>
        <w:t xml:space="preserve"> </w:t>
      </w:r>
      <w:r w:rsidR="00A9505D">
        <w:rPr>
          <w:sz w:val="28"/>
          <w:szCs w:val="28"/>
        </w:rPr>
        <w:t xml:space="preserve">февраля </w:t>
      </w:r>
      <w:r w:rsidRPr="00BC3877">
        <w:rPr>
          <w:sz w:val="28"/>
          <w:szCs w:val="28"/>
        </w:rPr>
        <w:t>201</w:t>
      </w:r>
      <w:r w:rsidR="00A9505D">
        <w:rPr>
          <w:sz w:val="28"/>
          <w:szCs w:val="28"/>
        </w:rPr>
        <w:t>6  г</w:t>
      </w:r>
      <w:r w:rsidRPr="00BC3877">
        <w:rPr>
          <w:sz w:val="28"/>
          <w:szCs w:val="28"/>
        </w:rPr>
        <w:t>ода</w:t>
      </w:r>
    </w:p>
    <w:p w:rsidR="00D7731E" w:rsidRPr="00BC3877" w:rsidRDefault="00D7731E" w:rsidP="00CD79F4">
      <w:pPr>
        <w:pStyle w:val="af6"/>
        <w:jc w:val="center"/>
        <w:rPr>
          <w:bCs/>
          <w:sz w:val="28"/>
          <w:szCs w:val="28"/>
          <w:lang w:val="ru-RU"/>
        </w:rPr>
      </w:pPr>
      <w:r w:rsidRPr="00BC3877">
        <w:rPr>
          <w:sz w:val="28"/>
          <w:szCs w:val="28"/>
          <w:lang w:val="ru-RU"/>
        </w:rPr>
        <w:t>производственн</w:t>
      </w:r>
      <w:r>
        <w:rPr>
          <w:sz w:val="28"/>
          <w:szCs w:val="28"/>
          <w:lang w:val="ru-RU"/>
        </w:rPr>
        <w:t>ой</w:t>
      </w:r>
      <w:r w:rsidRPr="00BC3877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и</w:t>
      </w:r>
    </w:p>
    <w:p w:rsidR="00D7731E" w:rsidRDefault="00A9505D" w:rsidP="00CD79F4">
      <w:pPr>
        <w:pStyle w:val="af6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Холопеничского</w:t>
      </w:r>
      <w:proofErr w:type="spellEnd"/>
      <w:r>
        <w:rPr>
          <w:sz w:val="28"/>
          <w:szCs w:val="28"/>
          <w:lang w:val="ru-RU"/>
        </w:rPr>
        <w:t xml:space="preserve"> фи</w:t>
      </w:r>
      <w:r w:rsidR="00D7731E" w:rsidRPr="00BC3877">
        <w:rPr>
          <w:sz w:val="28"/>
          <w:szCs w:val="28"/>
          <w:lang w:val="ru-RU"/>
        </w:rPr>
        <w:t>лиал</w:t>
      </w:r>
      <w:r>
        <w:rPr>
          <w:sz w:val="28"/>
          <w:szCs w:val="28"/>
          <w:lang w:val="ru-RU"/>
        </w:rPr>
        <w:t>а</w:t>
      </w:r>
      <w:r w:rsidR="00D7731E" w:rsidRPr="00BC3877">
        <w:rPr>
          <w:sz w:val="28"/>
          <w:szCs w:val="28"/>
          <w:lang w:val="ru-RU"/>
        </w:rPr>
        <w:t xml:space="preserve"> открытого акционерного общества «</w:t>
      </w:r>
      <w:proofErr w:type="spellStart"/>
      <w:r w:rsidR="00D7731E" w:rsidRPr="00BC3877">
        <w:rPr>
          <w:sz w:val="28"/>
          <w:szCs w:val="28"/>
          <w:lang w:val="ru-RU"/>
        </w:rPr>
        <w:t>Здравушка-милк</w:t>
      </w:r>
      <w:proofErr w:type="spellEnd"/>
      <w:r w:rsidR="00D7731E" w:rsidRPr="00BC3877">
        <w:rPr>
          <w:sz w:val="28"/>
          <w:szCs w:val="28"/>
          <w:lang w:val="ru-RU"/>
        </w:rPr>
        <w:t>»</w:t>
      </w: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992"/>
        <w:gridCol w:w="2410"/>
        <w:gridCol w:w="1966"/>
        <w:gridCol w:w="19"/>
        <w:gridCol w:w="2412"/>
      </w:tblGrid>
      <w:tr w:rsidR="00D7731E" w:rsidRPr="00C7282F" w:rsidTr="00DE267B">
        <w:trPr>
          <w:trHeight w:val="283"/>
        </w:trPr>
        <w:tc>
          <w:tcPr>
            <w:tcW w:w="708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115CC">
              <w:rPr>
                <w:sz w:val="22"/>
                <w:szCs w:val="22"/>
              </w:rPr>
              <w:t>пунк-тов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992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Характеристика</w:t>
            </w:r>
          </w:p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397" w:type="dxa"/>
            <w:gridSpan w:val="3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 xml:space="preserve">Обозначение НПА, в том числе ТНПА </w:t>
            </w:r>
            <w:proofErr w:type="gramStart"/>
            <w:r w:rsidRPr="00D115CC">
              <w:rPr>
                <w:sz w:val="22"/>
                <w:szCs w:val="22"/>
              </w:rPr>
              <w:t>устанавливающих</w:t>
            </w:r>
            <w:proofErr w:type="gramEnd"/>
            <w:r w:rsidRPr="00D115CC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D7731E" w:rsidRPr="00C7282F" w:rsidTr="00DE267B">
        <w:trPr>
          <w:trHeight w:val="483"/>
        </w:trPr>
        <w:tc>
          <w:tcPr>
            <w:tcW w:w="708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412" w:type="dxa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методам испытаний</w:t>
            </w:r>
          </w:p>
        </w:tc>
      </w:tr>
      <w:tr w:rsidR="00D7731E" w:rsidRPr="00C7282F" w:rsidTr="00DE267B">
        <w:trPr>
          <w:trHeight w:val="266"/>
        </w:trPr>
        <w:tc>
          <w:tcPr>
            <w:tcW w:w="708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1</w:t>
            </w:r>
          </w:p>
        </w:tc>
        <w:tc>
          <w:tcPr>
            <w:tcW w:w="1985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2</w:t>
            </w:r>
          </w:p>
        </w:tc>
        <w:tc>
          <w:tcPr>
            <w:tcW w:w="992" w:type="dxa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6</w:t>
            </w:r>
          </w:p>
        </w:tc>
      </w:tr>
      <w:tr w:rsidR="00280E32" w:rsidRPr="00C34241" w:rsidTr="00DE267B">
        <w:trPr>
          <w:trHeight w:val="918"/>
        </w:trPr>
        <w:tc>
          <w:tcPr>
            <w:tcW w:w="708" w:type="dxa"/>
          </w:tcPr>
          <w:p w:rsidR="00280E32" w:rsidRPr="00072080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80E32" w:rsidRPr="00072080" w:rsidRDefault="00280E32" w:rsidP="00072080">
            <w:pPr>
              <w:spacing w:line="240" w:lineRule="atLeast"/>
              <w:rPr>
                <w:sz w:val="22"/>
              </w:rPr>
            </w:pPr>
            <w:r w:rsidRPr="00072080">
              <w:rPr>
                <w:sz w:val="22"/>
              </w:rPr>
              <w:t>Молоко коровье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</w:t>
            </w:r>
            <w:r>
              <w:rPr>
                <w:sz w:val="20"/>
                <w:lang w:val="ru-RU"/>
              </w:rPr>
              <w:t xml:space="preserve"> Б</w:t>
            </w:r>
            <w:r w:rsidRPr="00072080">
              <w:rPr>
                <w:sz w:val="20"/>
                <w:lang w:val="ru-RU"/>
              </w:rPr>
              <w:t>46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rPr>
                <w:bCs/>
                <w:sz w:val="22"/>
                <w:szCs w:val="22"/>
              </w:rPr>
            </w:pPr>
            <w:r w:rsidRPr="00072080">
              <w:rPr>
                <w:bCs/>
                <w:sz w:val="22"/>
                <w:szCs w:val="22"/>
              </w:rPr>
              <w:t>Отбор проб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</w:pPr>
          </w:p>
        </w:tc>
        <w:tc>
          <w:tcPr>
            <w:tcW w:w="1985" w:type="dxa"/>
            <w:gridSpan w:val="2"/>
            <w:vMerge w:val="restart"/>
          </w:tcPr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СТБ 1598-2006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Санитарные нормы и правила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 xml:space="preserve"> «Требования к продовольственному сырью и пищевым продуктам», Гигиенический норматив</w:t>
            </w:r>
            <w:r w:rsidRPr="00072080">
              <w:rPr>
                <w:color w:val="000000"/>
                <w:sz w:val="22"/>
                <w:szCs w:val="22"/>
              </w:rPr>
              <w:t xml:space="preserve"> </w:t>
            </w:r>
            <w:r w:rsidRPr="00072080">
              <w:rPr>
                <w:bCs/>
                <w:color w:val="000000"/>
                <w:sz w:val="22"/>
                <w:szCs w:val="22"/>
              </w:rPr>
              <w:t>«</w:t>
            </w:r>
            <w:r w:rsidRPr="00072080">
              <w:rPr>
                <w:sz w:val="22"/>
                <w:szCs w:val="22"/>
              </w:rPr>
              <w:t>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ТНПА и др. документа</w:t>
            </w:r>
            <w:r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26809-86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9225-84 п.1, п.3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13928-84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СТБ 1036-97 р.5, п.7.2</w:t>
            </w:r>
          </w:p>
        </w:tc>
      </w:tr>
      <w:tr w:rsidR="00280E32" w:rsidRPr="00C34241" w:rsidTr="00DE267B">
        <w:trPr>
          <w:trHeight w:val="791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Б31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Органолептические показатели: цвет, консистенция, вкус, запах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DE267B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СТБ 1598-2006 п.6.3-6.4</w:t>
            </w:r>
          </w:p>
          <w:p w:rsidR="00280E32" w:rsidRPr="00DE267B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ГОСТ 28283-89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Б29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П</w:t>
            </w:r>
            <w:proofErr w:type="spellStart"/>
            <w:r w:rsidRPr="00072080">
              <w:t>лотность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3625-84 п.2</w:t>
            </w:r>
          </w:p>
        </w:tc>
      </w:tr>
      <w:tr w:rsidR="00280E32" w:rsidRPr="00C34241" w:rsidTr="00DE267B">
        <w:trPr>
          <w:trHeight w:val="182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Б09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Титруемая кислотность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3624-84 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Б29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Температура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26754-85 п.2.3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80E32" w:rsidRPr="00072080" w:rsidRDefault="00280E32" w:rsidP="00E26761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Б09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Степень чистоты, группа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 xml:space="preserve">ГОСТ 8218-89 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Массовая доля жира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5867-90 п.2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с</w:t>
            </w:r>
            <w:proofErr w:type="spellStart"/>
            <w:r w:rsidRPr="00072080">
              <w:t>од</w:t>
            </w:r>
            <w:proofErr w:type="spellEnd"/>
            <w:r w:rsidRPr="00072080">
              <w:rPr>
                <w:lang w:val="ru-RU"/>
              </w:rPr>
              <w:t>ы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t>ГОСТ 24065-80 п.2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а</w:t>
            </w:r>
            <w:proofErr w:type="spellStart"/>
            <w:r w:rsidRPr="00072080">
              <w:t>ммиак</w:t>
            </w:r>
            <w:proofErr w:type="spellEnd"/>
            <w:r w:rsidRPr="00072080">
              <w:rPr>
                <w:lang w:val="ru-RU"/>
              </w:rPr>
              <w:t>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ГОСТ 24066-80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п</w:t>
            </w:r>
            <w:proofErr w:type="spellStart"/>
            <w:r w:rsidRPr="00072080">
              <w:t>ерекис</w:t>
            </w:r>
            <w:proofErr w:type="spellEnd"/>
            <w:r w:rsidRPr="00072080">
              <w:rPr>
                <w:lang w:val="ru-RU"/>
              </w:rPr>
              <w:t>и</w:t>
            </w:r>
            <w:r w:rsidRPr="00072080">
              <w:t xml:space="preserve"> </w:t>
            </w:r>
            <w:proofErr w:type="spellStart"/>
            <w:r w:rsidRPr="00072080">
              <w:t>водорода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ГОСТ 24067-80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072080">
              <w:rPr>
                <w:lang w:val="ru-RU"/>
              </w:rPr>
              <w:t>Термоустойчивость</w:t>
            </w:r>
            <w:proofErr w:type="spellEnd"/>
            <w:r w:rsidRPr="00072080">
              <w:rPr>
                <w:lang w:val="ru-RU"/>
              </w:rPr>
              <w:t xml:space="preserve"> по алкогольной пробе, группа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25228-82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proofErr w:type="spellStart"/>
            <w:r w:rsidRPr="00072080">
              <w:t>Массовая</w:t>
            </w:r>
            <w:proofErr w:type="spellEnd"/>
            <w:r w:rsidRPr="00072080">
              <w:t xml:space="preserve"> </w:t>
            </w:r>
            <w:proofErr w:type="spellStart"/>
            <w:r w:rsidRPr="00072080">
              <w:t>доля</w:t>
            </w:r>
            <w:proofErr w:type="spellEnd"/>
            <w:r w:rsidRPr="00072080">
              <w:t xml:space="preserve"> </w:t>
            </w:r>
            <w:proofErr w:type="spellStart"/>
            <w:r w:rsidRPr="00072080">
              <w:t>белка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СТБ 1598-2006</w:t>
            </w:r>
            <w:r w:rsidRPr="00072080">
              <w:rPr>
                <w:lang w:val="ru-RU"/>
              </w:rPr>
              <w:t>,</w:t>
            </w:r>
            <w:r w:rsidRPr="00072080">
              <w:t xml:space="preserve"> </w:t>
            </w:r>
            <w:proofErr w:type="spellStart"/>
            <w:r w:rsidRPr="00072080">
              <w:t>пр</w:t>
            </w:r>
            <w:r w:rsidRPr="00072080">
              <w:rPr>
                <w:lang w:val="ru-RU"/>
              </w:rPr>
              <w:t>иложение</w:t>
            </w:r>
            <w:proofErr w:type="spellEnd"/>
            <w:r w:rsidRPr="00072080">
              <w:rPr>
                <w:lang w:val="ru-RU"/>
              </w:rPr>
              <w:t xml:space="preserve"> </w:t>
            </w:r>
            <w:r w:rsidRPr="00072080">
              <w:t>Б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4417C6">
            <w:pPr>
              <w:pStyle w:val="NoSpacing1"/>
              <w:spacing w:line="240" w:lineRule="atLeast"/>
              <w:ind w:right="-108"/>
              <w:rPr>
                <w:lang w:val="ru-RU"/>
              </w:rPr>
            </w:pPr>
            <w:r w:rsidRPr="00072080">
              <w:rPr>
                <w:lang w:val="ru-RU"/>
              </w:rPr>
              <w:t>Массовая доля сухого обезжиренного</w:t>
            </w:r>
            <w:r w:rsidRPr="00072080">
              <w:rPr>
                <w:lang w:val="ru-RU"/>
              </w:rPr>
              <w:br/>
              <w:t>вещества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t>ГОСТ 3626-73 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</w:rPr>
              <w:t>А</w:t>
            </w:r>
            <w:r w:rsidRPr="00072080">
              <w:rPr>
                <w:sz w:val="20"/>
                <w:szCs w:val="20"/>
                <w:lang w:val="ru-RU"/>
              </w:rPr>
              <w:t>38 Б19</w:t>
            </w: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Бактериальная обсемененность (</w:t>
            </w:r>
            <w:proofErr w:type="spellStart"/>
            <w:r>
              <w:rPr>
                <w:lang w:val="ru-RU"/>
              </w:rPr>
              <w:t>редуктазная</w:t>
            </w:r>
            <w:proofErr w:type="spellEnd"/>
            <w:r>
              <w:rPr>
                <w:lang w:val="ru-RU"/>
              </w:rPr>
              <w:t xml:space="preserve"> проба)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C34241" w:rsidRDefault="00280E32" w:rsidP="0094386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п.4.</w:t>
            </w:r>
            <w:r>
              <w:rPr>
                <w:lang w:val="ru-RU"/>
              </w:rPr>
              <w:t>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80E32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C34241" w:rsidRDefault="00280E32" w:rsidP="00B15357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п.4.</w:t>
            </w:r>
            <w:r>
              <w:rPr>
                <w:lang w:val="ru-RU"/>
              </w:rPr>
              <w:t>5</w:t>
            </w:r>
          </w:p>
        </w:tc>
      </w:tr>
      <w:tr w:rsidR="00280E32" w:rsidRPr="00C34241" w:rsidTr="00DE267B">
        <w:trPr>
          <w:trHeight w:val="60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Количество</w:t>
            </w:r>
            <w:r w:rsidRPr="00C34241">
              <w:t xml:space="preserve"> </w:t>
            </w:r>
            <w:proofErr w:type="spellStart"/>
            <w:r w:rsidRPr="00C34241">
              <w:t>соматических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клеток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23453-90</w:t>
            </w:r>
            <w:r>
              <w:rPr>
                <w:lang w:val="ru-RU"/>
              </w:rPr>
              <w:t xml:space="preserve"> </w:t>
            </w:r>
            <w:r w:rsidRPr="00C34241">
              <w:rPr>
                <w:lang w:val="ru-RU"/>
              </w:rPr>
              <w:t xml:space="preserve">п.2, </w:t>
            </w:r>
            <w:r w:rsidRPr="00C34241">
              <w:t>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B15357">
            <w:pPr>
              <w:pStyle w:val="NoSpacing1"/>
              <w:spacing w:line="240" w:lineRule="atLeast"/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Определение ингибирующих веществ</w:t>
            </w:r>
          </w:p>
        </w:tc>
        <w:tc>
          <w:tcPr>
            <w:tcW w:w="1985" w:type="dxa"/>
            <w:gridSpan w:val="2"/>
            <w:vMerge/>
          </w:tcPr>
          <w:p w:rsidR="00280E32" w:rsidRPr="00C34241" w:rsidRDefault="00280E32" w:rsidP="00280E32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80E32" w:rsidRPr="00C34241" w:rsidRDefault="00280E32" w:rsidP="00A9505D">
            <w:pPr>
              <w:spacing w:line="240" w:lineRule="atLeast"/>
            </w:pPr>
            <w:r w:rsidRPr="00C34241">
              <w:t>ГОСТ 23454-79 п.2</w:t>
            </w:r>
          </w:p>
          <w:p w:rsidR="00280E32" w:rsidRPr="00C34241" w:rsidRDefault="00280E32" w:rsidP="00A9505D">
            <w:pPr>
              <w:spacing w:line="240" w:lineRule="atLeast"/>
            </w:pPr>
          </w:p>
          <w:p w:rsidR="00280E32" w:rsidRPr="00C34241" w:rsidRDefault="00280E32" w:rsidP="00A9505D">
            <w:pPr>
              <w:spacing w:line="240" w:lineRule="atLeast"/>
            </w:pPr>
          </w:p>
        </w:tc>
      </w:tr>
      <w:tr w:rsidR="00280E32" w:rsidRPr="00C34241" w:rsidTr="00DE267B">
        <w:trPr>
          <w:trHeight w:val="5680"/>
        </w:trPr>
        <w:tc>
          <w:tcPr>
            <w:tcW w:w="708" w:type="dxa"/>
          </w:tcPr>
          <w:p w:rsidR="00280E32" w:rsidRPr="00C34241" w:rsidRDefault="00280E32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80E32" w:rsidRPr="00280E32" w:rsidRDefault="00280E32" w:rsidP="00A9505D">
            <w:pPr>
              <w:spacing w:line="240" w:lineRule="atLeast"/>
              <w:rPr>
                <w:sz w:val="22"/>
              </w:rPr>
            </w:pPr>
            <w:r w:rsidRPr="00280E32">
              <w:rPr>
                <w:sz w:val="22"/>
              </w:rPr>
              <w:t>Молоко сырое, пастеризованное, стерилизованное,  сухое</w:t>
            </w:r>
          </w:p>
          <w:p w:rsidR="00280E32" w:rsidRPr="00280E32" w:rsidRDefault="00280E32" w:rsidP="00A9505D">
            <w:pPr>
              <w:pStyle w:val="NoSpacing1"/>
              <w:spacing w:line="240" w:lineRule="atLeast"/>
              <w:jc w:val="center"/>
              <w:rPr>
                <w:rFonts w:eastAsia="Batang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</w:rPr>
              <w:t>А</w:t>
            </w:r>
            <w:r w:rsidRPr="00072080">
              <w:rPr>
                <w:sz w:val="20"/>
                <w:szCs w:val="20"/>
                <w:lang w:val="ru-RU"/>
              </w:rPr>
              <w:t>38 Б10</w:t>
            </w:r>
          </w:p>
        </w:tc>
        <w:tc>
          <w:tcPr>
            <w:tcW w:w="2410" w:type="dxa"/>
          </w:tcPr>
          <w:p w:rsidR="00280E32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Остаточн</w:t>
            </w:r>
            <w:r>
              <w:rPr>
                <w:lang w:val="ru-RU"/>
              </w:rPr>
              <w:t>ое</w:t>
            </w:r>
            <w:r w:rsidRPr="00C34241">
              <w:rPr>
                <w:lang w:val="ru-RU"/>
              </w:rPr>
              <w:t xml:space="preserve"> количеств</w:t>
            </w:r>
            <w:r>
              <w:rPr>
                <w:lang w:val="ru-RU"/>
              </w:rPr>
              <w:t>о</w:t>
            </w:r>
            <w:r w:rsidRPr="00C342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антибиотиков</w:t>
            </w:r>
          </w:p>
          <w:p w:rsidR="00280E32" w:rsidRPr="00C34241" w:rsidRDefault="00280E32" w:rsidP="00280E32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C34241">
              <w:rPr>
                <w:lang w:val="ru-RU"/>
              </w:rPr>
              <w:t>тетрацикли</w:t>
            </w:r>
            <w:r>
              <w:rPr>
                <w:lang w:val="ru-RU"/>
              </w:rPr>
              <w:t>новая</w:t>
            </w:r>
            <w:r w:rsidRPr="00C34241">
              <w:rPr>
                <w:lang w:val="ru-RU"/>
              </w:rPr>
              <w:t xml:space="preserve"> групп</w:t>
            </w:r>
            <w:r>
              <w:rPr>
                <w:lang w:val="ru-RU"/>
              </w:rPr>
              <w:t>а</w:t>
            </w:r>
            <w:r w:rsidRPr="00C34241">
              <w:rPr>
                <w:lang w:val="ru-RU"/>
              </w:rPr>
              <w:t>, пенициллинов</w:t>
            </w:r>
            <w:r>
              <w:rPr>
                <w:lang w:val="ru-RU"/>
              </w:rPr>
              <w:t>ая группа</w:t>
            </w:r>
            <w:r w:rsidRPr="00C34241">
              <w:rPr>
                <w:lang w:val="ru-RU"/>
              </w:rPr>
              <w:t>, стрептомицин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хлорамфеникол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985" w:type="dxa"/>
            <w:gridSpan w:val="2"/>
            <w:vMerge w:val="restart"/>
          </w:tcPr>
          <w:p w:rsidR="00280E32" w:rsidRPr="00280E32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  <w:r w:rsidRPr="00280E32">
              <w:rPr>
                <w:lang w:val="ru-RU"/>
              </w:rPr>
              <w:t>Санитарные нормы и правила</w:t>
            </w:r>
          </w:p>
          <w:p w:rsidR="00280E32" w:rsidRPr="00280E32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  <w:r w:rsidRPr="00280E32">
              <w:rPr>
                <w:lang w:val="ru-RU"/>
              </w:rPr>
              <w:t>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80E32" w:rsidRPr="00C34241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</w:p>
          <w:p w:rsidR="00280E32" w:rsidRPr="00C34241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816355" w:rsidRDefault="00280E32" w:rsidP="0094386D">
            <w:pPr>
              <w:pStyle w:val="NoSpacing1"/>
              <w:spacing w:line="240" w:lineRule="atLeast"/>
              <w:rPr>
                <w:sz w:val="20"/>
                <w:szCs w:val="20"/>
                <w:lang w:val="ru-RU"/>
              </w:rPr>
            </w:pPr>
            <w:r w:rsidRPr="00816355">
              <w:rPr>
                <w:sz w:val="20"/>
                <w:szCs w:val="20"/>
                <w:lang w:val="ru-RU"/>
              </w:rPr>
              <w:t xml:space="preserve">Методические рекомендации по качественному экспресс-определению МДУ остаточного количества антибиотиков: пенициллиновая группа, тетрациклиновая группа, стрептомицин, </w:t>
            </w:r>
            <w:proofErr w:type="spellStart"/>
            <w:r w:rsidRPr="00816355">
              <w:rPr>
                <w:sz w:val="20"/>
                <w:szCs w:val="20"/>
                <w:lang w:val="ru-RU"/>
              </w:rPr>
              <w:t>хлорамфеникол</w:t>
            </w:r>
            <w:proofErr w:type="spellEnd"/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6355">
              <w:rPr>
                <w:sz w:val="20"/>
                <w:szCs w:val="20"/>
                <w:lang w:val="ru-RU"/>
              </w:rPr>
              <w:t>афлотоксин</w:t>
            </w:r>
            <w:proofErr w:type="spellEnd"/>
            <w:r w:rsidRPr="00816355">
              <w:rPr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816355">
              <w:rPr>
                <w:sz w:val="20"/>
                <w:szCs w:val="20"/>
                <w:lang w:val="ru-RU"/>
              </w:rPr>
              <w:t>1</w:t>
            </w:r>
            <w:proofErr w:type="gramEnd"/>
            <w:r w:rsidRPr="00816355">
              <w:rPr>
                <w:sz w:val="20"/>
                <w:szCs w:val="20"/>
                <w:lang w:val="ru-RU"/>
              </w:rPr>
              <w:t xml:space="preserve"> в составе: термостат – инкубатор </w:t>
            </w:r>
            <w:r w:rsidRPr="00816355">
              <w:rPr>
                <w:sz w:val="20"/>
                <w:szCs w:val="20"/>
              </w:rPr>
              <w:t>Rosa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Incubator</w:t>
            </w:r>
            <w:r w:rsidRPr="00816355">
              <w:rPr>
                <w:sz w:val="20"/>
                <w:szCs w:val="20"/>
                <w:lang w:val="ru-RU"/>
              </w:rPr>
              <w:t xml:space="preserve">, термостат-инкубатор со считывающим устройством 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EZ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ROSA</w:t>
            </w:r>
            <w:r w:rsidRPr="00816355">
              <w:rPr>
                <w:sz w:val="20"/>
                <w:szCs w:val="20"/>
                <w:lang w:val="ru-RU"/>
              </w:rPr>
              <w:t>®</w:t>
            </w:r>
            <w:r w:rsidRPr="00816355">
              <w:rPr>
                <w:sz w:val="20"/>
                <w:szCs w:val="20"/>
              </w:rPr>
              <w:t>Pearl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Reader</w:t>
            </w:r>
            <w:r w:rsidRPr="00816355">
              <w:rPr>
                <w:sz w:val="20"/>
                <w:szCs w:val="20"/>
                <w:lang w:val="ru-RU"/>
              </w:rPr>
              <w:t xml:space="preserve"> и наборы для экспресс-анализа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MRLBLTET</w:t>
            </w:r>
            <w:r w:rsidRPr="00816355">
              <w:rPr>
                <w:sz w:val="20"/>
                <w:szCs w:val="20"/>
                <w:lang w:val="ru-RU"/>
              </w:rPr>
              <w:t xml:space="preserve">» 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MRLBLTET</w:t>
            </w:r>
            <w:r w:rsidRPr="00816355">
              <w:rPr>
                <w:sz w:val="20"/>
                <w:szCs w:val="20"/>
                <w:lang w:val="ru-RU"/>
              </w:rPr>
              <w:t xml:space="preserve">2,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STREPTOMYCIN</w:t>
            </w:r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CHLORAMPHENICOL</w:t>
            </w:r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AFLATOXIN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</w:t>
            </w:r>
            <w:r w:rsidRPr="00816355">
              <w:rPr>
                <w:sz w:val="20"/>
                <w:szCs w:val="20"/>
                <w:lang w:val="ru-RU"/>
              </w:rPr>
              <w:t xml:space="preserve">1,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QUAD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Test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  <w:lang w:val="ru-RU"/>
              </w:rPr>
              <w:t>А38 Б10</w:t>
            </w:r>
          </w:p>
          <w:p w:rsidR="00816355" w:rsidRPr="00072080" w:rsidRDefault="00816355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16355" w:rsidRPr="00C34241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Антибиотики </w:t>
            </w:r>
            <w:r w:rsidRPr="00C34241">
              <w:rPr>
                <w:lang w:val="ru-RU"/>
              </w:rPr>
              <w:t>тетрациклин</w:t>
            </w:r>
            <w:r>
              <w:rPr>
                <w:lang w:val="ru-RU"/>
              </w:rPr>
              <w:t>овой группы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Cs w:val="20"/>
                <w:lang w:val="ru-RU"/>
              </w:rPr>
            </w:pPr>
            <w:r w:rsidRPr="00816355">
              <w:rPr>
                <w:lang w:val="ru-RU"/>
              </w:rPr>
              <w:t>МВИ. МН 3951-2015 МВИ</w:t>
            </w:r>
            <w:proofErr w:type="gramStart"/>
            <w:r w:rsidRPr="00816355">
              <w:rPr>
                <w:lang w:val="ru-RU"/>
              </w:rPr>
              <w:t>.М</w:t>
            </w:r>
            <w:proofErr w:type="gramEnd"/>
            <w:r w:rsidRPr="00816355">
              <w:rPr>
                <w:lang w:val="ru-RU"/>
              </w:rPr>
              <w:t xml:space="preserve">Н 3830-2014 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Пенициллин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lang w:val="ru-RU"/>
              </w:rPr>
            </w:pPr>
            <w:r w:rsidRPr="00816355">
              <w:rPr>
                <w:sz w:val="20"/>
                <w:lang w:val="ru-RU"/>
              </w:rPr>
              <w:t>МВИ. МН 4885-2014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Pr="00C34241" w:rsidRDefault="00816355" w:rsidP="00816355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rPr>
                <w:lang w:val="ru-RU"/>
              </w:rPr>
              <w:t>Хлорамфеникол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 w:val="20"/>
                <w:lang w:val="ru-RU"/>
              </w:rPr>
            </w:pPr>
            <w:r w:rsidRPr="00816355">
              <w:rPr>
                <w:sz w:val="20"/>
                <w:lang w:val="ru-RU"/>
              </w:rPr>
              <w:t>МВИ</w:t>
            </w:r>
            <w:proofErr w:type="gramStart"/>
            <w:r w:rsidRPr="00816355">
              <w:rPr>
                <w:sz w:val="20"/>
                <w:lang w:val="ru-RU"/>
              </w:rPr>
              <w:t>.М</w:t>
            </w:r>
            <w:proofErr w:type="gramEnd"/>
            <w:r w:rsidRPr="00816355">
              <w:rPr>
                <w:sz w:val="20"/>
                <w:lang w:val="ru-RU"/>
              </w:rPr>
              <w:t>Н 4230-2012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Pr="00816355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t>Стрептомицин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 w:val="20"/>
                <w:lang w:val="ru-RU"/>
              </w:rPr>
            </w:pPr>
            <w:r w:rsidRPr="00816355">
              <w:rPr>
                <w:sz w:val="20"/>
                <w:lang w:val="ru-RU"/>
              </w:rPr>
              <w:t>МВИ МН 4894-2014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Масло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из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коровьего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молока</w:t>
            </w:r>
            <w:proofErr w:type="spellEnd"/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 xml:space="preserve">Отбор проб и подготовка их к испытанию </w:t>
            </w:r>
          </w:p>
        </w:tc>
        <w:tc>
          <w:tcPr>
            <w:tcW w:w="1966" w:type="dxa"/>
            <w:vMerge w:val="restart"/>
          </w:tcPr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1890-2008 Санитарные нормы и правила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 «Требования к продовольственному сырью и пищевым продуктам», </w:t>
            </w:r>
            <w:proofErr w:type="spellStart"/>
            <w:proofErr w:type="gramStart"/>
            <w:r w:rsidRPr="0026011E">
              <w:rPr>
                <w:sz w:val="22"/>
              </w:rPr>
              <w:t>Гигие-нический</w:t>
            </w:r>
            <w:proofErr w:type="spellEnd"/>
            <w:proofErr w:type="gramEnd"/>
            <w:r w:rsidRPr="0026011E">
              <w:rPr>
                <w:sz w:val="22"/>
              </w:rPr>
              <w:t xml:space="preserve"> норматив</w:t>
            </w:r>
            <w:r w:rsidRPr="0026011E">
              <w:rPr>
                <w:color w:val="000000"/>
                <w:sz w:val="22"/>
              </w:rPr>
              <w:t xml:space="preserve"> </w:t>
            </w:r>
            <w:r w:rsidRPr="0026011E">
              <w:rPr>
                <w:bCs/>
                <w:color w:val="000000"/>
                <w:sz w:val="22"/>
              </w:rPr>
              <w:t>«</w:t>
            </w:r>
            <w:r w:rsidRPr="0026011E">
              <w:rPr>
                <w:sz w:val="22"/>
              </w:rPr>
              <w:t>Показатели безо-</w:t>
            </w:r>
            <w:proofErr w:type="spellStart"/>
            <w:r w:rsidRPr="0026011E">
              <w:rPr>
                <w:sz w:val="22"/>
              </w:rPr>
              <w:t>пасности</w:t>
            </w:r>
            <w:proofErr w:type="spellEnd"/>
            <w:r w:rsidRPr="0026011E">
              <w:rPr>
                <w:sz w:val="22"/>
              </w:rPr>
              <w:t xml:space="preserve"> и безвредности для человека </w:t>
            </w:r>
            <w:proofErr w:type="spellStart"/>
            <w:r w:rsidRPr="0026011E">
              <w:rPr>
                <w:sz w:val="22"/>
              </w:rPr>
              <w:t>продо-вольственного</w:t>
            </w:r>
            <w:proofErr w:type="spellEnd"/>
            <w:r w:rsidRPr="0026011E">
              <w:rPr>
                <w:sz w:val="22"/>
              </w:rPr>
              <w:t xml:space="preserve"> сырья и пищевых продуктов», утв. постановлением МЗ РБ от 21.06.2013 № 52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ТНПА </w:t>
            </w:r>
            <w:r w:rsidR="0026011E" w:rsidRPr="0026011E">
              <w:rPr>
                <w:sz w:val="22"/>
              </w:rPr>
              <w:t>и др. документация на продукцию</w:t>
            </w:r>
          </w:p>
        </w:tc>
        <w:tc>
          <w:tcPr>
            <w:tcW w:w="2431" w:type="dxa"/>
            <w:gridSpan w:val="2"/>
            <w:vAlign w:val="center"/>
          </w:tcPr>
          <w:p w:rsidR="0026011E" w:rsidRDefault="0026011E" w:rsidP="00A9505D">
            <w:pPr>
              <w:spacing w:line="240" w:lineRule="atLeast"/>
            </w:pPr>
            <w:r>
              <w:t>СТБ 1890-2008 п.7.4.2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ГОСТ 26809-86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ГОСТ 9225-84 п.1, п.3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СТБ 1036-97 р.5, п.7.2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Органолептические показатели: внешний вид и консистенция, цвет,  вкус и запах</w:t>
            </w:r>
          </w:p>
        </w:tc>
        <w:tc>
          <w:tcPr>
            <w:tcW w:w="1966" w:type="dxa"/>
            <w:vMerge/>
            <w:vAlign w:val="center"/>
          </w:tcPr>
          <w:p w:rsidR="00A9505D" w:rsidRPr="00C34241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A9505D" w:rsidRPr="00C34241" w:rsidRDefault="00A9505D" w:rsidP="00A9505D">
            <w:pPr>
              <w:spacing w:line="240" w:lineRule="atLeast"/>
            </w:pPr>
            <w:r w:rsidRPr="00C34241">
              <w:t xml:space="preserve">СТБ 1890-2008 </w:t>
            </w: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Кислотность жировой фазы сливочного масла, кислотность сливочного масла, кислотность плазмы сливочного масла</w:t>
            </w:r>
          </w:p>
        </w:tc>
        <w:tc>
          <w:tcPr>
            <w:tcW w:w="1966" w:type="dxa"/>
            <w:vMerge/>
            <w:vAlign w:val="center"/>
          </w:tcPr>
          <w:p w:rsidR="00A9505D" w:rsidRPr="00C34241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A9505D" w:rsidRPr="00C34241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3624-92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Температура</w:t>
            </w:r>
            <w:proofErr w:type="spellEnd"/>
            <w:r w:rsidRPr="00C34241">
              <w:rPr>
                <w:lang w:val="ru-RU"/>
              </w:rPr>
              <w:t xml:space="preserve"> 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2.22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Масса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нетто</w:t>
            </w:r>
            <w:proofErr w:type="spellEnd"/>
            <w:r w:rsidRPr="00C34241">
              <w:t xml:space="preserve">  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жира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5867-90</w:t>
            </w:r>
            <w:r w:rsidRPr="00C34241">
              <w:rPr>
                <w:lang w:val="ru-RU"/>
              </w:rPr>
              <w:t xml:space="preserve"> </w:t>
            </w:r>
            <w:r w:rsidRPr="00C34241">
              <w:t>п. 2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Масс</w:t>
            </w:r>
            <w:r>
              <w:rPr>
                <w:lang w:val="ru-RU"/>
              </w:rPr>
              <w:t>овая доля влаги и сухого обезжи</w:t>
            </w:r>
            <w:r w:rsidRPr="00C34241">
              <w:rPr>
                <w:lang w:val="ru-RU"/>
              </w:rPr>
              <w:t>ренного вещества</w:t>
            </w:r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3626-73</w:t>
            </w:r>
            <w:r w:rsidRPr="00C34241">
              <w:rPr>
                <w:lang w:val="ru-RU"/>
              </w:rPr>
              <w:t xml:space="preserve"> </w:t>
            </w:r>
            <w:r w:rsidRPr="00C34241">
              <w:t>п.6</w:t>
            </w:r>
            <w:r>
              <w:rPr>
                <w:lang w:val="ru-RU"/>
              </w:rPr>
              <w:t>, п.8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</w:pPr>
            <w:proofErr w:type="spellStart"/>
            <w:r w:rsidRPr="00C34241">
              <w:t>Термоустойчивость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СТБ 1890-2008 п.7.4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Default="0026011E" w:rsidP="00B15357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9225-84 п.4.5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spacing w:line="240" w:lineRule="atLeast"/>
            </w:pPr>
            <w:r>
              <w:t>БГКП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26011E" w:rsidRDefault="0026011E" w:rsidP="00A9505D">
            <w:pPr>
              <w:spacing w:line="240" w:lineRule="atLeast"/>
            </w:pPr>
            <w:r>
              <w:t>ГОСТ 9225-84 п.4.6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spacing w:line="240" w:lineRule="atLeast"/>
            </w:pPr>
            <w:r w:rsidRPr="00C34241">
              <w:t>Дрожжи и плесени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A9505D">
            <w:pPr>
              <w:spacing w:line="240" w:lineRule="atLeast"/>
            </w:pPr>
            <w:r w:rsidRPr="00C34241">
              <w:t xml:space="preserve">ГОСТ 10444.12-88 </w:t>
            </w:r>
          </w:p>
        </w:tc>
      </w:tr>
      <w:tr w:rsidR="0026011E" w:rsidRPr="00C34241" w:rsidTr="00DE267B">
        <w:trPr>
          <w:trHeight w:val="435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Сыры</w:t>
            </w:r>
          </w:p>
        </w:tc>
        <w:tc>
          <w:tcPr>
            <w:tcW w:w="992" w:type="dxa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Отбор п</w:t>
            </w:r>
            <w:r>
              <w:rPr>
                <w:lang w:val="ru-RU"/>
              </w:rPr>
              <w:t>роб и подготовка их к испытанию</w:t>
            </w:r>
          </w:p>
        </w:tc>
        <w:tc>
          <w:tcPr>
            <w:tcW w:w="1966" w:type="dxa"/>
            <w:vMerge w:val="restart"/>
          </w:tcPr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736-2008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1373-2009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2190-2011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Санитарные нормы и правила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 «Требования к продовольственному сырью и пищевым продуктам», Гигиенический норматив</w:t>
            </w:r>
            <w:r w:rsidRPr="0026011E">
              <w:rPr>
                <w:color w:val="000000"/>
                <w:sz w:val="22"/>
              </w:rPr>
              <w:t xml:space="preserve"> </w:t>
            </w:r>
            <w:r w:rsidRPr="0026011E">
              <w:rPr>
                <w:bCs/>
                <w:color w:val="000000"/>
                <w:sz w:val="22"/>
              </w:rPr>
              <w:t>«</w:t>
            </w:r>
            <w:r w:rsidRPr="0026011E">
              <w:rPr>
                <w:sz w:val="22"/>
              </w:rPr>
              <w:t>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ТНПА и др. документация на проду</w:t>
            </w:r>
            <w:r>
              <w:rPr>
                <w:sz w:val="22"/>
              </w:rPr>
              <w:t>кцию</w:t>
            </w:r>
          </w:p>
        </w:tc>
        <w:tc>
          <w:tcPr>
            <w:tcW w:w="2431" w:type="dxa"/>
            <w:gridSpan w:val="2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3622-68 п.3.9.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р.1, р.3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СТБ 1036-97 р.5, п.7.2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Органолептические показатели: внешний вид, рисунок, форма, размеры,  консистенция, цвет, вкус и запах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736-2008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1373-2009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2190-2011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РБ</w:t>
            </w:r>
            <w:proofErr w:type="gramEnd"/>
            <w:r w:rsidRPr="00DE267B">
              <w:rPr>
                <w:szCs w:val="22"/>
              </w:rPr>
              <w:t xml:space="preserve"> 190268633.003-2001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100098867.250-2010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190513389.014-2010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proofErr w:type="gramStart"/>
            <w:r w:rsidRPr="00DE267B">
              <w:rPr>
                <w:szCs w:val="22"/>
              </w:rPr>
              <w:t>ТУ</w:t>
            </w:r>
            <w:proofErr w:type="gramEnd"/>
            <w:r w:rsidRPr="00102660">
              <w:rPr>
                <w:szCs w:val="22"/>
                <w:lang w:val="en-US"/>
              </w:rPr>
              <w:t xml:space="preserve"> </w:t>
            </w:r>
            <w:proofErr w:type="gramStart"/>
            <w:r w:rsidRPr="00DE267B">
              <w:rPr>
                <w:szCs w:val="22"/>
              </w:rPr>
              <w:t>РБ</w:t>
            </w:r>
            <w:proofErr w:type="gramEnd"/>
            <w:r w:rsidRPr="00102660">
              <w:rPr>
                <w:szCs w:val="22"/>
                <w:lang w:val="en-US"/>
              </w:rPr>
              <w:t xml:space="preserve"> 190268633.029-2003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r w:rsidRPr="00DE267B">
              <w:rPr>
                <w:szCs w:val="22"/>
              </w:rPr>
              <w:t>ТУ</w:t>
            </w:r>
            <w:r w:rsidRPr="00102660">
              <w:rPr>
                <w:szCs w:val="22"/>
                <w:lang w:val="en-US"/>
              </w:rPr>
              <w:t xml:space="preserve"> BY 101497290.007-2005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r w:rsidRPr="00DE267B">
              <w:rPr>
                <w:szCs w:val="22"/>
              </w:rPr>
              <w:t>ТУ</w:t>
            </w:r>
            <w:r w:rsidRPr="00102660">
              <w:rPr>
                <w:szCs w:val="22"/>
                <w:lang w:val="en-US"/>
              </w:rPr>
              <w:t xml:space="preserve"> BY 101497290.006-2005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РБ</w:t>
            </w:r>
            <w:proofErr w:type="gramEnd"/>
            <w:r w:rsidRPr="00DE267B">
              <w:rPr>
                <w:szCs w:val="22"/>
              </w:rPr>
              <w:t xml:space="preserve"> 190268633.004-2001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ТУ ВУ190513389.007-2008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190513389.008-2008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101497290.020-2007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100098867.222-2007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190513389.008-2008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190513389.012-2009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190513389.032-2010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690253379.069-2011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190513389.022-2010</w:t>
            </w:r>
          </w:p>
          <w:p w:rsidR="0026011E" w:rsidRPr="00DE267B" w:rsidRDefault="0026011E" w:rsidP="00DE267B">
            <w:pPr>
              <w:pStyle w:val="NoSpacing1"/>
              <w:spacing w:line="240" w:lineRule="atLeast"/>
              <w:ind w:right="-106" w:hanging="90"/>
              <w:rPr>
                <w:sz w:val="20"/>
                <w:lang w:val="ru-RU"/>
              </w:rPr>
            </w:pPr>
            <w:proofErr w:type="gramStart"/>
            <w:r w:rsidRPr="00DE267B">
              <w:rPr>
                <w:sz w:val="20"/>
                <w:lang w:val="ru-RU"/>
              </w:rPr>
              <w:t>ТУ ВУ</w:t>
            </w:r>
            <w:proofErr w:type="gramEnd"/>
            <w:r w:rsidRPr="00DE267B">
              <w:rPr>
                <w:sz w:val="20"/>
                <w:lang w:val="ru-RU"/>
              </w:rPr>
              <w:t xml:space="preserve"> 190513389.026-2010</w:t>
            </w:r>
          </w:p>
          <w:p w:rsidR="0026011E" w:rsidRPr="00DE267B" w:rsidRDefault="0026011E" w:rsidP="00DE267B">
            <w:pPr>
              <w:pStyle w:val="NoSpacing1"/>
              <w:spacing w:line="240" w:lineRule="atLeast"/>
              <w:ind w:right="-106" w:hanging="90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ТУ ВУ 100098867.228-2008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Кислотность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3624-92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Температура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3622-68 п. 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влаги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3626-73 п.5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жира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5867-90</w:t>
            </w:r>
            <w:r w:rsidRPr="00C34241">
              <w:rPr>
                <w:lang w:val="ru-RU"/>
              </w:rPr>
              <w:t xml:space="preserve"> </w:t>
            </w:r>
            <w:r w:rsidRPr="00C34241">
              <w:t>п. 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 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поваренной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соли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3627-81</w:t>
            </w:r>
            <w:r w:rsidRPr="00C34241">
              <w:rPr>
                <w:lang w:val="ru-RU"/>
              </w:rPr>
              <w:t xml:space="preserve"> </w:t>
            </w:r>
            <w:r w:rsidRPr="00C34241">
              <w:t>п.2</w:t>
            </w:r>
          </w:p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Фосфатаза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ГОСТ 3623-73 п.3А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Масса нетто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</w:t>
            </w:r>
          </w:p>
        </w:tc>
      </w:tr>
      <w:tr w:rsidR="0026011E" w:rsidRPr="00C34241" w:rsidTr="00DE267B">
        <w:trPr>
          <w:trHeight w:val="60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 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Д</w:t>
            </w:r>
            <w:proofErr w:type="spellStart"/>
            <w:r w:rsidRPr="00C34241">
              <w:t>рожж</w:t>
            </w:r>
            <w:proofErr w:type="spellEnd"/>
            <w:r w:rsidRPr="00C34241">
              <w:rPr>
                <w:lang w:val="ru-RU"/>
              </w:rPr>
              <w:t xml:space="preserve">и </w:t>
            </w:r>
            <w:proofErr w:type="spellStart"/>
            <w:r w:rsidRPr="00C34241">
              <w:rPr>
                <w:lang w:val="ru-RU"/>
              </w:rPr>
              <w:t>и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плес</w:t>
            </w:r>
            <w:proofErr w:type="spellEnd"/>
            <w:r w:rsidRPr="00C34241">
              <w:rPr>
                <w:lang w:val="ru-RU"/>
              </w:rPr>
              <w:t>е</w:t>
            </w:r>
            <w:r w:rsidRPr="00C34241">
              <w:t>н</w:t>
            </w:r>
            <w:r w:rsidRPr="00C34241">
              <w:rPr>
                <w:lang w:val="ru-RU"/>
              </w:rPr>
              <w:t>и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10444.12-88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>
              <w:t>ГОСТ 9225-84 п.4.5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26011E" w:rsidRDefault="0026011E" w:rsidP="0026011E">
            <w:pPr>
              <w:spacing w:line="240" w:lineRule="atLeast"/>
              <w:ind w:right="-108"/>
              <w:rPr>
                <w:sz w:val="22"/>
              </w:rPr>
            </w:pPr>
            <w:r w:rsidRPr="0026011E">
              <w:rPr>
                <w:sz w:val="22"/>
              </w:rPr>
              <w:t>Сыворот</w:t>
            </w:r>
            <w:r w:rsidR="00A9505D" w:rsidRPr="0026011E">
              <w:rPr>
                <w:sz w:val="22"/>
              </w:rPr>
              <w:t>ка молочная концентрированная</w:t>
            </w:r>
          </w:p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Отбор проб и подготовка их к испытанию </w:t>
            </w:r>
          </w:p>
        </w:tc>
        <w:tc>
          <w:tcPr>
            <w:tcW w:w="1985" w:type="dxa"/>
            <w:gridSpan w:val="2"/>
            <w:vMerge w:val="restart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proofErr w:type="gramStart"/>
            <w:r w:rsidRPr="0026011E">
              <w:rPr>
                <w:sz w:val="22"/>
                <w:szCs w:val="22"/>
              </w:rPr>
              <w:t>ТУ ВУ</w:t>
            </w:r>
            <w:proofErr w:type="gramEnd"/>
            <w:r w:rsidRPr="0026011E">
              <w:rPr>
                <w:sz w:val="22"/>
                <w:szCs w:val="22"/>
              </w:rPr>
              <w:t xml:space="preserve"> 100098867.179-2005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proofErr w:type="spellStart"/>
            <w:r w:rsidRPr="0026011E">
              <w:rPr>
                <w:sz w:val="22"/>
                <w:szCs w:val="22"/>
              </w:rPr>
              <w:t>СанНиП</w:t>
            </w:r>
            <w:proofErr w:type="spellEnd"/>
            <w:r w:rsidRPr="0026011E">
              <w:rPr>
                <w:sz w:val="22"/>
                <w:szCs w:val="22"/>
              </w:rPr>
              <w:t>, утв. пост. МЗ РБ от 21.06.2013 № 52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ТНПА и др. документация на продукцию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р.1, р.3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A9505D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 р.5, п.7.2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A9505D">
            <w:pPr>
              <w:spacing w:line="240" w:lineRule="atLeast"/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Органолептические показатели: внешний вид, цвет, вкус и запах</w:t>
            </w:r>
          </w:p>
        </w:tc>
        <w:tc>
          <w:tcPr>
            <w:tcW w:w="1985" w:type="dxa"/>
            <w:gridSpan w:val="2"/>
            <w:vMerge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29245-91 п.3</w:t>
            </w:r>
          </w:p>
          <w:p w:rsidR="00A9505D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ТУ ВУ</w:t>
            </w:r>
            <w:proofErr w:type="gramEnd"/>
            <w:r>
              <w:rPr>
                <w:sz w:val="22"/>
                <w:szCs w:val="22"/>
              </w:rPr>
              <w:t xml:space="preserve"> 100098867.179-2005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rPr>
                <w:lang w:val="ru-RU"/>
              </w:rPr>
              <w:t>Массовая доля сухих веществ</w:t>
            </w:r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t>ГОСТ 30305.1-95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26011E">
              <w:t>Массовая</w:t>
            </w:r>
            <w:proofErr w:type="spellEnd"/>
            <w:r w:rsidRPr="0026011E">
              <w:t xml:space="preserve"> </w:t>
            </w:r>
            <w:proofErr w:type="spellStart"/>
            <w:r w:rsidRPr="0026011E">
              <w:t>доля</w:t>
            </w:r>
            <w:proofErr w:type="spellEnd"/>
            <w:r w:rsidRPr="0026011E">
              <w:t xml:space="preserve"> </w:t>
            </w:r>
            <w:proofErr w:type="spellStart"/>
            <w:r w:rsidRPr="0026011E">
              <w:t>влаги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t>ГОСТ 30305.1-95</w:t>
            </w:r>
          </w:p>
          <w:p w:rsidR="0026011E" w:rsidRPr="0026011E" w:rsidRDefault="0026011E" w:rsidP="0026011E">
            <w:pPr>
              <w:pStyle w:val="NoSpacing1"/>
              <w:spacing w:line="240" w:lineRule="atLeast"/>
              <w:rPr>
                <w:color w:val="FF0000"/>
                <w:lang w:val="ru-RU"/>
              </w:rPr>
            </w:pPr>
            <w:r w:rsidRPr="0026011E">
              <w:rPr>
                <w:lang w:val="ru-RU"/>
              </w:rPr>
              <w:t>ГОСТ 29246-91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</w:pPr>
            <w:proofErr w:type="spellStart"/>
            <w:r w:rsidRPr="0026011E">
              <w:t>Кислотность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color w:val="FF0000"/>
                <w:lang w:val="ru-RU"/>
              </w:rPr>
            </w:pPr>
            <w:r w:rsidRPr="0026011E">
              <w:t>ГОСТ 30305.3-95</w:t>
            </w:r>
            <w:r w:rsidRPr="0026011E">
              <w:rPr>
                <w:lang w:val="ru-RU"/>
              </w:rPr>
              <w:t xml:space="preserve"> п.5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п.4.5</w:t>
            </w:r>
          </w:p>
        </w:tc>
      </w:tr>
    </w:tbl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992"/>
        <w:gridCol w:w="2410"/>
        <w:gridCol w:w="1985"/>
        <w:gridCol w:w="2412"/>
      </w:tblGrid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Казеин технический </w:t>
            </w:r>
          </w:p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Казеин кислотный для кормовых целей</w:t>
            </w:r>
          </w:p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Отбор проб и подготовка их к испытанию </w:t>
            </w:r>
          </w:p>
        </w:tc>
        <w:tc>
          <w:tcPr>
            <w:tcW w:w="1985" w:type="dxa"/>
            <w:vMerge w:val="restart"/>
          </w:tcPr>
          <w:p w:rsidR="00A9505D" w:rsidRPr="0026011E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rPr>
                <w:lang w:val="ru-RU"/>
              </w:rPr>
              <w:t>ГОСТ 17626-81 ТНПА и др. документация на продукцию</w:t>
            </w:r>
          </w:p>
          <w:p w:rsidR="00A9505D" w:rsidRPr="0026011E" w:rsidRDefault="00A9505D" w:rsidP="00DE267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A9505D">
            <w:pPr>
              <w:spacing w:line="240" w:lineRule="atLeast"/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Органолептические показатели: цвет, чистота, размер зерна</w:t>
            </w:r>
          </w:p>
        </w:tc>
        <w:tc>
          <w:tcPr>
            <w:tcW w:w="1985" w:type="dxa"/>
            <w:vMerge/>
          </w:tcPr>
          <w:p w:rsidR="00A9505D" w:rsidRPr="0026011E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ГОСТ 17626-81 </w:t>
            </w:r>
            <w:proofErr w:type="spellStart"/>
            <w:r w:rsidRPr="0026011E">
              <w:rPr>
                <w:sz w:val="22"/>
                <w:szCs w:val="22"/>
              </w:rPr>
              <w:t>п.п</w:t>
            </w:r>
            <w:proofErr w:type="spellEnd"/>
            <w:r w:rsidRPr="0026011E">
              <w:rPr>
                <w:sz w:val="22"/>
                <w:szCs w:val="22"/>
              </w:rPr>
              <w:t>. 4.10, 4.12, 4.14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DE267B" w:rsidRPr="00C34241" w:rsidTr="00DE267B">
        <w:trPr>
          <w:trHeight w:val="180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 w:val="restart"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п.4.2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п.4.5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п.4.7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п.4.8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992" w:type="dxa"/>
          </w:tcPr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Б46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A9505D" w:rsidRPr="00DE267B" w:rsidRDefault="00A9505D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СТБ 1188-99</w:t>
            </w:r>
          </w:p>
          <w:p w:rsidR="00A9505D" w:rsidRPr="00DE267B" w:rsidRDefault="00A9505D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СанПиН 10-124 РБ 99</w:t>
            </w:r>
          </w:p>
          <w:p w:rsidR="00A9505D" w:rsidRPr="00C34241" w:rsidRDefault="00A9505D" w:rsidP="00DE267B">
            <w:pPr>
              <w:spacing w:line="240" w:lineRule="atLeast"/>
            </w:pPr>
            <w:r w:rsidRPr="00DE267B">
              <w:rPr>
                <w:sz w:val="22"/>
              </w:rPr>
              <w:t>СанПиН 2.3.4.13-19-2002</w:t>
            </w:r>
          </w:p>
        </w:tc>
        <w:tc>
          <w:tcPr>
            <w:tcW w:w="2412" w:type="dxa"/>
          </w:tcPr>
          <w:p w:rsidR="00A9505D" w:rsidRPr="00C34241" w:rsidRDefault="00A9505D" w:rsidP="00DE267B">
            <w:pPr>
              <w:spacing w:line="240" w:lineRule="atLeast"/>
            </w:pPr>
            <w:r w:rsidRPr="00C34241">
              <w:t>МУК РБ  11-10-1-2002</w:t>
            </w:r>
          </w:p>
          <w:p w:rsidR="00A9505D" w:rsidRPr="00C34241" w:rsidRDefault="00A9505D" w:rsidP="00DE267B">
            <w:pPr>
              <w:spacing w:line="240" w:lineRule="atLeast"/>
            </w:pPr>
            <w:r w:rsidRPr="00C34241">
              <w:t>п.3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Б19</w:t>
            </w: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proofErr w:type="spellStart"/>
            <w:r w:rsidRPr="00DE267B">
              <w:rPr>
                <w:sz w:val="22"/>
              </w:rPr>
              <w:t>Термотолерантные</w:t>
            </w:r>
            <w:proofErr w:type="spellEnd"/>
            <w:r w:rsidRPr="00DE267B">
              <w:rPr>
                <w:sz w:val="22"/>
              </w:rPr>
              <w:t xml:space="preserve"> </w:t>
            </w:r>
            <w:proofErr w:type="spellStart"/>
            <w:r w:rsidRPr="00DE267B">
              <w:rPr>
                <w:sz w:val="22"/>
              </w:rPr>
              <w:t>колиформные</w:t>
            </w:r>
            <w:proofErr w:type="spellEnd"/>
            <w:r w:rsidRPr="00DE267B">
              <w:rPr>
                <w:sz w:val="22"/>
              </w:rPr>
              <w:t xml:space="preserve"> бактерии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11-10-1-2002 п.8.3.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 xml:space="preserve">Общие </w:t>
            </w:r>
            <w:proofErr w:type="spellStart"/>
            <w:r w:rsidRPr="00DE267B">
              <w:rPr>
                <w:sz w:val="22"/>
              </w:rPr>
              <w:t>колиформные</w:t>
            </w:r>
            <w:proofErr w:type="spellEnd"/>
            <w:r w:rsidRPr="00DE267B">
              <w:rPr>
                <w:sz w:val="22"/>
              </w:rPr>
              <w:t xml:space="preserve"> бактерии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11-10-1-2002 п.8.3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Общее микробное число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 11-10-1-2002 п.8.1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2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Вода питьевая, молоко и молочная продукция</w:t>
            </w:r>
          </w:p>
        </w:tc>
        <w:tc>
          <w:tcPr>
            <w:tcW w:w="992" w:type="dxa"/>
          </w:tcPr>
          <w:p w:rsid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 xml:space="preserve">А38 </w:t>
            </w:r>
            <w:r w:rsidR="00DE267B" w:rsidRPr="00DE267B">
              <w:rPr>
                <w:sz w:val="20"/>
                <w:lang w:val="ru-RU"/>
              </w:rPr>
              <w:t>Б46</w:t>
            </w:r>
          </w:p>
          <w:p w:rsid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А51</w:t>
            </w:r>
            <w:r w:rsidR="00DE267B">
              <w:rPr>
                <w:sz w:val="20"/>
                <w:lang w:val="ru-RU"/>
              </w:rPr>
              <w:t xml:space="preserve"> </w:t>
            </w:r>
            <w:r w:rsidR="00DE267B" w:rsidRPr="00DE267B">
              <w:rPr>
                <w:sz w:val="20"/>
                <w:lang w:val="ru-RU"/>
              </w:rPr>
              <w:t>Б46</w:t>
            </w:r>
          </w:p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Б46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ГН 10-117-99</w:t>
            </w:r>
          </w:p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(РДУ-99), утв.</w:t>
            </w:r>
          </w:p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МЗ РБ 26.04.99 г.</w:t>
            </w:r>
          </w:p>
          <w:p w:rsidR="00A9505D" w:rsidRPr="00DE267B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Республиканские допустимые уровни содержания цезия-137 и стронция-90 в </w:t>
            </w:r>
            <w:r w:rsidR="00DE267B">
              <w:rPr>
                <w:sz w:val="21"/>
                <w:szCs w:val="21"/>
              </w:rPr>
              <w:t>с</w:t>
            </w:r>
            <w:r w:rsidRPr="00C34241">
              <w:rPr>
                <w:sz w:val="21"/>
                <w:szCs w:val="21"/>
              </w:rPr>
              <w:t>ельскохозяйственном сыр</w:t>
            </w:r>
            <w:r w:rsidR="00DE267B">
              <w:rPr>
                <w:sz w:val="21"/>
                <w:szCs w:val="21"/>
              </w:rPr>
              <w:t>ье и кормах, утв. Минсельхозпро</w:t>
            </w:r>
            <w:r w:rsidRPr="00C34241">
              <w:rPr>
                <w:sz w:val="21"/>
                <w:szCs w:val="21"/>
              </w:rPr>
              <w:t>дом РБ</w:t>
            </w:r>
            <w:r w:rsidR="00DE267B">
              <w:rPr>
                <w:sz w:val="21"/>
                <w:szCs w:val="21"/>
              </w:rPr>
              <w:t xml:space="preserve"> 03.08.99, </w:t>
            </w:r>
            <w:proofErr w:type="spellStart"/>
            <w:r w:rsidR="00DE267B">
              <w:rPr>
                <w:sz w:val="21"/>
                <w:szCs w:val="21"/>
              </w:rPr>
              <w:t>согл</w:t>
            </w:r>
            <w:proofErr w:type="spellEnd"/>
            <w:r w:rsidR="00DE267B">
              <w:rPr>
                <w:sz w:val="21"/>
                <w:szCs w:val="21"/>
              </w:rPr>
              <w:t>. МЗ РБ 28.07.99</w:t>
            </w:r>
          </w:p>
        </w:tc>
        <w:tc>
          <w:tcPr>
            <w:tcW w:w="2412" w:type="dxa"/>
          </w:tcPr>
          <w:p w:rsidR="00A9505D" w:rsidRPr="00C34241" w:rsidRDefault="00A9505D" w:rsidP="00DE267B">
            <w:pPr>
              <w:spacing w:line="240" w:lineRule="atLeast"/>
            </w:pPr>
            <w:r w:rsidRPr="00C34241">
              <w:t>СТБ 1051-98</w:t>
            </w:r>
          </w:p>
          <w:p w:rsidR="00A9505D" w:rsidRPr="00C34241" w:rsidRDefault="00A9505D" w:rsidP="00DE267B">
            <w:pPr>
              <w:spacing w:line="240" w:lineRule="atLeast"/>
            </w:pPr>
            <w:r w:rsidRPr="00C34241">
              <w:t>СТБ 1053-98</w:t>
            </w:r>
          </w:p>
          <w:p w:rsidR="00A9505D" w:rsidRPr="00C34241" w:rsidRDefault="00A9505D" w:rsidP="00DE267B">
            <w:pPr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А38 Б</w:t>
            </w:r>
            <w:r>
              <w:rPr>
                <w:sz w:val="20"/>
                <w:lang w:val="ru-RU"/>
              </w:rPr>
              <w:t>04</w:t>
            </w:r>
          </w:p>
          <w:p w:rsid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А51</w:t>
            </w:r>
            <w:r>
              <w:rPr>
                <w:sz w:val="20"/>
                <w:lang w:val="ru-RU"/>
              </w:rPr>
              <w:t xml:space="preserve"> </w:t>
            </w:r>
            <w:r w:rsidRPr="00DE267B">
              <w:rPr>
                <w:sz w:val="20"/>
                <w:lang w:val="ru-RU"/>
              </w:rPr>
              <w:t>Б</w:t>
            </w:r>
            <w:r>
              <w:rPr>
                <w:sz w:val="20"/>
                <w:lang w:val="ru-RU"/>
              </w:rPr>
              <w:t>04</w:t>
            </w:r>
          </w:p>
          <w:p w:rsidR="00DE267B" w:rsidRP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</w:t>
            </w:r>
            <w:r>
              <w:rPr>
                <w:sz w:val="20"/>
                <w:lang w:val="ru-RU"/>
              </w:rPr>
              <w:t>04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 xml:space="preserve">Объемная и удельная </w:t>
            </w:r>
          </w:p>
          <w:p w:rsidR="00DE267B" w:rsidRPr="00DE267B" w:rsidRDefault="00DE267B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активность радионуклид</w:t>
            </w:r>
            <w:r>
              <w:rPr>
                <w:sz w:val="22"/>
              </w:rPr>
              <w:t xml:space="preserve">а </w:t>
            </w:r>
            <w:r w:rsidRPr="00DE267B">
              <w:rPr>
                <w:sz w:val="22"/>
              </w:rPr>
              <w:t>цезия- 137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DE267B" w:rsidRDefault="00DE267B" w:rsidP="00DE267B">
            <w:pPr>
              <w:spacing w:line="240" w:lineRule="atLeast"/>
            </w:pPr>
            <w:r w:rsidRPr="00C34241">
              <w:t>МВИ</w:t>
            </w:r>
            <w:proofErr w:type="gramStart"/>
            <w:r w:rsidRPr="00C34241">
              <w:t>.М</w:t>
            </w:r>
            <w:proofErr w:type="gramEnd"/>
            <w:r w:rsidRPr="00C34241">
              <w:t xml:space="preserve">Н </w:t>
            </w:r>
            <w:r>
              <w:t xml:space="preserve">1823-2007 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3"/>
              </w:numPr>
              <w:rPr>
                <w:lang w:val="ru-RU"/>
              </w:rPr>
            </w:pPr>
          </w:p>
        </w:tc>
        <w:tc>
          <w:tcPr>
            <w:tcW w:w="1985" w:type="dxa"/>
          </w:tcPr>
          <w:p w:rsidR="00A9505D" w:rsidRPr="00DE267B" w:rsidRDefault="00A9505D" w:rsidP="00A9505D">
            <w:pPr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Окружающая среда</w:t>
            </w:r>
          </w:p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А68 Б04</w:t>
            </w:r>
            <w:r w:rsidRPr="00DE267B">
              <w:rPr>
                <w:color w:val="FF0000"/>
                <w:sz w:val="20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rPr>
                <w:sz w:val="22"/>
              </w:rPr>
            </w:pPr>
            <w:r w:rsidRPr="00DE267B">
              <w:rPr>
                <w:sz w:val="22"/>
              </w:rPr>
              <w:t>Мощность эквивалентной дозы гамма-излучения</w:t>
            </w:r>
          </w:p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A9505D" w:rsidRPr="00DE267B" w:rsidRDefault="00A9505D" w:rsidP="00DE267B">
            <w:pPr>
              <w:shd w:val="clear" w:color="auto" w:fill="FFFFFF"/>
              <w:tabs>
                <w:tab w:val="left" w:pos="8245"/>
              </w:tabs>
              <w:spacing w:line="240" w:lineRule="atLeast"/>
              <w:rPr>
                <w:sz w:val="22"/>
                <w:szCs w:val="30"/>
              </w:rPr>
            </w:pPr>
            <w:proofErr w:type="spellStart"/>
            <w:r w:rsidRPr="00DE267B">
              <w:rPr>
                <w:sz w:val="22"/>
              </w:rPr>
              <w:t>СанНиП</w:t>
            </w:r>
            <w:proofErr w:type="spellEnd"/>
            <w:r w:rsidRPr="00DE267B">
              <w:rPr>
                <w:sz w:val="22"/>
              </w:rPr>
              <w:t xml:space="preserve"> «Требования к радиационной безопасности»,</w:t>
            </w:r>
            <w:r w:rsidRPr="00DE267B">
              <w:rPr>
                <w:sz w:val="22"/>
                <w:szCs w:val="30"/>
              </w:rPr>
              <w:t xml:space="preserve"> </w:t>
            </w:r>
            <w:r w:rsidRPr="00DE267B">
              <w:rPr>
                <w:sz w:val="22"/>
              </w:rPr>
              <w:t>ГН «Критерии оценки радиационного воздействия», утв. пост. МЗ РБ от 28.12.12 № 213</w:t>
            </w:r>
            <w:r w:rsidRPr="00DE267B">
              <w:rPr>
                <w:sz w:val="22"/>
                <w:szCs w:val="30"/>
              </w:rPr>
              <w:t xml:space="preserve"> </w:t>
            </w:r>
          </w:p>
        </w:tc>
        <w:tc>
          <w:tcPr>
            <w:tcW w:w="2412" w:type="dxa"/>
          </w:tcPr>
          <w:p w:rsidR="00A9505D" w:rsidRPr="00C34241" w:rsidRDefault="00A9505D" w:rsidP="00A9505D">
            <w:pPr>
              <w:pStyle w:val="ab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МВИ. МН 2513-2006, </w:t>
            </w:r>
          </w:p>
          <w:p w:rsidR="00A9505D" w:rsidRPr="00C34241" w:rsidRDefault="00A9505D" w:rsidP="00A9505D">
            <w:pPr>
              <w:pStyle w:val="ab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утв. РНИУП «Институт радиологии» 09.06.2005, </w:t>
            </w:r>
            <w:proofErr w:type="spellStart"/>
            <w:r w:rsidRPr="00C34241">
              <w:rPr>
                <w:sz w:val="21"/>
                <w:szCs w:val="21"/>
              </w:rPr>
              <w:t>согл</w:t>
            </w:r>
            <w:proofErr w:type="spellEnd"/>
            <w:r w:rsidRPr="00C34241">
              <w:rPr>
                <w:sz w:val="21"/>
                <w:szCs w:val="21"/>
              </w:rPr>
              <w:t xml:space="preserve">. </w:t>
            </w:r>
            <w:proofErr w:type="spellStart"/>
            <w:r w:rsidRPr="00C34241">
              <w:rPr>
                <w:sz w:val="21"/>
                <w:szCs w:val="21"/>
              </w:rPr>
              <w:t>БелГИМ</w:t>
            </w:r>
            <w:proofErr w:type="spellEnd"/>
            <w:r w:rsidRPr="00C34241">
              <w:rPr>
                <w:sz w:val="21"/>
                <w:szCs w:val="21"/>
              </w:rPr>
              <w:t xml:space="preserve"> 11.08.2006</w:t>
            </w:r>
          </w:p>
          <w:p w:rsidR="00A9505D" w:rsidRPr="00C34241" w:rsidRDefault="00A9505D" w:rsidP="00A9505D">
            <w:pPr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</w:tr>
    </w:tbl>
    <w:p w:rsidR="00D7731E" w:rsidRPr="004E5090" w:rsidRDefault="00D7731E" w:rsidP="00CD79F4">
      <w:pPr>
        <w:pStyle w:val="af6"/>
      </w:pP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D7731E" w:rsidRPr="00592241" w:rsidRDefault="00D7731E" w:rsidP="00476B0A">
      <w:pPr>
        <w:pStyle w:val="af6"/>
        <w:rPr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sectPr w:rsidR="00D7731E" w:rsidRPr="00592241" w:rsidSect="005D6F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EA" w:rsidRDefault="00F37FEA" w:rsidP="0011070C">
      <w:r>
        <w:separator/>
      </w:r>
    </w:p>
  </w:endnote>
  <w:endnote w:type="continuationSeparator" w:id="0">
    <w:p w:rsidR="00F37FEA" w:rsidRDefault="00F37F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:rsidR="00A9505D" w:rsidRDefault="00A9505D" w:rsidP="002234B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505D" w:rsidRDefault="00A950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A9505D" w:rsidRDefault="00A9505D" w:rsidP="002234B6">
    <w:pPr>
      <w:pStyle w:val="a9"/>
      <w:framePr w:wrap="around" w:vAnchor="text" w:hAnchor="margin" w:xAlign="right" w:y="1"/>
      <w:rPr>
        <w:rStyle w:val="a6"/>
      </w:rPr>
    </w:pP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DE267B" w:rsidRPr="00611BB9" w:rsidTr="00DE267B">
      <w:trPr>
        <w:trHeight w:val="706"/>
      </w:trPr>
      <w:tc>
        <w:tcPr>
          <w:tcW w:w="3970" w:type="dxa"/>
          <w:vAlign w:val="bottom"/>
        </w:tcPr>
        <w:p w:rsidR="00DE267B" w:rsidRPr="00611BB9" w:rsidRDefault="00DE267B" w:rsidP="005D6F8C">
          <w:pPr>
            <w:pStyle w:val="27"/>
            <w:ind w:right="360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20"/>
              <w:szCs w:val="20"/>
            </w:rPr>
            <w:t xml:space="preserve">_________________________ </w:t>
          </w:r>
        </w:p>
        <w:p w:rsidR="00DE267B" w:rsidRPr="00611BB9" w:rsidRDefault="00DE267B" w:rsidP="002234B6">
          <w:pPr>
            <w:pStyle w:val="27"/>
            <w:rPr>
              <w:rFonts w:ascii="Times New Roman" w:hAnsi="Times New Roman"/>
              <w:sz w:val="16"/>
              <w:szCs w:val="16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DE267B" w:rsidRPr="005D6F8C" w:rsidRDefault="00DE267B" w:rsidP="00B15357">
          <w:pPr>
            <w:pStyle w:val="27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4F079F">
            <w:rPr>
              <w:rFonts w:ascii="Times New Roman" w:eastAsia="ArialMT" w:hAnsi="Times New Roman"/>
              <w:sz w:val="20"/>
              <w:szCs w:val="20"/>
            </w:rPr>
            <w:t>_</w:t>
          </w:r>
          <w:r w:rsidRPr="004F079F">
            <w:rPr>
              <w:rFonts w:ascii="Times New Roman" w:eastAsia="ArialMT" w:hAnsi="Times New Roman"/>
              <w:sz w:val="18"/>
              <w:szCs w:val="20"/>
              <w:u w:val="single"/>
            </w:rPr>
            <w:t>1</w:t>
          </w:r>
          <w:r w:rsidR="004F079F" w:rsidRPr="004F079F">
            <w:rPr>
              <w:rFonts w:ascii="Times New Roman" w:eastAsia="ArialMT" w:hAnsi="Times New Roman"/>
              <w:sz w:val="18"/>
              <w:szCs w:val="20"/>
              <w:u w:val="single"/>
              <w:lang w:val="en-US"/>
            </w:rPr>
            <w:t>5</w:t>
          </w:r>
          <w:r w:rsidRPr="004F079F">
            <w:rPr>
              <w:rFonts w:ascii="Times New Roman" w:eastAsia="ArialMT" w:hAnsi="Times New Roman"/>
              <w:sz w:val="18"/>
              <w:szCs w:val="20"/>
              <w:u w:val="single"/>
            </w:rPr>
            <w:t>.02</w:t>
          </w:r>
          <w:r w:rsidRPr="005D6F8C">
            <w:rPr>
              <w:rFonts w:ascii="Times New Roman" w:eastAsia="ArialMT" w:hAnsi="Times New Roman"/>
              <w:sz w:val="18"/>
              <w:szCs w:val="20"/>
              <w:u w:val="single"/>
            </w:rPr>
            <w:t>.201</w:t>
          </w:r>
          <w:r>
            <w:rPr>
              <w:rFonts w:ascii="Times New Roman" w:eastAsia="ArialMT" w:hAnsi="Times New Roman"/>
              <w:sz w:val="18"/>
              <w:szCs w:val="20"/>
              <w:u w:val="single"/>
            </w:rPr>
            <w:t>6</w:t>
          </w: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</w:p>
        <w:p w:rsidR="00DE267B" w:rsidRPr="005D6F8C" w:rsidRDefault="00DE267B" w:rsidP="00B15357">
          <w:pPr>
            <w:pStyle w:val="27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дата  </w:t>
          </w:r>
        </w:p>
      </w:tc>
      <w:tc>
        <w:tcPr>
          <w:tcW w:w="3564" w:type="dxa"/>
          <w:vAlign w:val="center"/>
        </w:tcPr>
        <w:p w:rsidR="00DE267B" w:rsidRPr="00611BB9" w:rsidRDefault="00DE267B" w:rsidP="002234B6">
          <w:pPr>
            <w:pStyle w:val="27"/>
            <w:tabs>
              <w:tab w:val="left" w:pos="32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611BB9">
            <w:rPr>
              <w:rFonts w:ascii="Times New Roman" w:hAnsi="Times New Roman"/>
              <w:sz w:val="20"/>
              <w:szCs w:val="20"/>
            </w:rPr>
            <w:t>Лист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476B0A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02660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476B0A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611BB9">
            <w:rPr>
              <w:rFonts w:ascii="Times New Roman" w:hAnsi="Times New Roman"/>
              <w:sz w:val="20"/>
              <w:szCs w:val="20"/>
            </w:rPr>
            <w:t xml:space="preserve">Листов 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476B0A">
            <w:rPr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02660">
            <w:rPr>
              <w:rFonts w:ascii="Times New Roman" w:hAnsi="Times New Roman"/>
              <w:noProof/>
              <w:sz w:val="20"/>
              <w:szCs w:val="20"/>
            </w:rPr>
            <w:t>4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A9505D" w:rsidRPr="005128B2" w:rsidRDefault="00A9505D" w:rsidP="005D6F8C">
    <w:pPr>
      <w:pStyle w:val="a9"/>
      <w:rPr>
        <w:sz w:val="2"/>
        <w:szCs w:val="2"/>
      </w:rPr>
    </w:pPr>
  </w:p>
  <w:p w:rsidR="00A9505D" w:rsidRDefault="00A950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9505D" w:rsidTr="005D6F8C">
      <w:trPr>
        <w:trHeight w:val="706"/>
      </w:trPr>
      <w:tc>
        <w:tcPr>
          <w:tcW w:w="3970" w:type="dxa"/>
          <w:vAlign w:val="bottom"/>
        </w:tcPr>
        <w:p w:rsidR="00A9505D" w:rsidRPr="005D6F8C" w:rsidRDefault="00A9505D">
          <w:pPr>
            <w:pStyle w:val="27"/>
            <w:rPr>
              <w:rFonts w:ascii="Times New Roman" w:eastAsia="ArialMT" w:hAnsi="Times New Roman"/>
              <w:sz w:val="20"/>
              <w:szCs w:val="20"/>
            </w:rPr>
          </w:pPr>
          <w:r w:rsidRPr="005D6F8C">
            <w:rPr>
              <w:rFonts w:ascii="Times New Roman" w:eastAsia="ArialMT" w:hAnsi="Times New Roman"/>
              <w:sz w:val="20"/>
              <w:szCs w:val="20"/>
            </w:rPr>
            <w:t xml:space="preserve">_________________________ </w:t>
          </w:r>
        </w:p>
        <w:p w:rsidR="00A9505D" w:rsidRPr="005D6F8C" w:rsidRDefault="00A9505D">
          <w:pPr>
            <w:pStyle w:val="27"/>
            <w:rPr>
              <w:rFonts w:ascii="Times New Roman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A9505D" w:rsidRPr="005D6F8C" w:rsidRDefault="00A9505D">
          <w:pPr>
            <w:pStyle w:val="27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  <w:r w:rsidR="004417C6" w:rsidRPr="004417C6">
            <w:rPr>
              <w:rFonts w:ascii="Times New Roman" w:eastAsia="ArialMT" w:hAnsi="Times New Roman"/>
              <w:sz w:val="18"/>
              <w:szCs w:val="20"/>
              <w:u w:val="single"/>
            </w:rPr>
            <w:t>1</w:t>
          </w:r>
          <w:r w:rsidR="004F079F">
            <w:rPr>
              <w:rFonts w:ascii="Times New Roman" w:eastAsia="ArialMT" w:hAnsi="Times New Roman"/>
              <w:sz w:val="18"/>
              <w:szCs w:val="20"/>
              <w:u w:val="single"/>
              <w:lang w:val="en-US"/>
            </w:rPr>
            <w:t>5</w:t>
          </w:r>
          <w:r w:rsidRPr="004417C6">
            <w:rPr>
              <w:rFonts w:ascii="Times New Roman" w:eastAsia="ArialMT" w:hAnsi="Times New Roman"/>
              <w:sz w:val="18"/>
              <w:szCs w:val="20"/>
              <w:u w:val="single"/>
            </w:rPr>
            <w:t>.</w:t>
          </w:r>
          <w:r w:rsidR="004417C6">
            <w:rPr>
              <w:rFonts w:ascii="Times New Roman" w:eastAsia="ArialMT" w:hAnsi="Times New Roman"/>
              <w:sz w:val="18"/>
              <w:szCs w:val="20"/>
              <w:u w:val="single"/>
            </w:rPr>
            <w:t>02</w:t>
          </w:r>
          <w:r w:rsidRPr="005D6F8C">
            <w:rPr>
              <w:rFonts w:ascii="Times New Roman" w:eastAsia="ArialMT" w:hAnsi="Times New Roman"/>
              <w:sz w:val="18"/>
              <w:szCs w:val="20"/>
              <w:u w:val="single"/>
            </w:rPr>
            <w:t>.201</w:t>
          </w:r>
          <w:r w:rsidR="004417C6">
            <w:rPr>
              <w:rFonts w:ascii="Times New Roman" w:eastAsia="ArialMT" w:hAnsi="Times New Roman"/>
              <w:sz w:val="18"/>
              <w:szCs w:val="20"/>
              <w:u w:val="single"/>
            </w:rPr>
            <w:t>6</w:t>
          </w: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</w:p>
        <w:p w:rsidR="00A9505D" w:rsidRPr="005D6F8C" w:rsidRDefault="00A9505D">
          <w:pPr>
            <w:pStyle w:val="27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дата  </w:t>
          </w:r>
        </w:p>
      </w:tc>
      <w:tc>
        <w:tcPr>
          <w:tcW w:w="3564" w:type="dxa"/>
          <w:vAlign w:val="center"/>
        </w:tcPr>
        <w:p w:rsidR="00A9505D" w:rsidRPr="005D6F8C" w:rsidRDefault="00A9505D">
          <w:pPr>
            <w:pStyle w:val="27"/>
            <w:tabs>
              <w:tab w:val="left" w:pos="32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5D6F8C">
            <w:rPr>
              <w:rFonts w:ascii="Times New Roman" w:hAnsi="Times New Roman"/>
              <w:sz w:val="18"/>
              <w:szCs w:val="20"/>
            </w:rPr>
            <w:t xml:space="preserve">Лист 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begin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instrText xml:space="preserve"> PAGE </w:instrTex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separate"/>
          </w:r>
          <w:r w:rsidR="00102660">
            <w:rPr>
              <w:rStyle w:val="a6"/>
              <w:rFonts w:ascii="Times New Roman" w:hAnsi="Times New Roman"/>
              <w:noProof/>
              <w:sz w:val="20"/>
              <w:lang w:eastAsia="ko-KR"/>
            </w:rPr>
            <w:t>1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end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t xml:space="preserve"> </w:t>
          </w:r>
          <w:r w:rsidRPr="005D6F8C">
            <w:rPr>
              <w:rFonts w:ascii="Times New Roman" w:hAnsi="Times New Roman"/>
              <w:sz w:val="18"/>
              <w:szCs w:val="20"/>
            </w:rPr>
            <w:t xml:space="preserve">Листов 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begin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instrText xml:space="preserve"> NUMPAGES </w:instrTex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separate"/>
          </w:r>
          <w:r w:rsidR="00102660">
            <w:rPr>
              <w:rStyle w:val="a6"/>
              <w:rFonts w:ascii="Times New Roman" w:hAnsi="Times New Roman"/>
              <w:noProof/>
              <w:sz w:val="20"/>
              <w:lang w:eastAsia="ko-KR"/>
            </w:rPr>
            <w:t>4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end"/>
          </w:r>
        </w:p>
      </w:tc>
    </w:tr>
  </w:tbl>
  <w:p w:rsidR="00A9505D" w:rsidRDefault="00A9505D" w:rsidP="005D6F8C">
    <w:pPr>
      <w:pStyle w:val="a9"/>
      <w:rPr>
        <w:rFonts w:eastAsia="Times New Roman"/>
        <w:sz w:val="2"/>
        <w:szCs w:val="2"/>
      </w:rPr>
    </w:pPr>
  </w:p>
  <w:p w:rsidR="00A9505D" w:rsidRDefault="00A950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EA" w:rsidRDefault="00F37FEA" w:rsidP="0011070C">
      <w:r>
        <w:separator/>
      </w:r>
    </w:p>
  </w:footnote>
  <w:footnote w:type="continuationSeparator" w:id="0">
    <w:p w:rsidR="00F37FEA" w:rsidRDefault="00F37F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567"/>
      <w:gridCol w:w="1418"/>
      <w:gridCol w:w="992"/>
      <w:gridCol w:w="2410"/>
      <w:gridCol w:w="1984"/>
      <w:gridCol w:w="2410"/>
    </w:tblGrid>
    <w:tr w:rsidR="00A9505D" w:rsidTr="00280E32">
      <w:trPr>
        <w:trHeight w:val="277"/>
      </w:trPr>
      <w:tc>
        <w:tcPr>
          <w:tcW w:w="1276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66473C">
          <w:pPr>
            <w:pStyle w:val="27"/>
            <w:ind w:right="36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62DFABB8" wp14:editId="39CB98B9">
                <wp:extent cx="222885" cy="278130"/>
                <wp:effectExtent l="0" t="0" r="5715" b="762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A9505D" w:rsidP="004417C6">
          <w:pPr>
            <w:pStyle w:val="27"/>
            <w:jc w:val="center"/>
            <w:rPr>
              <w:rFonts w:ascii="Times New Roman" w:hAnsi="Times New Roman"/>
              <w:bCs/>
              <w:sz w:val="16"/>
              <w:szCs w:val="16"/>
            </w:rPr>
          </w:pPr>
          <w:r>
            <w:rPr>
              <w:rFonts w:ascii="Times New Roman" w:hAnsi="Times New Roman"/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ascii="Times New Roman" w:hAnsi="Times New Roman"/>
              <w:sz w:val="24"/>
              <w:szCs w:val="24"/>
            </w:rPr>
            <w:t>BY/112 2.32</w:t>
          </w:r>
          <w:r w:rsidR="004417C6">
            <w:rPr>
              <w:rFonts w:ascii="Times New Roman" w:hAnsi="Times New Roman"/>
              <w:sz w:val="24"/>
              <w:szCs w:val="24"/>
            </w:rPr>
            <w:t>12</w:t>
          </w:r>
        </w:p>
      </w:tc>
    </w:tr>
    <w:tr w:rsidR="00A9505D" w:rsidTr="00280E32"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1</w:t>
          </w:r>
        </w:p>
      </w:tc>
      <w:tc>
        <w:tcPr>
          <w:tcW w:w="19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3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4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5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6</w:t>
          </w:r>
        </w:p>
      </w:tc>
    </w:tr>
  </w:tbl>
  <w:p w:rsidR="00A9505D" w:rsidRPr="005D6F8C" w:rsidRDefault="00A9505D">
    <w:pPr>
      <w:pStyle w:val="a7"/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05"/>
    </w:tblGrid>
    <w:tr w:rsidR="00A9505D" w:rsidTr="005D6F8C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Pr="00EC05E2" w:rsidRDefault="0066473C">
          <w:pPr>
            <w:pStyle w:val="27"/>
            <w:rPr>
              <w:rFonts w:cs="Calibri"/>
              <w:b/>
              <w:bCs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222885" cy="278130"/>
                <wp:effectExtent l="0" t="0" r="5715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A9505D">
          <w:pPr>
            <w:pStyle w:val="27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НАЦИОНАЛЬНАЯ СИСТЕМА АККРЕДИТАЦИИ РЕСПУБЛИКИ БЕЛАРУСЬ</w:t>
          </w:r>
        </w:p>
        <w:p w:rsidR="00A9505D" w:rsidRDefault="00A9505D">
          <w:pPr>
            <w:pStyle w:val="27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РЕСПУБЛИКАНСКОЕ УНИТАРНОЕ ПРЕДПРИЯТИЕ </w:t>
          </w:r>
        </w:p>
        <w:p w:rsidR="00A9505D" w:rsidRPr="00EC05E2" w:rsidRDefault="00A9505D">
          <w:pPr>
            <w:pStyle w:val="27"/>
            <w:jc w:val="center"/>
            <w:rPr>
              <w:rFonts w:cs="Calibri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sz w:val="20"/>
            </w:rPr>
            <w:t>«БЕЛОРУССКИЙ ГОСУДАРСТВЕННЫЙ ЦЕНТР АККРЕДИТАЦИИ»</w:t>
          </w:r>
          <w:r w:rsidRPr="00EC05E2">
            <w:rPr>
              <w:rFonts w:cs="Calibri"/>
              <w:b/>
              <w:sz w:val="14"/>
              <w:szCs w:val="16"/>
            </w:rPr>
            <w:t xml:space="preserve"> </w:t>
          </w:r>
        </w:p>
      </w:tc>
    </w:tr>
  </w:tbl>
  <w:p w:rsidR="00A9505D" w:rsidRPr="005D6F8C" w:rsidRDefault="00A9505D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EEC"/>
    <w:multiLevelType w:val="multilevel"/>
    <w:tmpl w:val="7CFE9D78"/>
    <w:lvl w:ilvl="0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F2386E"/>
    <w:multiLevelType w:val="hybridMultilevel"/>
    <w:tmpl w:val="3698C18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E31A20"/>
    <w:multiLevelType w:val="hybridMultilevel"/>
    <w:tmpl w:val="F20AF8CE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F90378"/>
    <w:multiLevelType w:val="hybridMultilevel"/>
    <w:tmpl w:val="8DB4C1FC"/>
    <w:lvl w:ilvl="0" w:tplc="3D3810A8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406E6A"/>
    <w:multiLevelType w:val="hybridMultilevel"/>
    <w:tmpl w:val="65F27960"/>
    <w:lvl w:ilvl="0" w:tplc="D0C486C6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4E3373"/>
    <w:multiLevelType w:val="hybridMultilevel"/>
    <w:tmpl w:val="FB30EAF6"/>
    <w:lvl w:ilvl="0" w:tplc="FDB21E4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67517A9"/>
    <w:multiLevelType w:val="hybridMultilevel"/>
    <w:tmpl w:val="E76A6D40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C13A16"/>
    <w:multiLevelType w:val="multilevel"/>
    <w:tmpl w:val="7CFE9D78"/>
    <w:lvl w:ilvl="0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EB220E"/>
    <w:multiLevelType w:val="hybridMultilevel"/>
    <w:tmpl w:val="62E44A5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BF2D2D"/>
    <w:multiLevelType w:val="multilevel"/>
    <w:tmpl w:val="65F27960"/>
    <w:lvl w:ilvl="0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F84E70"/>
    <w:multiLevelType w:val="multilevel"/>
    <w:tmpl w:val="E76A6D40"/>
    <w:lvl w:ilvl="0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CC4E4B"/>
    <w:multiLevelType w:val="multilevel"/>
    <w:tmpl w:val="B57242EC"/>
    <w:lvl w:ilvl="0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4E1485"/>
    <w:multiLevelType w:val="hybridMultilevel"/>
    <w:tmpl w:val="B57242EC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A245F8"/>
    <w:multiLevelType w:val="hybridMultilevel"/>
    <w:tmpl w:val="1CD8F00C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C44F0B"/>
    <w:multiLevelType w:val="hybridMultilevel"/>
    <w:tmpl w:val="3962E2F0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F4764E"/>
    <w:multiLevelType w:val="hybridMultilevel"/>
    <w:tmpl w:val="DB98EB7A"/>
    <w:lvl w:ilvl="0" w:tplc="331AD5D8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7E76E1"/>
    <w:multiLevelType w:val="hybridMultilevel"/>
    <w:tmpl w:val="BD0C0142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C10DA2"/>
    <w:multiLevelType w:val="hybridMultilevel"/>
    <w:tmpl w:val="7CFE9D78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8831FA"/>
    <w:multiLevelType w:val="hybridMultilevel"/>
    <w:tmpl w:val="E4B2239E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BE43A8"/>
    <w:multiLevelType w:val="multilevel"/>
    <w:tmpl w:val="E4B2239E"/>
    <w:lvl w:ilvl="0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056293"/>
    <w:multiLevelType w:val="hybridMultilevel"/>
    <w:tmpl w:val="789423FE"/>
    <w:lvl w:ilvl="0" w:tplc="1518C0C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621666C"/>
    <w:multiLevelType w:val="multilevel"/>
    <w:tmpl w:val="764A9550"/>
    <w:lvl w:ilvl="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4C22F7"/>
    <w:multiLevelType w:val="hybridMultilevel"/>
    <w:tmpl w:val="3126C3C0"/>
    <w:lvl w:ilvl="0" w:tplc="3EDA7A3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2A5965"/>
    <w:multiLevelType w:val="hybridMultilevel"/>
    <w:tmpl w:val="764A9550"/>
    <w:lvl w:ilvl="0" w:tplc="3EDA7A3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B7E339B"/>
    <w:multiLevelType w:val="hybridMultilevel"/>
    <w:tmpl w:val="DEE0FADE"/>
    <w:lvl w:ilvl="0" w:tplc="3D3810A8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CD009D"/>
    <w:multiLevelType w:val="hybridMultilevel"/>
    <w:tmpl w:val="87D46F84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C863F1E"/>
    <w:multiLevelType w:val="multilevel"/>
    <w:tmpl w:val="FB30EAF6"/>
    <w:lvl w:ilvl="0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DE3934"/>
    <w:multiLevelType w:val="hybridMultilevel"/>
    <w:tmpl w:val="85EAE028"/>
    <w:lvl w:ilvl="0" w:tplc="331AD5D8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39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8745017"/>
    <w:multiLevelType w:val="multilevel"/>
    <w:tmpl w:val="B2A88138"/>
    <w:lvl w:ilvl="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22ADE"/>
    <w:multiLevelType w:val="multilevel"/>
    <w:tmpl w:val="3698C18C"/>
    <w:lvl w:ilvl="0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4"/>
  </w:num>
  <w:num w:numId="5">
    <w:abstractNumId w:val="40"/>
  </w:num>
  <w:num w:numId="6">
    <w:abstractNumId w:val="9"/>
  </w:num>
  <w:num w:numId="7">
    <w:abstractNumId w:val="29"/>
  </w:num>
  <w:num w:numId="8">
    <w:abstractNumId w:val="12"/>
  </w:num>
  <w:num w:numId="9">
    <w:abstractNumId w:val="38"/>
  </w:num>
  <w:num w:numId="10">
    <w:abstractNumId w:val="5"/>
  </w:num>
  <w:num w:numId="11">
    <w:abstractNumId w:val="1"/>
  </w:num>
  <w:num w:numId="12">
    <w:abstractNumId w:val="39"/>
  </w:num>
  <w:num w:numId="13">
    <w:abstractNumId w:val="28"/>
  </w:num>
  <w:num w:numId="14">
    <w:abstractNumId w:val="36"/>
  </w:num>
  <w:num w:numId="15">
    <w:abstractNumId w:val="41"/>
  </w:num>
  <w:num w:numId="16">
    <w:abstractNumId w:val="32"/>
  </w:num>
  <w:num w:numId="17">
    <w:abstractNumId w:val="30"/>
  </w:num>
  <w:num w:numId="18">
    <w:abstractNumId w:val="2"/>
  </w:num>
  <w:num w:numId="19">
    <w:abstractNumId w:val="42"/>
  </w:num>
  <w:num w:numId="20">
    <w:abstractNumId w:val="26"/>
  </w:num>
  <w:num w:numId="21">
    <w:abstractNumId w:val="27"/>
  </w:num>
  <w:num w:numId="22">
    <w:abstractNumId w:val="20"/>
  </w:num>
  <w:num w:numId="23">
    <w:abstractNumId w:val="18"/>
  </w:num>
  <w:num w:numId="24">
    <w:abstractNumId w:val="25"/>
  </w:num>
  <w:num w:numId="25">
    <w:abstractNumId w:val="0"/>
  </w:num>
  <w:num w:numId="26">
    <w:abstractNumId w:val="8"/>
  </w:num>
  <w:num w:numId="27">
    <w:abstractNumId w:val="35"/>
  </w:num>
  <w:num w:numId="28">
    <w:abstractNumId w:val="7"/>
  </w:num>
  <w:num w:numId="29">
    <w:abstractNumId w:val="16"/>
  </w:num>
  <w:num w:numId="30">
    <w:abstractNumId w:val="23"/>
  </w:num>
  <w:num w:numId="31">
    <w:abstractNumId w:val="13"/>
  </w:num>
  <w:num w:numId="32">
    <w:abstractNumId w:val="10"/>
  </w:num>
  <w:num w:numId="33">
    <w:abstractNumId w:val="17"/>
  </w:num>
  <w:num w:numId="34">
    <w:abstractNumId w:val="33"/>
  </w:num>
  <w:num w:numId="35">
    <w:abstractNumId w:val="31"/>
  </w:num>
  <w:num w:numId="36">
    <w:abstractNumId w:val="14"/>
  </w:num>
  <w:num w:numId="37">
    <w:abstractNumId w:val="22"/>
  </w:num>
  <w:num w:numId="38">
    <w:abstractNumId w:val="21"/>
  </w:num>
  <w:num w:numId="39">
    <w:abstractNumId w:val="24"/>
  </w:num>
  <w:num w:numId="40">
    <w:abstractNumId w:val="3"/>
  </w:num>
  <w:num w:numId="41">
    <w:abstractNumId w:val="34"/>
  </w:num>
  <w:num w:numId="42">
    <w:abstractNumId w:val="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7A8"/>
    <w:rsid w:val="00022A72"/>
    <w:rsid w:val="000643A6"/>
    <w:rsid w:val="00072080"/>
    <w:rsid w:val="00072BCB"/>
    <w:rsid w:val="000D49BB"/>
    <w:rsid w:val="000E1826"/>
    <w:rsid w:val="000E7776"/>
    <w:rsid w:val="000F2CD1"/>
    <w:rsid w:val="00102660"/>
    <w:rsid w:val="0011070C"/>
    <w:rsid w:val="00120BDA"/>
    <w:rsid w:val="00153EC9"/>
    <w:rsid w:val="00164A4A"/>
    <w:rsid w:val="001956F7"/>
    <w:rsid w:val="00195A9F"/>
    <w:rsid w:val="001A7450"/>
    <w:rsid w:val="001B2B78"/>
    <w:rsid w:val="001B2DB3"/>
    <w:rsid w:val="0020355B"/>
    <w:rsid w:val="002116A2"/>
    <w:rsid w:val="002234B6"/>
    <w:rsid w:val="0022645B"/>
    <w:rsid w:val="00243246"/>
    <w:rsid w:val="0026011E"/>
    <w:rsid w:val="00280E32"/>
    <w:rsid w:val="00281475"/>
    <w:rsid w:val="00284349"/>
    <w:rsid w:val="00285A10"/>
    <w:rsid w:val="002877C8"/>
    <w:rsid w:val="002900DE"/>
    <w:rsid w:val="002F78C8"/>
    <w:rsid w:val="00302C8D"/>
    <w:rsid w:val="003054C2"/>
    <w:rsid w:val="00305E11"/>
    <w:rsid w:val="0030666A"/>
    <w:rsid w:val="003378E7"/>
    <w:rsid w:val="003466D4"/>
    <w:rsid w:val="003851B2"/>
    <w:rsid w:val="0039425A"/>
    <w:rsid w:val="003B6286"/>
    <w:rsid w:val="003C130A"/>
    <w:rsid w:val="003E26A2"/>
    <w:rsid w:val="00403B47"/>
    <w:rsid w:val="0042065B"/>
    <w:rsid w:val="00437E07"/>
    <w:rsid w:val="004417C6"/>
    <w:rsid w:val="00454242"/>
    <w:rsid w:val="00457644"/>
    <w:rsid w:val="00474B2E"/>
    <w:rsid w:val="00476B0A"/>
    <w:rsid w:val="00493BC9"/>
    <w:rsid w:val="004B6D7B"/>
    <w:rsid w:val="004D204C"/>
    <w:rsid w:val="004E5090"/>
    <w:rsid w:val="004F079F"/>
    <w:rsid w:val="004F4CFA"/>
    <w:rsid w:val="005072CD"/>
    <w:rsid w:val="00507CCF"/>
    <w:rsid w:val="005128B2"/>
    <w:rsid w:val="005268B1"/>
    <w:rsid w:val="005513AF"/>
    <w:rsid w:val="0056070B"/>
    <w:rsid w:val="00562F51"/>
    <w:rsid w:val="0057457E"/>
    <w:rsid w:val="005853B8"/>
    <w:rsid w:val="00592241"/>
    <w:rsid w:val="005C6082"/>
    <w:rsid w:val="005D5E1A"/>
    <w:rsid w:val="005D6F8C"/>
    <w:rsid w:val="005E250C"/>
    <w:rsid w:val="005E611E"/>
    <w:rsid w:val="00611BB9"/>
    <w:rsid w:val="006157AA"/>
    <w:rsid w:val="00617DFD"/>
    <w:rsid w:val="00627B3A"/>
    <w:rsid w:val="00645468"/>
    <w:rsid w:val="0066473C"/>
    <w:rsid w:val="00664B3A"/>
    <w:rsid w:val="006A336B"/>
    <w:rsid w:val="006B4F57"/>
    <w:rsid w:val="006C6069"/>
    <w:rsid w:val="006E7C4D"/>
    <w:rsid w:val="00715259"/>
    <w:rsid w:val="00734508"/>
    <w:rsid w:val="007735D9"/>
    <w:rsid w:val="0077746D"/>
    <w:rsid w:val="00816355"/>
    <w:rsid w:val="008168CE"/>
    <w:rsid w:val="00816F32"/>
    <w:rsid w:val="00844E35"/>
    <w:rsid w:val="00853379"/>
    <w:rsid w:val="00874A8A"/>
    <w:rsid w:val="00883EB9"/>
    <w:rsid w:val="00885190"/>
    <w:rsid w:val="008A53CE"/>
    <w:rsid w:val="008B5D2D"/>
    <w:rsid w:val="008C2BD9"/>
    <w:rsid w:val="008D0BBA"/>
    <w:rsid w:val="008F5B66"/>
    <w:rsid w:val="00917281"/>
    <w:rsid w:val="0094386D"/>
    <w:rsid w:val="0095347E"/>
    <w:rsid w:val="00962171"/>
    <w:rsid w:val="00977AD5"/>
    <w:rsid w:val="00990B0B"/>
    <w:rsid w:val="009A3E9D"/>
    <w:rsid w:val="00A05277"/>
    <w:rsid w:val="00A11AEC"/>
    <w:rsid w:val="00A30732"/>
    <w:rsid w:val="00A4026E"/>
    <w:rsid w:val="00A47C62"/>
    <w:rsid w:val="00A9505D"/>
    <w:rsid w:val="00A960AA"/>
    <w:rsid w:val="00A97244"/>
    <w:rsid w:val="00AC708E"/>
    <w:rsid w:val="00AE3B53"/>
    <w:rsid w:val="00AF20D1"/>
    <w:rsid w:val="00AF5724"/>
    <w:rsid w:val="00B05592"/>
    <w:rsid w:val="00B073DC"/>
    <w:rsid w:val="00B4375C"/>
    <w:rsid w:val="00B47A0F"/>
    <w:rsid w:val="00B53C5C"/>
    <w:rsid w:val="00B618B3"/>
    <w:rsid w:val="00BA3BB2"/>
    <w:rsid w:val="00BC3877"/>
    <w:rsid w:val="00BC5C12"/>
    <w:rsid w:val="00BF1349"/>
    <w:rsid w:val="00C15D37"/>
    <w:rsid w:val="00C2116B"/>
    <w:rsid w:val="00C515E1"/>
    <w:rsid w:val="00C71BED"/>
    <w:rsid w:val="00C7282F"/>
    <w:rsid w:val="00C90A31"/>
    <w:rsid w:val="00C94E2A"/>
    <w:rsid w:val="00CB1911"/>
    <w:rsid w:val="00CB25D4"/>
    <w:rsid w:val="00CD79F4"/>
    <w:rsid w:val="00CF3512"/>
    <w:rsid w:val="00D115CC"/>
    <w:rsid w:val="00D208C1"/>
    <w:rsid w:val="00D253C9"/>
    <w:rsid w:val="00D73FF4"/>
    <w:rsid w:val="00D7731E"/>
    <w:rsid w:val="00D84F70"/>
    <w:rsid w:val="00DD13F0"/>
    <w:rsid w:val="00DD28E0"/>
    <w:rsid w:val="00DE267B"/>
    <w:rsid w:val="00DF7DAB"/>
    <w:rsid w:val="00E45CDA"/>
    <w:rsid w:val="00E57A9E"/>
    <w:rsid w:val="00E95EA8"/>
    <w:rsid w:val="00EA62FD"/>
    <w:rsid w:val="00EC05E2"/>
    <w:rsid w:val="00EC1FAA"/>
    <w:rsid w:val="00ED10E7"/>
    <w:rsid w:val="00EF5137"/>
    <w:rsid w:val="00F265A0"/>
    <w:rsid w:val="00F37FEA"/>
    <w:rsid w:val="00F47F4D"/>
    <w:rsid w:val="00F54FDB"/>
    <w:rsid w:val="00F560B8"/>
    <w:rsid w:val="00F63647"/>
    <w:rsid w:val="00F74AE3"/>
    <w:rsid w:val="00F86DE9"/>
    <w:rsid w:val="00F97744"/>
    <w:rsid w:val="00FA21D0"/>
    <w:rsid w:val="00FA438B"/>
    <w:rsid w:val="00FC697B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93BC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93BC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2603-6D80-4128-A4B8-71B8F81F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Reanimator Extreme Edition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Morozova</cp:lastModifiedBy>
  <cp:revision>6</cp:revision>
  <cp:lastPrinted>2016-02-15T08:05:00Z</cp:lastPrinted>
  <dcterms:created xsi:type="dcterms:W3CDTF">2016-02-12T12:57:00Z</dcterms:created>
  <dcterms:modified xsi:type="dcterms:W3CDTF">2017-10-02T08:00:00Z</dcterms:modified>
</cp:coreProperties>
</file>