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67"/>
        <w:gridCol w:w="5521"/>
      </w:tblGrid>
      <w:tr w:rsidR="006E37BC" w:rsidRPr="006E37BC" w:rsidTr="00494DC9">
        <w:trPr>
          <w:trHeight w:val="277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7BC" w:rsidRPr="006E37BC" w:rsidRDefault="00097D87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4325" cy="387985"/>
                  <wp:effectExtent l="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 xml:space="preserve">РЕСПУБЛИКАНСКОЕ УНИТАРНОЕ ПРЕДПРИЯТИЕ 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6E37BC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494DC9" w:rsidRPr="006E37BC" w:rsidTr="00494DC9">
        <w:tblPrEx>
          <w:tblBorders>
            <w:bottom w:val="none" w:sz="0" w:space="0" w:color="auto"/>
          </w:tblBorders>
        </w:tblPrEx>
        <w:tc>
          <w:tcPr>
            <w:tcW w:w="47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DC9" w:rsidRPr="006E37BC" w:rsidRDefault="00494DC9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1" w:type="dxa"/>
            <w:shd w:val="clear" w:color="auto" w:fill="auto"/>
            <w:vAlign w:val="center"/>
          </w:tcPr>
          <w:p w:rsidR="007F7138" w:rsidRDefault="007F7138" w:rsidP="00757D8B">
            <w:pPr>
              <w:ind w:left="1728"/>
              <w:rPr>
                <w:rFonts w:eastAsia="Calibri"/>
                <w:sz w:val="28"/>
                <w:szCs w:val="28"/>
              </w:rPr>
            </w:pPr>
          </w:p>
          <w:p w:rsidR="00494DC9" w:rsidRPr="00757D8B" w:rsidRDefault="00494DC9" w:rsidP="00757D8B">
            <w:pPr>
              <w:ind w:left="1728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494DC9" w:rsidRPr="006E37BC" w:rsidTr="00494DC9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793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1" w:type="dxa"/>
            <w:shd w:val="clear" w:color="auto" w:fill="auto"/>
            <w:vAlign w:val="center"/>
          </w:tcPr>
          <w:p w:rsidR="00494DC9" w:rsidRPr="00757D8B" w:rsidRDefault="00494DC9" w:rsidP="00757D8B">
            <w:pPr>
              <w:ind w:left="1728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494DC9" w:rsidRPr="006E37BC" w:rsidTr="00494DC9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793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1" w:type="dxa"/>
            <w:shd w:val="clear" w:color="auto" w:fill="auto"/>
            <w:vAlign w:val="center"/>
          </w:tcPr>
          <w:p w:rsidR="00494DC9" w:rsidRPr="00757D8B" w:rsidRDefault="005636D9" w:rsidP="005636D9">
            <w:pPr>
              <w:ind w:left="17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2.</w:t>
            </w:r>
            <w:r w:rsidR="007533E1">
              <w:rPr>
                <w:rFonts w:eastAsia="Calibri"/>
                <w:sz w:val="28"/>
                <w:szCs w:val="28"/>
              </w:rPr>
              <w:t>2886</w:t>
            </w:r>
          </w:p>
        </w:tc>
      </w:tr>
      <w:tr w:rsidR="00494DC9" w:rsidRPr="006E37BC" w:rsidTr="00494DC9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793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1" w:type="dxa"/>
            <w:shd w:val="clear" w:color="auto" w:fill="auto"/>
            <w:vAlign w:val="center"/>
          </w:tcPr>
          <w:p w:rsidR="00494DC9" w:rsidRDefault="00494DC9" w:rsidP="00757D8B">
            <w:pPr>
              <w:ind w:left="1728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 xml:space="preserve">от </w:t>
            </w:r>
            <w:r w:rsidR="005636D9">
              <w:rPr>
                <w:rFonts w:eastAsia="Calibri"/>
                <w:sz w:val="28"/>
                <w:szCs w:val="28"/>
              </w:rPr>
              <w:t>«1</w:t>
            </w:r>
            <w:r w:rsidR="007533E1">
              <w:rPr>
                <w:rFonts w:eastAsia="Calibri"/>
                <w:sz w:val="28"/>
                <w:szCs w:val="28"/>
              </w:rPr>
              <w:t>1</w:t>
            </w:r>
            <w:r w:rsidR="005636D9">
              <w:rPr>
                <w:rFonts w:eastAsia="Calibri"/>
                <w:sz w:val="28"/>
                <w:szCs w:val="28"/>
              </w:rPr>
              <w:t>» марта 200</w:t>
            </w:r>
            <w:r w:rsidR="007533E1">
              <w:rPr>
                <w:rFonts w:eastAsia="Calibri"/>
                <w:sz w:val="28"/>
                <w:szCs w:val="28"/>
              </w:rPr>
              <w:t>5</w:t>
            </w:r>
            <w:r w:rsidR="005636D9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757D8B" w:rsidRPr="004E5090" w:rsidRDefault="00757D8B" w:rsidP="00757D8B">
            <w:pPr>
              <w:ind w:left="1728"/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017D36">
              <w:rPr>
                <w:rFonts w:eastAsia="Calibri"/>
                <w:sz w:val="28"/>
                <w:szCs w:val="28"/>
              </w:rPr>
              <w:t>№ 0003057</w:t>
            </w:r>
          </w:p>
          <w:p w:rsidR="00757D8B" w:rsidRPr="00757D8B" w:rsidRDefault="00757D8B" w:rsidP="00757D8B">
            <w:pPr>
              <w:ind w:left="1728"/>
              <w:rPr>
                <w:rFonts w:eastAsia="Calibri"/>
                <w:sz w:val="28"/>
                <w:szCs w:val="28"/>
              </w:rPr>
            </w:pPr>
            <w:r w:rsidRPr="00757D8B">
              <w:rPr>
                <w:sz w:val="28"/>
                <w:szCs w:val="28"/>
              </w:rPr>
              <w:t>На 3 листах</w:t>
            </w:r>
          </w:p>
        </w:tc>
      </w:tr>
      <w:tr w:rsidR="00494DC9" w:rsidRPr="006E37BC" w:rsidTr="00494DC9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793" w:type="dxa"/>
            <w:gridSpan w:val="2"/>
            <w:vMerge/>
            <w:shd w:val="clear" w:color="auto" w:fill="auto"/>
          </w:tcPr>
          <w:p w:rsidR="00494DC9" w:rsidRPr="0061258C" w:rsidRDefault="00494DC9" w:rsidP="0061258C"/>
        </w:tc>
        <w:tc>
          <w:tcPr>
            <w:tcW w:w="5521" w:type="dxa"/>
            <w:shd w:val="clear" w:color="auto" w:fill="auto"/>
            <w:vAlign w:val="center"/>
          </w:tcPr>
          <w:p w:rsidR="00494DC9" w:rsidRPr="00757D8B" w:rsidRDefault="00757D8B" w:rsidP="007533E1">
            <w:pPr>
              <w:ind w:left="1728"/>
              <w:rPr>
                <w:sz w:val="28"/>
                <w:szCs w:val="28"/>
              </w:rPr>
            </w:pPr>
            <w:r w:rsidRPr="00473464">
              <w:rPr>
                <w:rFonts w:eastAsia="Calibri"/>
                <w:sz w:val="28"/>
                <w:szCs w:val="28"/>
              </w:rPr>
              <w:t>Редакция</w:t>
            </w:r>
            <w:r w:rsidR="00B33EA6">
              <w:rPr>
                <w:rFonts w:eastAsia="Calibri"/>
                <w:sz w:val="28"/>
                <w:szCs w:val="28"/>
              </w:rPr>
              <w:t xml:space="preserve"> </w:t>
            </w:r>
            <w:r w:rsidR="005636D9">
              <w:rPr>
                <w:rFonts w:eastAsia="Calibri"/>
                <w:sz w:val="28"/>
                <w:szCs w:val="28"/>
              </w:rPr>
              <w:t>0</w:t>
            </w:r>
            <w:r w:rsidR="007533E1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61258C" w:rsidRDefault="0061258C">
      <w:pPr>
        <w:rPr>
          <w:sz w:val="28"/>
        </w:rPr>
      </w:pPr>
    </w:p>
    <w:p w:rsidR="00AA65E7" w:rsidRDefault="008A2AAC" w:rsidP="00AA65E7">
      <w:pPr>
        <w:pStyle w:val="1"/>
        <w:rPr>
          <w:szCs w:val="28"/>
        </w:rPr>
      </w:pPr>
      <w:r>
        <w:rPr>
          <w:szCs w:val="28"/>
        </w:rPr>
        <w:t>ОБЛАСТ</w:t>
      </w:r>
      <w:r w:rsidR="005636D9">
        <w:rPr>
          <w:szCs w:val="28"/>
        </w:rPr>
        <w:t>Ь</w:t>
      </w:r>
      <w:r>
        <w:rPr>
          <w:szCs w:val="28"/>
        </w:rPr>
        <w:t xml:space="preserve"> АККРЕДИТАЦИИ</w:t>
      </w:r>
      <w:r w:rsidR="00AA65E7" w:rsidRPr="00AA65E7">
        <w:rPr>
          <w:szCs w:val="28"/>
        </w:rPr>
        <w:t xml:space="preserve"> </w:t>
      </w:r>
      <w:r w:rsidR="00AA65E7">
        <w:rPr>
          <w:szCs w:val="28"/>
        </w:rPr>
        <w:t>от</w:t>
      </w:r>
      <w:r w:rsidR="0012232C">
        <w:rPr>
          <w:szCs w:val="28"/>
        </w:rPr>
        <w:t xml:space="preserve"> </w:t>
      </w:r>
      <w:r w:rsidR="00017D36">
        <w:rPr>
          <w:szCs w:val="28"/>
        </w:rPr>
        <w:t>05 июня</w:t>
      </w:r>
      <w:r w:rsidR="00662A65" w:rsidRPr="00757D8B">
        <w:rPr>
          <w:szCs w:val="28"/>
        </w:rPr>
        <w:t xml:space="preserve"> </w:t>
      </w:r>
      <w:r w:rsidR="006E37BC">
        <w:rPr>
          <w:szCs w:val="28"/>
        </w:rPr>
        <w:t>201</w:t>
      </w:r>
      <w:r w:rsidR="005636D9">
        <w:rPr>
          <w:szCs w:val="28"/>
        </w:rPr>
        <w:t>7</w:t>
      </w:r>
      <w:r w:rsidR="00AA65E7">
        <w:rPr>
          <w:szCs w:val="28"/>
        </w:rPr>
        <w:t xml:space="preserve"> года</w:t>
      </w:r>
    </w:p>
    <w:p w:rsidR="007F7138" w:rsidRPr="007F7138" w:rsidRDefault="007F7138" w:rsidP="007F7138"/>
    <w:p w:rsidR="005524E3" w:rsidRDefault="007533E1" w:rsidP="000F59BB">
      <w:pPr>
        <w:jc w:val="center"/>
        <w:rPr>
          <w:sz w:val="28"/>
          <w:szCs w:val="28"/>
        </w:rPr>
      </w:pPr>
      <w:r w:rsidRPr="007533E1">
        <w:rPr>
          <w:sz w:val="28"/>
          <w:szCs w:val="28"/>
        </w:rPr>
        <w:t>лаборатори</w:t>
      </w:r>
      <w:r w:rsidR="007F7138">
        <w:rPr>
          <w:sz w:val="28"/>
          <w:szCs w:val="28"/>
        </w:rPr>
        <w:t>и</w:t>
      </w:r>
      <w:r w:rsidRPr="007533E1">
        <w:rPr>
          <w:sz w:val="28"/>
          <w:szCs w:val="28"/>
        </w:rPr>
        <w:t xml:space="preserve"> контроля качества сварочных и изоляционных работ</w:t>
      </w:r>
    </w:p>
    <w:p w:rsidR="0041506F" w:rsidRDefault="007533E1" w:rsidP="00AA65E7">
      <w:pPr>
        <w:jc w:val="center"/>
        <w:rPr>
          <w:sz w:val="28"/>
          <w:szCs w:val="28"/>
        </w:rPr>
      </w:pPr>
      <w:r w:rsidRPr="007533E1">
        <w:rPr>
          <w:sz w:val="28"/>
          <w:szCs w:val="28"/>
        </w:rPr>
        <w:t>открытое акционерное общество «</w:t>
      </w:r>
      <w:proofErr w:type="spellStart"/>
      <w:r w:rsidRPr="007533E1">
        <w:rPr>
          <w:sz w:val="28"/>
          <w:szCs w:val="28"/>
        </w:rPr>
        <w:t>Могилёвгазстрой</w:t>
      </w:r>
      <w:proofErr w:type="spellEnd"/>
      <w:r w:rsidRPr="007533E1">
        <w:rPr>
          <w:sz w:val="28"/>
          <w:szCs w:val="28"/>
        </w:rPr>
        <w:t>»</w:t>
      </w:r>
    </w:p>
    <w:p w:rsidR="0041506F" w:rsidRPr="00871F20" w:rsidRDefault="0041506F" w:rsidP="000F59BB">
      <w:pPr>
        <w:jc w:val="center"/>
        <w:rPr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9"/>
        <w:gridCol w:w="2268"/>
        <w:gridCol w:w="2835"/>
        <w:gridCol w:w="1984"/>
      </w:tblGrid>
      <w:tr w:rsidR="007533E1" w:rsidRPr="004E5090" w:rsidTr="007533E1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</w:rPr>
              <w:t>№</w:t>
            </w:r>
            <w:r w:rsidRPr="0092673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6734">
              <w:rPr>
                <w:sz w:val="22"/>
                <w:szCs w:val="22"/>
                <w:lang w:val="ru-RU"/>
              </w:rPr>
              <w:t>пунк-тов</w:t>
            </w:r>
            <w:proofErr w:type="spellEnd"/>
            <w:r w:rsidRPr="0092673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926734">
              <w:rPr>
                <w:sz w:val="22"/>
                <w:szCs w:val="22"/>
              </w:rPr>
              <w:t>Наименование</w:t>
            </w:r>
            <w:proofErr w:type="spellEnd"/>
            <w:r w:rsidRPr="00926734">
              <w:rPr>
                <w:sz w:val="22"/>
                <w:szCs w:val="22"/>
              </w:rPr>
              <w:t xml:space="preserve"> </w:t>
            </w:r>
            <w:proofErr w:type="spellStart"/>
            <w:r w:rsidRPr="00926734">
              <w:rPr>
                <w:sz w:val="22"/>
                <w:szCs w:val="22"/>
              </w:rPr>
              <w:t>объекта</w:t>
            </w:r>
            <w:proofErr w:type="spellEnd"/>
          </w:p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926734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926734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Характеристика</w:t>
            </w:r>
          </w:p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объекта или вида и</w:t>
            </w:r>
            <w:r w:rsidRPr="00926734">
              <w:rPr>
                <w:sz w:val="22"/>
                <w:szCs w:val="22"/>
                <w:lang w:val="ru-RU"/>
              </w:rPr>
              <w:t>с</w:t>
            </w:r>
            <w:r w:rsidRPr="00926734">
              <w:rPr>
                <w:sz w:val="22"/>
                <w:szCs w:val="22"/>
                <w:lang w:val="ru-RU"/>
              </w:rPr>
              <w:t>пытаний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Обозначение НПА, в том числе ТНПА, устана</w:t>
            </w:r>
            <w:r w:rsidRPr="00926734">
              <w:rPr>
                <w:sz w:val="22"/>
                <w:szCs w:val="22"/>
                <w:lang w:val="ru-RU"/>
              </w:rPr>
              <w:t>в</w:t>
            </w:r>
            <w:r w:rsidRPr="00926734">
              <w:rPr>
                <w:sz w:val="22"/>
                <w:szCs w:val="22"/>
                <w:lang w:val="ru-RU"/>
              </w:rPr>
              <w:t>ливающих требования к</w:t>
            </w:r>
          </w:p>
        </w:tc>
      </w:tr>
      <w:tr w:rsidR="007533E1" w:rsidRPr="004E5090" w:rsidTr="007533E1">
        <w:trPr>
          <w:trHeight w:val="385"/>
        </w:trPr>
        <w:tc>
          <w:tcPr>
            <w:tcW w:w="851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926734">
              <w:rPr>
                <w:sz w:val="22"/>
                <w:szCs w:val="22"/>
              </w:rPr>
              <w:t>метод</w:t>
            </w:r>
            <w:r w:rsidRPr="00926734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926734">
              <w:rPr>
                <w:sz w:val="22"/>
                <w:szCs w:val="22"/>
              </w:rPr>
              <w:t xml:space="preserve"> </w:t>
            </w:r>
            <w:proofErr w:type="spellStart"/>
            <w:r w:rsidRPr="00926734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7533E1" w:rsidRPr="004E5090" w:rsidTr="007533E1">
        <w:trPr>
          <w:trHeight w:val="152"/>
        </w:trPr>
        <w:tc>
          <w:tcPr>
            <w:tcW w:w="85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6</w:t>
            </w:r>
          </w:p>
        </w:tc>
      </w:tr>
      <w:tr w:rsidR="007533E1" w:rsidRPr="004E5090" w:rsidTr="007533E1">
        <w:trPr>
          <w:trHeight w:val="375"/>
        </w:trPr>
        <w:tc>
          <w:tcPr>
            <w:tcW w:w="85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Сварные с</w:t>
            </w:r>
            <w:r w:rsidRPr="00926734">
              <w:rPr>
                <w:sz w:val="22"/>
                <w:szCs w:val="22"/>
                <w:lang w:val="ru-RU"/>
              </w:rPr>
              <w:t>о</w:t>
            </w:r>
            <w:r w:rsidRPr="00926734">
              <w:rPr>
                <w:sz w:val="22"/>
                <w:szCs w:val="22"/>
                <w:lang w:val="ru-RU"/>
              </w:rPr>
              <w:t>единения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71.20.</w:t>
            </w:r>
          </w:p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  <w:lang w:val="ru-RU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:rsidR="007533E1" w:rsidRPr="00926734" w:rsidRDefault="007533E1" w:rsidP="004E236C">
            <w:pPr>
              <w:ind w:left="-64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Рентгенографическая дефектоскопия)*</w:t>
            </w:r>
            <w:r w:rsidRPr="00926734">
              <w:rPr>
                <w:sz w:val="22"/>
                <w:szCs w:val="22"/>
                <w:vertAlign w:val="superscript"/>
              </w:rPr>
              <w:t>2</w:t>
            </w:r>
          </w:p>
          <w:p w:rsidR="007533E1" w:rsidRDefault="007533E1" w:rsidP="004E236C">
            <w:pPr>
              <w:pStyle w:val="ab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*</w:t>
            </w:r>
            <w:r w:rsidRPr="00926734">
              <w:rPr>
                <w:sz w:val="22"/>
                <w:szCs w:val="22"/>
                <w:vertAlign w:val="superscript"/>
              </w:rPr>
              <w:t xml:space="preserve">1 </w:t>
            </w:r>
            <w:r w:rsidRPr="00926734">
              <w:rPr>
                <w:sz w:val="22"/>
                <w:szCs w:val="22"/>
              </w:rPr>
              <w:t>1), 2), 3),4)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5264-80;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16037-80;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30242-97;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СТБ 2116-2010;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ТКП 45-3.05-167-2009;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СНиП 2.05.06-85;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СНиП III-42-80;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ВСН 012-88 (</w:t>
            </w:r>
            <w:proofErr w:type="spellStart"/>
            <w:r w:rsidRPr="00926734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926734">
              <w:rPr>
                <w:sz w:val="22"/>
                <w:szCs w:val="22"/>
                <w:lang w:val="ru-RU"/>
              </w:rPr>
              <w:t>);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СНиП 3.05.02-88;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СНиП 3.05.03-85;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СНиП 3.05.05-84;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Правила по обеспечению промышленной безопасн</w:t>
            </w:r>
            <w:r w:rsidRPr="00926734">
              <w:rPr>
                <w:sz w:val="22"/>
                <w:szCs w:val="22"/>
                <w:lang w:val="ru-RU"/>
              </w:rPr>
              <w:t>о</w:t>
            </w:r>
            <w:r w:rsidRPr="00926734">
              <w:rPr>
                <w:sz w:val="22"/>
                <w:szCs w:val="22"/>
                <w:lang w:val="ru-RU"/>
              </w:rPr>
              <w:t>сти оборудования, работ</w:t>
            </w:r>
            <w:r w:rsidRPr="00926734">
              <w:rPr>
                <w:sz w:val="22"/>
                <w:szCs w:val="22"/>
                <w:lang w:val="ru-RU"/>
              </w:rPr>
              <w:t>а</w:t>
            </w:r>
            <w:r w:rsidRPr="00926734">
              <w:rPr>
                <w:sz w:val="22"/>
                <w:szCs w:val="22"/>
                <w:lang w:val="ru-RU"/>
              </w:rPr>
              <w:t>ющего под избыточным давлением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 xml:space="preserve"> Утв.</w:t>
            </w:r>
            <w:r w:rsidRPr="00926734">
              <w:rPr>
                <w:sz w:val="22"/>
                <w:szCs w:val="22"/>
              </w:rPr>
              <w:t> </w:t>
            </w:r>
            <w:r w:rsidRPr="00926734">
              <w:rPr>
                <w:sz w:val="22"/>
                <w:szCs w:val="22"/>
                <w:lang w:val="ru-RU"/>
              </w:rPr>
              <w:t>Постановлением МЧС РБ от 28.01.2016 № 7;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СТБ 1428-2003;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20426-82;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23055-78.</w:t>
            </w:r>
          </w:p>
        </w:tc>
      </w:tr>
      <w:tr w:rsidR="007533E1" w:rsidRPr="004E5090" w:rsidTr="007533E1">
        <w:trPr>
          <w:trHeight w:val="373"/>
        </w:trPr>
        <w:tc>
          <w:tcPr>
            <w:tcW w:w="85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71.20.</w:t>
            </w:r>
          </w:p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:rsidR="007533E1" w:rsidRPr="00926734" w:rsidRDefault="007533E1" w:rsidP="004E236C">
            <w:pPr>
              <w:tabs>
                <w:tab w:val="left" w:pos="-78"/>
              </w:tabs>
              <w:spacing w:before="120"/>
              <w:ind w:left="-64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 xml:space="preserve">Ультразвуковая </w:t>
            </w:r>
          </w:p>
          <w:p w:rsidR="007533E1" w:rsidRPr="00926734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 xml:space="preserve">дефектоскопия, </w:t>
            </w:r>
          </w:p>
          <w:p w:rsidR="007533E1" w:rsidRPr="00926734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эхо-метод *</w:t>
            </w:r>
            <w:r w:rsidRPr="00926734">
              <w:rPr>
                <w:sz w:val="22"/>
                <w:szCs w:val="22"/>
                <w:vertAlign w:val="superscript"/>
              </w:rPr>
              <w:t>2</w:t>
            </w:r>
          </w:p>
          <w:p w:rsidR="007533E1" w:rsidRDefault="007533E1" w:rsidP="004E236C">
            <w:pPr>
              <w:pStyle w:val="ab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*</w:t>
            </w:r>
            <w:r w:rsidRPr="00926734">
              <w:rPr>
                <w:sz w:val="22"/>
                <w:szCs w:val="22"/>
                <w:vertAlign w:val="superscript"/>
              </w:rPr>
              <w:t xml:space="preserve">1 </w:t>
            </w:r>
            <w:r w:rsidRPr="00926734">
              <w:rPr>
                <w:sz w:val="22"/>
                <w:szCs w:val="22"/>
              </w:rPr>
              <w:t>1), 2), 3)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14782-86.</w:t>
            </w:r>
          </w:p>
        </w:tc>
      </w:tr>
      <w:tr w:rsidR="007533E1" w:rsidRPr="004E5090" w:rsidTr="007533E1">
        <w:trPr>
          <w:trHeight w:val="373"/>
        </w:trPr>
        <w:tc>
          <w:tcPr>
            <w:tcW w:w="85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71.20.</w:t>
            </w:r>
          </w:p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:rsidR="007533E1" w:rsidRPr="00926734" w:rsidRDefault="007533E1" w:rsidP="004E236C">
            <w:pPr>
              <w:spacing w:before="120"/>
              <w:ind w:left="-64"/>
              <w:rPr>
                <w:sz w:val="22"/>
                <w:szCs w:val="22"/>
              </w:rPr>
            </w:pPr>
            <w:r w:rsidRPr="00926734">
              <w:rPr>
                <w:spacing w:val="-6"/>
                <w:sz w:val="22"/>
                <w:szCs w:val="22"/>
              </w:rPr>
              <w:t xml:space="preserve">Оптический </w:t>
            </w:r>
            <w:r w:rsidRPr="00926734">
              <w:rPr>
                <w:spacing w:val="-6"/>
                <w:sz w:val="22"/>
                <w:szCs w:val="22"/>
              </w:rPr>
              <w:br/>
              <w:t>контроль</w:t>
            </w:r>
            <w:r w:rsidRPr="00926734">
              <w:rPr>
                <w:sz w:val="22"/>
                <w:szCs w:val="22"/>
              </w:rPr>
              <w:t>*</w:t>
            </w:r>
            <w:r w:rsidRPr="00926734">
              <w:rPr>
                <w:sz w:val="22"/>
                <w:szCs w:val="22"/>
                <w:vertAlign w:val="superscript"/>
              </w:rPr>
              <w:t xml:space="preserve">1 </w:t>
            </w:r>
            <w:r w:rsidRPr="00926734">
              <w:rPr>
                <w:sz w:val="22"/>
                <w:szCs w:val="22"/>
              </w:rPr>
              <w:t>1), 2), 3), 4)</w:t>
            </w:r>
          </w:p>
          <w:p w:rsidR="007533E1" w:rsidRPr="00926734" w:rsidRDefault="007533E1" w:rsidP="004E236C">
            <w:pPr>
              <w:ind w:left="-64"/>
              <w:rPr>
                <w:sz w:val="22"/>
                <w:szCs w:val="22"/>
              </w:rPr>
            </w:pPr>
            <w:r w:rsidRPr="00926734">
              <w:rPr>
                <w:i/>
                <w:spacing w:val="-6"/>
                <w:sz w:val="22"/>
                <w:szCs w:val="22"/>
              </w:rPr>
              <w:t>-визуально-оптический метод;</w:t>
            </w:r>
          </w:p>
          <w:p w:rsidR="007533E1" w:rsidRDefault="007533E1" w:rsidP="004E236C">
            <w:pPr>
              <w:ind w:left="-64"/>
              <w:rPr>
                <w:i/>
                <w:spacing w:val="-6"/>
                <w:sz w:val="22"/>
                <w:szCs w:val="22"/>
              </w:rPr>
            </w:pPr>
            <w:r w:rsidRPr="00926734">
              <w:rPr>
                <w:i/>
                <w:spacing w:val="-6"/>
                <w:sz w:val="22"/>
                <w:szCs w:val="22"/>
              </w:rPr>
              <w:t>-внешний осмотр и измерения</w:t>
            </w:r>
          </w:p>
          <w:p w:rsidR="007533E1" w:rsidRPr="00926734" w:rsidRDefault="007533E1" w:rsidP="004E236C">
            <w:pPr>
              <w:ind w:left="-6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23479-79;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СТБ 1133-98;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СТБ ЕН 970-2003;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3242-79.</w:t>
            </w:r>
          </w:p>
        </w:tc>
      </w:tr>
      <w:tr w:rsidR="007533E1" w:rsidRPr="004E5090" w:rsidTr="007533E1">
        <w:trPr>
          <w:trHeight w:val="85"/>
        </w:trPr>
        <w:tc>
          <w:tcPr>
            <w:tcW w:w="85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</w:rPr>
              <w:t>2</w:t>
            </w:r>
            <w:r w:rsidRPr="00926734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926734">
              <w:rPr>
                <w:sz w:val="22"/>
                <w:szCs w:val="22"/>
              </w:rPr>
              <w:t>Основной</w:t>
            </w:r>
            <w:proofErr w:type="spellEnd"/>
            <w:r w:rsidRPr="00926734">
              <w:rPr>
                <w:sz w:val="22"/>
                <w:szCs w:val="22"/>
              </w:rPr>
              <w:t xml:space="preserve"> </w:t>
            </w:r>
          </w:p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71.20.</w:t>
            </w:r>
          </w:p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:rsidR="007533E1" w:rsidRPr="00926734" w:rsidRDefault="007533E1" w:rsidP="004E236C">
            <w:pPr>
              <w:spacing w:before="120"/>
              <w:rPr>
                <w:sz w:val="22"/>
                <w:szCs w:val="22"/>
                <w:vertAlign w:val="superscript"/>
              </w:rPr>
            </w:pPr>
            <w:r w:rsidRPr="00926734">
              <w:rPr>
                <w:spacing w:val="-6"/>
                <w:sz w:val="22"/>
                <w:szCs w:val="22"/>
              </w:rPr>
              <w:t>Оптический ко</w:t>
            </w:r>
            <w:r w:rsidRPr="00926734">
              <w:rPr>
                <w:spacing w:val="-6"/>
                <w:sz w:val="22"/>
                <w:szCs w:val="22"/>
              </w:rPr>
              <w:t>н</w:t>
            </w:r>
            <w:r w:rsidRPr="00926734">
              <w:rPr>
                <w:spacing w:val="-6"/>
                <w:sz w:val="22"/>
                <w:szCs w:val="22"/>
              </w:rPr>
              <w:t>троль</w:t>
            </w:r>
            <w:r w:rsidRPr="00926734">
              <w:rPr>
                <w:sz w:val="22"/>
                <w:szCs w:val="22"/>
              </w:rPr>
              <w:t>*</w:t>
            </w:r>
            <w:r w:rsidRPr="00926734">
              <w:rPr>
                <w:sz w:val="22"/>
                <w:szCs w:val="22"/>
                <w:vertAlign w:val="superscript"/>
              </w:rPr>
              <w:t>1</w:t>
            </w:r>
          </w:p>
          <w:p w:rsidR="007533E1" w:rsidRPr="00926734" w:rsidRDefault="007533E1" w:rsidP="004E236C">
            <w:pPr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  <w:vertAlign w:val="superscript"/>
              </w:rPr>
              <w:t xml:space="preserve"> </w:t>
            </w:r>
            <w:r w:rsidRPr="00926734">
              <w:rPr>
                <w:sz w:val="22"/>
                <w:szCs w:val="22"/>
              </w:rPr>
              <w:t>1), 2), 3),4)</w:t>
            </w:r>
          </w:p>
          <w:p w:rsidR="007533E1" w:rsidRDefault="007533E1" w:rsidP="004E236C">
            <w:pPr>
              <w:pStyle w:val="ab"/>
              <w:rPr>
                <w:i/>
                <w:spacing w:val="-6"/>
                <w:sz w:val="22"/>
                <w:szCs w:val="22"/>
              </w:rPr>
            </w:pPr>
            <w:r w:rsidRPr="00926734">
              <w:rPr>
                <w:i/>
                <w:spacing w:val="-6"/>
                <w:sz w:val="22"/>
                <w:szCs w:val="22"/>
              </w:rPr>
              <w:t xml:space="preserve">- </w:t>
            </w:r>
            <w:proofErr w:type="spellStart"/>
            <w:r w:rsidRPr="00926734">
              <w:rPr>
                <w:i/>
                <w:spacing w:val="-6"/>
                <w:sz w:val="22"/>
                <w:szCs w:val="22"/>
              </w:rPr>
              <w:t>визуально-оптический</w:t>
            </w:r>
            <w:proofErr w:type="spellEnd"/>
            <w:r w:rsidRPr="00926734">
              <w:rPr>
                <w:i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26734">
              <w:rPr>
                <w:i/>
                <w:spacing w:val="-6"/>
                <w:sz w:val="22"/>
                <w:szCs w:val="22"/>
              </w:rPr>
              <w:t>метод</w:t>
            </w:r>
            <w:proofErr w:type="spellEnd"/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23479-79.</w:t>
            </w:r>
          </w:p>
        </w:tc>
      </w:tr>
      <w:tr w:rsidR="007533E1" w:rsidRPr="004E5090" w:rsidTr="007533E1">
        <w:trPr>
          <w:trHeight w:val="85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33E1" w:rsidRDefault="007533E1" w:rsidP="004E236C">
            <w:pPr>
              <w:tabs>
                <w:tab w:val="left" w:pos="6708"/>
              </w:tabs>
              <w:ind w:right="-210"/>
              <w:jc w:val="both"/>
              <w:rPr>
                <w:sz w:val="16"/>
              </w:rPr>
            </w:pPr>
          </w:p>
          <w:p w:rsidR="007533E1" w:rsidRPr="0018660E" w:rsidRDefault="007533E1" w:rsidP="004E236C">
            <w:pPr>
              <w:tabs>
                <w:tab w:val="left" w:pos="6708"/>
              </w:tabs>
              <w:ind w:right="-210"/>
              <w:jc w:val="both"/>
              <w:rPr>
                <w:sz w:val="16"/>
              </w:rPr>
            </w:pPr>
            <w:r w:rsidRPr="0018660E">
              <w:rPr>
                <w:sz w:val="16"/>
              </w:rPr>
              <w:t>В приложении к области аккредитации приведены:</w:t>
            </w:r>
          </w:p>
          <w:p w:rsidR="007533E1" w:rsidRPr="0018660E" w:rsidRDefault="007533E1" w:rsidP="004E236C">
            <w:pPr>
              <w:tabs>
                <w:tab w:val="left" w:pos="6708"/>
              </w:tabs>
              <w:ind w:right="-210"/>
              <w:jc w:val="both"/>
              <w:rPr>
                <w:sz w:val="16"/>
              </w:rPr>
            </w:pPr>
            <w:r w:rsidRPr="0018660E">
              <w:rPr>
                <w:sz w:val="16"/>
              </w:rPr>
              <w:t>*1.Приложение А – перечень технических устройств;</w:t>
            </w:r>
          </w:p>
          <w:p w:rsidR="007533E1" w:rsidRPr="0018660E" w:rsidRDefault="007533E1" w:rsidP="004E236C">
            <w:pPr>
              <w:tabs>
                <w:tab w:val="left" w:pos="6708"/>
              </w:tabs>
              <w:ind w:right="-210"/>
              <w:jc w:val="both"/>
              <w:rPr>
                <w:sz w:val="16"/>
              </w:rPr>
            </w:pPr>
            <w:r w:rsidRPr="0018660E">
              <w:rPr>
                <w:sz w:val="16"/>
              </w:rPr>
              <w:t>*2.Приложение Б – диапазоны измеряемых величин и характеристики погрешностей.</w:t>
            </w:r>
          </w:p>
          <w:p w:rsidR="007533E1" w:rsidRDefault="007533E1" w:rsidP="004E236C">
            <w:pPr>
              <w:pStyle w:val="ab"/>
              <w:jc w:val="both"/>
              <w:rPr>
                <w:sz w:val="16"/>
                <w:lang w:val="ru-RU"/>
              </w:rPr>
            </w:pPr>
            <w:r w:rsidRPr="0018660E">
              <w:rPr>
                <w:sz w:val="16"/>
                <w:lang w:val="ru-RU"/>
              </w:rPr>
              <w:t>Содержащиеся в области аккредитации методы контроля применяются при изготовлении, строительстве, монтаже, ремонте, в эксплуатации и при техническом диагностировании указанных в области технических устройств.</w:t>
            </w:r>
          </w:p>
          <w:p w:rsidR="007533E1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:rsidR="007533E1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:rsidR="007533E1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:rsidR="007533E1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:rsidR="007533E1" w:rsidRPr="00555348" w:rsidRDefault="007533E1" w:rsidP="007533E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33E1" w:rsidRPr="004E5090" w:rsidTr="007533E1">
        <w:trPr>
          <w:trHeight w:val="85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9923" w:type="dxa"/>
              <w:tblInd w:w="108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9214"/>
            </w:tblGrid>
            <w:tr w:rsidR="007533E1" w:rsidRPr="004E5090" w:rsidTr="004E236C">
              <w:trPr>
                <w:trHeight w:val="157"/>
              </w:trPr>
              <w:tc>
                <w:tcPr>
                  <w:tcW w:w="709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7533E1" w:rsidRPr="004E5090" w:rsidRDefault="007533E1" w:rsidP="004E236C">
                  <w:pPr>
                    <w:pStyle w:val="ab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214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7533E1" w:rsidRPr="004E5090" w:rsidRDefault="007533E1" w:rsidP="00017D3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E5090">
                    <w:rPr>
                      <w:bCs/>
                      <w:sz w:val="28"/>
                      <w:szCs w:val="28"/>
                    </w:rPr>
                    <w:t>Приложение №</w:t>
                  </w:r>
                  <w:r w:rsidR="00017D36">
                    <w:rPr>
                      <w:bCs/>
                      <w:sz w:val="28"/>
                      <w:szCs w:val="28"/>
                    </w:rPr>
                    <w:t>1</w:t>
                  </w:r>
                  <w:bookmarkStart w:id="0" w:name="_GoBack"/>
                  <w:bookmarkEnd w:id="0"/>
                  <w:r w:rsidRPr="004E5090">
                    <w:rPr>
                      <w:bCs/>
                      <w:sz w:val="28"/>
                      <w:szCs w:val="28"/>
                    </w:rPr>
                    <w:t xml:space="preserve"> к аттестату аккредитации № </w:t>
                  </w:r>
                  <w:r w:rsidRPr="004E5090">
                    <w:rPr>
                      <w:rFonts w:eastAsia="Calibri"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rFonts w:eastAsia="Calibri"/>
                      <w:sz w:val="28"/>
                      <w:szCs w:val="28"/>
                    </w:rPr>
                    <w:t>/112</w:t>
                  </w:r>
                  <w:r w:rsidR="007F7138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</w:rPr>
                    <w:t>2.2886</w:t>
                  </w:r>
                </w:p>
              </w:tc>
            </w:tr>
          </w:tbl>
          <w:p w:rsidR="007533E1" w:rsidRPr="00555348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33E1" w:rsidRPr="004E5090" w:rsidTr="007533E1">
        <w:trPr>
          <w:trHeight w:val="85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33E1" w:rsidRPr="004E5090" w:rsidRDefault="007533E1" w:rsidP="004E236C">
            <w:pPr>
              <w:pStyle w:val="ab"/>
              <w:rPr>
                <w:bCs/>
                <w:sz w:val="28"/>
                <w:szCs w:val="28"/>
                <w:lang w:val="ru-RU"/>
              </w:rPr>
            </w:pPr>
          </w:p>
        </w:tc>
      </w:tr>
      <w:tr w:rsidR="007533E1" w:rsidRPr="004E5090" w:rsidTr="007533E1">
        <w:trPr>
          <w:trHeight w:val="15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6</w:t>
            </w:r>
          </w:p>
        </w:tc>
      </w:tr>
      <w:tr w:rsidR="007533E1" w:rsidRPr="004E5090" w:rsidTr="007533E1">
        <w:trPr>
          <w:trHeight w:val="314"/>
        </w:trPr>
        <w:tc>
          <w:tcPr>
            <w:tcW w:w="851" w:type="dxa"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3</w:t>
            </w:r>
            <w:r w:rsidRPr="006A2167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6A2167">
              <w:rPr>
                <w:sz w:val="22"/>
                <w:szCs w:val="22"/>
              </w:rPr>
              <w:t>Образцы</w:t>
            </w:r>
            <w:proofErr w:type="spellEnd"/>
          </w:p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6A2167">
              <w:rPr>
                <w:sz w:val="22"/>
                <w:szCs w:val="22"/>
              </w:rPr>
              <w:t>сварных</w:t>
            </w:r>
            <w:proofErr w:type="spellEnd"/>
          </w:p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соединений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71.20.</w:t>
            </w:r>
          </w:p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  <w:lang w:val="ru-RU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:rsidR="007533E1" w:rsidRPr="006A2167" w:rsidRDefault="007533E1" w:rsidP="004E236C">
            <w:pPr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Рентгенографическая дефектоскопия)*</w:t>
            </w:r>
            <w:r w:rsidRPr="006A2167">
              <w:rPr>
                <w:sz w:val="22"/>
                <w:szCs w:val="22"/>
                <w:vertAlign w:val="superscript"/>
              </w:rPr>
              <w:t>2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*</w:t>
            </w:r>
            <w:r w:rsidRPr="006A2167">
              <w:rPr>
                <w:sz w:val="22"/>
                <w:szCs w:val="22"/>
                <w:vertAlign w:val="superscript"/>
              </w:rPr>
              <w:t xml:space="preserve">1 </w:t>
            </w:r>
            <w:r w:rsidRPr="006A2167">
              <w:rPr>
                <w:sz w:val="22"/>
                <w:szCs w:val="22"/>
              </w:rPr>
              <w:t>1), 2), 3),4)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533E1" w:rsidRPr="006A2167" w:rsidRDefault="007533E1" w:rsidP="004E236C">
            <w:pPr>
              <w:ind w:left="-57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 xml:space="preserve">Правила промышленной </w:t>
            </w:r>
          </w:p>
          <w:p w:rsidR="007533E1" w:rsidRPr="006A2167" w:rsidRDefault="007533E1" w:rsidP="004E236C">
            <w:pPr>
              <w:ind w:left="-57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безопасности в области газоснабжения Республики Беларусь. Утв. Постановл</w:t>
            </w:r>
            <w:r w:rsidRPr="006A2167">
              <w:rPr>
                <w:sz w:val="22"/>
                <w:szCs w:val="22"/>
              </w:rPr>
              <w:t>е</w:t>
            </w:r>
            <w:r w:rsidRPr="006A2167">
              <w:rPr>
                <w:sz w:val="22"/>
                <w:szCs w:val="22"/>
              </w:rPr>
              <w:t>ние МЧС РБ от 02.02.2009 № 6</w:t>
            </w:r>
          </w:p>
          <w:p w:rsidR="007533E1" w:rsidRPr="006A2167" w:rsidRDefault="007533E1" w:rsidP="004E236C">
            <w:pPr>
              <w:ind w:left="-57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  <w:u w:val="single"/>
              </w:rPr>
              <w:t>Изменения и дополнения</w:t>
            </w:r>
            <w:r w:rsidRPr="006A2167">
              <w:rPr>
                <w:sz w:val="22"/>
                <w:szCs w:val="22"/>
              </w:rPr>
              <w:t>:</w:t>
            </w:r>
          </w:p>
          <w:p w:rsidR="007533E1" w:rsidRPr="006A2167" w:rsidRDefault="007533E1" w:rsidP="004E236C">
            <w:pPr>
              <w:ind w:left="-57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Постановление МЧС РБ от 03.05.2014 № 14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7533E1">
              <w:rPr>
                <w:sz w:val="22"/>
                <w:szCs w:val="22"/>
                <w:lang w:val="ru-RU"/>
              </w:rPr>
              <w:t>Постановление МЧС РБ от 10.03.2015 № 36</w:t>
            </w:r>
            <w:r w:rsidRPr="006A2167">
              <w:rPr>
                <w:sz w:val="22"/>
                <w:szCs w:val="22"/>
                <w:lang w:val="ru-RU"/>
              </w:rPr>
              <w:t>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  <w:p w:rsidR="007533E1" w:rsidRPr="006A2167" w:rsidRDefault="007533E1" w:rsidP="004E236C">
            <w:pPr>
              <w:spacing w:line="200" w:lineRule="exact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6A2167">
              <w:rPr>
                <w:color w:val="000000"/>
                <w:spacing w:val="-8"/>
                <w:sz w:val="22"/>
                <w:szCs w:val="22"/>
              </w:rPr>
              <w:t>Правила устройства и безопа</w:t>
            </w:r>
            <w:r w:rsidRPr="006A2167">
              <w:rPr>
                <w:color w:val="000000"/>
                <w:spacing w:val="-8"/>
                <w:sz w:val="22"/>
                <w:szCs w:val="22"/>
              </w:rPr>
              <w:t>с</w:t>
            </w:r>
            <w:r w:rsidRPr="006A2167">
              <w:rPr>
                <w:color w:val="000000"/>
                <w:spacing w:val="-8"/>
                <w:sz w:val="22"/>
                <w:szCs w:val="22"/>
              </w:rPr>
              <w:t>ной эксплуатации технолог</w:t>
            </w:r>
            <w:r w:rsidRPr="006A2167">
              <w:rPr>
                <w:color w:val="000000"/>
                <w:spacing w:val="-8"/>
                <w:sz w:val="22"/>
                <w:szCs w:val="22"/>
              </w:rPr>
              <w:t>и</w:t>
            </w:r>
            <w:r w:rsidRPr="006A2167">
              <w:rPr>
                <w:color w:val="000000"/>
                <w:spacing w:val="-8"/>
                <w:sz w:val="22"/>
                <w:szCs w:val="22"/>
              </w:rPr>
              <w:t>ческих трубопроводов</w:t>
            </w:r>
          </w:p>
          <w:p w:rsidR="007533E1" w:rsidRPr="006A2167" w:rsidRDefault="007533E1" w:rsidP="004E236C">
            <w:pPr>
              <w:rPr>
                <w:color w:val="000000"/>
                <w:sz w:val="22"/>
                <w:szCs w:val="22"/>
              </w:rPr>
            </w:pPr>
            <w:r w:rsidRPr="006A2167">
              <w:rPr>
                <w:color w:val="000000"/>
                <w:sz w:val="22"/>
                <w:szCs w:val="22"/>
              </w:rPr>
              <w:t>(в ред. постановлений МЧС</w:t>
            </w:r>
          </w:p>
          <w:p w:rsidR="007533E1" w:rsidRPr="006A2167" w:rsidRDefault="007533E1" w:rsidP="004E236C">
            <w:pPr>
              <w:rPr>
                <w:color w:val="000000"/>
                <w:sz w:val="22"/>
                <w:szCs w:val="22"/>
              </w:rPr>
            </w:pPr>
            <w:r w:rsidRPr="006A2167">
              <w:rPr>
                <w:color w:val="000000"/>
                <w:sz w:val="22"/>
                <w:szCs w:val="22"/>
              </w:rPr>
              <w:t xml:space="preserve"> от 01.12.2009 N 63,  </w:t>
            </w:r>
          </w:p>
          <w:p w:rsidR="007533E1" w:rsidRPr="006A2167" w:rsidRDefault="007533E1" w:rsidP="004E236C">
            <w:pPr>
              <w:pStyle w:val="ab"/>
              <w:rPr>
                <w:color w:val="000000"/>
                <w:sz w:val="22"/>
                <w:szCs w:val="22"/>
                <w:lang w:val="ru-RU"/>
              </w:rPr>
            </w:pPr>
            <w:r w:rsidRPr="006A2167">
              <w:rPr>
                <w:color w:val="000000"/>
                <w:sz w:val="22"/>
                <w:szCs w:val="22"/>
                <w:lang w:val="ru-RU"/>
              </w:rPr>
              <w:t xml:space="preserve"> от 13.07.2010 </w:t>
            </w:r>
            <w:r w:rsidRPr="006A2167">
              <w:rPr>
                <w:color w:val="000000"/>
                <w:sz w:val="22"/>
                <w:szCs w:val="22"/>
              </w:rPr>
              <w:t>N</w:t>
            </w:r>
            <w:r w:rsidRPr="006A2167">
              <w:rPr>
                <w:color w:val="000000"/>
                <w:sz w:val="22"/>
                <w:szCs w:val="22"/>
                <w:lang w:val="ru-RU"/>
              </w:rPr>
              <w:t xml:space="preserve"> 33);</w:t>
            </w:r>
          </w:p>
          <w:p w:rsidR="007533E1" w:rsidRPr="006A2167" w:rsidRDefault="007533E1" w:rsidP="004E236C">
            <w:pPr>
              <w:pStyle w:val="ab"/>
              <w:rPr>
                <w:color w:val="000000"/>
                <w:sz w:val="22"/>
                <w:szCs w:val="22"/>
                <w:lang w:val="ru-RU"/>
              </w:rPr>
            </w:pP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и другие НПА и ТНПА на объект испытаний.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СТБ 1428-2003;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20426-82;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23055-78.</w:t>
            </w:r>
          </w:p>
        </w:tc>
      </w:tr>
      <w:tr w:rsidR="007533E1" w:rsidRPr="004E5090" w:rsidTr="007533E1">
        <w:trPr>
          <w:trHeight w:val="312"/>
        </w:trPr>
        <w:tc>
          <w:tcPr>
            <w:tcW w:w="851" w:type="dxa"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3</w:t>
            </w:r>
            <w:r w:rsidRPr="006A2167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71.20.</w:t>
            </w:r>
          </w:p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:rsidR="007533E1" w:rsidRPr="006A2167" w:rsidRDefault="007533E1" w:rsidP="004E236C">
            <w:pPr>
              <w:tabs>
                <w:tab w:val="left" w:pos="-78"/>
              </w:tabs>
              <w:spacing w:before="120"/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 xml:space="preserve">Ультразвуковая </w:t>
            </w:r>
          </w:p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 xml:space="preserve">дефектоскопия, </w:t>
            </w:r>
          </w:p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эхо-метод *</w:t>
            </w:r>
            <w:r w:rsidRPr="006A2167">
              <w:rPr>
                <w:sz w:val="22"/>
                <w:szCs w:val="22"/>
                <w:vertAlign w:val="superscript"/>
              </w:rPr>
              <w:t>2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*</w:t>
            </w:r>
            <w:r w:rsidRPr="006A2167">
              <w:rPr>
                <w:sz w:val="22"/>
                <w:szCs w:val="22"/>
                <w:vertAlign w:val="superscript"/>
              </w:rPr>
              <w:t xml:space="preserve">1 </w:t>
            </w:r>
            <w:r w:rsidRPr="006A2167">
              <w:rPr>
                <w:sz w:val="22"/>
                <w:szCs w:val="22"/>
              </w:rPr>
              <w:t>1), 2), 3)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14782-86.</w:t>
            </w:r>
          </w:p>
        </w:tc>
      </w:tr>
      <w:tr w:rsidR="007533E1" w:rsidRPr="004E5090" w:rsidTr="007533E1">
        <w:trPr>
          <w:trHeight w:val="312"/>
        </w:trPr>
        <w:tc>
          <w:tcPr>
            <w:tcW w:w="851" w:type="dxa"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3</w:t>
            </w:r>
            <w:r w:rsidRPr="006A2167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701" w:type="dxa"/>
            <w:vMerge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71.20.</w:t>
            </w:r>
          </w:p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6A2167">
              <w:rPr>
                <w:spacing w:val="-6"/>
                <w:sz w:val="22"/>
                <w:szCs w:val="22"/>
              </w:rPr>
              <w:t xml:space="preserve">Оптический </w:t>
            </w:r>
            <w:r w:rsidRPr="006A2167">
              <w:rPr>
                <w:spacing w:val="-6"/>
                <w:sz w:val="22"/>
                <w:szCs w:val="22"/>
              </w:rPr>
              <w:br/>
              <w:t>контроль</w:t>
            </w:r>
          </w:p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*</w:t>
            </w:r>
            <w:r w:rsidRPr="006A2167">
              <w:rPr>
                <w:sz w:val="22"/>
                <w:szCs w:val="22"/>
                <w:vertAlign w:val="superscript"/>
              </w:rPr>
              <w:t xml:space="preserve">1 </w:t>
            </w:r>
            <w:r w:rsidRPr="006A2167">
              <w:rPr>
                <w:sz w:val="22"/>
                <w:szCs w:val="22"/>
              </w:rPr>
              <w:t>1), 2), 3), 4)</w:t>
            </w:r>
          </w:p>
          <w:p w:rsidR="007533E1" w:rsidRPr="006A2167" w:rsidRDefault="007533E1" w:rsidP="004E236C">
            <w:pPr>
              <w:ind w:left="-64"/>
              <w:rPr>
                <w:sz w:val="22"/>
                <w:szCs w:val="22"/>
                <w:lang w:eastAsia="en-US"/>
              </w:rPr>
            </w:pPr>
            <w:r w:rsidRPr="006A2167">
              <w:rPr>
                <w:i/>
                <w:spacing w:val="-6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23479-79;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СТБ 1133-98;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СТБ ЕН 970-2003;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3242-79.</w:t>
            </w:r>
          </w:p>
        </w:tc>
      </w:tr>
      <w:tr w:rsidR="007533E1" w:rsidRPr="004E5090" w:rsidTr="007533E1">
        <w:trPr>
          <w:trHeight w:val="312"/>
        </w:trPr>
        <w:tc>
          <w:tcPr>
            <w:tcW w:w="851" w:type="dxa"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3</w:t>
            </w:r>
            <w:r w:rsidRPr="006A2167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701" w:type="dxa"/>
            <w:vMerge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71.20.</w:t>
            </w:r>
          </w:p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  <w:vertAlign w:val="superscript"/>
              </w:rPr>
            </w:pPr>
            <w:r w:rsidRPr="006A2167">
              <w:rPr>
                <w:spacing w:val="-12"/>
                <w:sz w:val="22"/>
                <w:szCs w:val="22"/>
              </w:rPr>
              <w:t>Механические испыт</w:t>
            </w:r>
            <w:r w:rsidRPr="006A2167">
              <w:rPr>
                <w:spacing w:val="-12"/>
                <w:sz w:val="22"/>
                <w:szCs w:val="22"/>
              </w:rPr>
              <w:t>а</w:t>
            </w:r>
            <w:r w:rsidRPr="006A2167">
              <w:rPr>
                <w:spacing w:val="-12"/>
                <w:sz w:val="22"/>
                <w:szCs w:val="22"/>
              </w:rPr>
              <w:t>ния:</w:t>
            </w:r>
            <w:r w:rsidRPr="006A2167">
              <w:rPr>
                <w:sz w:val="22"/>
                <w:szCs w:val="22"/>
              </w:rPr>
              <w:t xml:space="preserve"> *</w:t>
            </w:r>
            <w:r w:rsidRPr="006A2167">
              <w:rPr>
                <w:sz w:val="22"/>
                <w:szCs w:val="22"/>
                <w:vertAlign w:val="superscript"/>
              </w:rPr>
              <w:t>2</w:t>
            </w:r>
          </w:p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*</w:t>
            </w:r>
            <w:r w:rsidRPr="006A2167">
              <w:rPr>
                <w:sz w:val="22"/>
                <w:szCs w:val="22"/>
                <w:vertAlign w:val="superscript"/>
              </w:rPr>
              <w:t xml:space="preserve">1 </w:t>
            </w:r>
            <w:r w:rsidRPr="006A2167">
              <w:rPr>
                <w:sz w:val="22"/>
                <w:szCs w:val="22"/>
              </w:rPr>
              <w:t>1), 2), 3), 4)</w:t>
            </w:r>
          </w:p>
          <w:p w:rsidR="007533E1" w:rsidRPr="006A2167" w:rsidRDefault="007533E1" w:rsidP="004E236C">
            <w:pPr>
              <w:pStyle w:val="ab"/>
              <w:rPr>
                <w:i/>
                <w:spacing w:val="-12"/>
                <w:sz w:val="22"/>
                <w:szCs w:val="22"/>
                <w:lang w:val="ru-RU"/>
              </w:rPr>
            </w:pPr>
            <w:r w:rsidRPr="006A2167">
              <w:rPr>
                <w:i/>
                <w:spacing w:val="-12"/>
                <w:sz w:val="22"/>
                <w:szCs w:val="22"/>
                <w:lang w:val="ru-RU"/>
              </w:rPr>
              <w:t>- статическое раст</w:t>
            </w:r>
            <w:r w:rsidRPr="006A2167">
              <w:rPr>
                <w:i/>
                <w:spacing w:val="-12"/>
                <w:sz w:val="22"/>
                <w:szCs w:val="22"/>
                <w:lang w:val="ru-RU"/>
              </w:rPr>
              <w:t>я</w:t>
            </w:r>
            <w:r w:rsidRPr="006A2167">
              <w:rPr>
                <w:i/>
                <w:spacing w:val="-12"/>
                <w:sz w:val="22"/>
                <w:szCs w:val="22"/>
                <w:lang w:val="ru-RU"/>
              </w:rPr>
              <w:t>жение;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i/>
                <w:spacing w:val="-12"/>
                <w:sz w:val="22"/>
                <w:szCs w:val="22"/>
                <w:lang w:val="ru-RU"/>
              </w:rPr>
              <w:t>- с</w:t>
            </w:r>
            <w:r w:rsidRPr="006A2167">
              <w:rPr>
                <w:i/>
                <w:spacing w:val="-10"/>
                <w:sz w:val="22"/>
                <w:szCs w:val="22"/>
                <w:lang w:val="ru-RU"/>
              </w:rPr>
              <w:t>татический изгиб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6996-66;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1497-84.</w:t>
            </w:r>
          </w:p>
        </w:tc>
      </w:tr>
    </w:tbl>
    <w:p w:rsidR="0005148A" w:rsidRDefault="0005148A" w:rsidP="001D2ABB">
      <w:pPr>
        <w:tabs>
          <w:tab w:val="left" w:pos="6708"/>
        </w:tabs>
        <w:ind w:right="-210"/>
        <w:jc w:val="both"/>
        <w:rPr>
          <w:sz w:val="18"/>
          <w:szCs w:val="18"/>
        </w:rPr>
      </w:pPr>
    </w:p>
    <w:p w:rsidR="00DD692B" w:rsidRPr="001D2ABB" w:rsidRDefault="00DD692B" w:rsidP="007F7138">
      <w:pPr>
        <w:tabs>
          <w:tab w:val="left" w:pos="6708"/>
        </w:tabs>
        <w:ind w:left="142" w:right="-210"/>
        <w:jc w:val="both"/>
        <w:rPr>
          <w:sz w:val="18"/>
          <w:szCs w:val="18"/>
        </w:rPr>
      </w:pPr>
      <w:r w:rsidRPr="001D2ABB">
        <w:rPr>
          <w:sz w:val="18"/>
          <w:szCs w:val="18"/>
        </w:rPr>
        <w:t>В приложении к области аккредитации приведены:</w:t>
      </w:r>
    </w:p>
    <w:p w:rsidR="00DD692B" w:rsidRPr="001D2ABB" w:rsidRDefault="00DD692B" w:rsidP="007F7138">
      <w:pPr>
        <w:tabs>
          <w:tab w:val="left" w:pos="6708"/>
        </w:tabs>
        <w:ind w:left="142" w:right="-210"/>
        <w:jc w:val="both"/>
        <w:rPr>
          <w:sz w:val="18"/>
          <w:szCs w:val="18"/>
        </w:rPr>
      </w:pPr>
      <w:r w:rsidRPr="001D2ABB">
        <w:rPr>
          <w:sz w:val="18"/>
          <w:szCs w:val="18"/>
        </w:rPr>
        <w:t>*1.Приложение А – перечень технических устройств;</w:t>
      </w:r>
    </w:p>
    <w:p w:rsidR="00DD692B" w:rsidRPr="001D2ABB" w:rsidRDefault="00DD692B" w:rsidP="007F7138">
      <w:pPr>
        <w:tabs>
          <w:tab w:val="left" w:pos="6708"/>
        </w:tabs>
        <w:ind w:left="142" w:right="-210"/>
        <w:jc w:val="both"/>
        <w:rPr>
          <w:sz w:val="18"/>
          <w:szCs w:val="18"/>
        </w:rPr>
      </w:pPr>
      <w:r w:rsidRPr="001D2ABB">
        <w:rPr>
          <w:sz w:val="18"/>
          <w:szCs w:val="18"/>
        </w:rPr>
        <w:t>*2.Приложение Б – диапазоны измеряемых величин и характеристики погрешностей.</w:t>
      </w:r>
    </w:p>
    <w:p w:rsidR="00DD692B" w:rsidRPr="001D2ABB" w:rsidRDefault="00DD692B" w:rsidP="007F7138">
      <w:pPr>
        <w:tabs>
          <w:tab w:val="left" w:pos="6708"/>
        </w:tabs>
        <w:ind w:left="142" w:right="-210"/>
        <w:jc w:val="both"/>
        <w:rPr>
          <w:sz w:val="18"/>
          <w:szCs w:val="18"/>
        </w:rPr>
      </w:pPr>
      <w:r w:rsidRPr="001D2ABB">
        <w:rPr>
          <w:sz w:val="18"/>
          <w:szCs w:val="18"/>
        </w:rPr>
        <w:t xml:space="preserve">*3.Метод применяется для контроля образцов при аттестации сварщиков </w:t>
      </w:r>
    </w:p>
    <w:p w:rsidR="008138AA" w:rsidRPr="001D2ABB" w:rsidRDefault="00DD692B" w:rsidP="007F7138">
      <w:pPr>
        <w:tabs>
          <w:tab w:val="left" w:pos="6708"/>
        </w:tabs>
        <w:ind w:left="142" w:right="-210"/>
        <w:jc w:val="both"/>
        <w:rPr>
          <w:sz w:val="18"/>
          <w:szCs w:val="18"/>
        </w:rPr>
      </w:pPr>
      <w:r w:rsidRPr="001D2ABB">
        <w:rPr>
          <w:sz w:val="18"/>
          <w:szCs w:val="18"/>
        </w:rPr>
        <w:t>Содержащиеся в области аккредитации методы контроля применяются при изготовлении, строительстве, монтаже, ремонте, в эксплу</w:t>
      </w:r>
      <w:r w:rsidRPr="001D2ABB">
        <w:rPr>
          <w:sz w:val="18"/>
          <w:szCs w:val="18"/>
        </w:rPr>
        <w:t>а</w:t>
      </w:r>
      <w:r w:rsidRPr="001D2ABB">
        <w:rPr>
          <w:sz w:val="18"/>
          <w:szCs w:val="18"/>
        </w:rPr>
        <w:t xml:space="preserve">тации и при техническом диагностировании указанных в области технических устройств. </w:t>
      </w:r>
    </w:p>
    <w:p w:rsidR="00DD692B" w:rsidRPr="007533E1" w:rsidRDefault="00DD692B" w:rsidP="001D2ABB">
      <w:pPr>
        <w:tabs>
          <w:tab w:val="left" w:pos="6708"/>
        </w:tabs>
        <w:ind w:right="-210"/>
        <w:jc w:val="both"/>
        <w:rPr>
          <w:sz w:val="28"/>
          <w:szCs w:val="28"/>
        </w:rPr>
      </w:pPr>
    </w:p>
    <w:p w:rsidR="00EC1564" w:rsidRPr="007533E1" w:rsidRDefault="00EC1564">
      <w:pPr>
        <w:rPr>
          <w:sz w:val="28"/>
          <w:szCs w:val="28"/>
        </w:rPr>
      </w:pPr>
    </w:p>
    <w:p w:rsidR="005636D9" w:rsidRPr="004E5090" w:rsidRDefault="005636D9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5636D9" w:rsidRPr="004E5090" w:rsidRDefault="005636D9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5636D9" w:rsidRPr="004E5090" w:rsidRDefault="005636D9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:rsidR="005636D9" w:rsidRDefault="005636D9" w:rsidP="007F7138">
      <w:pPr>
        <w:pStyle w:val="ab"/>
        <w:ind w:lef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Т.А. Николаева</w:t>
      </w:r>
    </w:p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532FC5" w:rsidRDefault="00532FC5" w:rsidP="006E37BC">
      <w:pPr>
        <w:tabs>
          <w:tab w:val="left" w:pos="6804"/>
          <w:tab w:val="left" w:pos="8745"/>
        </w:tabs>
        <w:ind w:left="-142"/>
        <w:rPr>
          <w:sz w:val="28"/>
          <w:szCs w:val="28"/>
        </w:rPr>
      </w:pPr>
    </w:p>
    <w:p w:rsidR="00E039EF" w:rsidRDefault="00E039EF" w:rsidP="006E37BC">
      <w:pPr>
        <w:tabs>
          <w:tab w:val="left" w:pos="6804"/>
          <w:tab w:val="left" w:pos="8745"/>
        </w:tabs>
        <w:ind w:left="-142"/>
        <w:rPr>
          <w:sz w:val="28"/>
          <w:szCs w:val="28"/>
        </w:rPr>
      </w:pPr>
    </w:p>
    <w:p w:rsidR="007F7138" w:rsidRDefault="007F7138" w:rsidP="006E37BC">
      <w:pPr>
        <w:tabs>
          <w:tab w:val="left" w:pos="6804"/>
          <w:tab w:val="left" w:pos="8745"/>
        </w:tabs>
        <w:ind w:left="-142"/>
        <w:rPr>
          <w:sz w:val="28"/>
          <w:szCs w:val="28"/>
        </w:rPr>
      </w:pPr>
    </w:p>
    <w:p w:rsidR="007F7138" w:rsidRDefault="007F7138" w:rsidP="006E37BC">
      <w:pPr>
        <w:tabs>
          <w:tab w:val="left" w:pos="6804"/>
          <w:tab w:val="left" w:pos="8745"/>
        </w:tabs>
        <w:ind w:left="-142"/>
        <w:rPr>
          <w:sz w:val="28"/>
          <w:szCs w:val="28"/>
        </w:rPr>
      </w:pPr>
    </w:p>
    <w:p w:rsidR="007F7138" w:rsidRDefault="007F7138" w:rsidP="006E37BC">
      <w:pPr>
        <w:tabs>
          <w:tab w:val="left" w:pos="6804"/>
          <w:tab w:val="left" w:pos="8745"/>
        </w:tabs>
        <w:ind w:left="-142"/>
        <w:rPr>
          <w:sz w:val="28"/>
          <w:szCs w:val="28"/>
        </w:rPr>
      </w:pPr>
    </w:p>
    <w:tbl>
      <w:tblPr>
        <w:tblW w:w="0" w:type="auto"/>
        <w:tblInd w:w="83" w:type="dxa"/>
        <w:tblLook w:val="04A0" w:firstRow="1" w:lastRow="0" w:firstColumn="1" w:lastColumn="0" w:noHBand="0" w:noVBand="1"/>
      </w:tblPr>
      <w:tblGrid>
        <w:gridCol w:w="3271"/>
        <w:gridCol w:w="3271"/>
        <w:gridCol w:w="3381"/>
      </w:tblGrid>
      <w:tr w:rsidR="007F7138" w:rsidRPr="004E5090" w:rsidTr="004E236C">
        <w:tc>
          <w:tcPr>
            <w:tcW w:w="3271" w:type="dxa"/>
            <w:shd w:val="clear" w:color="auto" w:fill="auto"/>
          </w:tcPr>
          <w:p w:rsidR="007F7138" w:rsidRDefault="007F7138" w:rsidP="004E236C">
            <w:pPr>
              <w:pStyle w:val="ab"/>
              <w:rPr>
                <w:rFonts w:eastAsia="ArialMT"/>
                <w:lang w:val="ru-RU"/>
              </w:rPr>
            </w:pPr>
          </w:p>
          <w:p w:rsidR="007F7138" w:rsidRPr="004E5090" w:rsidRDefault="007F7138" w:rsidP="004E236C">
            <w:pPr>
              <w:pStyle w:val="ab"/>
              <w:rPr>
                <w:rFonts w:eastAsia="ArialMT"/>
                <w:lang w:val="ru-RU"/>
              </w:rPr>
            </w:pPr>
            <w:r w:rsidRPr="004E5090">
              <w:rPr>
                <w:rFonts w:eastAsia="ArialMT"/>
                <w:lang w:val="ru-RU"/>
              </w:rPr>
              <w:t>_________________________ М.П.</w:t>
            </w:r>
          </w:p>
          <w:p w:rsidR="007F7138" w:rsidRPr="004E5090" w:rsidRDefault="007F7138" w:rsidP="004E236C">
            <w:pPr>
              <w:pStyle w:val="ab"/>
              <w:rPr>
                <w:sz w:val="16"/>
                <w:szCs w:val="16"/>
                <w:lang w:val="ru-RU"/>
              </w:rPr>
            </w:pPr>
            <w:r w:rsidRPr="004E5090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shd w:val="clear" w:color="auto" w:fill="auto"/>
          </w:tcPr>
          <w:p w:rsidR="007F7138" w:rsidRDefault="007F7138" w:rsidP="004E236C">
            <w:pPr>
              <w:pStyle w:val="ab"/>
              <w:jc w:val="center"/>
              <w:rPr>
                <w:rFonts w:eastAsia="ArialMT"/>
                <w:lang w:val="ru-RU"/>
              </w:rPr>
            </w:pPr>
          </w:p>
          <w:p w:rsidR="007F7138" w:rsidRPr="00017D36" w:rsidRDefault="00017D36" w:rsidP="004E236C">
            <w:pPr>
              <w:pStyle w:val="ab"/>
              <w:jc w:val="center"/>
              <w:rPr>
                <w:rFonts w:eastAsia="ArialMT"/>
                <w:u w:val="single"/>
                <w:lang w:val="ru-RU"/>
              </w:rPr>
            </w:pPr>
            <w:r w:rsidRPr="00017D36">
              <w:rPr>
                <w:rFonts w:eastAsia="ArialMT"/>
                <w:u w:val="single"/>
                <w:lang w:val="ru-RU"/>
              </w:rPr>
              <w:t>02.06.2017</w:t>
            </w:r>
          </w:p>
          <w:p w:rsidR="007F7138" w:rsidRPr="00CB1432" w:rsidRDefault="007F7138" w:rsidP="004E236C">
            <w:pPr>
              <w:pStyle w:val="ab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324E28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ТКА </w:t>
            </w:r>
            <w:r w:rsidRPr="00324E28">
              <w:rPr>
                <w:rFonts w:eastAsia="ArialMT"/>
                <w:sz w:val="16"/>
                <w:szCs w:val="16"/>
                <w:lang w:val="ru-RU"/>
              </w:rPr>
              <w:t>(число, месяц, год)*</w:t>
            </w:r>
            <w:r>
              <w:rPr>
                <w:rFonts w:eastAsia="ArialMT"/>
                <w:sz w:val="16"/>
                <w:szCs w:val="16"/>
                <w:lang w:val="ru-RU"/>
              </w:rPr>
              <w:t>****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7F7138" w:rsidRDefault="007F7138" w:rsidP="004E236C">
            <w:pPr>
              <w:pStyle w:val="ab"/>
              <w:jc w:val="center"/>
              <w:rPr>
                <w:lang w:val="ru-RU"/>
              </w:rPr>
            </w:pPr>
          </w:p>
          <w:p w:rsidR="007F7138" w:rsidRPr="004E5090" w:rsidRDefault="007F7138" w:rsidP="004E236C">
            <w:pPr>
              <w:pStyle w:val="ab"/>
              <w:jc w:val="center"/>
            </w:pPr>
            <w:r w:rsidRPr="006A2167">
              <w:rPr>
                <w:lang w:val="ru-RU"/>
              </w:rPr>
              <w:t xml:space="preserve">                                    </w:t>
            </w:r>
            <w:proofErr w:type="spellStart"/>
            <w:r w:rsidRPr="004E5090">
              <w:t>Лист</w:t>
            </w:r>
            <w:proofErr w:type="spellEnd"/>
            <w:r w:rsidRPr="001B727D">
              <w:rPr>
                <w:u w:val="single"/>
                <w:lang w:val="ru-RU"/>
              </w:rPr>
              <w:t>3</w:t>
            </w:r>
            <w:proofErr w:type="spellStart"/>
            <w:r w:rsidRPr="004E5090">
              <w:t>Листов</w:t>
            </w:r>
            <w:proofErr w:type="spellEnd"/>
            <w:r w:rsidRPr="004E5090">
              <w:t xml:space="preserve"> </w:t>
            </w:r>
            <w:r>
              <w:rPr>
                <w:u w:val="single"/>
              </w:rPr>
              <w:t>3</w:t>
            </w:r>
          </w:p>
        </w:tc>
      </w:tr>
    </w:tbl>
    <w:p w:rsidR="00B5378C" w:rsidRDefault="00B5378C" w:rsidP="001B2A6C">
      <w:pPr>
        <w:tabs>
          <w:tab w:val="left" w:pos="7513"/>
          <w:tab w:val="left" w:pos="8745"/>
        </w:tabs>
        <w:ind w:left="-142" w:firstLine="7797"/>
        <w:jc w:val="right"/>
        <w:rPr>
          <w:sz w:val="28"/>
          <w:szCs w:val="28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7F7138" w:rsidRPr="004E5090" w:rsidTr="004E236C">
        <w:trPr>
          <w:trHeight w:val="15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138" w:rsidRPr="004E5090" w:rsidRDefault="007F7138" w:rsidP="004E236C">
            <w:pPr>
              <w:pStyle w:val="ab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138" w:rsidRPr="004E5090" w:rsidRDefault="007F7138" w:rsidP="00017D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 w:rsidR="00017D36"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2.2886</w:t>
            </w:r>
          </w:p>
        </w:tc>
      </w:tr>
    </w:tbl>
    <w:p w:rsidR="007F7138" w:rsidRDefault="007F7138" w:rsidP="001B2A6C">
      <w:pPr>
        <w:tabs>
          <w:tab w:val="left" w:pos="7513"/>
          <w:tab w:val="left" w:pos="8745"/>
        </w:tabs>
        <w:ind w:left="-142" w:firstLine="7797"/>
        <w:jc w:val="right"/>
        <w:rPr>
          <w:sz w:val="28"/>
          <w:szCs w:val="28"/>
        </w:rPr>
      </w:pPr>
    </w:p>
    <w:p w:rsidR="007F7138" w:rsidRPr="002159CC" w:rsidRDefault="007F7138" w:rsidP="007F7138">
      <w:pPr>
        <w:tabs>
          <w:tab w:val="left" w:pos="7513"/>
          <w:tab w:val="left" w:pos="8745"/>
        </w:tabs>
        <w:ind w:left="-142" w:firstLine="7797"/>
        <w:jc w:val="right"/>
      </w:pPr>
      <w:r w:rsidRPr="002159CC">
        <w:rPr>
          <w:b/>
          <w:vertAlign w:val="superscript"/>
        </w:rPr>
        <w:t>*1</w:t>
      </w:r>
      <w:r w:rsidRPr="002159CC">
        <w:rPr>
          <w:b/>
        </w:rPr>
        <w:t>Приложение А</w:t>
      </w:r>
    </w:p>
    <w:p w:rsidR="007F7138" w:rsidRPr="002159CC" w:rsidRDefault="007F7138" w:rsidP="007F7138">
      <w:pPr>
        <w:tabs>
          <w:tab w:val="left" w:pos="6708"/>
        </w:tabs>
        <w:ind w:left="-426" w:right="-144"/>
        <w:jc w:val="center"/>
        <w:rPr>
          <w:sz w:val="16"/>
        </w:rPr>
      </w:pPr>
    </w:p>
    <w:p w:rsidR="007F7138" w:rsidRPr="002159CC" w:rsidRDefault="007F7138" w:rsidP="007F7138">
      <w:pPr>
        <w:tabs>
          <w:tab w:val="left" w:pos="0"/>
        </w:tabs>
        <w:ind w:left="-426" w:right="-144"/>
        <w:jc w:val="center"/>
      </w:pPr>
      <w:r w:rsidRPr="002159CC">
        <w:t>Перечень технических устройств,</w:t>
      </w:r>
    </w:p>
    <w:p w:rsidR="007F7138" w:rsidRDefault="007F7138" w:rsidP="007F7138">
      <w:pPr>
        <w:tabs>
          <w:tab w:val="left" w:pos="0"/>
        </w:tabs>
        <w:spacing w:after="120"/>
        <w:ind w:left="-425" w:right="-142"/>
        <w:jc w:val="center"/>
      </w:pPr>
      <w:r w:rsidRPr="002159CC">
        <w:t>на которые распространяется область аккредитации</w:t>
      </w:r>
    </w:p>
    <w:p w:rsidR="007F7138" w:rsidRPr="002159CC" w:rsidRDefault="007F7138" w:rsidP="007F7138">
      <w:pPr>
        <w:tabs>
          <w:tab w:val="left" w:pos="0"/>
        </w:tabs>
        <w:spacing w:after="120"/>
        <w:ind w:left="-425" w:right="-142"/>
        <w:jc w:val="center"/>
      </w:pPr>
    </w:p>
    <w:p w:rsidR="007F7138" w:rsidRPr="007F7138" w:rsidRDefault="007F7138" w:rsidP="007F7138">
      <w:pPr>
        <w:pStyle w:val="ab"/>
        <w:numPr>
          <w:ilvl w:val="0"/>
          <w:numId w:val="4"/>
        </w:numPr>
        <w:tabs>
          <w:tab w:val="left" w:pos="284"/>
          <w:tab w:val="left" w:pos="567"/>
        </w:tabs>
        <w:outlineLvl w:val="1"/>
        <w:rPr>
          <w:sz w:val="24"/>
          <w:szCs w:val="24"/>
        </w:rPr>
      </w:pPr>
      <w:r w:rsidRPr="007F7138">
        <w:rPr>
          <w:sz w:val="24"/>
          <w:szCs w:val="24"/>
          <w:lang w:val="ru-RU"/>
        </w:rPr>
        <w:t>Объекты газового хозяйства</w:t>
      </w:r>
      <w:r w:rsidRPr="007F7138">
        <w:rPr>
          <w:sz w:val="24"/>
          <w:szCs w:val="24"/>
        </w:rPr>
        <w:t>;</w:t>
      </w:r>
    </w:p>
    <w:p w:rsidR="007F7138" w:rsidRPr="007F7138" w:rsidRDefault="007F7138" w:rsidP="007F7138">
      <w:pPr>
        <w:pStyle w:val="ab"/>
        <w:numPr>
          <w:ilvl w:val="0"/>
          <w:numId w:val="4"/>
        </w:numPr>
        <w:tabs>
          <w:tab w:val="left" w:pos="284"/>
          <w:tab w:val="left" w:pos="567"/>
        </w:tabs>
        <w:outlineLvl w:val="1"/>
        <w:rPr>
          <w:sz w:val="24"/>
          <w:szCs w:val="24"/>
        </w:rPr>
      </w:pPr>
      <w:proofErr w:type="spellStart"/>
      <w:r w:rsidRPr="007F7138">
        <w:rPr>
          <w:sz w:val="24"/>
          <w:szCs w:val="24"/>
        </w:rPr>
        <w:t>Магистральные</w:t>
      </w:r>
      <w:proofErr w:type="spellEnd"/>
      <w:r w:rsidRPr="007F7138">
        <w:rPr>
          <w:sz w:val="24"/>
          <w:szCs w:val="24"/>
        </w:rPr>
        <w:t xml:space="preserve"> </w:t>
      </w:r>
      <w:proofErr w:type="spellStart"/>
      <w:r w:rsidRPr="007F7138">
        <w:rPr>
          <w:sz w:val="24"/>
          <w:szCs w:val="24"/>
        </w:rPr>
        <w:t>трубопроводы</w:t>
      </w:r>
      <w:proofErr w:type="spellEnd"/>
      <w:r w:rsidRPr="007F7138">
        <w:rPr>
          <w:sz w:val="24"/>
          <w:szCs w:val="24"/>
        </w:rPr>
        <w:t>;</w:t>
      </w:r>
    </w:p>
    <w:p w:rsidR="007F7138" w:rsidRPr="007F7138" w:rsidRDefault="007F7138" w:rsidP="007F7138">
      <w:pPr>
        <w:pStyle w:val="ab"/>
        <w:numPr>
          <w:ilvl w:val="0"/>
          <w:numId w:val="4"/>
        </w:numPr>
        <w:tabs>
          <w:tab w:val="left" w:pos="284"/>
          <w:tab w:val="left" w:pos="567"/>
        </w:tabs>
        <w:outlineLvl w:val="1"/>
        <w:rPr>
          <w:sz w:val="24"/>
          <w:szCs w:val="24"/>
          <w:lang w:val="ru-RU"/>
        </w:rPr>
      </w:pPr>
      <w:r w:rsidRPr="007F7138">
        <w:rPr>
          <w:sz w:val="24"/>
          <w:szCs w:val="24"/>
          <w:lang w:val="ru-RU"/>
        </w:rPr>
        <w:t>Трубопроводы пара и горячей воды, тепловые сети;</w:t>
      </w:r>
    </w:p>
    <w:p w:rsidR="007F7138" w:rsidRPr="007F7138" w:rsidRDefault="007F7138" w:rsidP="007F7138">
      <w:pPr>
        <w:pStyle w:val="ab"/>
        <w:numPr>
          <w:ilvl w:val="0"/>
          <w:numId w:val="4"/>
        </w:numPr>
        <w:tabs>
          <w:tab w:val="left" w:pos="284"/>
          <w:tab w:val="left" w:pos="567"/>
        </w:tabs>
        <w:outlineLvl w:val="1"/>
        <w:rPr>
          <w:sz w:val="24"/>
          <w:szCs w:val="24"/>
        </w:rPr>
      </w:pPr>
      <w:proofErr w:type="spellStart"/>
      <w:r w:rsidRPr="007F7138">
        <w:rPr>
          <w:sz w:val="24"/>
          <w:szCs w:val="24"/>
        </w:rPr>
        <w:t>Технологические</w:t>
      </w:r>
      <w:proofErr w:type="spellEnd"/>
      <w:r w:rsidRPr="007F7138">
        <w:rPr>
          <w:sz w:val="24"/>
          <w:szCs w:val="24"/>
        </w:rPr>
        <w:t xml:space="preserve"> </w:t>
      </w:r>
      <w:proofErr w:type="spellStart"/>
      <w:r w:rsidRPr="007F7138">
        <w:rPr>
          <w:sz w:val="24"/>
          <w:szCs w:val="24"/>
        </w:rPr>
        <w:t>трубопроводы</w:t>
      </w:r>
      <w:proofErr w:type="spellEnd"/>
      <w:r w:rsidRPr="007F7138">
        <w:rPr>
          <w:sz w:val="24"/>
          <w:szCs w:val="24"/>
        </w:rPr>
        <w:t>.</w:t>
      </w:r>
    </w:p>
    <w:p w:rsidR="007F7138" w:rsidRDefault="007F7138" w:rsidP="007F7138">
      <w:pPr>
        <w:pStyle w:val="ab"/>
        <w:tabs>
          <w:tab w:val="left" w:pos="284"/>
          <w:tab w:val="left" w:pos="567"/>
        </w:tabs>
        <w:jc w:val="both"/>
        <w:outlineLvl w:val="1"/>
        <w:rPr>
          <w:lang w:val="ru-RU"/>
        </w:rPr>
      </w:pPr>
    </w:p>
    <w:p w:rsidR="007F7138" w:rsidRDefault="007F7138" w:rsidP="007F7138">
      <w:pPr>
        <w:pStyle w:val="ab"/>
        <w:jc w:val="both"/>
        <w:outlineLvl w:val="1"/>
        <w:rPr>
          <w:lang w:val="ru-RU"/>
        </w:rPr>
      </w:pPr>
    </w:p>
    <w:p w:rsidR="007F7138" w:rsidRDefault="007F7138" w:rsidP="007F7138">
      <w:pPr>
        <w:pStyle w:val="ab"/>
        <w:jc w:val="both"/>
        <w:outlineLvl w:val="1"/>
        <w:rPr>
          <w:lang w:val="ru-RU"/>
        </w:rPr>
      </w:pPr>
    </w:p>
    <w:p w:rsidR="007F7138" w:rsidRPr="002159CC" w:rsidRDefault="007F7138" w:rsidP="007F7138">
      <w:pPr>
        <w:tabs>
          <w:tab w:val="left" w:pos="6708"/>
        </w:tabs>
        <w:ind w:left="-426" w:right="-144"/>
        <w:jc w:val="center"/>
        <w:rPr>
          <w:sz w:val="16"/>
        </w:rPr>
      </w:pPr>
    </w:p>
    <w:p w:rsidR="007F7138" w:rsidRPr="002159CC" w:rsidRDefault="007F7138" w:rsidP="007F7138">
      <w:pPr>
        <w:tabs>
          <w:tab w:val="left" w:pos="6708"/>
        </w:tabs>
        <w:ind w:firstLine="6660"/>
        <w:jc w:val="right"/>
        <w:rPr>
          <w:b/>
        </w:rPr>
      </w:pPr>
      <w:r w:rsidRPr="002159CC">
        <w:rPr>
          <w:b/>
          <w:vertAlign w:val="superscript"/>
        </w:rPr>
        <w:t>*2</w:t>
      </w:r>
      <w:r w:rsidRPr="002159CC">
        <w:rPr>
          <w:b/>
        </w:rPr>
        <w:t>Приложение Б</w:t>
      </w:r>
    </w:p>
    <w:p w:rsidR="007F7138" w:rsidRPr="002159CC" w:rsidRDefault="007F7138" w:rsidP="007F7138">
      <w:pPr>
        <w:tabs>
          <w:tab w:val="left" w:pos="6708"/>
        </w:tabs>
        <w:ind w:left="-426" w:right="-144"/>
        <w:jc w:val="center"/>
        <w:rPr>
          <w:sz w:val="16"/>
        </w:rPr>
      </w:pPr>
    </w:p>
    <w:p w:rsidR="007F7138" w:rsidRPr="002159CC" w:rsidRDefault="007F7138" w:rsidP="007F7138">
      <w:pPr>
        <w:tabs>
          <w:tab w:val="left" w:pos="6708"/>
        </w:tabs>
        <w:spacing w:after="120"/>
        <w:ind w:left="-425" w:right="-142"/>
        <w:jc w:val="center"/>
      </w:pPr>
      <w:r w:rsidRPr="002159CC">
        <w:t>Диапазоны измеряемых величин и характеристики погрешностей</w:t>
      </w:r>
    </w:p>
    <w:p w:rsidR="007F7138" w:rsidRDefault="007F7138" w:rsidP="007F7138">
      <w:pPr>
        <w:pStyle w:val="ab"/>
        <w:jc w:val="both"/>
        <w:outlineLvl w:val="1"/>
        <w:rPr>
          <w:lang w:val="ru-RU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895"/>
        <w:gridCol w:w="3557"/>
        <w:gridCol w:w="2292"/>
      </w:tblGrid>
      <w:tr w:rsidR="007F7138" w:rsidRPr="008466F9" w:rsidTr="004E236C">
        <w:trPr>
          <w:trHeight w:val="832"/>
          <w:jc w:val="center"/>
        </w:trPr>
        <w:tc>
          <w:tcPr>
            <w:tcW w:w="2142" w:type="dxa"/>
            <w:vAlign w:val="center"/>
          </w:tcPr>
          <w:p w:rsidR="007F7138" w:rsidRPr="008466F9" w:rsidRDefault="007F7138" w:rsidP="004E236C">
            <w:pPr>
              <w:jc w:val="center"/>
            </w:pPr>
            <w:r w:rsidRPr="008466F9">
              <w:t>Вид испытаний</w:t>
            </w:r>
          </w:p>
        </w:tc>
        <w:tc>
          <w:tcPr>
            <w:tcW w:w="1907" w:type="dxa"/>
            <w:vAlign w:val="center"/>
          </w:tcPr>
          <w:p w:rsidR="007F7138" w:rsidRPr="008466F9" w:rsidRDefault="007F7138" w:rsidP="004E236C">
            <w:pPr>
              <w:ind w:left="-30" w:firstLine="30"/>
              <w:jc w:val="center"/>
            </w:pPr>
            <w:r w:rsidRPr="008466F9">
              <w:t>Наименование</w:t>
            </w:r>
          </w:p>
          <w:p w:rsidR="007F7138" w:rsidRDefault="007F7138" w:rsidP="004E236C">
            <w:pPr>
              <w:jc w:val="center"/>
            </w:pPr>
            <w:r w:rsidRPr="008466F9">
              <w:t>испытываемой</w:t>
            </w:r>
          </w:p>
          <w:p w:rsidR="007F7138" w:rsidRPr="008466F9" w:rsidRDefault="007F7138" w:rsidP="004E236C">
            <w:pPr>
              <w:jc w:val="center"/>
            </w:pPr>
            <w:r w:rsidRPr="008466F9">
              <w:t>продукции</w:t>
            </w:r>
          </w:p>
        </w:tc>
        <w:tc>
          <w:tcPr>
            <w:tcW w:w="3686" w:type="dxa"/>
            <w:vAlign w:val="center"/>
          </w:tcPr>
          <w:p w:rsidR="007F7138" w:rsidRDefault="007F7138" w:rsidP="004E236C">
            <w:pPr>
              <w:ind w:left="-84" w:right="-49"/>
              <w:jc w:val="center"/>
              <w:rPr>
                <w:bCs/>
              </w:rPr>
            </w:pPr>
            <w:r w:rsidRPr="008466F9">
              <w:rPr>
                <w:bCs/>
              </w:rPr>
              <w:t>Наименование измеряемых вел</w:t>
            </w:r>
            <w:r w:rsidRPr="008466F9">
              <w:rPr>
                <w:bCs/>
              </w:rPr>
              <w:t>и</w:t>
            </w:r>
            <w:r w:rsidRPr="008466F9">
              <w:rPr>
                <w:bCs/>
              </w:rPr>
              <w:t>чин</w:t>
            </w:r>
            <w:r>
              <w:rPr>
                <w:bCs/>
              </w:rPr>
              <w:t>,</w:t>
            </w:r>
            <w:r w:rsidRPr="008466F9">
              <w:rPr>
                <w:bCs/>
              </w:rPr>
              <w:t xml:space="preserve"> </w:t>
            </w:r>
          </w:p>
          <w:p w:rsidR="007F7138" w:rsidRPr="008466F9" w:rsidRDefault="007F7138" w:rsidP="004E236C">
            <w:pPr>
              <w:ind w:left="-84" w:right="-49"/>
              <w:jc w:val="center"/>
            </w:pPr>
            <w:r w:rsidRPr="008466F9">
              <w:rPr>
                <w:bCs/>
              </w:rPr>
              <w:t>параметров испытательного р</w:t>
            </w:r>
            <w:r w:rsidRPr="008466F9">
              <w:rPr>
                <w:bCs/>
              </w:rPr>
              <w:t>е</w:t>
            </w:r>
            <w:r w:rsidRPr="008466F9">
              <w:rPr>
                <w:bCs/>
              </w:rPr>
              <w:t>жима</w:t>
            </w:r>
          </w:p>
        </w:tc>
        <w:tc>
          <w:tcPr>
            <w:tcW w:w="2345" w:type="dxa"/>
            <w:vAlign w:val="center"/>
          </w:tcPr>
          <w:p w:rsidR="007F7138" w:rsidRPr="008466F9" w:rsidRDefault="007F7138" w:rsidP="004E236C">
            <w:pPr>
              <w:ind w:left="-25"/>
              <w:jc w:val="center"/>
            </w:pPr>
            <w:r w:rsidRPr="008466F9">
              <w:rPr>
                <w:bCs/>
              </w:rPr>
              <w:t>Значение измеря</w:t>
            </w:r>
            <w:r w:rsidRPr="008466F9">
              <w:rPr>
                <w:bCs/>
              </w:rPr>
              <w:t>е</w:t>
            </w:r>
            <w:r w:rsidRPr="008466F9">
              <w:rPr>
                <w:bCs/>
              </w:rPr>
              <w:t>мых величин (пар</w:t>
            </w:r>
            <w:r w:rsidRPr="008466F9">
              <w:rPr>
                <w:bCs/>
              </w:rPr>
              <w:t>а</w:t>
            </w:r>
            <w:r w:rsidRPr="008466F9">
              <w:rPr>
                <w:bCs/>
              </w:rPr>
              <w:t>метров), погре</w:t>
            </w:r>
            <w:r w:rsidRPr="008466F9">
              <w:rPr>
                <w:bCs/>
              </w:rPr>
              <w:t>ш</w:t>
            </w:r>
            <w:r w:rsidRPr="008466F9">
              <w:rPr>
                <w:bCs/>
              </w:rPr>
              <w:t>ность</w:t>
            </w:r>
            <w:r>
              <w:rPr>
                <w:bCs/>
              </w:rPr>
              <w:t xml:space="preserve"> </w:t>
            </w:r>
            <w:r w:rsidRPr="008466F9">
              <w:rPr>
                <w:bCs/>
              </w:rPr>
              <w:t>измерения</w:t>
            </w:r>
          </w:p>
        </w:tc>
      </w:tr>
      <w:tr w:rsidR="007F7138" w:rsidRPr="008466F9" w:rsidTr="004E236C">
        <w:trPr>
          <w:trHeight w:val="236"/>
          <w:jc w:val="center"/>
        </w:trPr>
        <w:tc>
          <w:tcPr>
            <w:tcW w:w="2142" w:type="dxa"/>
            <w:vAlign w:val="center"/>
          </w:tcPr>
          <w:p w:rsidR="007F7138" w:rsidRPr="008466F9" w:rsidRDefault="007F7138" w:rsidP="004E236C">
            <w:pPr>
              <w:tabs>
                <w:tab w:val="left" w:pos="6708"/>
              </w:tabs>
              <w:ind w:right="-402"/>
              <w:jc w:val="center"/>
            </w:pPr>
            <w:r>
              <w:t>1</w:t>
            </w:r>
          </w:p>
        </w:tc>
        <w:tc>
          <w:tcPr>
            <w:tcW w:w="1907" w:type="dxa"/>
            <w:vAlign w:val="center"/>
          </w:tcPr>
          <w:p w:rsidR="007F7138" w:rsidRPr="00AD1725" w:rsidRDefault="007F7138" w:rsidP="004E236C">
            <w:pPr>
              <w:tabs>
                <w:tab w:val="left" w:pos="6708"/>
              </w:tabs>
              <w:ind w:left="-57" w:right="-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vAlign w:val="center"/>
          </w:tcPr>
          <w:p w:rsidR="007F7138" w:rsidRDefault="007F7138" w:rsidP="004E236C">
            <w:pPr>
              <w:tabs>
                <w:tab w:val="left" w:pos="6708"/>
              </w:tabs>
              <w:ind w:right="-403"/>
              <w:jc w:val="center"/>
            </w:pPr>
            <w:r>
              <w:t>3</w:t>
            </w:r>
          </w:p>
        </w:tc>
        <w:tc>
          <w:tcPr>
            <w:tcW w:w="2345" w:type="dxa"/>
            <w:vAlign w:val="center"/>
          </w:tcPr>
          <w:p w:rsidR="007F7138" w:rsidRDefault="007F7138" w:rsidP="004E236C">
            <w:pPr>
              <w:tabs>
                <w:tab w:val="left" w:pos="6708"/>
              </w:tabs>
              <w:ind w:right="-403"/>
              <w:jc w:val="center"/>
            </w:pPr>
            <w:r>
              <w:t>4</w:t>
            </w:r>
          </w:p>
        </w:tc>
      </w:tr>
      <w:tr w:rsidR="007F7138" w:rsidRPr="008466F9" w:rsidTr="004E236C">
        <w:trPr>
          <w:trHeight w:val="874"/>
          <w:jc w:val="center"/>
        </w:trPr>
        <w:tc>
          <w:tcPr>
            <w:tcW w:w="2142" w:type="dxa"/>
          </w:tcPr>
          <w:p w:rsidR="007F7138" w:rsidRPr="008466F9" w:rsidRDefault="007F7138" w:rsidP="004E236C">
            <w:pPr>
              <w:tabs>
                <w:tab w:val="left" w:pos="6708"/>
              </w:tabs>
              <w:spacing w:before="120"/>
              <w:ind w:right="-83"/>
            </w:pPr>
            <w:r w:rsidRPr="008466F9">
              <w:t>Рентгенографическая</w:t>
            </w:r>
          </w:p>
          <w:p w:rsidR="007F7138" w:rsidRPr="008466F9" w:rsidRDefault="007F7138" w:rsidP="004E236C">
            <w:pPr>
              <w:tabs>
                <w:tab w:val="left" w:pos="6708"/>
              </w:tabs>
              <w:ind w:right="-83"/>
            </w:pPr>
            <w:r w:rsidRPr="008466F9">
              <w:t>дефектоскопия</w:t>
            </w:r>
          </w:p>
        </w:tc>
        <w:tc>
          <w:tcPr>
            <w:tcW w:w="1907" w:type="dxa"/>
          </w:tcPr>
          <w:p w:rsidR="007F7138" w:rsidRPr="001B2A6C" w:rsidRDefault="007F7138" w:rsidP="004E236C">
            <w:pPr>
              <w:tabs>
                <w:tab w:val="left" w:pos="6708"/>
              </w:tabs>
              <w:spacing w:before="120"/>
              <w:rPr>
                <w:vertAlign w:val="superscript"/>
              </w:rPr>
            </w:pPr>
            <w:r w:rsidRPr="008466F9">
              <w:t>Сварные соед</w:t>
            </w:r>
            <w:r w:rsidRPr="008466F9">
              <w:t>и</w:t>
            </w:r>
            <w:r w:rsidRPr="008466F9">
              <w:t>нени</w:t>
            </w:r>
            <w:r>
              <w:t>я,</w:t>
            </w:r>
            <w:r w:rsidRPr="00541C2C">
              <w:t xml:space="preserve"> </w:t>
            </w:r>
            <w:r>
              <w:t>о</w:t>
            </w:r>
            <w:r w:rsidRPr="00541C2C">
              <w:t>сно</w:t>
            </w:r>
            <w:r w:rsidRPr="00541C2C">
              <w:t>в</w:t>
            </w:r>
            <w:r w:rsidRPr="00541C2C">
              <w:t>ной металл</w:t>
            </w:r>
          </w:p>
        </w:tc>
        <w:tc>
          <w:tcPr>
            <w:tcW w:w="3686" w:type="dxa"/>
          </w:tcPr>
          <w:p w:rsidR="007F7138" w:rsidRPr="007D46C4" w:rsidRDefault="007F7138" w:rsidP="004E236C">
            <w:pPr>
              <w:tabs>
                <w:tab w:val="left" w:pos="6708"/>
              </w:tabs>
              <w:spacing w:before="120"/>
              <w:ind w:left="-38" w:right="-36"/>
            </w:pPr>
            <w:r w:rsidRPr="007D46C4">
              <w:t>Контролируемая толщина св</w:t>
            </w:r>
            <w:r w:rsidRPr="007D46C4">
              <w:t>а</w:t>
            </w:r>
            <w:r w:rsidRPr="007D46C4">
              <w:t>риваемых элементов (сплав ж</w:t>
            </w:r>
            <w:r w:rsidRPr="007D46C4">
              <w:t>е</w:t>
            </w:r>
            <w:r w:rsidRPr="007D46C4">
              <w:t>леза), мм</w:t>
            </w:r>
          </w:p>
          <w:p w:rsidR="007F7138" w:rsidRPr="007D46C4" w:rsidRDefault="007F7138" w:rsidP="004E236C">
            <w:pPr>
              <w:tabs>
                <w:tab w:val="left" w:pos="6708"/>
              </w:tabs>
              <w:ind w:left="-38" w:right="-36"/>
            </w:pPr>
            <w:r w:rsidRPr="007D46C4">
              <w:t>Диаметр криволинейных эл</w:t>
            </w:r>
            <w:r w:rsidRPr="007D46C4">
              <w:t>е</w:t>
            </w:r>
            <w:r w:rsidRPr="007D46C4">
              <w:t>ментов, мм</w:t>
            </w:r>
          </w:p>
        </w:tc>
        <w:tc>
          <w:tcPr>
            <w:tcW w:w="2345" w:type="dxa"/>
          </w:tcPr>
          <w:p w:rsidR="007F7138" w:rsidRPr="003B3819" w:rsidRDefault="007F7138" w:rsidP="004E236C">
            <w:pPr>
              <w:spacing w:before="120"/>
            </w:pPr>
          </w:p>
          <w:p w:rsidR="007F7138" w:rsidRPr="007D46C4" w:rsidRDefault="007F7138" w:rsidP="004E236C">
            <w:r w:rsidRPr="007D46C4">
              <w:t xml:space="preserve">2 ÷ </w:t>
            </w:r>
            <w:r>
              <w:t>22</w:t>
            </w:r>
          </w:p>
          <w:p w:rsidR="007F7138" w:rsidRPr="007D46C4" w:rsidRDefault="007F7138" w:rsidP="004E236C">
            <w:r w:rsidRPr="003B3819">
              <w:t>≥</w:t>
            </w:r>
            <w:r w:rsidRPr="007D46C4">
              <w:t>15</w:t>
            </w:r>
          </w:p>
        </w:tc>
      </w:tr>
      <w:tr w:rsidR="007F7138" w:rsidRPr="008466F9" w:rsidTr="004E236C">
        <w:trPr>
          <w:trHeight w:val="573"/>
          <w:jc w:val="center"/>
        </w:trPr>
        <w:tc>
          <w:tcPr>
            <w:tcW w:w="2142" w:type="dxa"/>
          </w:tcPr>
          <w:p w:rsidR="007F7138" w:rsidRDefault="007F7138" w:rsidP="007F7138">
            <w:pPr>
              <w:tabs>
                <w:tab w:val="left" w:pos="6708"/>
              </w:tabs>
              <w:spacing w:before="120"/>
              <w:ind w:right="-83"/>
            </w:pPr>
            <w:r w:rsidRPr="00E73393">
              <w:t>Ультразвуковая</w:t>
            </w:r>
            <w:r>
              <w:t xml:space="preserve"> д</w:t>
            </w:r>
            <w:r>
              <w:t>е</w:t>
            </w:r>
            <w:r>
              <w:t xml:space="preserve">фектоскопия,  </w:t>
            </w:r>
          </w:p>
          <w:p w:rsidR="007F7138" w:rsidRPr="008466F9" w:rsidRDefault="007F7138" w:rsidP="007F7138">
            <w:pPr>
              <w:tabs>
                <w:tab w:val="left" w:pos="6708"/>
              </w:tabs>
              <w:spacing w:before="120"/>
              <w:ind w:right="-83"/>
            </w:pPr>
            <w:r>
              <w:t>эхо-метод</w:t>
            </w:r>
          </w:p>
        </w:tc>
        <w:tc>
          <w:tcPr>
            <w:tcW w:w="1907" w:type="dxa"/>
          </w:tcPr>
          <w:p w:rsidR="007F7138" w:rsidRPr="00CC4030" w:rsidRDefault="007F7138" w:rsidP="004E236C">
            <w:pPr>
              <w:tabs>
                <w:tab w:val="left" w:pos="6708"/>
              </w:tabs>
              <w:spacing w:before="120"/>
            </w:pPr>
            <w:r w:rsidRPr="008466F9">
              <w:t>Сварные соед</w:t>
            </w:r>
            <w:r w:rsidRPr="008466F9">
              <w:t>и</w:t>
            </w:r>
            <w:r w:rsidRPr="008466F9">
              <w:t>нени</w:t>
            </w:r>
            <w:r>
              <w:t>я,</w:t>
            </w:r>
            <w:r w:rsidRPr="00541C2C">
              <w:t xml:space="preserve"> </w:t>
            </w:r>
            <w:r>
              <w:t>о</w:t>
            </w:r>
            <w:r w:rsidRPr="00541C2C">
              <w:t>сно</w:t>
            </w:r>
            <w:r w:rsidRPr="00541C2C">
              <w:t>в</w:t>
            </w:r>
            <w:r w:rsidRPr="00541C2C">
              <w:t>ной металл</w:t>
            </w:r>
          </w:p>
        </w:tc>
        <w:tc>
          <w:tcPr>
            <w:tcW w:w="3686" w:type="dxa"/>
          </w:tcPr>
          <w:p w:rsidR="007F7138" w:rsidRPr="003B3819" w:rsidRDefault="007F7138" w:rsidP="004E236C">
            <w:pPr>
              <w:tabs>
                <w:tab w:val="left" w:pos="6708"/>
              </w:tabs>
              <w:spacing w:before="120"/>
              <w:ind w:left="-40" w:right="-34"/>
            </w:pPr>
            <w:r w:rsidRPr="003B3819">
              <w:t>Контролируемая толщина св</w:t>
            </w:r>
            <w:r w:rsidRPr="003B3819">
              <w:t>а</w:t>
            </w:r>
            <w:r w:rsidRPr="003B3819">
              <w:t>риваемых элементов (сплав ж</w:t>
            </w:r>
            <w:r w:rsidRPr="003B3819">
              <w:t>е</w:t>
            </w:r>
            <w:r w:rsidRPr="003B3819">
              <w:t xml:space="preserve">леза), мм </w:t>
            </w:r>
          </w:p>
          <w:p w:rsidR="007F7138" w:rsidRPr="003B3819" w:rsidRDefault="007F7138" w:rsidP="004E236C">
            <w:pPr>
              <w:tabs>
                <w:tab w:val="left" w:pos="6708"/>
              </w:tabs>
              <w:ind w:left="-38" w:right="-36"/>
            </w:pPr>
            <w:r w:rsidRPr="003B3819">
              <w:t>Диаметр криволинейных эл</w:t>
            </w:r>
            <w:r w:rsidRPr="003B3819">
              <w:t>е</w:t>
            </w:r>
            <w:r w:rsidRPr="003B3819">
              <w:t>ментов, мм</w:t>
            </w:r>
          </w:p>
        </w:tc>
        <w:tc>
          <w:tcPr>
            <w:tcW w:w="2345" w:type="dxa"/>
          </w:tcPr>
          <w:p w:rsidR="007F7138" w:rsidRPr="003B3819" w:rsidRDefault="007F7138" w:rsidP="004E236C">
            <w:pPr>
              <w:spacing w:before="120"/>
            </w:pPr>
          </w:p>
          <w:p w:rsidR="007F7138" w:rsidRPr="003B3819" w:rsidRDefault="007F7138" w:rsidP="004E236C">
            <w:r>
              <w:t>4 ÷ 2</w:t>
            </w:r>
            <w:r w:rsidRPr="003B3819">
              <w:t>2</w:t>
            </w:r>
          </w:p>
          <w:p w:rsidR="007F7138" w:rsidRPr="003B3819" w:rsidRDefault="007F7138" w:rsidP="004E236C">
            <w:r w:rsidRPr="003B3819">
              <w:t>≥ 50</w:t>
            </w:r>
          </w:p>
        </w:tc>
      </w:tr>
      <w:tr w:rsidR="007F7138" w:rsidRPr="008466F9" w:rsidTr="004E236C">
        <w:trPr>
          <w:trHeight w:val="667"/>
          <w:jc w:val="center"/>
        </w:trPr>
        <w:tc>
          <w:tcPr>
            <w:tcW w:w="2142" w:type="dxa"/>
          </w:tcPr>
          <w:p w:rsidR="007F7138" w:rsidRDefault="007F7138" w:rsidP="007F7138">
            <w:pPr>
              <w:tabs>
                <w:tab w:val="left" w:pos="6708"/>
              </w:tabs>
              <w:spacing w:before="120"/>
              <w:ind w:right="-85"/>
            </w:pPr>
            <w:r>
              <w:t>Статическое раст</w:t>
            </w:r>
            <w:r>
              <w:t>я</w:t>
            </w:r>
            <w:r>
              <w:t>жение</w:t>
            </w:r>
          </w:p>
          <w:p w:rsidR="007F7138" w:rsidRPr="008466F9" w:rsidRDefault="007F7138" w:rsidP="004E236C">
            <w:pPr>
              <w:tabs>
                <w:tab w:val="left" w:pos="6708"/>
              </w:tabs>
              <w:ind w:right="-83"/>
            </w:pPr>
            <w:r>
              <w:t>Статический изгиб</w:t>
            </w:r>
          </w:p>
        </w:tc>
        <w:tc>
          <w:tcPr>
            <w:tcW w:w="1907" w:type="dxa"/>
          </w:tcPr>
          <w:p w:rsidR="007F7138" w:rsidRPr="00CC4030" w:rsidRDefault="007F7138" w:rsidP="004E236C">
            <w:pPr>
              <w:tabs>
                <w:tab w:val="left" w:pos="6708"/>
              </w:tabs>
              <w:spacing w:before="120"/>
            </w:pPr>
            <w:r>
              <w:t>Образцы сва</w:t>
            </w:r>
            <w:r>
              <w:t>р</w:t>
            </w:r>
            <w:r>
              <w:t>ных соединений</w:t>
            </w:r>
          </w:p>
        </w:tc>
        <w:tc>
          <w:tcPr>
            <w:tcW w:w="3686" w:type="dxa"/>
          </w:tcPr>
          <w:p w:rsidR="007F7138" w:rsidRPr="003B3819" w:rsidRDefault="007F7138" w:rsidP="004E236C">
            <w:pPr>
              <w:tabs>
                <w:tab w:val="left" w:pos="6708"/>
              </w:tabs>
              <w:spacing w:before="120"/>
              <w:ind w:left="-40" w:right="-34"/>
            </w:pPr>
            <w:r w:rsidRPr="003B3819">
              <w:t xml:space="preserve">Предельная прикладываемая </w:t>
            </w:r>
          </w:p>
          <w:p w:rsidR="007F7138" w:rsidRPr="003B3819" w:rsidRDefault="007F7138" w:rsidP="004E236C">
            <w:pPr>
              <w:tabs>
                <w:tab w:val="left" w:pos="6708"/>
              </w:tabs>
              <w:ind w:left="-38" w:right="-36"/>
            </w:pPr>
            <w:r w:rsidRPr="003B3819">
              <w:t>нагрузка, кН</w:t>
            </w:r>
          </w:p>
          <w:p w:rsidR="007F7138" w:rsidRPr="003B3819" w:rsidRDefault="007F7138" w:rsidP="004E236C">
            <w:pPr>
              <w:tabs>
                <w:tab w:val="left" w:pos="6708"/>
              </w:tabs>
              <w:spacing w:after="120"/>
              <w:ind w:left="-40" w:right="-34"/>
            </w:pPr>
            <w:r w:rsidRPr="003B3819">
              <w:t>Погрешность, %</w:t>
            </w:r>
          </w:p>
        </w:tc>
        <w:tc>
          <w:tcPr>
            <w:tcW w:w="2345" w:type="dxa"/>
          </w:tcPr>
          <w:p w:rsidR="007F7138" w:rsidRPr="003B3819" w:rsidRDefault="007F7138" w:rsidP="004E236C">
            <w:pPr>
              <w:tabs>
                <w:tab w:val="left" w:pos="6708"/>
              </w:tabs>
              <w:spacing w:before="120"/>
            </w:pPr>
          </w:p>
          <w:p w:rsidR="007F7138" w:rsidRPr="003B3819" w:rsidRDefault="007F7138" w:rsidP="004E236C">
            <w:pPr>
              <w:tabs>
                <w:tab w:val="left" w:pos="6708"/>
              </w:tabs>
            </w:pPr>
            <w:r>
              <w:t>20</w:t>
            </w:r>
            <w:r w:rsidRPr="003B3819">
              <w:t xml:space="preserve">0 </w:t>
            </w:r>
          </w:p>
          <w:p w:rsidR="007F7138" w:rsidRPr="003B3819" w:rsidRDefault="007F7138" w:rsidP="004E236C">
            <w:pPr>
              <w:tabs>
                <w:tab w:val="left" w:pos="6708"/>
              </w:tabs>
            </w:pPr>
            <w:r w:rsidRPr="003B3819">
              <w:t>±</w:t>
            </w:r>
            <w:r w:rsidRPr="003B3819">
              <w:rPr>
                <w:lang w:val="en-US"/>
              </w:rPr>
              <w:t> </w:t>
            </w:r>
            <w:r w:rsidRPr="003B3819">
              <w:t>1</w:t>
            </w:r>
          </w:p>
        </w:tc>
      </w:tr>
    </w:tbl>
    <w:p w:rsidR="00A70E46" w:rsidRDefault="00A70E46" w:rsidP="00A70E46">
      <w:pPr>
        <w:tabs>
          <w:tab w:val="left" w:pos="6708"/>
        </w:tabs>
        <w:ind w:left="-18" w:right="-402"/>
        <w:jc w:val="both"/>
      </w:pPr>
    </w:p>
    <w:p w:rsidR="00CA3DF1" w:rsidRDefault="00CA3DF1" w:rsidP="00A70E46">
      <w:pPr>
        <w:tabs>
          <w:tab w:val="left" w:pos="6708"/>
        </w:tabs>
        <w:ind w:left="-18" w:right="-402"/>
        <w:jc w:val="both"/>
      </w:pPr>
    </w:p>
    <w:p w:rsidR="00FD342F" w:rsidRPr="004E5090" w:rsidRDefault="00FD342F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FD342F" w:rsidRPr="004E5090" w:rsidRDefault="00FD342F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D342F" w:rsidRPr="004E5090" w:rsidRDefault="00FD342F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:rsidR="00FD342F" w:rsidRDefault="00FD342F" w:rsidP="007F7138">
      <w:pPr>
        <w:pStyle w:val="ab"/>
        <w:ind w:lef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Т.А. Николаева</w:t>
      </w:r>
    </w:p>
    <w:p w:rsidR="007E044B" w:rsidRDefault="007E044B" w:rsidP="007F7138">
      <w:pPr>
        <w:ind w:left="142"/>
        <w:rPr>
          <w:sz w:val="28"/>
          <w:szCs w:val="28"/>
        </w:rPr>
      </w:pPr>
    </w:p>
    <w:p w:rsidR="00B5378C" w:rsidRDefault="00B5378C" w:rsidP="001B2A6C"/>
    <w:p w:rsidR="007F7138" w:rsidRDefault="007F7138" w:rsidP="001B2A6C"/>
    <w:p w:rsidR="007F7138" w:rsidRDefault="007F7138" w:rsidP="001B2A6C"/>
    <w:p w:rsidR="007F7138" w:rsidRDefault="007F7138" w:rsidP="001B2A6C"/>
    <w:p w:rsidR="007F7138" w:rsidRDefault="007F7138" w:rsidP="001B2A6C"/>
    <w:p w:rsidR="007F7138" w:rsidRDefault="007F7138" w:rsidP="001B2A6C"/>
    <w:tbl>
      <w:tblPr>
        <w:tblW w:w="0" w:type="auto"/>
        <w:tblInd w:w="83" w:type="dxa"/>
        <w:tblLook w:val="04A0" w:firstRow="1" w:lastRow="0" w:firstColumn="1" w:lastColumn="0" w:noHBand="0" w:noVBand="1"/>
      </w:tblPr>
      <w:tblGrid>
        <w:gridCol w:w="3271"/>
        <w:gridCol w:w="3271"/>
        <w:gridCol w:w="3381"/>
      </w:tblGrid>
      <w:tr w:rsidR="007F7138" w:rsidRPr="004E5090" w:rsidTr="004E236C">
        <w:tc>
          <w:tcPr>
            <w:tcW w:w="3271" w:type="dxa"/>
            <w:shd w:val="clear" w:color="auto" w:fill="auto"/>
          </w:tcPr>
          <w:p w:rsidR="007F7138" w:rsidRDefault="007F7138" w:rsidP="004E236C">
            <w:pPr>
              <w:pStyle w:val="ab"/>
              <w:rPr>
                <w:rFonts w:eastAsia="ArialMT"/>
                <w:lang w:val="ru-RU"/>
              </w:rPr>
            </w:pPr>
          </w:p>
          <w:p w:rsidR="007F7138" w:rsidRPr="004E5090" w:rsidRDefault="007F7138" w:rsidP="004E236C">
            <w:pPr>
              <w:pStyle w:val="ab"/>
              <w:rPr>
                <w:rFonts w:eastAsia="ArialMT"/>
                <w:lang w:val="ru-RU"/>
              </w:rPr>
            </w:pPr>
            <w:r w:rsidRPr="004E5090">
              <w:rPr>
                <w:rFonts w:eastAsia="ArialMT"/>
                <w:lang w:val="ru-RU"/>
              </w:rPr>
              <w:t>_________________________ М.П.</w:t>
            </w:r>
          </w:p>
          <w:p w:rsidR="007F7138" w:rsidRPr="004E5090" w:rsidRDefault="007F7138" w:rsidP="004E236C">
            <w:pPr>
              <w:pStyle w:val="ab"/>
              <w:rPr>
                <w:sz w:val="16"/>
                <w:szCs w:val="16"/>
                <w:lang w:val="ru-RU"/>
              </w:rPr>
            </w:pPr>
            <w:r w:rsidRPr="004E5090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shd w:val="clear" w:color="auto" w:fill="auto"/>
          </w:tcPr>
          <w:p w:rsidR="007F7138" w:rsidRPr="00017D36" w:rsidRDefault="00017D36" w:rsidP="004E236C">
            <w:pPr>
              <w:pStyle w:val="ab"/>
              <w:jc w:val="center"/>
              <w:rPr>
                <w:rFonts w:eastAsia="ArialMT"/>
                <w:u w:val="single"/>
                <w:lang w:val="ru-RU"/>
              </w:rPr>
            </w:pPr>
            <w:r w:rsidRPr="00017D36">
              <w:rPr>
                <w:rFonts w:eastAsia="ArialMT"/>
                <w:u w:val="single"/>
                <w:lang w:val="ru-RU"/>
              </w:rPr>
              <w:t>02.06.2017</w:t>
            </w:r>
          </w:p>
          <w:p w:rsidR="007F7138" w:rsidRPr="00CB1432" w:rsidRDefault="007F7138" w:rsidP="004E236C">
            <w:pPr>
              <w:pStyle w:val="ab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324E28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ТКА </w:t>
            </w:r>
            <w:r w:rsidRPr="00324E28">
              <w:rPr>
                <w:rFonts w:eastAsia="ArialMT"/>
                <w:sz w:val="16"/>
                <w:szCs w:val="16"/>
                <w:lang w:val="ru-RU"/>
              </w:rPr>
              <w:t>(число, месяц, год)*</w:t>
            </w:r>
            <w:r>
              <w:rPr>
                <w:rFonts w:eastAsia="ArialMT"/>
                <w:sz w:val="16"/>
                <w:szCs w:val="16"/>
                <w:lang w:val="ru-RU"/>
              </w:rPr>
              <w:t>****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7F7138" w:rsidRDefault="007F7138" w:rsidP="004E236C">
            <w:pPr>
              <w:pStyle w:val="ab"/>
              <w:jc w:val="center"/>
              <w:rPr>
                <w:lang w:val="ru-RU"/>
              </w:rPr>
            </w:pPr>
          </w:p>
          <w:p w:rsidR="007F7138" w:rsidRPr="004E5090" w:rsidRDefault="007F7138" w:rsidP="004E236C">
            <w:pPr>
              <w:pStyle w:val="ab"/>
              <w:jc w:val="center"/>
            </w:pPr>
            <w:r w:rsidRPr="006A2167">
              <w:rPr>
                <w:lang w:val="ru-RU"/>
              </w:rPr>
              <w:t xml:space="preserve">                                    </w:t>
            </w:r>
            <w:proofErr w:type="spellStart"/>
            <w:r w:rsidRPr="004E5090">
              <w:t>Лист</w:t>
            </w:r>
            <w:proofErr w:type="spellEnd"/>
            <w:r w:rsidRPr="001B727D">
              <w:rPr>
                <w:u w:val="single"/>
                <w:lang w:val="ru-RU"/>
              </w:rPr>
              <w:t>3</w:t>
            </w:r>
            <w:proofErr w:type="spellStart"/>
            <w:r w:rsidRPr="004E5090">
              <w:t>Листов</w:t>
            </w:r>
            <w:proofErr w:type="spellEnd"/>
            <w:r w:rsidRPr="004E5090">
              <w:t xml:space="preserve"> </w:t>
            </w:r>
            <w:r>
              <w:rPr>
                <w:u w:val="single"/>
              </w:rPr>
              <w:t>3</w:t>
            </w:r>
          </w:p>
        </w:tc>
      </w:tr>
    </w:tbl>
    <w:p w:rsidR="007F7138" w:rsidRPr="00CA3DF1" w:rsidRDefault="007F7138" w:rsidP="001B2A6C"/>
    <w:sectPr w:rsidR="007F7138" w:rsidRPr="00CA3DF1" w:rsidSect="00532DFC">
      <w:footerReference w:type="first" r:id="rId10"/>
      <w:pgSz w:w="11906" w:h="16838"/>
      <w:pgMar w:top="426" w:right="720" w:bottom="720" w:left="720" w:header="42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BC" w:rsidRDefault="00AD3EBC">
      <w:r>
        <w:separator/>
      </w:r>
    </w:p>
  </w:endnote>
  <w:endnote w:type="continuationSeparator" w:id="0">
    <w:p w:rsidR="00AD3EBC" w:rsidRDefault="00AD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82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3427"/>
    </w:tblGrid>
    <w:tr w:rsidR="001B2A6C" w:rsidRPr="00FA4F17" w:rsidTr="00B43DAE">
      <w:tc>
        <w:tcPr>
          <w:tcW w:w="3276" w:type="dxa"/>
          <w:tcBorders>
            <w:bottom w:val="nil"/>
            <w:right w:val="nil"/>
          </w:tcBorders>
          <w:shd w:val="clear" w:color="auto" w:fill="auto"/>
        </w:tcPr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FA4F17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3179" w:type="dxa"/>
          <w:tcBorders>
            <w:bottom w:val="nil"/>
            <w:right w:val="nil"/>
          </w:tcBorders>
          <w:shd w:val="clear" w:color="auto" w:fill="auto"/>
          <w:vAlign w:val="center"/>
        </w:tcPr>
        <w:p w:rsidR="001B2A6C" w:rsidRPr="00017D36" w:rsidRDefault="00017D36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rPr>
              <w:rFonts w:eastAsia="ArialMT"/>
              <w:sz w:val="20"/>
              <w:szCs w:val="20"/>
              <w:lang w:eastAsia="en-US"/>
            </w:rPr>
            <w:t>02.06.2017</w:t>
          </w:r>
        </w:p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число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, 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месяц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, 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год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>) *</w:t>
          </w:r>
        </w:p>
      </w:tc>
      <w:tc>
        <w:tcPr>
          <w:tcW w:w="3427" w:type="dxa"/>
          <w:tcBorders>
            <w:left w:val="nil"/>
          </w:tcBorders>
          <w:shd w:val="clear" w:color="auto" w:fill="auto"/>
          <w:vAlign w:val="center"/>
        </w:tcPr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eastAsia="en-US"/>
            </w:rPr>
          </w:pPr>
          <w:proofErr w:type="spellStart"/>
          <w:r w:rsidRPr="00FA4F17">
            <w:rPr>
              <w:sz w:val="20"/>
              <w:szCs w:val="20"/>
              <w:lang w:val="en-US" w:eastAsia="en-US"/>
            </w:rPr>
            <w:t>Лист</w:t>
          </w:r>
          <w:proofErr w:type="spellEnd"/>
          <w:r>
            <w:rPr>
              <w:sz w:val="20"/>
              <w:szCs w:val="20"/>
              <w:lang w:eastAsia="en-US"/>
            </w:rPr>
            <w:t xml:space="preserve"> </w:t>
          </w:r>
          <w:r w:rsidR="002F4A1D" w:rsidRPr="00FA4F17">
            <w:rPr>
              <w:sz w:val="20"/>
              <w:u w:val="single"/>
            </w:rPr>
            <w:fldChar w:fldCharType="begin"/>
          </w:r>
          <w:r w:rsidRPr="00FA4F17">
            <w:rPr>
              <w:sz w:val="20"/>
              <w:u w:val="single"/>
            </w:rPr>
            <w:instrText>PAGE   \* MERGEFORMAT</w:instrText>
          </w:r>
          <w:r w:rsidR="002F4A1D" w:rsidRPr="00FA4F17">
            <w:rPr>
              <w:sz w:val="20"/>
              <w:u w:val="single"/>
            </w:rPr>
            <w:fldChar w:fldCharType="separate"/>
          </w:r>
          <w:r w:rsidR="00017D36">
            <w:rPr>
              <w:noProof/>
              <w:sz w:val="20"/>
              <w:u w:val="single"/>
            </w:rPr>
            <w:t>1</w:t>
          </w:r>
          <w:r w:rsidR="002F4A1D" w:rsidRPr="00FA4F17">
            <w:rPr>
              <w:sz w:val="20"/>
              <w:u w:val="single"/>
            </w:rPr>
            <w:fldChar w:fldCharType="end"/>
          </w:r>
          <w:r w:rsidRPr="00FA4F17">
            <w:rPr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FA4F17">
            <w:rPr>
              <w:sz w:val="20"/>
              <w:szCs w:val="20"/>
              <w:lang w:val="en-US" w:eastAsia="en-US"/>
            </w:rPr>
            <w:t>Листов</w:t>
          </w:r>
          <w:proofErr w:type="spellEnd"/>
          <w:r w:rsidRPr="00FA4F17">
            <w:rPr>
              <w:sz w:val="20"/>
              <w:szCs w:val="20"/>
              <w:lang w:val="en-US" w:eastAsia="en-US"/>
            </w:rPr>
            <w:t xml:space="preserve"> </w:t>
          </w:r>
          <w:r w:rsidRPr="00FA4F17">
            <w:rPr>
              <w:sz w:val="20"/>
              <w:szCs w:val="20"/>
              <w:u w:val="single"/>
              <w:lang w:eastAsia="en-US"/>
            </w:rPr>
            <w:t>3</w:t>
          </w:r>
        </w:p>
      </w:tc>
    </w:tr>
  </w:tbl>
  <w:p w:rsidR="00DD692B" w:rsidRPr="001B2A6C" w:rsidRDefault="00DD692B" w:rsidP="001B2A6C">
    <w:pPr>
      <w:pStyle w:val="a7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BC" w:rsidRDefault="00AD3EBC">
      <w:r>
        <w:separator/>
      </w:r>
    </w:p>
  </w:footnote>
  <w:footnote w:type="continuationSeparator" w:id="0">
    <w:p w:rsidR="00AD3EBC" w:rsidRDefault="00AD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1343AA"/>
    <w:multiLevelType w:val="hybridMultilevel"/>
    <w:tmpl w:val="A13E3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12"/>
    <w:rsid w:val="000028B2"/>
    <w:rsid w:val="00005F82"/>
    <w:rsid w:val="00012188"/>
    <w:rsid w:val="0001338E"/>
    <w:rsid w:val="00013FEE"/>
    <w:rsid w:val="000143D7"/>
    <w:rsid w:val="00017D36"/>
    <w:rsid w:val="00025411"/>
    <w:rsid w:val="0003632A"/>
    <w:rsid w:val="00036AAB"/>
    <w:rsid w:val="00036D8B"/>
    <w:rsid w:val="00037DD8"/>
    <w:rsid w:val="000445AD"/>
    <w:rsid w:val="000447FF"/>
    <w:rsid w:val="00045BD7"/>
    <w:rsid w:val="0005148A"/>
    <w:rsid w:val="000560A3"/>
    <w:rsid w:val="000567A9"/>
    <w:rsid w:val="00060496"/>
    <w:rsid w:val="000619D5"/>
    <w:rsid w:val="00065C50"/>
    <w:rsid w:val="00065EB1"/>
    <w:rsid w:val="00067C0D"/>
    <w:rsid w:val="000710AF"/>
    <w:rsid w:val="00081172"/>
    <w:rsid w:val="0008787B"/>
    <w:rsid w:val="000918C7"/>
    <w:rsid w:val="0009296E"/>
    <w:rsid w:val="00094530"/>
    <w:rsid w:val="000976EB"/>
    <w:rsid w:val="00097D87"/>
    <w:rsid w:val="000A0393"/>
    <w:rsid w:val="000A37AF"/>
    <w:rsid w:val="000A39A3"/>
    <w:rsid w:val="000B5BE6"/>
    <w:rsid w:val="000B6066"/>
    <w:rsid w:val="000B7A77"/>
    <w:rsid w:val="000C5049"/>
    <w:rsid w:val="000D5132"/>
    <w:rsid w:val="000D7447"/>
    <w:rsid w:val="000E463E"/>
    <w:rsid w:val="000F1CF0"/>
    <w:rsid w:val="000F24FB"/>
    <w:rsid w:val="000F3EE2"/>
    <w:rsid w:val="000F55EC"/>
    <w:rsid w:val="000F59BB"/>
    <w:rsid w:val="000F6760"/>
    <w:rsid w:val="000F715A"/>
    <w:rsid w:val="000F7FF6"/>
    <w:rsid w:val="00101E5E"/>
    <w:rsid w:val="001062AC"/>
    <w:rsid w:val="001101BC"/>
    <w:rsid w:val="00111304"/>
    <w:rsid w:val="00111B72"/>
    <w:rsid w:val="001209EB"/>
    <w:rsid w:val="0012232C"/>
    <w:rsid w:val="00122D53"/>
    <w:rsid w:val="00126961"/>
    <w:rsid w:val="00130077"/>
    <w:rsid w:val="00133D7F"/>
    <w:rsid w:val="00133ECD"/>
    <w:rsid w:val="0013424F"/>
    <w:rsid w:val="00134F67"/>
    <w:rsid w:val="001351F7"/>
    <w:rsid w:val="00140142"/>
    <w:rsid w:val="00144577"/>
    <w:rsid w:val="0015457C"/>
    <w:rsid w:val="0016538E"/>
    <w:rsid w:val="0016584D"/>
    <w:rsid w:val="001708AA"/>
    <w:rsid w:val="00180BE5"/>
    <w:rsid w:val="00181684"/>
    <w:rsid w:val="00182BCB"/>
    <w:rsid w:val="001842AF"/>
    <w:rsid w:val="001954A4"/>
    <w:rsid w:val="001954F0"/>
    <w:rsid w:val="00195961"/>
    <w:rsid w:val="00196775"/>
    <w:rsid w:val="001A05DC"/>
    <w:rsid w:val="001A5133"/>
    <w:rsid w:val="001A5680"/>
    <w:rsid w:val="001B1AAB"/>
    <w:rsid w:val="001B1BCA"/>
    <w:rsid w:val="001B22D4"/>
    <w:rsid w:val="001B2A6C"/>
    <w:rsid w:val="001B2AE9"/>
    <w:rsid w:val="001B46BE"/>
    <w:rsid w:val="001B7C36"/>
    <w:rsid w:val="001C066C"/>
    <w:rsid w:val="001C15D9"/>
    <w:rsid w:val="001C48D1"/>
    <w:rsid w:val="001D2531"/>
    <w:rsid w:val="001D2ABB"/>
    <w:rsid w:val="001D74CB"/>
    <w:rsid w:val="001E3B5D"/>
    <w:rsid w:val="001E3CC2"/>
    <w:rsid w:val="001E4B58"/>
    <w:rsid w:val="001E519B"/>
    <w:rsid w:val="001E5616"/>
    <w:rsid w:val="001F0F84"/>
    <w:rsid w:val="001F2A5E"/>
    <w:rsid w:val="001F3A69"/>
    <w:rsid w:val="001F4FBE"/>
    <w:rsid w:val="001F50BB"/>
    <w:rsid w:val="001F7CE5"/>
    <w:rsid w:val="002024D3"/>
    <w:rsid w:val="00202DC9"/>
    <w:rsid w:val="002068FB"/>
    <w:rsid w:val="00206CC2"/>
    <w:rsid w:val="00207397"/>
    <w:rsid w:val="0021267D"/>
    <w:rsid w:val="00213235"/>
    <w:rsid w:val="00213837"/>
    <w:rsid w:val="00215327"/>
    <w:rsid w:val="00217E5B"/>
    <w:rsid w:val="00221BCF"/>
    <w:rsid w:val="00221E1C"/>
    <w:rsid w:val="00221FAD"/>
    <w:rsid w:val="0022685A"/>
    <w:rsid w:val="00227A02"/>
    <w:rsid w:val="00231BE1"/>
    <w:rsid w:val="00234108"/>
    <w:rsid w:val="00235145"/>
    <w:rsid w:val="00237570"/>
    <w:rsid w:val="00240569"/>
    <w:rsid w:val="00243BEF"/>
    <w:rsid w:val="00243C36"/>
    <w:rsid w:val="00244069"/>
    <w:rsid w:val="0024527E"/>
    <w:rsid w:val="00254E03"/>
    <w:rsid w:val="00266DB3"/>
    <w:rsid w:val="00271137"/>
    <w:rsid w:val="00271F48"/>
    <w:rsid w:val="00273952"/>
    <w:rsid w:val="002752BE"/>
    <w:rsid w:val="00277712"/>
    <w:rsid w:val="00280310"/>
    <w:rsid w:val="002824D8"/>
    <w:rsid w:val="0028370A"/>
    <w:rsid w:val="0029066D"/>
    <w:rsid w:val="00290975"/>
    <w:rsid w:val="00295508"/>
    <w:rsid w:val="002A1B3F"/>
    <w:rsid w:val="002A3313"/>
    <w:rsid w:val="002A58B4"/>
    <w:rsid w:val="002A778C"/>
    <w:rsid w:val="002B3386"/>
    <w:rsid w:val="002B3ACC"/>
    <w:rsid w:val="002B6EA9"/>
    <w:rsid w:val="002B791F"/>
    <w:rsid w:val="002C45C1"/>
    <w:rsid w:val="002C53F3"/>
    <w:rsid w:val="002C73E8"/>
    <w:rsid w:val="002D6120"/>
    <w:rsid w:val="002E4BE9"/>
    <w:rsid w:val="002F4A1D"/>
    <w:rsid w:val="002F60CE"/>
    <w:rsid w:val="003018FD"/>
    <w:rsid w:val="003044AD"/>
    <w:rsid w:val="003061AB"/>
    <w:rsid w:val="003107A7"/>
    <w:rsid w:val="00312D9B"/>
    <w:rsid w:val="00314B99"/>
    <w:rsid w:val="003206D8"/>
    <w:rsid w:val="0032118A"/>
    <w:rsid w:val="0032119A"/>
    <w:rsid w:val="003224EB"/>
    <w:rsid w:val="00327D9E"/>
    <w:rsid w:val="00330903"/>
    <w:rsid w:val="003353F8"/>
    <w:rsid w:val="003368CE"/>
    <w:rsid w:val="003409F1"/>
    <w:rsid w:val="00342AC2"/>
    <w:rsid w:val="00342D5E"/>
    <w:rsid w:val="00344331"/>
    <w:rsid w:val="0034558A"/>
    <w:rsid w:val="00345B61"/>
    <w:rsid w:val="003516C5"/>
    <w:rsid w:val="003552B0"/>
    <w:rsid w:val="00357D5A"/>
    <w:rsid w:val="003629BD"/>
    <w:rsid w:val="003629C5"/>
    <w:rsid w:val="00367FC4"/>
    <w:rsid w:val="0037117C"/>
    <w:rsid w:val="00375E34"/>
    <w:rsid w:val="003760DE"/>
    <w:rsid w:val="0037666A"/>
    <w:rsid w:val="00383425"/>
    <w:rsid w:val="003879E1"/>
    <w:rsid w:val="00392AC0"/>
    <w:rsid w:val="00393294"/>
    <w:rsid w:val="00393F8D"/>
    <w:rsid w:val="003A3BE3"/>
    <w:rsid w:val="003A4339"/>
    <w:rsid w:val="003A4BD6"/>
    <w:rsid w:val="003A5D64"/>
    <w:rsid w:val="003A660E"/>
    <w:rsid w:val="003B3819"/>
    <w:rsid w:val="003B3C2E"/>
    <w:rsid w:val="003C2DA6"/>
    <w:rsid w:val="003C3A4F"/>
    <w:rsid w:val="003C3DC1"/>
    <w:rsid w:val="003C61E8"/>
    <w:rsid w:val="003D1FC9"/>
    <w:rsid w:val="003D4DF1"/>
    <w:rsid w:val="003D701D"/>
    <w:rsid w:val="003E006B"/>
    <w:rsid w:val="003E33D1"/>
    <w:rsid w:val="003E51FE"/>
    <w:rsid w:val="003E64D1"/>
    <w:rsid w:val="003F75BF"/>
    <w:rsid w:val="003F7C90"/>
    <w:rsid w:val="00401B84"/>
    <w:rsid w:val="00404EC1"/>
    <w:rsid w:val="0040578C"/>
    <w:rsid w:val="00413372"/>
    <w:rsid w:val="0041506F"/>
    <w:rsid w:val="00416B29"/>
    <w:rsid w:val="00416E35"/>
    <w:rsid w:val="00427A4C"/>
    <w:rsid w:val="004300E5"/>
    <w:rsid w:val="0043142A"/>
    <w:rsid w:val="00431E5B"/>
    <w:rsid w:val="004326B9"/>
    <w:rsid w:val="00432B04"/>
    <w:rsid w:val="00434255"/>
    <w:rsid w:val="0043537C"/>
    <w:rsid w:val="00437A88"/>
    <w:rsid w:val="00441F47"/>
    <w:rsid w:val="00442712"/>
    <w:rsid w:val="0044321B"/>
    <w:rsid w:val="0044360C"/>
    <w:rsid w:val="00445437"/>
    <w:rsid w:val="004459FD"/>
    <w:rsid w:val="00451D5C"/>
    <w:rsid w:val="0045307B"/>
    <w:rsid w:val="00453231"/>
    <w:rsid w:val="0045372C"/>
    <w:rsid w:val="0045514E"/>
    <w:rsid w:val="004557F6"/>
    <w:rsid w:val="004611A8"/>
    <w:rsid w:val="00462605"/>
    <w:rsid w:val="00466934"/>
    <w:rsid w:val="00470BC2"/>
    <w:rsid w:val="004735D3"/>
    <w:rsid w:val="004744E4"/>
    <w:rsid w:val="004750D2"/>
    <w:rsid w:val="00475C73"/>
    <w:rsid w:val="00476D4E"/>
    <w:rsid w:val="004838EC"/>
    <w:rsid w:val="0048618B"/>
    <w:rsid w:val="0049438D"/>
    <w:rsid w:val="00494DC9"/>
    <w:rsid w:val="004A0E2B"/>
    <w:rsid w:val="004A2E15"/>
    <w:rsid w:val="004B1869"/>
    <w:rsid w:val="004B330A"/>
    <w:rsid w:val="004B59BE"/>
    <w:rsid w:val="004C0532"/>
    <w:rsid w:val="004C06D6"/>
    <w:rsid w:val="004C1D00"/>
    <w:rsid w:val="004C1D46"/>
    <w:rsid w:val="004C3C7C"/>
    <w:rsid w:val="004C4723"/>
    <w:rsid w:val="004D36B6"/>
    <w:rsid w:val="004D5FF4"/>
    <w:rsid w:val="004E130D"/>
    <w:rsid w:val="004E1926"/>
    <w:rsid w:val="004E1AE2"/>
    <w:rsid w:val="004E2917"/>
    <w:rsid w:val="004E4423"/>
    <w:rsid w:val="004E5C1F"/>
    <w:rsid w:val="004E6C45"/>
    <w:rsid w:val="004E794F"/>
    <w:rsid w:val="004F0CB8"/>
    <w:rsid w:val="004F108D"/>
    <w:rsid w:val="00500922"/>
    <w:rsid w:val="00501EA0"/>
    <w:rsid w:val="00503A2D"/>
    <w:rsid w:val="00504D29"/>
    <w:rsid w:val="0050583F"/>
    <w:rsid w:val="00510D66"/>
    <w:rsid w:val="00511CB4"/>
    <w:rsid w:val="00513495"/>
    <w:rsid w:val="0052257D"/>
    <w:rsid w:val="00523A08"/>
    <w:rsid w:val="00523C10"/>
    <w:rsid w:val="005300DE"/>
    <w:rsid w:val="00530C0F"/>
    <w:rsid w:val="00530CCA"/>
    <w:rsid w:val="00532DFC"/>
    <w:rsid w:val="00532FC5"/>
    <w:rsid w:val="00534983"/>
    <w:rsid w:val="00535A92"/>
    <w:rsid w:val="00545421"/>
    <w:rsid w:val="00546F86"/>
    <w:rsid w:val="005524E3"/>
    <w:rsid w:val="00557891"/>
    <w:rsid w:val="00561D5B"/>
    <w:rsid w:val="005636D9"/>
    <w:rsid w:val="005679DE"/>
    <w:rsid w:val="0058028A"/>
    <w:rsid w:val="0058343A"/>
    <w:rsid w:val="00583ABA"/>
    <w:rsid w:val="00584431"/>
    <w:rsid w:val="00585EFE"/>
    <w:rsid w:val="00590646"/>
    <w:rsid w:val="005906C3"/>
    <w:rsid w:val="00592EAA"/>
    <w:rsid w:val="00593E2A"/>
    <w:rsid w:val="00594C4C"/>
    <w:rsid w:val="005A56DA"/>
    <w:rsid w:val="005A6C80"/>
    <w:rsid w:val="005A6CF8"/>
    <w:rsid w:val="005B20CB"/>
    <w:rsid w:val="005B49BD"/>
    <w:rsid w:val="005C523E"/>
    <w:rsid w:val="005D0807"/>
    <w:rsid w:val="005D3F3A"/>
    <w:rsid w:val="005D684A"/>
    <w:rsid w:val="005D6AB0"/>
    <w:rsid w:val="005E34F3"/>
    <w:rsid w:val="005E4142"/>
    <w:rsid w:val="006021E2"/>
    <w:rsid w:val="00604E62"/>
    <w:rsid w:val="0061194D"/>
    <w:rsid w:val="00611F6C"/>
    <w:rsid w:val="0061258C"/>
    <w:rsid w:val="00613F07"/>
    <w:rsid w:val="00614A8D"/>
    <w:rsid w:val="00616F2A"/>
    <w:rsid w:val="00621027"/>
    <w:rsid w:val="00626006"/>
    <w:rsid w:val="00626E21"/>
    <w:rsid w:val="006317FC"/>
    <w:rsid w:val="00634054"/>
    <w:rsid w:val="00636057"/>
    <w:rsid w:val="00641FF4"/>
    <w:rsid w:val="00644F64"/>
    <w:rsid w:val="00644F73"/>
    <w:rsid w:val="0064633D"/>
    <w:rsid w:val="0065296E"/>
    <w:rsid w:val="00652F39"/>
    <w:rsid w:val="006536A5"/>
    <w:rsid w:val="006606A3"/>
    <w:rsid w:val="00660B46"/>
    <w:rsid w:val="00662A65"/>
    <w:rsid w:val="00663A50"/>
    <w:rsid w:val="00666783"/>
    <w:rsid w:val="00667D0C"/>
    <w:rsid w:val="006719CF"/>
    <w:rsid w:val="006741B2"/>
    <w:rsid w:val="00680304"/>
    <w:rsid w:val="00681CB0"/>
    <w:rsid w:val="00681F5C"/>
    <w:rsid w:val="00695928"/>
    <w:rsid w:val="0069650B"/>
    <w:rsid w:val="006A4264"/>
    <w:rsid w:val="006A7664"/>
    <w:rsid w:val="006B0DAF"/>
    <w:rsid w:val="006B3985"/>
    <w:rsid w:val="006B4525"/>
    <w:rsid w:val="006C0D35"/>
    <w:rsid w:val="006C4F8F"/>
    <w:rsid w:val="006C53FF"/>
    <w:rsid w:val="006C76E8"/>
    <w:rsid w:val="006C793F"/>
    <w:rsid w:val="006D0E59"/>
    <w:rsid w:val="006D5275"/>
    <w:rsid w:val="006D6087"/>
    <w:rsid w:val="006D7CB7"/>
    <w:rsid w:val="006E37BC"/>
    <w:rsid w:val="006E425B"/>
    <w:rsid w:val="006E5B73"/>
    <w:rsid w:val="006F442F"/>
    <w:rsid w:val="006F47B5"/>
    <w:rsid w:val="006F703E"/>
    <w:rsid w:val="0070227B"/>
    <w:rsid w:val="007023F8"/>
    <w:rsid w:val="007034F9"/>
    <w:rsid w:val="00705F37"/>
    <w:rsid w:val="00710D35"/>
    <w:rsid w:val="007122A7"/>
    <w:rsid w:val="007125CB"/>
    <w:rsid w:val="0071718E"/>
    <w:rsid w:val="00722068"/>
    <w:rsid w:val="0072513A"/>
    <w:rsid w:val="00725A06"/>
    <w:rsid w:val="00727398"/>
    <w:rsid w:val="00730C38"/>
    <w:rsid w:val="0073132A"/>
    <w:rsid w:val="007353A5"/>
    <w:rsid w:val="007409A1"/>
    <w:rsid w:val="00746161"/>
    <w:rsid w:val="0074647B"/>
    <w:rsid w:val="00747BA7"/>
    <w:rsid w:val="007517B1"/>
    <w:rsid w:val="007533E1"/>
    <w:rsid w:val="00754CE8"/>
    <w:rsid w:val="00755054"/>
    <w:rsid w:val="00755166"/>
    <w:rsid w:val="00757D8B"/>
    <w:rsid w:val="007618D1"/>
    <w:rsid w:val="00762090"/>
    <w:rsid w:val="007621F2"/>
    <w:rsid w:val="00766788"/>
    <w:rsid w:val="00770D2E"/>
    <w:rsid w:val="00775C01"/>
    <w:rsid w:val="00776898"/>
    <w:rsid w:val="0078499C"/>
    <w:rsid w:val="00784C6F"/>
    <w:rsid w:val="00786701"/>
    <w:rsid w:val="00787587"/>
    <w:rsid w:val="007A06B3"/>
    <w:rsid w:val="007A6349"/>
    <w:rsid w:val="007A6997"/>
    <w:rsid w:val="007B0676"/>
    <w:rsid w:val="007B2BCF"/>
    <w:rsid w:val="007B5D76"/>
    <w:rsid w:val="007B7C0D"/>
    <w:rsid w:val="007C3CF4"/>
    <w:rsid w:val="007C642A"/>
    <w:rsid w:val="007C7A23"/>
    <w:rsid w:val="007D31B8"/>
    <w:rsid w:val="007D46C4"/>
    <w:rsid w:val="007E044B"/>
    <w:rsid w:val="007E5099"/>
    <w:rsid w:val="007E61C9"/>
    <w:rsid w:val="007E6356"/>
    <w:rsid w:val="007F0BC1"/>
    <w:rsid w:val="007F0E2D"/>
    <w:rsid w:val="007F4B9C"/>
    <w:rsid w:val="007F7138"/>
    <w:rsid w:val="0080066A"/>
    <w:rsid w:val="00810576"/>
    <w:rsid w:val="00811748"/>
    <w:rsid w:val="008124D2"/>
    <w:rsid w:val="008137C8"/>
    <w:rsid w:val="008138AA"/>
    <w:rsid w:val="00820046"/>
    <w:rsid w:val="0082257D"/>
    <w:rsid w:val="008238DD"/>
    <w:rsid w:val="00826772"/>
    <w:rsid w:val="00833CC4"/>
    <w:rsid w:val="0083512E"/>
    <w:rsid w:val="0083590C"/>
    <w:rsid w:val="00835E00"/>
    <w:rsid w:val="008437FA"/>
    <w:rsid w:val="008446E5"/>
    <w:rsid w:val="00846760"/>
    <w:rsid w:val="0084750E"/>
    <w:rsid w:val="008534DA"/>
    <w:rsid w:val="008559F6"/>
    <w:rsid w:val="00861533"/>
    <w:rsid w:val="00863427"/>
    <w:rsid w:val="00865EFC"/>
    <w:rsid w:val="00866EFC"/>
    <w:rsid w:val="00871F20"/>
    <w:rsid w:val="00872BBA"/>
    <w:rsid w:val="0087322E"/>
    <w:rsid w:val="008741DA"/>
    <w:rsid w:val="0087423F"/>
    <w:rsid w:val="0087484E"/>
    <w:rsid w:val="00874913"/>
    <w:rsid w:val="00874AC4"/>
    <w:rsid w:val="00875193"/>
    <w:rsid w:val="0087636B"/>
    <w:rsid w:val="0087739A"/>
    <w:rsid w:val="00877819"/>
    <w:rsid w:val="0088163C"/>
    <w:rsid w:val="00884BF9"/>
    <w:rsid w:val="0088629F"/>
    <w:rsid w:val="008937A4"/>
    <w:rsid w:val="008943B9"/>
    <w:rsid w:val="00894AFA"/>
    <w:rsid w:val="008957CD"/>
    <w:rsid w:val="008A0844"/>
    <w:rsid w:val="008A10AF"/>
    <w:rsid w:val="008A24B9"/>
    <w:rsid w:val="008A2AAC"/>
    <w:rsid w:val="008A62DC"/>
    <w:rsid w:val="008A6483"/>
    <w:rsid w:val="008B13C5"/>
    <w:rsid w:val="008B2047"/>
    <w:rsid w:val="008B3603"/>
    <w:rsid w:val="008B41E3"/>
    <w:rsid w:val="008B4F7C"/>
    <w:rsid w:val="008B5D31"/>
    <w:rsid w:val="008B68A8"/>
    <w:rsid w:val="008C1395"/>
    <w:rsid w:val="008C1E08"/>
    <w:rsid w:val="008C1FE8"/>
    <w:rsid w:val="008C3012"/>
    <w:rsid w:val="008C4742"/>
    <w:rsid w:val="008C6751"/>
    <w:rsid w:val="008D0DD3"/>
    <w:rsid w:val="008D1483"/>
    <w:rsid w:val="008D55EE"/>
    <w:rsid w:val="008D6005"/>
    <w:rsid w:val="008E379B"/>
    <w:rsid w:val="008E7926"/>
    <w:rsid w:val="008F6EDC"/>
    <w:rsid w:val="0090277A"/>
    <w:rsid w:val="0090286C"/>
    <w:rsid w:val="0090437A"/>
    <w:rsid w:val="009056BD"/>
    <w:rsid w:val="00906E75"/>
    <w:rsid w:val="00915AE0"/>
    <w:rsid w:val="00917577"/>
    <w:rsid w:val="0092324E"/>
    <w:rsid w:val="00925985"/>
    <w:rsid w:val="00927725"/>
    <w:rsid w:val="00931865"/>
    <w:rsid w:val="00935DAA"/>
    <w:rsid w:val="00937A55"/>
    <w:rsid w:val="00941FEF"/>
    <w:rsid w:val="009479DC"/>
    <w:rsid w:val="00950F9C"/>
    <w:rsid w:val="0095100A"/>
    <w:rsid w:val="009560AE"/>
    <w:rsid w:val="00956D78"/>
    <w:rsid w:val="00960F65"/>
    <w:rsid w:val="009612CF"/>
    <w:rsid w:val="00963A0A"/>
    <w:rsid w:val="00967C75"/>
    <w:rsid w:val="00971A89"/>
    <w:rsid w:val="009733F8"/>
    <w:rsid w:val="00973AA2"/>
    <w:rsid w:val="00974D09"/>
    <w:rsid w:val="009815CC"/>
    <w:rsid w:val="00982B71"/>
    <w:rsid w:val="00984E2F"/>
    <w:rsid w:val="0099125C"/>
    <w:rsid w:val="009940A9"/>
    <w:rsid w:val="009B0F47"/>
    <w:rsid w:val="009B12CC"/>
    <w:rsid w:val="009B793C"/>
    <w:rsid w:val="009B7C70"/>
    <w:rsid w:val="009C3C51"/>
    <w:rsid w:val="009C3E74"/>
    <w:rsid w:val="009D1C60"/>
    <w:rsid w:val="009D2E27"/>
    <w:rsid w:val="009D3224"/>
    <w:rsid w:val="009D37A7"/>
    <w:rsid w:val="009D3D43"/>
    <w:rsid w:val="009D4BAB"/>
    <w:rsid w:val="009D6377"/>
    <w:rsid w:val="009D6CB0"/>
    <w:rsid w:val="009F125E"/>
    <w:rsid w:val="009F1A4A"/>
    <w:rsid w:val="009F6358"/>
    <w:rsid w:val="00A027C3"/>
    <w:rsid w:val="00A03503"/>
    <w:rsid w:val="00A03B6A"/>
    <w:rsid w:val="00A11BED"/>
    <w:rsid w:val="00A153FF"/>
    <w:rsid w:val="00A169F8"/>
    <w:rsid w:val="00A20683"/>
    <w:rsid w:val="00A23A43"/>
    <w:rsid w:val="00A2447F"/>
    <w:rsid w:val="00A26154"/>
    <w:rsid w:val="00A26A15"/>
    <w:rsid w:val="00A3147B"/>
    <w:rsid w:val="00A31B52"/>
    <w:rsid w:val="00A379C8"/>
    <w:rsid w:val="00A46467"/>
    <w:rsid w:val="00A467BC"/>
    <w:rsid w:val="00A467CD"/>
    <w:rsid w:val="00A53312"/>
    <w:rsid w:val="00A550A6"/>
    <w:rsid w:val="00A5655D"/>
    <w:rsid w:val="00A56E28"/>
    <w:rsid w:val="00A60BB5"/>
    <w:rsid w:val="00A612B6"/>
    <w:rsid w:val="00A61B0D"/>
    <w:rsid w:val="00A6426D"/>
    <w:rsid w:val="00A67FCD"/>
    <w:rsid w:val="00A70E46"/>
    <w:rsid w:val="00A7206E"/>
    <w:rsid w:val="00A72362"/>
    <w:rsid w:val="00A769B9"/>
    <w:rsid w:val="00A8043E"/>
    <w:rsid w:val="00A8151C"/>
    <w:rsid w:val="00A8178D"/>
    <w:rsid w:val="00A83662"/>
    <w:rsid w:val="00A916ED"/>
    <w:rsid w:val="00A92FF6"/>
    <w:rsid w:val="00AA040E"/>
    <w:rsid w:val="00AA04EA"/>
    <w:rsid w:val="00AA4DDA"/>
    <w:rsid w:val="00AA65E7"/>
    <w:rsid w:val="00AA7355"/>
    <w:rsid w:val="00AB0363"/>
    <w:rsid w:val="00AB0B10"/>
    <w:rsid w:val="00AB1020"/>
    <w:rsid w:val="00AB1022"/>
    <w:rsid w:val="00AB1056"/>
    <w:rsid w:val="00AB29BD"/>
    <w:rsid w:val="00AB3BFB"/>
    <w:rsid w:val="00AB72A2"/>
    <w:rsid w:val="00AB76DA"/>
    <w:rsid w:val="00AC2C54"/>
    <w:rsid w:val="00AC3EAD"/>
    <w:rsid w:val="00AC45BC"/>
    <w:rsid w:val="00AD15AF"/>
    <w:rsid w:val="00AD16A6"/>
    <w:rsid w:val="00AD1725"/>
    <w:rsid w:val="00AD26AE"/>
    <w:rsid w:val="00AD3EBC"/>
    <w:rsid w:val="00AD3ED5"/>
    <w:rsid w:val="00AD44E5"/>
    <w:rsid w:val="00AD758E"/>
    <w:rsid w:val="00AE020E"/>
    <w:rsid w:val="00AE2D7A"/>
    <w:rsid w:val="00AE72DD"/>
    <w:rsid w:val="00AE7AC4"/>
    <w:rsid w:val="00AF2506"/>
    <w:rsid w:val="00B03F33"/>
    <w:rsid w:val="00B03F9D"/>
    <w:rsid w:val="00B06903"/>
    <w:rsid w:val="00B07E84"/>
    <w:rsid w:val="00B113E2"/>
    <w:rsid w:val="00B13488"/>
    <w:rsid w:val="00B13DEA"/>
    <w:rsid w:val="00B2549A"/>
    <w:rsid w:val="00B32916"/>
    <w:rsid w:val="00B33416"/>
    <w:rsid w:val="00B33EA6"/>
    <w:rsid w:val="00B35C85"/>
    <w:rsid w:val="00B365B1"/>
    <w:rsid w:val="00B3740C"/>
    <w:rsid w:val="00B42111"/>
    <w:rsid w:val="00B44DBC"/>
    <w:rsid w:val="00B508B3"/>
    <w:rsid w:val="00B50C24"/>
    <w:rsid w:val="00B5378C"/>
    <w:rsid w:val="00B53E8D"/>
    <w:rsid w:val="00B54F01"/>
    <w:rsid w:val="00B54FAD"/>
    <w:rsid w:val="00B564E7"/>
    <w:rsid w:val="00B570F5"/>
    <w:rsid w:val="00B632A5"/>
    <w:rsid w:val="00B63ACA"/>
    <w:rsid w:val="00B64130"/>
    <w:rsid w:val="00B66ACE"/>
    <w:rsid w:val="00B70ED5"/>
    <w:rsid w:val="00B730DF"/>
    <w:rsid w:val="00B74AD5"/>
    <w:rsid w:val="00B75139"/>
    <w:rsid w:val="00B77DCF"/>
    <w:rsid w:val="00B823DF"/>
    <w:rsid w:val="00B84096"/>
    <w:rsid w:val="00B91953"/>
    <w:rsid w:val="00B95B06"/>
    <w:rsid w:val="00B96AE5"/>
    <w:rsid w:val="00B96EB9"/>
    <w:rsid w:val="00B97D2E"/>
    <w:rsid w:val="00BA1B93"/>
    <w:rsid w:val="00BA3006"/>
    <w:rsid w:val="00BA5140"/>
    <w:rsid w:val="00BB1921"/>
    <w:rsid w:val="00BB510E"/>
    <w:rsid w:val="00BB53C9"/>
    <w:rsid w:val="00BC5EE6"/>
    <w:rsid w:val="00BC6266"/>
    <w:rsid w:val="00BD1EE9"/>
    <w:rsid w:val="00BD2C26"/>
    <w:rsid w:val="00BD42B1"/>
    <w:rsid w:val="00BD71F3"/>
    <w:rsid w:val="00BE2641"/>
    <w:rsid w:val="00BE2C65"/>
    <w:rsid w:val="00BE5B35"/>
    <w:rsid w:val="00BE64D8"/>
    <w:rsid w:val="00BE78A4"/>
    <w:rsid w:val="00BF3493"/>
    <w:rsid w:val="00BF75C5"/>
    <w:rsid w:val="00C02167"/>
    <w:rsid w:val="00C04B10"/>
    <w:rsid w:val="00C04C84"/>
    <w:rsid w:val="00C11467"/>
    <w:rsid w:val="00C12523"/>
    <w:rsid w:val="00C14A84"/>
    <w:rsid w:val="00C16438"/>
    <w:rsid w:val="00C16FF9"/>
    <w:rsid w:val="00C21D89"/>
    <w:rsid w:val="00C25A20"/>
    <w:rsid w:val="00C2722F"/>
    <w:rsid w:val="00C31457"/>
    <w:rsid w:val="00C33E9E"/>
    <w:rsid w:val="00C34DEF"/>
    <w:rsid w:val="00C3580C"/>
    <w:rsid w:val="00C3677B"/>
    <w:rsid w:val="00C44201"/>
    <w:rsid w:val="00C44A0F"/>
    <w:rsid w:val="00C4555D"/>
    <w:rsid w:val="00C47697"/>
    <w:rsid w:val="00C52097"/>
    <w:rsid w:val="00C53E6D"/>
    <w:rsid w:val="00C5606E"/>
    <w:rsid w:val="00C56E3E"/>
    <w:rsid w:val="00C65D27"/>
    <w:rsid w:val="00C72AD7"/>
    <w:rsid w:val="00C7326A"/>
    <w:rsid w:val="00C7518B"/>
    <w:rsid w:val="00C76543"/>
    <w:rsid w:val="00C80ECE"/>
    <w:rsid w:val="00C816F1"/>
    <w:rsid w:val="00C82D1F"/>
    <w:rsid w:val="00C83900"/>
    <w:rsid w:val="00C8760C"/>
    <w:rsid w:val="00C87BEB"/>
    <w:rsid w:val="00C904D4"/>
    <w:rsid w:val="00C90520"/>
    <w:rsid w:val="00C905B8"/>
    <w:rsid w:val="00C930CF"/>
    <w:rsid w:val="00CA0A75"/>
    <w:rsid w:val="00CA1248"/>
    <w:rsid w:val="00CA3DF1"/>
    <w:rsid w:val="00CA6C6A"/>
    <w:rsid w:val="00CB1149"/>
    <w:rsid w:val="00CB39E8"/>
    <w:rsid w:val="00CB5E7B"/>
    <w:rsid w:val="00CC0BBD"/>
    <w:rsid w:val="00CC26F7"/>
    <w:rsid w:val="00CC4030"/>
    <w:rsid w:val="00CD3624"/>
    <w:rsid w:val="00CD4864"/>
    <w:rsid w:val="00CD65C9"/>
    <w:rsid w:val="00CD6928"/>
    <w:rsid w:val="00CE0B1B"/>
    <w:rsid w:val="00CE34B4"/>
    <w:rsid w:val="00CE3816"/>
    <w:rsid w:val="00D00F6D"/>
    <w:rsid w:val="00D057CC"/>
    <w:rsid w:val="00D061AA"/>
    <w:rsid w:val="00D06BDE"/>
    <w:rsid w:val="00D12FE1"/>
    <w:rsid w:val="00D15FFF"/>
    <w:rsid w:val="00D164E7"/>
    <w:rsid w:val="00D23147"/>
    <w:rsid w:val="00D23694"/>
    <w:rsid w:val="00D247C1"/>
    <w:rsid w:val="00D3120C"/>
    <w:rsid w:val="00D35A63"/>
    <w:rsid w:val="00D35EFF"/>
    <w:rsid w:val="00D37B38"/>
    <w:rsid w:val="00D40D0A"/>
    <w:rsid w:val="00D44EA4"/>
    <w:rsid w:val="00D57679"/>
    <w:rsid w:val="00D60669"/>
    <w:rsid w:val="00D61D50"/>
    <w:rsid w:val="00D63F1E"/>
    <w:rsid w:val="00D67404"/>
    <w:rsid w:val="00D74146"/>
    <w:rsid w:val="00D81E85"/>
    <w:rsid w:val="00D845D9"/>
    <w:rsid w:val="00D877BF"/>
    <w:rsid w:val="00DA78D7"/>
    <w:rsid w:val="00DA78EC"/>
    <w:rsid w:val="00DA7C85"/>
    <w:rsid w:val="00DB7082"/>
    <w:rsid w:val="00DC1C71"/>
    <w:rsid w:val="00DC2271"/>
    <w:rsid w:val="00DD0C22"/>
    <w:rsid w:val="00DD1F2D"/>
    <w:rsid w:val="00DD692B"/>
    <w:rsid w:val="00DE4A1B"/>
    <w:rsid w:val="00DF0BE9"/>
    <w:rsid w:val="00E00E5D"/>
    <w:rsid w:val="00E019AE"/>
    <w:rsid w:val="00E039EF"/>
    <w:rsid w:val="00E06296"/>
    <w:rsid w:val="00E119DF"/>
    <w:rsid w:val="00E14788"/>
    <w:rsid w:val="00E14DF1"/>
    <w:rsid w:val="00E16E79"/>
    <w:rsid w:val="00E178B9"/>
    <w:rsid w:val="00E21DBB"/>
    <w:rsid w:val="00E24577"/>
    <w:rsid w:val="00E25537"/>
    <w:rsid w:val="00E2772D"/>
    <w:rsid w:val="00E30286"/>
    <w:rsid w:val="00E314D0"/>
    <w:rsid w:val="00E32645"/>
    <w:rsid w:val="00E34733"/>
    <w:rsid w:val="00E41930"/>
    <w:rsid w:val="00E4200D"/>
    <w:rsid w:val="00E43566"/>
    <w:rsid w:val="00E47B11"/>
    <w:rsid w:val="00E5255B"/>
    <w:rsid w:val="00E54D31"/>
    <w:rsid w:val="00E62C5B"/>
    <w:rsid w:val="00E65381"/>
    <w:rsid w:val="00E66FD7"/>
    <w:rsid w:val="00E6738A"/>
    <w:rsid w:val="00E70C92"/>
    <w:rsid w:val="00E72816"/>
    <w:rsid w:val="00E75CCB"/>
    <w:rsid w:val="00E81948"/>
    <w:rsid w:val="00E83063"/>
    <w:rsid w:val="00E920F0"/>
    <w:rsid w:val="00E93079"/>
    <w:rsid w:val="00E93EA5"/>
    <w:rsid w:val="00E95C0E"/>
    <w:rsid w:val="00EA02A6"/>
    <w:rsid w:val="00EA046A"/>
    <w:rsid w:val="00EA403D"/>
    <w:rsid w:val="00EA4D63"/>
    <w:rsid w:val="00EA59DA"/>
    <w:rsid w:val="00EA6C15"/>
    <w:rsid w:val="00EB1CC1"/>
    <w:rsid w:val="00EB50A1"/>
    <w:rsid w:val="00EB6A05"/>
    <w:rsid w:val="00EB79A6"/>
    <w:rsid w:val="00EC11D9"/>
    <w:rsid w:val="00EC1564"/>
    <w:rsid w:val="00EC1A5A"/>
    <w:rsid w:val="00EC30B9"/>
    <w:rsid w:val="00EC523B"/>
    <w:rsid w:val="00EC5D72"/>
    <w:rsid w:val="00EC6ABA"/>
    <w:rsid w:val="00ED0366"/>
    <w:rsid w:val="00ED08C6"/>
    <w:rsid w:val="00ED0F16"/>
    <w:rsid w:val="00ED2FC4"/>
    <w:rsid w:val="00ED41AC"/>
    <w:rsid w:val="00ED7053"/>
    <w:rsid w:val="00EE467B"/>
    <w:rsid w:val="00EE682B"/>
    <w:rsid w:val="00EE6E09"/>
    <w:rsid w:val="00EF02EF"/>
    <w:rsid w:val="00EF137C"/>
    <w:rsid w:val="00EF178C"/>
    <w:rsid w:val="00EF1AED"/>
    <w:rsid w:val="00EF404A"/>
    <w:rsid w:val="00EF63D8"/>
    <w:rsid w:val="00EF63FE"/>
    <w:rsid w:val="00F01227"/>
    <w:rsid w:val="00F016DE"/>
    <w:rsid w:val="00F041B8"/>
    <w:rsid w:val="00F13A3F"/>
    <w:rsid w:val="00F16BE2"/>
    <w:rsid w:val="00F30547"/>
    <w:rsid w:val="00F348FA"/>
    <w:rsid w:val="00F365A0"/>
    <w:rsid w:val="00F370E7"/>
    <w:rsid w:val="00F47092"/>
    <w:rsid w:val="00F51940"/>
    <w:rsid w:val="00F553AD"/>
    <w:rsid w:val="00F6183E"/>
    <w:rsid w:val="00F72286"/>
    <w:rsid w:val="00F73535"/>
    <w:rsid w:val="00F75D06"/>
    <w:rsid w:val="00F778C7"/>
    <w:rsid w:val="00F80B08"/>
    <w:rsid w:val="00F91244"/>
    <w:rsid w:val="00F93E33"/>
    <w:rsid w:val="00F96853"/>
    <w:rsid w:val="00FA39D7"/>
    <w:rsid w:val="00FA4520"/>
    <w:rsid w:val="00FA5D3C"/>
    <w:rsid w:val="00FB3F1F"/>
    <w:rsid w:val="00FB4942"/>
    <w:rsid w:val="00FB544C"/>
    <w:rsid w:val="00FB6BB4"/>
    <w:rsid w:val="00FB7EB1"/>
    <w:rsid w:val="00FC303D"/>
    <w:rsid w:val="00FC5E70"/>
    <w:rsid w:val="00FC6CA7"/>
    <w:rsid w:val="00FD3277"/>
    <w:rsid w:val="00FD342F"/>
    <w:rsid w:val="00FD6F41"/>
    <w:rsid w:val="00FE020B"/>
    <w:rsid w:val="00FE38CA"/>
    <w:rsid w:val="00FE7AFF"/>
    <w:rsid w:val="00FF3D0A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uiPriority w:val="99"/>
    <w:rsid w:val="00E47B11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uiPriority w:val="99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5636D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5636D9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uiPriority w:val="99"/>
    <w:rsid w:val="00E47B11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uiPriority w:val="99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5636D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5636D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10C4-7B7C-4445-A513-13319532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610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Infobel 2012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Григорян Наира Викторовна</cp:lastModifiedBy>
  <cp:revision>6</cp:revision>
  <cp:lastPrinted>2017-05-19T06:59:00Z</cp:lastPrinted>
  <dcterms:created xsi:type="dcterms:W3CDTF">2017-05-19T06:51:00Z</dcterms:created>
  <dcterms:modified xsi:type="dcterms:W3CDTF">2017-06-08T06:51:00Z</dcterms:modified>
</cp:coreProperties>
</file>