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15"/>
        <w:tblW w:w="494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0"/>
        <w:gridCol w:w="5613"/>
        <w:gridCol w:w="3425"/>
        <w:gridCol w:w="14"/>
      </w:tblGrid>
      <w:tr w:rsidR="00E718A7" w:rsidRPr="00053AF4" w14:paraId="57F3FF43" w14:textId="77777777" w:rsidTr="00E718A7">
        <w:trPr>
          <w:gridBefore w:val="1"/>
          <w:wBefore w:w="600" w:type="dxa"/>
        </w:trPr>
        <w:tc>
          <w:tcPr>
            <w:tcW w:w="5613" w:type="dxa"/>
            <w:vMerge w:val="restart"/>
          </w:tcPr>
          <w:p w14:paraId="4C6DDC10" w14:textId="77777777" w:rsidR="00E718A7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  <w:p w14:paraId="727E50F2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E0785CB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3C668CE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13D9B3E8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326AA26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6C504563" w14:textId="77777777" w:rsidR="006E7CD1" w:rsidRPr="006E7CD1" w:rsidRDefault="006E7CD1" w:rsidP="006E7CD1">
            <w:pPr>
              <w:rPr>
                <w:lang w:val="en-US"/>
              </w:rPr>
            </w:pPr>
          </w:p>
          <w:p w14:paraId="5CCEC6AE" w14:textId="77777777" w:rsidR="006E7CD1" w:rsidRDefault="006E7CD1" w:rsidP="006E7CD1">
            <w:pPr>
              <w:rPr>
                <w:bCs/>
                <w:sz w:val="28"/>
                <w:szCs w:val="28"/>
                <w:lang w:val="en-US"/>
              </w:rPr>
            </w:pPr>
          </w:p>
          <w:p w14:paraId="30CFBF24" w14:textId="03A8E911" w:rsidR="006E7CD1" w:rsidRPr="006E7CD1" w:rsidRDefault="006E7CD1" w:rsidP="006E7CD1">
            <w:pPr>
              <w:tabs>
                <w:tab w:val="left" w:pos="3828"/>
              </w:tabs>
              <w:rPr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3439" w:type="dxa"/>
            <w:gridSpan w:val="2"/>
          </w:tcPr>
          <w:p w14:paraId="2CE4934F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114504989"/>
                <w:placeholder>
                  <w:docPart w:val="5429FD8526A247DBAC87095956A0C9A8"/>
                </w:placeholder>
                <w:text/>
              </w:sdtPr>
              <w:sdtEndPr/>
              <w:sdtContent>
                <w:r w:rsidRPr="00053AF4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E718A7" w:rsidRPr="00053AF4" w14:paraId="727DFF9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69484B5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AB3E5A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E718A7" w:rsidRPr="00053AF4" w14:paraId="023B228E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66C378C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73FE6A26" w14:textId="777777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053AF4">
              <w:rPr>
                <w:rFonts w:cs="Times New Roman"/>
                <w:bCs/>
                <w:sz w:val="28"/>
                <w:szCs w:val="28"/>
                <w:lang w:val="en-US"/>
              </w:rPr>
              <w:t>№ BY/112 4.0033</w:t>
            </w:r>
          </w:p>
        </w:tc>
      </w:tr>
      <w:tr w:rsidR="00E718A7" w:rsidRPr="007C414E" w14:paraId="73B4BB2D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31A940AF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45233BAA" w14:textId="77777777" w:rsidR="00E718A7" w:rsidRPr="00053AF4" w:rsidRDefault="00E718A7" w:rsidP="00A663B7">
            <w:pPr>
              <w:ind w:right="-853"/>
              <w:rPr>
                <w:bCs/>
                <w:sz w:val="28"/>
                <w:szCs w:val="28"/>
                <w:lang w:val="en-US"/>
              </w:rPr>
            </w:pPr>
            <w:r w:rsidRPr="00053AF4">
              <w:rPr>
                <w:bCs/>
                <w:sz w:val="28"/>
                <w:szCs w:val="28"/>
              </w:rPr>
              <w:t>от</w:t>
            </w:r>
            <w:r w:rsidRPr="00053AF4">
              <w:rPr>
                <w:bCs/>
                <w:sz w:val="28"/>
                <w:szCs w:val="28"/>
                <w:lang w:val="en-US"/>
              </w:rPr>
              <w:t xml:space="preserve"> 08.04.2022 </w:t>
            </w:r>
          </w:p>
        </w:tc>
      </w:tr>
      <w:tr w:rsidR="00E718A7" w:rsidRPr="00053AF4" w14:paraId="26E8BCD7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777DA60E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439" w:type="dxa"/>
            <w:gridSpan w:val="2"/>
          </w:tcPr>
          <w:p w14:paraId="5A26235E" w14:textId="77777777" w:rsidR="00834480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  <w:p w14:paraId="1A576C76" w14:textId="259DEAD4" w:rsidR="00E718A7" w:rsidRPr="00053AF4" w:rsidRDefault="00E718A7" w:rsidP="00834480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н</w:t>
            </w:r>
            <w:r w:rsidRPr="00053AF4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363128128"/>
                <w:placeholder>
                  <w:docPart w:val="5DFA5CD4A44B42D78C94A7664165FC21"/>
                </w:placeholder>
                <w:text/>
              </w:sdtPr>
              <w:sdtEndPr/>
              <w:sdtContent>
                <w:r w:rsidR="006E7CD1">
                  <w:rPr>
                    <w:bCs/>
                    <w:sz w:val="28"/>
                    <w:szCs w:val="28"/>
                  </w:rPr>
                  <w:t>16</w:t>
                </w:r>
              </w:sdtContent>
            </w:sdt>
            <w:r w:rsidRPr="00053AF4">
              <w:rPr>
                <w:rFonts w:eastAsia="Calibri"/>
                <w:sz w:val="28"/>
                <w:szCs w:val="28"/>
              </w:rPr>
              <w:t xml:space="preserve"> </w:t>
            </w:r>
            <w:r w:rsidRPr="00053AF4">
              <w:rPr>
                <w:bCs/>
                <w:sz w:val="28"/>
                <w:szCs w:val="28"/>
              </w:rPr>
              <w:t>листах</w:t>
            </w:r>
          </w:p>
        </w:tc>
      </w:tr>
      <w:tr w:rsidR="00E718A7" w:rsidRPr="00053AF4" w14:paraId="354895D9" w14:textId="77777777" w:rsidTr="00E718A7">
        <w:trPr>
          <w:gridBefore w:val="1"/>
          <w:wBefore w:w="600" w:type="dxa"/>
        </w:trPr>
        <w:tc>
          <w:tcPr>
            <w:tcW w:w="5613" w:type="dxa"/>
            <w:vMerge/>
          </w:tcPr>
          <w:p w14:paraId="49A15301" w14:textId="77777777" w:rsidR="00E718A7" w:rsidRPr="00053AF4" w:rsidRDefault="00E718A7" w:rsidP="00A663B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439" w:type="dxa"/>
            <w:gridSpan w:val="2"/>
          </w:tcPr>
          <w:p w14:paraId="4CFA3178" w14:textId="1F24E977" w:rsidR="00E718A7" w:rsidRPr="00053AF4" w:rsidRDefault="00E718A7" w:rsidP="00A663B7">
            <w:pPr>
              <w:pStyle w:val="38"/>
              <w:ind w:right="-853"/>
              <w:rPr>
                <w:rFonts w:cs="Times New Roman"/>
                <w:bCs/>
                <w:sz w:val="28"/>
                <w:szCs w:val="28"/>
              </w:rPr>
            </w:pPr>
            <w:r w:rsidRPr="00053AF4">
              <w:rPr>
                <w:rFonts w:cs="Times New Roman"/>
                <w:bCs/>
                <w:sz w:val="28"/>
                <w:szCs w:val="28"/>
              </w:rPr>
              <w:t>р</w:t>
            </w:r>
            <w:r w:rsidRPr="00053AF4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960216093"/>
                <w:placeholder>
                  <w:docPart w:val="6E3DD8EFCD384A3FB8B86B8C9F0625A3"/>
                </w:placeholder>
                <w:text/>
              </w:sdtPr>
              <w:sdtEndPr/>
              <w:sdtContent>
                <w:r w:rsidR="008F0BA4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  <w:tr w:rsidR="00E718A7" w14:paraId="0AE77DB5" w14:textId="77777777" w:rsidTr="00E718A7">
        <w:trPr>
          <w:gridAfter w:val="1"/>
          <w:wAfter w:w="14" w:type="dxa"/>
        </w:trPr>
        <w:tc>
          <w:tcPr>
            <w:tcW w:w="9638" w:type="dxa"/>
            <w:gridSpan w:val="3"/>
          </w:tcPr>
          <w:p w14:paraId="3CA963B9" w14:textId="77777777" w:rsidR="00E718A7" w:rsidRDefault="00E718A7" w:rsidP="00A663B7">
            <w:pPr>
              <w:jc w:val="center"/>
              <w:rPr>
                <w:b/>
                <w:sz w:val="28"/>
                <w:szCs w:val="28"/>
              </w:rPr>
            </w:pPr>
          </w:p>
          <w:p w14:paraId="7C94B6B0" w14:textId="77777777" w:rsidR="00513196" w:rsidRDefault="00E718A7" w:rsidP="00A663B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ОБЛАСТ</w:t>
            </w:r>
            <w:r w:rsidR="00513196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</w:p>
          <w:p w14:paraId="49638B65" w14:textId="48D952A0" w:rsidR="00E718A7" w:rsidRDefault="00E718A7" w:rsidP="00A663B7">
            <w:pPr>
              <w:jc w:val="center"/>
              <w:rPr>
                <w:sz w:val="28"/>
                <w:szCs w:val="28"/>
              </w:rPr>
            </w:pPr>
            <w:r w:rsidRPr="003D182A">
              <w:rPr>
                <w:b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Style w:val="39"/>
                  <w:rFonts w:eastAsia="Tahoma"/>
                  <w:b/>
                  <w:bCs/>
                </w:rPr>
                <w:id w:val="-2084749982"/>
                <w:placeholder>
                  <w:docPart w:val="CA939B53BBB84C62AAC4351ACCB9068B"/>
                </w:placeholder>
                <w:date w:fullDate="2025-07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rFonts w:eastAsia="Times New Roman"/>
                  <w:sz w:val="20"/>
                  <w:szCs w:val="28"/>
                </w:rPr>
              </w:sdtEndPr>
              <w:sdtContent>
                <w:r w:rsidR="008F0BA4">
                  <w:rPr>
                    <w:rStyle w:val="39"/>
                    <w:rFonts w:eastAsia="Tahoma"/>
                    <w:b/>
                    <w:bCs/>
                  </w:rPr>
                  <w:t>2</w:t>
                </w:r>
                <w:r w:rsidR="008F0BA4">
                  <w:rPr>
                    <w:rStyle w:val="39"/>
                    <w:rFonts w:eastAsia="Tahoma"/>
                    <w:b/>
                  </w:rPr>
                  <w:t>8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</w:t>
                </w:r>
                <w:r w:rsidR="008F0BA4">
                  <w:rPr>
                    <w:rStyle w:val="39"/>
                    <w:rFonts w:eastAsia="Tahoma"/>
                    <w:b/>
                    <w:bCs/>
                  </w:rPr>
                  <w:t>и</w:t>
                </w:r>
                <w:r w:rsidR="008F0BA4">
                  <w:rPr>
                    <w:rStyle w:val="39"/>
                    <w:rFonts w:eastAsia="Tahoma"/>
                    <w:b/>
                  </w:rPr>
                  <w:t>юля</w:t>
                </w:r>
                <w:r w:rsidR="003E5FE8">
                  <w:rPr>
                    <w:rStyle w:val="39"/>
                    <w:rFonts w:eastAsia="Tahoma"/>
                    <w:b/>
                    <w:bCs/>
                  </w:rPr>
                  <w:t xml:space="preserve"> 2025 года</w:t>
                </w:r>
              </w:sdtContent>
            </w:sdt>
          </w:p>
        </w:tc>
      </w:tr>
    </w:tbl>
    <w:tbl>
      <w:tblPr>
        <w:tblW w:w="9782" w:type="dxa"/>
        <w:jc w:val="center"/>
        <w:tblLayout w:type="fixed"/>
        <w:tblLook w:val="01E0" w:firstRow="1" w:lastRow="1" w:firstColumn="1" w:lastColumn="1" w:noHBand="0" w:noVBand="0"/>
      </w:tblPr>
      <w:tblGrid>
        <w:gridCol w:w="462"/>
        <w:gridCol w:w="1523"/>
        <w:gridCol w:w="709"/>
        <w:gridCol w:w="2126"/>
        <w:gridCol w:w="2410"/>
        <w:gridCol w:w="2515"/>
        <w:gridCol w:w="37"/>
      </w:tblGrid>
      <w:tr w:rsidR="006339D6" w:rsidRPr="00CC094B" w14:paraId="0ED8AB9C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698749C" w14:textId="0C0A302D" w:rsidR="009D1D8A" w:rsidRPr="00C52114" w:rsidRDefault="00A22CF0" w:rsidP="00666275">
            <w:pPr>
              <w:pStyle w:val="af5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Диагностической станции</w:t>
            </w:r>
          </w:p>
          <w:p w14:paraId="51679C01" w14:textId="078896E4" w:rsidR="006339D6" w:rsidRPr="00CC094B" w:rsidRDefault="001B05EA" w:rsidP="009D1D8A">
            <w:pPr>
              <w:pStyle w:val="af5"/>
              <w:spacing w:line="276" w:lineRule="auto"/>
              <w:jc w:val="center"/>
              <w:rPr>
                <w:sz w:val="24"/>
                <w:szCs w:val="24"/>
                <w:lang w:val="ru-RU"/>
              </w:rPr>
            </w:pPr>
            <w:r w:rsidRPr="00C52114">
              <w:rPr>
                <w:sz w:val="28"/>
                <w:szCs w:val="28"/>
                <w:lang w:val="ru-RU"/>
              </w:rPr>
              <w:t xml:space="preserve"> 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Республиканского унитарного сервисного предприятия «</w:t>
            </w:r>
            <w:r w:rsidR="00886050" w:rsidRPr="00D23257">
              <w:rPr>
                <w:bCs/>
                <w:sz w:val="28"/>
                <w:szCs w:val="28"/>
                <w:lang w:val="ru-RU"/>
              </w:rPr>
              <w:t>БЕЛТЕХОСМОТР</w:t>
            </w:r>
            <w:r w:rsidR="00A22CF0" w:rsidRPr="00D23257">
              <w:rPr>
                <w:bCs/>
                <w:sz w:val="28"/>
                <w:szCs w:val="28"/>
                <w:lang w:val="ru-RU"/>
              </w:rPr>
              <w:t>»</w:t>
            </w:r>
          </w:p>
        </w:tc>
      </w:tr>
      <w:tr w:rsidR="006339D6" w:rsidRPr="00CC094B" w14:paraId="69DBB36D" w14:textId="77777777" w:rsidTr="000824BC">
        <w:trPr>
          <w:trHeight w:val="234"/>
          <w:jc w:val="center"/>
        </w:trPr>
        <w:tc>
          <w:tcPr>
            <w:tcW w:w="9782" w:type="dxa"/>
            <w:gridSpan w:val="7"/>
            <w:tcBorders>
              <w:top w:val="single" w:sz="4" w:space="0" w:color="auto"/>
            </w:tcBorders>
          </w:tcPr>
          <w:p w14:paraId="293C309A" w14:textId="77777777" w:rsidR="006339D6" w:rsidRDefault="006339D6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</w:rPr>
            </w:pPr>
            <w:r>
              <w:rPr>
                <w:i/>
                <w:iCs/>
              </w:rPr>
              <w:t>(наименование структурного подразделения юридического лица и юридического лица)</w:t>
            </w:r>
          </w:p>
          <w:p w14:paraId="05214EE1" w14:textId="77777777" w:rsidR="0060650C" w:rsidRPr="00CC094B" w:rsidRDefault="0060650C" w:rsidP="00666275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i/>
                <w:iCs/>
                <w:sz w:val="24"/>
                <w:szCs w:val="24"/>
              </w:rPr>
            </w:pPr>
          </w:p>
        </w:tc>
      </w:tr>
      <w:tr w:rsidR="009E74C3" w14:paraId="1FBE4BA0" w14:textId="77777777" w:rsidTr="000824BC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330"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021120D" w14:textId="4E5B70DB" w:rsidR="009E74C3" w:rsidRPr="00A949BD" w:rsidRDefault="009E74C3" w:rsidP="001B05EA">
            <w:pPr>
              <w:spacing w:line="259" w:lineRule="auto"/>
              <w:rPr>
                <w:sz w:val="22"/>
                <w:szCs w:val="22"/>
              </w:rPr>
            </w:pPr>
            <w:r w:rsidRPr="00A949BD">
              <w:rPr>
                <w:sz w:val="22"/>
                <w:szCs w:val="22"/>
              </w:rPr>
              <w:t>Тип инспекционного органа: A</w:t>
            </w:r>
            <w:r w:rsidR="009107A7" w:rsidRPr="00A949BD">
              <w:rPr>
                <w:sz w:val="22"/>
                <w:szCs w:val="22"/>
              </w:rPr>
              <w:t>□</w:t>
            </w:r>
            <w:r w:rsidRPr="00A949BD">
              <w:rPr>
                <w:sz w:val="22"/>
                <w:szCs w:val="22"/>
              </w:rPr>
              <w:t>, B□, C</w:t>
            </w:r>
            <w:r w:rsidR="009107A7" w:rsidRPr="00A949BD">
              <w:rPr>
                <w:sz w:val="22"/>
                <w:szCs w:val="22"/>
              </w:rPr>
              <w:t>*</w:t>
            </w:r>
          </w:p>
        </w:tc>
      </w:tr>
      <w:tr w:rsidR="00A949BD" w14:paraId="20DDA6A8" w14:textId="77777777" w:rsidTr="00874611">
        <w:tblPrEx>
          <w:jc w:val="left"/>
          <w:tblCellMar>
            <w:top w:w="47" w:type="dxa"/>
            <w:left w:w="0" w:type="dxa"/>
            <w:right w:w="11" w:type="dxa"/>
          </w:tblCellMar>
          <w:tblLook w:val="04A0" w:firstRow="1" w:lastRow="0" w:firstColumn="1" w:lastColumn="0" w:noHBand="0" w:noVBand="1"/>
        </w:tblPrEx>
        <w:trPr>
          <w:gridAfter w:val="1"/>
          <w:wAfter w:w="37" w:type="dxa"/>
          <w:trHeight w:val="695"/>
        </w:trPr>
        <w:tc>
          <w:tcPr>
            <w:tcW w:w="46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267F6DD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№</w:t>
            </w:r>
          </w:p>
          <w:p w14:paraId="49766FE6" w14:textId="77777777" w:rsidR="009E74C3" w:rsidRPr="0081022F" w:rsidRDefault="009E74C3" w:rsidP="002E75D9">
            <w:pPr>
              <w:spacing w:line="259" w:lineRule="auto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п/п</w:t>
            </w:r>
          </w:p>
        </w:tc>
        <w:tc>
          <w:tcPr>
            <w:tcW w:w="1523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FAFAECF" w14:textId="77777777" w:rsidR="009E74C3" w:rsidRPr="0081022F" w:rsidRDefault="009E74C3" w:rsidP="00715984">
            <w:pPr>
              <w:spacing w:line="259" w:lineRule="auto"/>
              <w:ind w:left="7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1D21662" w14:textId="77777777" w:rsidR="009E74C3" w:rsidRPr="0081022F" w:rsidRDefault="009E74C3" w:rsidP="00715984">
            <w:pPr>
              <w:spacing w:line="259" w:lineRule="auto"/>
              <w:ind w:left="-11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Код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B1AFFB" w14:textId="77777777" w:rsidR="009E74C3" w:rsidRPr="0081022F" w:rsidRDefault="009E74C3" w:rsidP="00715984">
            <w:pPr>
              <w:spacing w:line="259" w:lineRule="auto"/>
              <w:ind w:left="56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Вид инспекции</w:t>
            </w: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2B8E5C1" w14:textId="77777777" w:rsidR="009E74C3" w:rsidRPr="0081022F" w:rsidRDefault="009E74C3" w:rsidP="00715984">
            <w:pPr>
              <w:spacing w:line="259" w:lineRule="auto"/>
              <w:ind w:left="4" w:hanging="4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51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A531872" w14:textId="77777777" w:rsidR="009E74C3" w:rsidRPr="0081022F" w:rsidRDefault="009E74C3" w:rsidP="0035160D">
            <w:pPr>
              <w:spacing w:line="259" w:lineRule="auto"/>
              <w:ind w:right="-45"/>
              <w:jc w:val="center"/>
              <w:rPr>
                <w:sz w:val="22"/>
                <w:szCs w:val="22"/>
              </w:rPr>
            </w:pPr>
            <w:r w:rsidRPr="0081022F">
              <w:rPr>
                <w:sz w:val="22"/>
                <w:szCs w:val="22"/>
              </w:rPr>
              <w:t>Обозначение документа, устанавливающего метод и процедуру инспекции</w:t>
            </w:r>
          </w:p>
        </w:tc>
      </w:tr>
    </w:tbl>
    <w:p w14:paraId="49F0AC17" w14:textId="77777777" w:rsidR="009E74C3" w:rsidRPr="009E74C3" w:rsidRDefault="009E74C3">
      <w:pPr>
        <w:rPr>
          <w:sz w:val="2"/>
          <w:szCs w:val="2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407"/>
        <w:gridCol w:w="709"/>
        <w:gridCol w:w="2410"/>
        <w:gridCol w:w="2268"/>
        <w:gridCol w:w="2518"/>
      </w:tblGrid>
      <w:tr w:rsidR="000B28B1" w14:paraId="2A5F64E0" w14:textId="77777777" w:rsidTr="009231DB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74BC1CF" w14:textId="50FEB870" w:rsidR="00B2243D" w:rsidRPr="00D23257" w:rsidRDefault="00B2243D" w:rsidP="009231D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210 </w:t>
            </w:r>
          </w:p>
          <w:p w14:paraId="54C87C8F" w14:textId="5056F286" w:rsidR="000B28B1" w:rsidRPr="009E74C3" w:rsidRDefault="00B2243D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64AE870E" w14:textId="77777777" w:rsidTr="00D327A0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7F1661D" w14:textId="374A5751" w:rsidR="000B28B1" w:rsidRPr="009E74C3" w:rsidRDefault="000B28B1" w:rsidP="009231DB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E7653E" w14:textId="3A049A10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23B4FF" w14:textId="5D973745" w:rsidR="000B28B1" w:rsidRPr="009E74C3" w:rsidRDefault="000B28B1" w:rsidP="009231D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E35A54" w14:textId="0D303BA5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0D2220" w14:textId="0E6CD9CC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E3011E" w14:textId="00EC2B13" w:rsidR="000B28B1" w:rsidRPr="009E74C3" w:rsidRDefault="000B28B1" w:rsidP="009231D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0B28B1" w14:paraId="3CF01AAD" w14:textId="77777777" w:rsidTr="00D327A0">
        <w:trPr>
          <w:trHeight w:val="639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9C8B17" w14:textId="203157E5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  1.1</w:t>
            </w:r>
          </w:p>
          <w:p w14:paraId="18517809" w14:textId="07D4FB4D" w:rsidR="000B28B1" w:rsidRPr="00513196" w:rsidRDefault="000B28B1" w:rsidP="009231D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407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76ADBE" w14:textId="3B87A133" w:rsidR="000B28B1" w:rsidRPr="00513196" w:rsidRDefault="00B04D95" w:rsidP="009231DB">
            <w:pPr>
              <w:spacing w:line="259" w:lineRule="auto"/>
              <w:ind w:hanging="8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11441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29.10 29.20 /</w:t>
            </w:r>
          </w:p>
          <w:p w14:paraId="646EA004" w14:textId="77777777" w:rsidR="00B04D95" w:rsidRPr="00513196" w:rsidRDefault="00B04D95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11.116 29.040 29.061 39.000 40.000 41.000</w:t>
            </w:r>
          </w:p>
          <w:p w14:paraId="4BF3F58A" w14:textId="2F82FC2E" w:rsidR="000B28B1" w:rsidRPr="00513196" w:rsidRDefault="000B28B1" w:rsidP="009231D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9096F2F" w14:textId="3A5AAB04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Технический </w:t>
            </w:r>
            <w:r w:rsidR="00C75246" w:rsidRPr="00513196">
              <w:rPr>
                <w:sz w:val="22"/>
                <w:szCs w:val="22"/>
              </w:rPr>
              <w:t>контроль</w:t>
            </w:r>
            <w:r w:rsidRPr="00513196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9FB5968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AA1C3DF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Тормозные системы</w:t>
            </w:r>
          </w:p>
          <w:p w14:paraId="1AE41ABB" w14:textId="77777777" w:rsidR="00B04D95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Рулевое управление</w:t>
            </w:r>
          </w:p>
          <w:p w14:paraId="39A7019E" w14:textId="77777777" w:rsidR="000B28B1" w:rsidRPr="00513196" w:rsidRDefault="00B04D95" w:rsidP="009231D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Обзорность</w:t>
            </w:r>
          </w:p>
          <w:p w14:paraId="56F5E669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2952615" w14:textId="77777777" w:rsidR="00874611" w:rsidRPr="00513196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Оси, колеса, шины и подвеска</w:t>
            </w:r>
          </w:p>
          <w:p w14:paraId="691F8CB7" w14:textId="61AE93F6" w:rsidR="00874611" w:rsidRPr="00513196" w:rsidRDefault="00874611" w:rsidP="00CF64FC">
            <w:pPr>
              <w:spacing w:line="259" w:lineRule="auto"/>
              <w:ind w:left="6" w:right="-5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- Шасси и элементы, закрепленные на шасси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5FAC15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Директива 2014/45/ЕU </w:t>
            </w:r>
          </w:p>
          <w:p w14:paraId="2B594EF6" w14:textId="77777777" w:rsidR="00B04D95" w:rsidRPr="00513196" w:rsidRDefault="00B04D95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>от 03.04.2014;</w:t>
            </w:r>
          </w:p>
          <w:p w14:paraId="1C370917" w14:textId="77777777" w:rsidR="00B04D95" w:rsidRPr="00513196" w:rsidRDefault="00B04D95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513196">
              <w:rPr>
                <w:sz w:val="22"/>
                <w:szCs w:val="22"/>
              </w:rPr>
              <w:t xml:space="preserve">СТБ </w:t>
            </w:r>
            <w:proofErr w:type="gramStart"/>
            <w:r w:rsidRPr="00513196">
              <w:rPr>
                <w:sz w:val="22"/>
                <w:szCs w:val="22"/>
              </w:rPr>
              <w:t>1641-2019</w:t>
            </w:r>
            <w:proofErr w:type="gramEnd"/>
          </w:p>
          <w:p w14:paraId="7A6643A9" w14:textId="5B6C3393" w:rsidR="000B28B1" w:rsidRPr="00513196" w:rsidRDefault="00B04D95" w:rsidP="00874611">
            <w:pPr>
              <w:spacing w:line="259" w:lineRule="auto"/>
              <w:ind w:right="-5" w:firstLine="4"/>
              <w:rPr>
                <w:sz w:val="22"/>
                <w:szCs w:val="22"/>
              </w:rPr>
            </w:pPr>
            <w:r w:rsidRPr="00513196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51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F6B1D77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Директива 2014/45/Е</w:t>
            </w:r>
            <w:r w:rsidRPr="00513196">
              <w:rPr>
                <w:sz w:val="20"/>
                <w:szCs w:val="20"/>
              </w:rPr>
              <w:t>U</w:t>
            </w:r>
            <w:r w:rsidRPr="00513196">
              <w:rPr>
                <w:sz w:val="20"/>
                <w:szCs w:val="20"/>
                <w:lang w:val="ru-RU"/>
              </w:rPr>
              <w:t xml:space="preserve"> </w:t>
            </w:r>
          </w:p>
          <w:p w14:paraId="2B563AD8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>от 03.04.2014;</w:t>
            </w:r>
          </w:p>
          <w:p w14:paraId="261C376E" w14:textId="77777777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СТБ </w:t>
            </w:r>
            <w:proofErr w:type="gramStart"/>
            <w:r w:rsidRPr="00513196">
              <w:rPr>
                <w:sz w:val="20"/>
                <w:szCs w:val="20"/>
                <w:lang w:val="ru-RU"/>
              </w:rPr>
              <w:t>1641-2019</w:t>
            </w:r>
            <w:proofErr w:type="gramEnd"/>
          </w:p>
          <w:p w14:paraId="23872AF7" w14:textId="145E128E" w:rsidR="00952A4C" w:rsidRPr="00513196" w:rsidRDefault="00952A4C" w:rsidP="00952A4C">
            <w:pPr>
              <w:pStyle w:val="af5"/>
              <w:rPr>
                <w:sz w:val="20"/>
                <w:szCs w:val="20"/>
                <w:lang w:val="ru-RU"/>
              </w:rPr>
            </w:pPr>
            <w:r w:rsidRPr="00513196">
              <w:rPr>
                <w:sz w:val="20"/>
                <w:szCs w:val="20"/>
                <w:lang w:val="ru-RU"/>
              </w:rPr>
              <w:t xml:space="preserve">(кроме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513196">
              <w:rPr>
                <w:sz w:val="20"/>
                <w:szCs w:val="20"/>
                <w:lang w:val="ru-RU"/>
              </w:rPr>
              <w:t>пп</w:t>
            </w:r>
            <w:proofErr w:type="spellEnd"/>
            <w:r w:rsidRPr="00513196">
              <w:rPr>
                <w:sz w:val="20"/>
                <w:szCs w:val="20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03E9BE9" w14:textId="77FA82E3" w:rsidR="000B28B1" w:rsidRPr="00513196" w:rsidRDefault="00952A4C" w:rsidP="00952A4C">
            <w:pPr>
              <w:spacing w:line="259" w:lineRule="auto"/>
              <w:ind w:left="6" w:right="-5"/>
            </w:pPr>
            <w:r w:rsidRPr="00513196">
              <w:rPr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0B28B1" w14:paraId="796D5FBE" w14:textId="77777777" w:rsidTr="003E0B65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C333247" w14:textId="77777777" w:rsidR="00874611" w:rsidRPr="00D23257" w:rsidRDefault="00874611" w:rsidP="00874611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210 </w:t>
            </w:r>
          </w:p>
          <w:p w14:paraId="56BF069C" w14:textId="731C8D2E" w:rsidR="000B28B1" w:rsidRPr="00AB3FE8" w:rsidRDefault="00874611" w:rsidP="00874611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E520EE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Социалистическая, 26/13</w:t>
            </w:r>
            <w:r w:rsidRPr="00E520EE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220102</w:t>
            </w:r>
            <w:r w:rsidRPr="00E520EE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Минск</w:t>
            </w:r>
          </w:p>
        </w:tc>
      </w:tr>
      <w:tr w:rsidR="000B28B1" w14:paraId="50873F6C" w14:textId="77777777" w:rsidTr="00874611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3FEEA64" w14:textId="77777777" w:rsidR="000B28B1" w:rsidRPr="009E74C3" w:rsidRDefault="000B28B1" w:rsidP="003E0B65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572ED99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11D661" w14:textId="77777777" w:rsidR="000B28B1" w:rsidRPr="009E74C3" w:rsidRDefault="000B28B1" w:rsidP="003E0B65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85A323C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461052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5ED0289" w14:textId="77777777" w:rsidR="000B28B1" w:rsidRPr="009E74C3" w:rsidRDefault="000B28B1" w:rsidP="003E0B65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874611" w14:paraId="48A89742" w14:textId="77777777" w:rsidTr="00A17878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F990386" w14:textId="0BDCC1BE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1.1</w:t>
            </w:r>
          </w:p>
          <w:p w14:paraId="5C291E18" w14:textId="77777777" w:rsidR="00874611" w:rsidRDefault="00874611" w:rsidP="00874611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07466A5" w14:textId="3000E7EA" w:rsidR="00874611" w:rsidRPr="00B43AD2" w:rsidRDefault="00874611" w:rsidP="00874611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9905F3F" w14:textId="77777777" w:rsidR="00874611" w:rsidRPr="00AC336E" w:rsidRDefault="00874611" w:rsidP="00874611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2A2BD3E" w14:textId="77777777" w:rsidR="00874611" w:rsidRDefault="00874611" w:rsidP="00874611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FF66B99" w14:textId="2741FCEA" w:rsidR="00874611" w:rsidRDefault="00874611" w:rsidP="00874611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527BF9F" w14:textId="6C6B9459" w:rsidR="00874611" w:rsidRPr="00815E59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083C473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A1456F4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958AD0D" w14:textId="77777777" w:rsidR="00874611" w:rsidRPr="005842C0" w:rsidRDefault="00874611" w:rsidP="0087461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19F3A078" w14:textId="77777777" w:rsidR="00874611" w:rsidRDefault="00874611" w:rsidP="0087461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B8A9496" w14:textId="60576E2E" w:rsidR="00874611" w:rsidRDefault="00143F1A" w:rsidP="00874611">
            <w:pPr>
              <w:spacing w:line="259" w:lineRule="auto"/>
              <w:ind w:left="4" w:hanging="4"/>
              <w:rPr>
                <w:sz w:val="22"/>
                <w:szCs w:val="22"/>
              </w:rPr>
            </w:pPr>
            <w:r>
              <w:rPr>
                <w:sz w:val="22"/>
                <w:szCs w:val="24"/>
              </w:rPr>
              <w:t xml:space="preserve">  </w:t>
            </w:r>
            <w:r w:rsidR="00874611"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532295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D62631B" w14:textId="77777777" w:rsidR="00874611" w:rsidRPr="00D23257" w:rsidRDefault="00874611" w:rsidP="00874611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280C666" w14:textId="77777777" w:rsidR="00874611" w:rsidRPr="00D23257" w:rsidRDefault="00874611" w:rsidP="00874611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BF84B73" w14:textId="7147E462" w:rsidR="00874611" w:rsidRPr="002D7046" w:rsidRDefault="00874611" w:rsidP="00874611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794533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20482E0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C19C6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3EDDD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868699E" w14:textId="6764D36D" w:rsidR="0087461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006212" w14:textId="0C82D171" w:rsidR="000B28B1" w:rsidRDefault="000B28B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A17878" w:rsidRPr="00AB3FE8" w14:paraId="68997E5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8FFAF6C" w14:textId="08771042" w:rsidR="00A17878" w:rsidRPr="00D23257" w:rsidRDefault="00A17878" w:rsidP="00A17878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0</w:t>
            </w:r>
            <w:r w:rsidRPr="00D23257">
              <w:rPr>
                <w:sz w:val="22"/>
                <w:szCs w:val="22"/>
                <w:lang w:val="be-BY"/>
              </w:rPr>
              <w:t xml:space="preserve">0 </w:t>
            </w:r>
          </w:p>
          <w:p w14:paraId="3CB78C98" w14:textId="03F9C3A4" w:rsidR="00A17878" w:rsidRPr="00AB3FE8" w:rsidRDefault="00A17878" w:rsidP="00A17878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2-я Заводская, 4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224020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Брест</w:t>
            </w:r>
          </w:p>
        </w:tc>
      </w:tr>
      <w:tr w:rsidR="00A17878" w:rsidRPr="009E74C3" w14:paraId="36A98C5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9057EC" w14:textId="77777777" w:rsidR="00A17878" w:rsidRPr="009E74C3" w:rsidRDefault="00A17878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389D8CB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A4EB857" w14:textId="77777777" w:rsidR="00A17878" w:rsidRPr="009E74C3" w:rsidRDefault="00A17878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902BE37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48314E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1983156" w14:textId="77777777" w:rsidR="00A17878" w:rsidRPr="009E74C3" w:rsidRDefault="00A17878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A17878" w:rsidRPr="002D7046" w14:paraId="531D2E1D" w14:textId="77777777" w:rsidTr="00FB5C51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79556C" w14:textId="27189D84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1.2</w:t>
            </w:r>
          </w:p>
          <w:p w14:paraId="46CEE115" w14:textId="77777777" w:rsidR="00A17878" w:rsidRDefault="00A17878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9DBC19" w14:textId="77777777" w:rsidR="00A17878" w:rsidRPr="00B43AD2" w:rsidRDefault="00A17878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345B9EB" w14:textId="77777777" w:rsidR="00A17878" w:rsidRPr="00AC336E" w:rsidRDefault="00A17878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4FA0DA4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27EA18EF" w14:textId="77777777" w:rsidR="00A17878" w:rsidRDefault="00A17878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CB56D3" w14:textId="5046C429" w:rsidR="00A17878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E4025C">
              <w:rPr>
                <w:sz w:val="22"/>
                <w:szCs w:val="22"/>
              </w:rPr>
              <w:t xml:space="preserve">контроль </w:t>
            </w:r>
            <w:r w:rsidRPr="00815E59">
              <w:rPr>
                <w:sz w:val="22"/>
                <w:szCs w:val="22"/>
              </w:rPr>
              <w:t>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BE981D4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8269C7C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C4E2A06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2DAEEE04" w14:textId="77777777" w:rsidR="00ED05A2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2AEDCE05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00562FF" w14:textId="77777777" w:rsidR="00ED05A2" w:rsidRPr="00815E59" w:rsidRDefault="00ED05A2" w:rsidP="00ED05A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9B3878F" w14:textId="77777777" w:rsidR="00ED05A2" w:rsidRDefault="00ED05A2" w:rsidP="00ED05A2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45CEB9DD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26BD2BA1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23F78E2" w14:textId="77777777" w:rsidR="00A17878" w:rsidRPr="005842C0" w:rsidRDefault="00A17878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289D92B" w14:textId="6FA9A828" w:rsidR="00A17878" w:rsidRDefault="00A17878" w:rsidP="001D3AA3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D5D3272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4B650180" w14:textId="77777777" w:rsidR="00A17878" w:rsidRPr="00D23257" w:rsidRDefault="00A17878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CF76D47" w14:textId="77777777" w:rsidR="00A17878" w:rsidRPr="00D23257" w:rsidRDefault="00A17878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B283E92" w14:textId="77777777" w:rsidR="00A17878" w:rsidRPr="002D7046" w:rsidRDefault="00A17878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362B59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CDE209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0095824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2B27D9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F4A5EA2" w14:textId="14899188" w:rsidR="00A17878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FB5C51" w:rsidRPr="002D7046" w14:paraId="683299B4" w14:textId="77777777" w:rsidTr="002D42CD">
        <w:trPr>
          <w:trHeight w:val="12442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8E5E736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1.2</w:t>
            </w:r>
          </w:p>
          <w:p w14:paraId="16E3C6E1" w14:textId="77777777" w:rsidR="00FB5C51" w:rsidRDefault="00FB5C51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516B6C" w14:textId="77777777" w:rsidR="00FB5C51" w:rsidRPr="00B43AD2" w:rsidRDefault="00FB5C51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D92E53A" w14:textId="77777777" w:rsidR="00FB5C51" w:rsidRPr="00AC336E" w:rsidRDefault="00FB5C51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4770B77D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A3C12F2" w14:textId="77777777" w:rsidR="00FB5C51" w:rsidRDefault="00FB5C51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DAFB443" w14:textId="441D5430" w:rsidR="00FB5C51" w:rsidRDefault="00FB5C51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99FC4D5" w14:textId="77777777" w:rsidR="00FB5C51" w:rsidRDefault="00FB5C51" w:rsidP="00FB5C51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070FACCE" w14:textId="214EDF85" w:rsidR="00FB5C51" w:rsidRDefault="00FB5C51" w:rsidP="00FB5C51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650338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613977DF" w14:textId="77777777" w:rsidR="00FB5C51" w:rsidRPr="00D23257" w:rsidRDefault="00FB5C51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4B8A204" w14:textId="77777777" w:rsidR="00FB5C51" w:rsidRPr="00D23257" w:rsidRDefault="00FB5C51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6A2C64E4" w14:textId="77777777" w:rsidR="00FB5C51" w:rsidRPr="002D7046" w:rsidRDefault="00FB5C51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46523B8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3717F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DCE4AEE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E1D4DB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26FA3792" w14:textId="253B9411" w:rsidR="00FB5C51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11A99CDE" w14:textId="1A95CD82" w:rsidR="00A17878" w:rsidRDefault="00A17878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42CD" w:rsidRPr="00AB3FE8" w14:paraId="771C2003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4170EA" w14:textId="27D1EF56" w:rsidR="002D42CD" w:rsidRPr="00D23257" w:rsidRDefault="002D42CD" w:rsidP="002D42CD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167</w:t>
            </w:r>
          </w:p>
          <w:p w14:paraId="0D650276" w14:textId="0D70A597" w:rsidR="002D42CD" w:rsidRPr="00AB3FE8" w:rsidRDefault="002D42CD" w:rsidP="002D42CD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AB3FE8">
              <w:rPr>
                <w:sz w:val="22"/>
                <w:szCs w:val="22"/>
                <w:lang w:val="be-BY"/>
              </w:rPr>
              <w:t xml:space="preserve">ул. </w:t>
            </w:r>
            <w:r>
              <w:rPr>
                <w:sz w:val="22"/>
                <w:szCs w:val="22"/>
                <w:lang w:val="be-BY"/>
              </w:rPr>
              <w:t>6-я Суражская, 9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210017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 xml:space="preserve">Витебск </w:t>
            </w:r>
          </w:p>
        </w:tc>
      </w:tr>
      <w:tr w:rsidR="002D42CD" w:rsidRPr="009E74C3" w14:paraId="366404C4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D05074F" w14:textId="77777777" w:rsidR="002D42CD" w:rsidRPr="009E74C3" w:rsidRDefault="002D42CD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F60AB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E04C320" w14:textId="77777777" w:rsidR="002D42CD" w:rsidRPr="009E74C3" w:rsidRDefault="002D42CD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BE7D83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1E1F11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3EAEBC8" w14:textId="77777777" w:rsidR="002D42CD" w:rsidRPr="009E74C3" w:rsidRDefault="002D42CD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D42CD" w:rsidRPr="002D7046" w14:paraId="0E317934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6179404" w14:textId="0B33346D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1.3</w:t>
            </w:r>
          </w:p>
          <w:p w14:paraId="41963BDD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B836208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A549117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94F046F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769F170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6602ABB" w14:textId="3AC154CF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25427FD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218F0FDF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08609457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C27752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0C6C8DE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514A2D3" w14:textId="77777777" w:rsidR="002D42CD" w:rsidRPr="00815E59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3B738A3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704CA10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DC8A399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53911FA" w14:textId="77777777" w:rsidR="002D42CD" w:rsidRPr="005842C0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39738527" w14:textId="77777777" w:rsidR="002D42CD" w:rsidRDefault="002D42CD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80123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6E058A1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B50C2D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7A1059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047CF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0F3B634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745B85A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762478F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E53C175" w14:textId="7040A4D1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2D42CD" w:rsidRPr="002D7046" w14:paraId="62695313" w14:textId="77777777" w:rsidTr="00EF73E3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B036F3F" w14:textId="57326DA3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1.3</w:t>
            </w:r>
          </w:p>
          <w:p w14:paraId="6DCF95EE" w14:textId="77777777" w:rsidR="002D42CD" w:rsidRDefault="002D42CD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B7C7B1" w14:textId="77777777" w:rsidR="002D42CD" w:rsidRPr="00B43AD2" w:rsidRDefault="002D42CD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874B16F" w14:textId="77777777" w:rsidR="002D42CD" w:rsidRPr="00AC336E" w:rsidRDefault="002D42CD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FC7CAE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EBF3EF4" w14:textId="77777777" w:rsidR="002D42CD" w:rsidRDefault="002D42CD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DF0457" w14:textId="03F31ED0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4BB62E15" w14:textId="77777777" w:rsidR="002D42CD" w:rsidRDefault="002D42CD" w:rsidP="0010195A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712C97A" w14:textId="77777777" w:rsidR="002D42CD" w:rsidRDefault="002D42CD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C80BBD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137710E7" w14:textId="77777777" w:rsidR="002D42CD" w:rsidRPr="00D23257" w:rsidRDefault="002D42CD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59D02D15" w14:textId="77777777" w:rsidR="002D42CD" w:rsidRPr="00D23257" w:rsidRDefault="002D42CD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25E5D31" w14:textId="77777777" w:rsidR="002D42CD" w:rsidRPr="002D7046" w:rsidRDefault="002D42CD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80D0D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6D8754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19185FA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571AD70C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187D0FD" w14:textId="3BB8BC7A" w:rsidR="002D42CD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7FF9B8B5" w14:textId="77777777" w:rsidR="002D42CD" w:rsidRDefault="002D42CD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EF73E3" w:rsidRPr="00AB3FE8" w14:paraId="4DCFF1DF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B27A77F" w14:textId="0FBCAF35" w:rsidR="00EF73E3" w:rsidRPr="00D23257" w:rsidRDefault="00EF73E3" w:rsidP="00EF73E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235</w:t>
            </w:r>
          </w:p>
          <w:p w14:paraId="1E160524" w14:textId="0B517D05" w:rsidR="00EF73E3" w:rsidRPr="00AB3FE8" w:rsidRDefault="00EF73E3" w:rsidP="00EF73E3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пр-т Космонавтов, 60 “К”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231300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Гродно</w:t>
            </w:r>
          </w:p>
        </w:tc>
      </w:tr>
      <w:tr w:rsidR="00EF73E3" w:rsidRPr="009E74C3" w14:paraId="75E00263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7ECFE7" w14:textId="77777777" w:rsidR="00EF73E3" w:rsidRPr="009E74C3" w:rsidRDefault="00EF73E3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4FAAD3B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FD481E1" w14:textId="77777777" w:rsidR="00EF73E3" w:rsidRPr="009E74C3" w:rsidRDefault="00EF73E3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6877F9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7367815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A98856" w14:textId="77777777" w:rsidR="00EF73E3" w:rsidRPr="009E74C3" w:rsidRDefault="00EF73E3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EF73E3" w:rsidRPr="002D7046" w14:paraId="17ADCD8E" w14:textId="77777777" w:rsidTr="0010195A">
        <w:trPr>
          <w:trHeight w:val="12725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DC8842E" w14:textId="49E25C9B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1.4</w:t>
            </w:r>
          </w:p>
          <w:p w14:paraId="0083A810" w14:textId="77777777" w:rsidR="00EF73E3" w:rsidRDefault="00EF73E3" w:rsidP="0010195A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5D32F00" w14:textId="77777777" w:rsidR="00EF73E3" w:rsidRPr="00B43AD2" w:rsidRDefault="00EF73E3" w:rsidP="0010195A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1BEEDE4" w14:textId="77777777" w:rsidR="00EF73E3" w:rsidRPr="00AC336E" w:rsidRDefault="00EF73E3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34B90F6F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3A91D35E" w14:textId="77777777" w:rsidR="00EF73E3" w:rsidRDefault="00EF73E3" w:rsidP="0010195A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67FEA" w14:textId="74497783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245E16B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DE57C32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77DA5817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0E72579B" w14:textId="77777777" w:rsidR="00EF73E3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5397827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7675E38D" w14:textId="77777777" w:rsidR="00EF73E3" w:rsidRPr="00815E59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23A798E0" w14:textId="77777777" w:rsidR="00EF73E3" w:rsidRDefault="00EF73E3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6FA09E91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FF00EAB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76FA8D6" w14:textId="77777777" w:rsidR="00EF73E3" w:rsidRPr="005842C0" w:rsidRDefault="00EF73E3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ACF72D" w14:textId="77777777" w:rsidR="00EF73E3" w:rsidRDefault="00EF73E3" w:rsidP="0010195A">
            <w:pPr>
              <w:spacing w:line="259" w:lineRule="auto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3936697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8D3A89C" w14:textId="77777777" w:rsidR="00EF73E3" w:rsidRPr="00D23257" w:rsidRDefault="00EF73E3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6AF86F51" w14:textId="77777777" w:rsidR="00EF73E3" w:rsidRPr="00D23257" w:rsidRDefault="00EF73E3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57D36000" w14:textId="77777777" w:rsidR="00EF73E3" w:rsidRPr="002D7046" w:rsidRDefault="00EF73E3" w:rsidP="0010195A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308E1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7C7CE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73B0C7F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F5B3570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56E12DFB" w14:textId="391DC03C" w:rsidR="00EF73E3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2D7046" w14:paraId="7B56A04A" w14:textId="77777777" w:rsidTr="0025182C">
        <w:trPr>
          <w:trHeight w:val="12584"/>
        </w:trPr>
        <w:tc>
          <w:tcPr>
            <w:tcW w:w="43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B36C20" w14:textId="3C642694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  1.4</w:t>
            </w:r>
          </w:p>
          <w:p w14:paraId="5B47A931" w14:textId="77777777" w:rsidR="00DE1EAB" w:rsidRDefault="00DE1EAB" w:rsidP="00DE1EAB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2A507" w14:textId="5FE24B21" w:rsidR="00DE1EAB" w:rsidRPr="00B43AD2" w:rsidRDefault="00DE1EAB" w:rsidP="00DE1EAB">
            <w:pPr>
              <w:spacing w:line="259" w:lineRule="auto"/>
              <w:ind w:hanging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7690BE1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63F976E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70B3702A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6987495" w14:textId="1F30839E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F7C412D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6F9517EF" w14:textId="5CDD5840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FBD14C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993876" w14:textId="77777777" w:rsidR="00DE1EAB" w:rsidRPr="00D23257" w:rsidRDefault="00DE1EAB" w:rsidP="00DE1EAB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17D744" w14:textId="77777777" w:rsidR="00DE1EAB" w:rsidRPr="00D23257" w:rsidRDefault="00DE1EAB" w:rsidP="00DE1EAB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48ECA6F0" w14:textId="78AA21B8" w:rsidR="00DE1EAB" w:rsidRPr="002D7046" w:rsidRDefault="00DE1EAB" w:rsidP="00DE1EAB">
            <w:pPr>
              <w:spacing w:line="259" w:lineRule="auto"/>
              <w:ind w:right="-5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2BA221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69BBA40D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E9167C1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0B46399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6CE3D45B" w14:textId="201B6371" w:rsidR="00DE1EAB" w:rsidRPr="00952A4C" w:rsidRDefault="00952A4C" w:rsidP="00952A4C">
            <w:pPr>
              <w:pStyle w:val="af5"/>
              <w:jc w:val="both"/>
              <w:rPr>
                <w:lang w:val="ru-RU"/>
              </w:rPr>
            </w:pPr>
            <w:r w:rsidRPr="00952A4C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514127A0" w14:textId="3FBBFB20" w:rsidR="00DE1EAB" w:rsidRDefault="00DE1EAB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D57DC" w:rsidRPr="00AB3FE8" w14:paraId="3CE927B5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2768BC" w14:textId="7FAF61F6" w:rsidR="00DE1EAB" w:rsidRPr="00D23257" w:rsidRDefault="00DE1EAB" w:rsidP="00DE1EAB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16EA7DCF" w14:textId="47E99F01" w:rsidR="002D57DC" w:rsidRPr="00AB3FE8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2D57DC" w:rsidRPr="009E74C3" w14:paraId="57E1A590" w14:textId="77777777" w:rsidTr="00DE1EAB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7A5211C" w14:textId="77777777" w:rsidR="002D57DC" w:rsidRPr="009E74C3" w:rsidRDefault="002D57D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4F402F0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021B43D" w14:textId="77777777" w:rsidR="002D57DC" w:rsidRPr="009E74C3" w:rsidRDefault="002D57D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80C5629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52401B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A722427" w14:textId="77777777" w:rsidR="002D57DC" w:rsidRPr="009E74C3" w:rsidRDefault="002D57D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51FCECBF" w14:textId="77777777" w:rsidTr="00DE1EAB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E31D105" w14:textId="74335FFD" w:rsidR="00DE1EAB" w:rsidRPr="00DE1EAB" w:rsidRDefault="00DE1EAB" w:rsidP="00DE1EAB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82C9018" w14:textId="4FD61753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49B22D" w14:textId="77777777" w:rsidR="00DE1EAB" w:rsidRPr="00AC336E" w:rsidRDefault="00DE1EAB" w:rsidP="00DE1EAB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1D455F30" w14:textId="77777777" w:rsidR="00DE1EAB" w:rsidRDefault="00DE1EAB" w:rsidP="00DE1EAB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0A0DC69" w14:textId="77777777" w:rsidR="00DE1EAB" w:rsidRPr="009E74C3" w:rsidRDefault="00DE1EAB" w:rsidP="00DE1EAB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9616B10" w14:textId="6D72447F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955083F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4E2A4502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46A63BC3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724F801A" w14:textId="77777777" w:rsidR="00DE1EAB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6EF26499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640A24DC" w14:textId="77777777" w:rsidR="00DE1EAB" w:rsidRPr="00815E59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7434FFAF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3041CEC4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67A60826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67937690" w14:textId="77777777" w:rsidR="00DE1EAB" w:rsidRPr="005842C0" w:rsidRDefault="00DE1EAB" w:rsidP="00DE1EAB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06346D02" w14:textId="77B55769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F386D92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52D04C29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069DBC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2446966F" w14:textId="44DDEACC" w:rsidR="00DE1EAB" w:rsidRPr="009E74C3" w:rsidRDefault="00DE1EAB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9128523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768A61D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35D82B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10CA8B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305D659" w14:textId="1DB0D65D" w:rsidR="00DE1EAB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1EAB" w:rsidRPr="00AB3FE8" w14:paraId="2AA24D59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36C1CA4" w14:textId="2651B935" w:rsidR="00DE1EAB" w:rsidRPr="00D23257" w:rsidRDefault="00DE1EAB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152</w:t>
            </w:r>
          </w:p>
          <w:p w14:paraId="25939AB1" w14:textId="77777777" w:rsidR="00DE1EAB" w:rsidRPr="00AB3FE8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ул.Гоголя, 181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213830</w:t>
            </w:r>
            <w:r w:rsidRPr="00AB3FE8">
              <w:rPr>
                <w:sz w:val="22"/>
                <w:szCs w:val="22"/>
                <w:lang w:val="be-BY"/>
              </w:rPr>
              <w:t xml:space="preserve">, г. </w:t>
            </w:r>
            <w:r>
              <w:rPr>
                <w:sz w:val="22"/>
                <w:szCs w:val="22"/>
                <w:lang w:val="be-BY"/>
              </w:rPr>
              <w:t>Бобруйск</w:t>
            </w:r>
          </w:p>
        </w:tc>
      </w:tr>
      <w:tr w:rsidR="00DE1EAB" w:rsidRPr="009E74C3" w14:paraId="02AECB49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7E0907" w14:textId="77777777" w:rsidR="00DE1EAB" w:rsidRPr="009E74C3" w:rsidRDefault="00DE1EAB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12D262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C1CE954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C300279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8DBB652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4FEE43E0" w14:textId="77777777" w:rsidR="00DE1EAB" w:rsidRPr="009E74C3" w:rsidRDefault="00DE1EAB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1EAB" w:rsidRPr="009E74C3" w14:paraId="0937051A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B95A02" w14:textId="77777777" w:rsidR="00DE1EAB" w:rsidRPr="00DE1EAB" w:rsidRDefault="00DE1EAB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1.5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FBEB1D5" w14:textId="77777777" w:rsidR="00DE1EAB" w:rsidRPr="009E74C3" w:rsidRDefault="00DE1EAB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1B8FE34" w14:textId="77777777" w:rsidR="00DE1EAB" w:rsidRPr="00AC336E" w:rsidRDefault="00DE1EAB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50FCE692" w14:textId="77777777" w:rsidR="00DE1EAB" w:rsidRDefault="00DE1EAB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112650C9" w14:textId="77777777" w:rsidR="00DE1EAB" w:rsidRPr="009E74C3" w:rsidRDefault="00DE1EAB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5F5F3CF" w14:textId="39297D5B" w:rsidR="00DE1EAB" w:rsidRDefault="00DE1EAB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328F87A9" w14:textId="77777777" w:rsidR="00DE1EAB" w:rsidRDefault="00DE1EAB" w:rsidP="00DE1EAB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3347D33" w14:textId="47543443" w:rsidR="00DE1EAB" w:rsidRPr="009E74C3" w:rsidRDefault="00DE1EAB" w:rsidP="00DE1EAB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FB3DA7B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1D16911" w14:textId="77777777" w:rsidR="00DE1EAB" w:rsidRPr="00D23257" w:rsidRDefault="00DE1EAB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9B8767B" w14:textId="77777777" w:rsidR="00DE1EAB" w:rsidRPr="00D23257" w:rsidRDefault="00DE1EAB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34A64D90" w14:textId="77777777" w:rsidR="00DE1EAB" w:rsidRPr="009E74C3" w:rsidRDefault="00DE1EAB" w:rsidP="0025182C">
            <w:pPr>
              <w:spacing w:line="259" w:lineRule="auto"/>
              <w:ind w:firstLine="4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3F557F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563C219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5BE100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61EAC672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695BB16" w14:textId="06CBEB0B" w:rsidR="00DE1EAB" w:rsidRPr="00970CAA" w:rsidRDefault="00952A4C" w:rsidP="00793E13">
            <w:pPr>
              <w:pStyle w:val="af5"/>
              <w:rPr>
                <w:b/>
                <w:bCs/>
                <w:lang w:val="ru-RU"/>
              </w:rPr>
            </w:pPr>
            <w:r w:rsidRPr="00793E13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  <w:tr w:rsidR="00DE234F" w:rsidRPr="00AB3FE8" w14:paraId="041BA204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BAE7B06" w14:textId="25D5E13C" w:rsidR="00DE234F" w:rsidRPr="00D23257" w:rsidRDefault="00DE234F" w:rsidP="00DE234F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42B3BB0C" w14:textId="5FB26700" w:rsidR="00DE234F" w:rsidRPr="00AB3FE8" w:rsidRDefault="00DE234F" w:rsidP="00DE234F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DE234F" w:rsidRPr="009E74C3" w14:paraId="1B36A97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32116" w14:textId="77777777" w:rsidR="00DE234F" w:rsidRPr="009E74C3" w:rsidRDefault="00DE234F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5B91438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8499046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9307E70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46F3A39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5A1964A3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DE234F" w:rsidRPr="009E74C3" w14:paraId="0F9F75AC" w14:textId="77777777" w:rsidTr="0010195A">
        <w:trPr>
          <w:trHeight w:val="12611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B0F20EE" w14:textId="783F4F51" w:rsidR="00DE234F" w:rsidRPr="00DE1EAB" w:rsidRDefault="00DE234F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E6F0BE0" w14:textId="77777777" w:rsidR="00DE234F" w:rsidRPr="009E74C3" w:rsidRDefault="00DE234F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52759CD" w14:textId="77777777" w:rsidR="00DE234F" w:rsidRPr="00AC336E" w:rsidRDefault="00DE234F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AD0DFB" w14:textId="77777777" w:rsidR="00DE234F" w:rsidRDefault="00DE234F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6FDF713" w14:textId="77777777" w:rsidR="00DE234F" w:rsidRPr="009E74C3" w:rsidRDefault="00DE234F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7FC8A24" w14:textId="28EA108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6E4C69AE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047F39EA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1FDD89AC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10F73FCA" w14:textId="77777777" w:rsidR="00DE234F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7856D39D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60126D2" w14:textId="77777777" w:rsidR="00DE234F" w:rsidRPr="00815E59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53B18A2" w14:textId="77777777" w:rsidR="00DE234F" w:rsidRDefault="00DE234F" w:rsidP="0010195A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272CF09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0216C6B9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3ED24FF8" w14:textId="77777777" w:rsidR="00DE234F" w:rsidRPr="005842C0" w:rsidRDefault="00DE234F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2552AFBE" w14:textId="77777777" w:rsidR="00DE234F" w:rsidRPr="009E74C3" w:rsidRDefault="00DE234F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02CE3E9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5306453" w14:textId="77777777" w:rsidR="00DE234F" w:rsidRPr="00D23257" w:rsidRDefault="00DE234F" w:rsidP="0025182C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C856F3D" w14:textId="77777777" w:rsidR="00DE234F" w:rsidRPr="00D23257" w:rsidRDefault="00DE234F" w:rsidP="0025182C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16093BA6" w14:textId="77777777" w:rsidR="00DE234F" w:rsidRPr="009E74C3" w:rsidRDefault="00DE234F" w:rsidP="0025182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703E3A9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B419CF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2F2F9004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4EB4AC97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1C76AB89" w14:textId="044DED1C" w:rsidR="00DE234F" w:rsidRPr="009E74C3" w:rsidRDefault="00952A4C" w:rsidP="00952A4C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793E13">
              <w:rPr>
                <w:sz w:val="22"/>
                <w:szCs w:val="22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EFC4E35" w14:textId="77777777" w:rsidR="00FB5C51" w:rsidRDefault="00FB5C51" w:rsidP="00E31AE6">
      <w:pPr>
        <w:rPr>
          <w:iCs/>
          <w:sz w:val="22"/>
          <w:szCs w:val="22"/>
          <w:lang w:eastAsia="en-US"/>
        </w:rPr>
      </w:pPr>
    </w:p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25182C" w:rsidRPr="00AB3FE8" w14:paraId="6590D178" w14:textId="77777777" w:rsidTr="0010195A">
        <w:trPr>
          <w:trHeight w:val="180"/>
          <w:tblHeader/>
        </w:trPr>
        <w:tc>
          <w:tcPr>
            <w:tcW w:w="9745" w:type="dxa"/>
            <w:gridSpan w:val="6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2E06CE1" w14:textId="77777777" w:rsidR="0025182C" w:rsidRPr="00D23257" w:rsidRDefault="0025182C" w:rsidP="0010195A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>
              <w:rPr>
                <w:iCs/>
                <w:sz w:val="22"/>
                <w:szCs w:val="22"/>
                <w:lang w:eastAsia="en-US"/>
              </w:rPr>
              <w:lastRenderedPageBreak/>
              <w:br w:type="column"/>
            </w:r>
            <w:r w:rsidRPr="00D23257">
              <w:rPr>
                <w:sz w:val="22"/>
                <w:szCs w:val="22"/>
                <w:lang w:val="be-BY"/>
              </w:rPr>
              <w:t xml:space="preserve">Диагностическая станция № </w:t>
            </w:r>
            <w:r>
              <w:rPr>
                <w:sz w:val="22"/>
                <w:szCs w:val="22"/>
                <w:lang w:val="be-BY"/>
              </w:rPr>
              <w:t>241</w:t>
            </w:r>
          </w:p>
          <w:p w14:paraId="76BDAC88" w14:textId="77777777" w:rsidR="0025182C" w:rsidRPr="00AB3FE8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  <w:lang w:val="be-BY"/>
              </w:rPr>
              <w:t>ул.Трудовая, 3</w:t>
            </w:r>
            <w:r w:rsidRPr="00AB3FE8">
              <w:rPr>
                <w:sz w:val="22"/>
                <w:szCs w:val="22"/>
                <w:lang w:val="be-BY"/>
              </w:rPr>
              <w:t xml:space="preserve">, </w:t>
            </w:r>
            <w:r>
              <w:rPr>
                <w:sz w:val="22"/>
                <w:szCs w:val="22"/>
                <w:lang w:val="be-BY"/>
              </w:rPr>
              <w:t>225372, г.Ляховичи</w:t>
            </w:r>
          </w:p>
        </w:tc>
      </w:tr>
      <w:tr w:rsidR="0025182C" w:rsidRPr="009E74C3" w14:paraId="546E2FD1" w14:textId="77777777" w:rsidTr="0010195A">
        <w:trPr>
          <w:trHeight w:val="120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7FC0E74B" w14:textId="77777777" w:rsidR="0025182C" w:rsidRPr="009E74C3" w:rsidRDefault="0025182C" w:rsidP="0010195A">
            <w:pPr>
              <w:spacing w:line="259" w:lineRule="auto"/>
              <w:ind w:left="10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1 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6762E5F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DAB62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3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904A345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4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01F871A6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5 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32CB024" w14:textId="77777777" w:rsidR="0025182C" w:rsidRPr="009E74C3" w:rsidRDefault="0025182C" w:rsidP="0010195A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 xml:space="preserve">6 </w:t>
            </w:r>
          </w:p>
        </w:tc>
      </w:tr>
      <w:tr w:rsidR="0025182C" w:rsidRPr="009E74C3" w14:paraId="516FFE6B" w14:textId="77777777" w:rsidTr="0025182C">
        <w:trPr>
          <w:trHeight w:val="3365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22D547F" w14:textId="77777777" w:rsidR="0025182C" w:rsidRPr="00DE1EAB" w:rsidRDefault="0025182C" w:rsidP="0010195A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  <w:r w:rsidRPr="00DE1EAB">
              <w:rPr>
                <w:sz w:val="22"/>
                <w:szCs w:val="22"/>
              </w:rPr>
              <w:t>1.</w:t>
            </w:r>
            <w:r>
              <w:rPr>
                <w:sz w:val="22"/>
                <w:szCs w:val="22"/>
              </w:rPr>
              <w:t>6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400F515F" w14:textId="77777777" w:rsidR="0025182C" w:rsidRPr="009E74C3" w:rsidRDefault="0025182C" w:rsidP="000408CE">
            <w:pPr>
              <w:spacing w:line="259" w:lineRule="auto"/>
              <w:ind w:left="8"/>
              <w:rPr>
                <w:b/>
                <w:bCs/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6B17D0F" w14:textId="77777777" w:rsidR="0025182C" w:rsidRPr="00AC336E" w:rsidRDefault="0025182C" w:rsidP="0010195A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217703C" w14:textId="77777777" w:rsidR="0025182C" w:rsidRDefault="0025182C" w:rsidP="0010195A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583961B9" w14:textId="77777777" w:rsidR="0025182C" w:rsidRPr="009E74C3" w:rsidRDefault="0025182C" w:rsidP="0010195A">
            <w:pPr>
              <w:spacing w:line="259" w:lineRule="auto"/>
              <w:ind w:left="8"/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2C66CB54" w14:textId="3C5CE84D" w:rsidR="0025182C" w:rsidRDefault="0025182C" w:rsidP="0010195A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 xml:space="preserve">Технический </w:t>
            </w:r>
            <w:r w:rsidR="00C75246">
              <w:rPr>
                <w:sz w:val="22"/>
                <w:szCs w:val="22"/>
              </w:rPr>
              <w:t>контроль</w:t>
            </w:r>
            <w:r w:rsidRPr="00815E59">
              <w:rPr>
                <w:sz w:val="22"/>
                <w:szCs w:val="22"/>
              </w:rPr>
              <w:t xml:space="preserve">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1E64E675" w14:textId="77777777" w:rsidR="0025182C" w:rsidRDefault="0025182C" w:rsidP="0025182C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15AD55DC" w14:textId="1FE9DFA3" w:rsidR="0025182C" w:rsidRPr="009E74C3" w:rsidRDefault="0025182C" w:rsidP="0025182C">
            <w:pPr>
              <w:spacing w:line="259" w:lineRule="auto"/>
              <w:ind w:left="9"/>
              <w:jc w:val="center"/>
              <w:rPr>
                <w:b/>
                <w:bCs/>
                <w:sz w:val="22"/>
                <w:szCs w:val="22"/>
              </w:rPr>
            </w:pPr>
            <w:r w:rsidRPr="005842C0">
              <w:rPr>
                <w:sz w:val="22"/>
                <w:szCs w:val="24"/>
              </w:rPr>
              <w:t>стабилизации (ESC))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5C3A580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DB0EB67" w14:textId="77777777" w:rsidR="0025182C" w:rsidRPr="00D23257" w:rsidRDefault="0025182C" w:rsidP="0010195A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7743A854" w14:textId="77777777" w:rsidR="0025182C" w:rsidRPr="00D23257" w:rsidRDefault="0025182C" w:rsidP="0010195A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 xml:space="preserve">СТБ </w:t>
            </w:r>
            <w:proofErr w:type="gramStart"/>
            <w:r w:rsidRPr="00D23257">
              <w:rPr>
                <w:sz w:val="22"/>
                <w:szCs w:val="22"/>
              </w:rPr>
              <w:t>1641-2019</w:t>
            </w:r>
            <w:proofErr w:type="gramEnd"/>
          </w:p>
          <w:p w14:paraId="799D9D84" w14:textId="77777777" w:rsidR="0025182C" w:rsidRPr="009E74C3" w:rsidRDefault="0025182C" w:rsidP="0010195A">
            <w:pPr>
              <w:spacing w:line="259" w:lineRule="auto"/>
              <w:ind w:left="9"/>
              <w:rPr>
                <w:b/>
                <w:bCs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110A4C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Директива 2014/45/Е</w:t>
            </w:r>
            <w:r>
              <w:t>U</w:t>
            </w:r>
            <w:r w:rsidRPr="00952A4C">
              <w:rPr>
                <w:lang w:val="ru-RU"/>
              </w:rPr>
              <w:t xml:space="preserve"> </w:t>
            </w:r>
          </w:p>
          <w:p w14:paraId="468E9BC5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>от 03.04.2014;</w:t>
            </w:r>
          </w:p>
          <w:p w14:paraId="67FAABDB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СТБ </w:t>
            </w:r>
            <w:proofErr w:type="gramStart"/>
            <w:r w:rsidRPr="00952A4C">
              <w:rPr>
                <w:lang w:val="ru-RU"/>
              </w:rPr>
              <w:t>1641-2019</w:t>
            </w:r>
            <w:proofErr w:type="gramEnd"/>
          </w:p>
          <w:p w14:paraId="169FE1DA" w14:textId="77777777" w:rsidR="00952A4C" w:rsidRPr="00952A4C" w:rsidRDefault="00952A4C" w:rsidP="00952A4C">
            <w:pPr>
              <w:pStyle w:val="af5"/>
              <w:rPr>
                <w:lang w:val="ru-RU"/>
              </w:rPr>
            </w:pPr>
            <w:r w:rsidRPr="00952A4C">
              <w:rPr>
                <w:lang w:val="ru-RU"/>
              </w:rPr>
              <w:t xml:space="preserve">(кроме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952A4C">
              <w:rPr>
                <w:lang w:val="ru-RU"/>
              </w:rPr>
              <w:t>пп</w:t>
            </w:r>
            <w:proofErr w:type="spellEnd"/>
            <w:r w:rsidRPr="00952A4C">
              <w:rPr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4782E66B" w14:textId="77777777" w:rsidR="0025182C" w:rsidRDefault="00952A4C" w:rsidP="00C437A0">
            <w:pPr>
              <w:pStyle w:val="af5"/>
              <w:rPr>
                <w:lang w:val="ru-RU"/>
              </w:rPr>
            </w:pPr>
            <w:r w:rsidRPr="00C437A0">
              <w:rPr>
                <w:lang w:val="ru-RU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  <w:p w14:paraId="14AD615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8540F9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07CB5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9172B7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258DDF5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8A61CE2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5AC4ADB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B04CB8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4CCE8C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39311A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F2965C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1CCABC9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0DA3289F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67DBC83D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13D22E4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2C0CB8E7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5F57908" w14:textId="77777777" w:rsidR="00C87283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  <w:p w14:paraId="4F642F1B" w14:textId="5EE1CD22" w:rsidR="00C87283" w:rsidRPr="00970CAA" w:rsidRDefault="00C87283" w:rsidP="00C437A0">
            <w:pPr>
              <w:pStyle w:val="af5"/>
              <w:rPr>
                <w:b/>
                <w:bCs/>
                <w:lang w:val="ru-RU"/>
              </w:rPr>
            </w:pPr>
          </w:p>
        </w:tc>
      </w:tr>
    </w:tbl>
    <w:p w14:paraId="4F01C207" w14:textId="77777777" w:rsidR="00C87283" w:rsidRDefault="00C87283"/>
    <w:tbl>
      <w:tblPr>
        <w:tblW w:w="5000" w:type="pct"/>
        <w:tblInd w:w="-4" w:type="dxa"/>
        <w:tblLayout w:type="fixed"/>
        <w:tblCellMar>
          <w:top w:w="47" w:type="dxa"/>
          <w:left w:w="0" w:type="dxa"/>
          <w:right w:w="11" w:type="dxa"/>
        </w:tblCellMar>
        <w:tblLook w:val="04A0" w:firstRow="1" w:lastRow="0" w:firstColumn="1" w:lastColumn="0" w:noHBand="0" w:noVBand="1"/>
      </w:tblPr>
      <w:tblGrid>
        <w:gridCol w:w="433"/>
        <w:gridCol w:w="1553"/>
        <w:gridCol w:w="709"/>
        <w:gridCol w:w="2409"/>
        <w:gridCol w:w="2268"/>
        <w:gridCol w:w="2373"/>
      </w:tblGrid>
      <w:tr w:rsidR="00C87283" w:rsidRPr="009E74C3" w14:paraId="740C9183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14:paraId="39A8F3CB" w14:textId="61F5A36B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690B5D70" w14:textId="219D9189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6C3903C2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9D2851B" w14:textId="64EC22C4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493AC4" w14:textId="51FE9716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06068DE" w14:textId="2EF717B0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DA3C333" w14:textId="5854759B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E8437FF" w14:textId="3B309DC4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509E3" w14:textId="5321359A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C87283" w:rsidRPr="009E74C3" w14:paraId="08E428B3" w14:textId="77777777" w:rsidTr="009B5982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0375ECB" w14:textId="257679F4" w:rsidR="00C87283" w:rsidRDefault="00C87283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4D536D57" w14:textId="77777777" w:rsidR="00C87283" w:rsidRPr="00DE1EAB" w:rsidRDefault="00C87283" w:rsidP="009B5982">
            <w:pPr>
              <w:spacing w:line="259" w:lineRule="auto"/>
              <w:ind w:left="10"/>
              <w:jc w:val="center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4968F08" w14:textId="373C43F3" w:rsidR="00C87283" w:rsidRDefault="00C87283" w:rsidP="00C87283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1E078F94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231BF37D" w14:textId="77777777" w:rsidR="00C87283" w:rsidRDefault="00C87283" w:rsidP="00C87283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6EF9D303" w14:textId="7777777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258CA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235473F6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9F1755D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Тормозные системы</w:t>
            </w:r>
          </w:p>
          <w:p w14:paraId="3F306F31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Рулевое управление</w:t>
            </w:r>
          </w:p>
          <w:p w14:paraId="40266EC3" w14:textId="77777777" w:rsidR="00C87283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Обзорность</w:t>
            </w:r>
          </w:p>
          <w:p w14:paraId="1D73FF04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060AFD92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Оси, колеса, шины и подвеска</w:t>
            </w:r>
          </w:p>
          <w:p w14:paraId="6EAE7798" w14:textId="77777777" w:rsidR="00C87283" w:rsidRDefault="00C87283" w:rsidP="00C87283">
            <w:pPr>
              <w:spacing w:line="259" w:lineRule="auto"/>
              <w:ind w:left="140" w:firstLine="8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01210145" w14:textId="77777777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4EFE636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025F5679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E8523EB" w14:textId="77777777" w:rsidR="00C87283" w:rsidRPr="00D23257" w:rsidRDefault="00C87283" w:rsidP="00C87283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6A3A6C2F" w14:textId="74BFBE8B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A47D01B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300797F7" w14:textId="7777777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2E5DB7D2" w14:textId="77777777" w:rsidR="00C87283" w:rsidRPr="00D23257" w:rsidRDefault="00C87283" w:rsidP="00C87283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C61CC01" w14:textId="77777777" w:rsidR="00C87283" w:rsidRDefault="00C87283" w:rsidP="00C87283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709A7EFB" w14:textId="77777777" w:rsidR="00C87283" w:rsidRDefault="00C87283" w:rsidP="00C87283">
            <w:pPr>
              <w:pStyle w:val="af5"/>
              <w:rPr>
                <w:lang w:val="ru-RU"/>
              </w:rPr>
            </w:pPr>
          </w:p>
          <w:p w14:paraId="7828954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B6390FE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237A92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8F1C64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3A729C4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76059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50BAF8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9C63586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C364D6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44D9E4A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CBC3AC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B0F927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509268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3144F082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63F98EA9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3CA0B0D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CE1680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4BBACC1F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D916ED7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07BF79B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276AF3C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F3882B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128C45F3" w14:textId="77777777" w:rsidR="009B5982" w:rsidRDefault="009B5982" w:rsidP="00C87283">
            <w:pPr>
              <w:pStyle w:val="af5"/>
              <w:rPr>
                <w:lang w:val="ru-RU"/>
              </w:rPr>
            </w:pPr>
          </w:p>
          <w:p w14:paraId="5E554926" w14:textId="77777777" w:rsidR="009B5982" w:rsidRPr="00952A4C" w:rsidRDefault="009B5982" w:rsidP="00C87283">
            <w:pPr>
              <w:pStyle w:val="af5"/>
              <w:rPr>
                <w:lang w:val="ru-RU"/>
              </w:rPr>
            </w:pPr>
          </w:p>
        </w:tc>
      </w:tr>
      <w:tr w:rsidR="00C87283" w:rsidRPr="009E74C3" w14:paraId="6491E7D7" w14:textId="77777777" w:rsidTr="00C87283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8CAF32" w14:textId="77777777" w:rsidR="00C87283" w:rsidRPr="00D23257" w:rsidRDefault="00C87283" w:rsidP="00C87283">
            <w:pPr>
              <w:spacing w:line="259" w:lineRule="auto"/>
              <w:ind w:left="9"/>
              <w:jc w:val="center"/>
              <w:rPr>
                <w:sz w:val="22"/>
                <w:szCs w:val="22"/>
                <w:lang w:val="be-BY"/>
              </w:rPr>
            </w:pPr>
            <w:r w:rsidRPr="00D23257">
              <w:rPr>
                <w:sz w:val="22"/>
                <w:szCs w:val="22"/>
                <w:lang w:val="be-BY"/>
              </w:rPr>
              <w:lastRenderedPageBreak/>
              <w:t>Диагностическая станция № 2</w:t>
            </w:r>
            <w:r>
              <w:rPr>
                <w:sz w:val="22"/>
                <w:szCs w:val="22"/>
                <w:lang w:val="be-BY"/>
              </w:rPr>
              <w:t>52</w:t>
            </w:r>
          </w:p>
          <w:p w14:paraId="3019B06C" w14:textId="2329BA60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E520EE">
              <w:rPr>
                <w:lang w:val="be-BY"/>
              </w:rPr>
              <w:t xml:space="preserve">ул. </w:t>
            </w:r>
            <w:r>
              <w:rPr>
                <w:lang w:val="be-BY"/>
              </w:rPr>
              <w:t>Кулибина, 31</w:t>
            </w:r>
            <w:r w:rsidRPr="00E520EE">
              <w:rPr>
                <w:lang w:val="be-BY"/>
              </w:rPr>
              <w:t xml:space="preserve">, </w:t>
            </w:r>
            <w:r>
              <w:rPr>
                <w:lang w:val="be-BY"/>
              </w:rPr>
              <w:t>212008</w:t>
            </w:r>
            <w:r w:rsidRPr="00E520EE">
              <w:rPr>
                <w:lang w:val="be-BY"/>
              </w:rPr>
              <w:t xml:space="preserve">, г. </w:t>
            </w:r>
            <w:r>
              <w:rPr>
                <w:lang w:val="be-BY"/>
              </w:rPr>
              <w:t>Могилёв</w:t>
            </w:r>
          </w:p>
        </w:tc>
      </w:tr>
      <w:tr w:rsidR="00C87283" w:rsidRPr="009E74C3" w14:paraId="47B8F8BF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924FBDF" w14:textId="12DFCAF8" w:rsidR="00C87283" w:rsidRDefault="00C87283" w:rsidP="00C87283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DF859B" w14:textId="2E7A5A9F" w:rsidR="00C87283" w:rsidRDefault="00C87283" w:rsidP="00C87283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C158537" w14:textId="26F34707" w:rsidR="00C87283" w:rsidRPr="00AC336E" w:rsidRDefault="00C87283" w:rsidP="00C87283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4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0A47D34" w14:textId="5DF89309" w:rsidR="00C87283" w:rsidRPr="00815E59" w:rsidRDefault="00C87283" w:rsidP="00C87283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163EEDD" w14:textId="242DA2A7" w:rsidR="00C87283" w:rsidRPr="00D23257" w:rsidRDefault="00C87283" w:rsidP="00C87283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1CF45E3" w14:textId="05C5A71B" w:rsidR="00C87283" w:rsidRPr="00952A4C" w:rsidRDefault="00C87283" w:rsidP="00C87283">
            <w:pPr>
              <w:pStyle w:val="af5"/>
              <w:jc w:val="center"/>
              <w:rPr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9B5982" w:rsidRPr="009E74C3" w14:paraId="5756CC2E" w14:textId="77777777" w:rsidTr="008F0BA4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ADEA733" w14:textId="77777777" w:rsidR="009B5982" w:rsidRDefault="009B5982" w:rsidP="009B5982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1.7</w:t>
            </w:r>
          </w:p>
          <w:p w14:paraId="64ABFD1D" w14:textId="77777777" w:rsidR="009B5982" w:rsidRDefault="009B5982" w:rsidP="009B5982">
            <w:pPr>
              <w:spacing w:line="259" w:lineRule="auto"/>
              <w:ind w:left="2"/>
              <w:rPr>
                <w:sz w:val="22"/>
                <w:szCs w:val="22"/>
              </w:rPr>
            </w:pP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351A2F28" w14:textId="3AC12C5D" w:rsidR="009B5982" w:rsidRDefault="009B5982" w:rsidP="009B5982">
            <w:pPr>
              <w:spacing w:line="259" w:lineRule="auto"/>
              <w:ind w:left="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FCFC7A6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29.10 29.20 /</w:t>
            </w:r>
          </w:p>
          <w:p w14:paraId="012AF94F" w14:textId="77777777" w:rsidR="009B5982" w:rsidRDefault="009B5982" w:rsidP="009B5982">
            <w:pPr>
              <w:spacing w:line="259" w:lineRule="auto"/>
              <w:ind w:firstLine="5"/>
              <w:rPr>
                <w:sz w:val="22"/>
                <w:szCs w:val="24"/>
              </w:rPr>
            </w:pPr>
            <w:r w:rsidRPr="00AC336E">
              <w:rPr>
                <w:sz w:val="22"/>
                <w:szCs w:val="24"/>
              </w:rPr>
              <w:t>11.116 29.040 29.061 39.000 40.000 41.000</w:t>
            </w:r>
          </w:p>
          <w:p w14:paraId="488FE168" w14:textId="77777777" w:rsidR="009B5982" w:rsidRPr="00AC336E" w:rsidRDefault="009B5982" w:rsidP="009B5982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2F812012" w14:textId="77777777" w:rsidR="009B5982" w:rsidRPr="00815E59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815E59">
              <w:rPr>
                <w:sz w:val="22"/>
                <w:szCs w:val="22"/>
              </w:rPr>
              <w:t>Технический осмотр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07B81CCC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3D3571CF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Течь топлива</w:t>
            </w:r>
          </w:p>
          <w:p w14:paraId="465BF8C7" w14:textId="77777777" w:rsidR="009B5982" w:rsidRPr="005842C0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>- Система поглощения шума</w:t>
            </w:r>
          </w:p>
          <w:p w14:paraId="5163B752" w14:textId="77777777" w:rsidR="009B5982" w:rsidRDefault="009B5982" w:rsidP="009B5982">
            <w:pPr>
              <w:spacing w:line="259" w:lineRule="auto"/>
              <w:ind w:left="140" w:firstLine="8"/>
              <w:rPr>
                <w:sz w:val="22"/>
                <w:szCs w:val="24"/>
              </w:rPr>
            </w:pPr>
            <w:r w:rsidRPr="005842C0">
              <w:rPr>
                <w:sz w:val="22"/>
                <w:szCs w:val="24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407A510F" w14:textId="77777777" w:rsidR="009B5982" w:rsidRDefault="009B5982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 xml:space="preserve">  </w:t>
            </w:r>
            <w:r w:rsidRPr="005842C0">
              <w:rPr>
                <w:sz w:val="22"/>
                <w:szCs w:val="24"/>
              </w:rPr>
              <w:t>стабилизации (ESC))</w:t>
            </w:r>
          </w:p>
          <w:p w14:paraId="0A31D5C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07758C44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05C30F3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669E1516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DAB0B8D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7A7B5951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4E7FC768" w14:textId="77777777" w:rsidR="008F0BA4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4"/>
              </w:rPr>
            </w:pPr>
          </w:p>
          <w:p w14:paraId="52C71E62" w14:textId="797C9423" w:rsidR="008F0BA4" w:rsidRPr="00815E59" w:rsidRDefault="008F0BA4" w:rsidP="009B5982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DC2207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7E1238BC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1C178E78" w14:textId="77777777" w:rsidR="009B5982" w:rsidRPr="00D23257" w:rsidRDefault="009B5982" w:rsidP="009B5982">
            <w:pPr>
              <w:spacing w:line="259" w:lineRule="auto"/>
              <w:ind w:firstLine="4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3BE57A02" w14:textId="4EC142F9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 5.1.2.12, 5.3.15, 5.4.6 (предложение второе)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673318D4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Директива</w:t>
            </w:r>
            <w:r>
              <w:rPr>
                <w:sz w:val="22"/>
                <w:szCs w:val="22"/>
              </w:rPr>
              <w:t xml:space="preserve"> </w:t>
            </w:r>
            <w:r w:rsidRPr="00D23257">
              <w:rPr>
                <w:sz w:val="22"/>
                <w:szCs w:val="22"/>
              </w:rPr>
              <w:t xml:space="preserve">2014/45/ЕU </w:t>
            </w:r>
          </w:p>
          <w:p w14:paraId="2E4C7D12" w14:textId="77777777" w:rsidR="009B5982" w:rsidRPr="00D23257" w:rsidRDefault="009B5982" w:rsidP="009B5982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от 03.04.2014</w:t>
            </w:r>
            <w:r>
              <w:rPr>
                <w:sz w:val="22"/>
                <w:szCs w:val="22"/>
              </w:rPr>
              <w:t>;</w:t>
            </w:r>
          </w:p>
          <w:p w14:paraId="4766DF46" w14:textId="77777777" w:rsidR="009B5982" w:rsidRPr="00D23257" w:rsidRDefault="009B5982" w:rsidP="009B5982">
            <w:pPr>
              <w:spacing w:line="259" w:lineRule="auto"/>
              <w:ind w:left="6"/>
              <w:rPr>
                <w:sz w:val="22"/>
                <w:szCs w:val="22"/>
              </w:rPr>
            </w:pPr>
            <w:r w:rsidRPr="00D23257">
              <w:rPr>
                <w:sz w:val="22"/>
                <w:szCs w:val="22"/>
              </w:rPr>
              <w:t>СТБ 1641–2019</w:t>
            </w:r>
          </w:p>
          <w:p w14:paraId="50906210" w14:textId="77777777" w:rsidR="009B5982" w:rsidRDefault="009B5982" w:rsidP="009B5982">
            <w:pPr>
              <w:spacing w:line="259" w:lineRule="auto"/>
              <w:ind w:left="6" w:right="-5"/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</w:pP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</w:t>
            </w:r>
            <w:r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 xml:space="preserve">. </w:t>
            </w:r>
            <w:r w:rsidRPr="00D23257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5.2.1.2 (предложение первое в части измерения давления воздуха в шинах, предложение второе), 5.1.2.12, 5.3.15, 5.4.6 (предложение второе)</w:t>
            </w:r>
          </w:p>
          <w:p w14:paraId="6D86617C" w14:textId="77777777" w:rsidR="009B5982" w:rsidRPr="00952A4C" w:rsidRDefault="009B5982" w:rsidP="009B5982">
            <w:pPr>
              <w:pStyle w:val="af5"/>
              <w:rPr>
                <w:lang w:val="ru-RU"/>
              </w:rPr>
            </w:pPr>
          </w:p>
        </w:tc>
      </w:tr>
      <w:tr w:rsidR="008F0BA4" w:rsidRPr="009E74C3" w14:paraId="20857A8A" w14:textId="77777777" w:rsidTr="00094FCD">
        <w:trPr>
          <w:trHeight w:val="23"/>
          <w:tblHeader/>
        </w:trPr>
        <w:tc>
          <w:tcPr>
            <w:tcW w:w="9745" w:type="dxa"/>
            <w:gridSpan w:val="6"/>
            <w:tcBorders>
              <w:top w:val="single" w:sz="4" w:space="0" w:color="auto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</w:tcPr>
          <w:p w14:paraId="1EEF0149" w14:textId="77777777" w:rsidR="008F0BA4" w:rsidRPr="00DD58E7" w:rsidRDefault="008F0BA4" w:rsidP="008F0BA4">
            <w:pPr>
              <w:spacing w:line="259" w:lineRule="auto"/>
              <w:ind w:left="9"/>
              <w:jc w:val="center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lastRenderedPageBreak/>
              <w:t xml:space="preserve">Диагностическая станция № 255 </w:t>
            </w:r>
          </w:p>
          <w:p w14:paraId="2481BEE7" w14:textId="52111C0B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jc w:val="center"/>
              <w:textAlignment w:val="baseline"/>
              <w:rPr>
                <w:sz w:val="22"/>
                <w:szCs w:val="22"/>
              </w:rPr>
            </w:pPr>
            <w:r w:rsidRPr="00DD58E7">
              <w:rPr>
                <w:sz w:val="22"/>
                <w:szCs w:val="22"/>
              </w:rPr>
              <w:t>ул. Могилевская, 4А, 246010, г. Гомель</w:t>
            </w:r>
          </w:p>
        </w:tc>
      </w:tr>
      <w:tr w:rsidR="008F0BA4" w:rsidRPr="009E74C3" w14:paraId="28E2AA03" w14:textId="77777777" w:rsidTr="00C943E7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BD78D2D" w14:textId="2E080F65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74FD322" w14:textId="06435FCD" w:rsidR="008F0BA4" w:rsidRPr="00C62003" w:rsidRDefault="008F0BA4" w:rsidP="008F0BA4">
            <w:pPr>
              <w:spacing w:line="259" w:lineRule="auto"/>
              <w:ind w:left="8"/>
              <w:jc w:val="center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C63ACBF" w14:textId="61BEE13C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6E6FCB8" w14:textId="72D3A99D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679F6D0" w14:textId="3D1EDEAD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jc w:val="center"/>
              <w:textAlignment w:val="baseline"/>
              <w:rPr>
                <w:sz w:val="22"/>
                <w:szCs w:val="22"/>
              </w:rPr>
            </w:pPr>
            <w:r w:rsidRPr="009E74C3">
              <w:rPr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FFE467C" w14:textId="64516963" w:rsidR="008F0BA4" w:rsidRPr="00B0190B" w:rsidRDefault="008F0BA4" w:rsidP="008F0BA4">
            <w:pPr>
              <w:pStyle w:val="af5"/>
              <w:jc w:val="center"/>
              <w:rPr>
                <w:sz w:val="21"/>
                <w:szCs w:val="21"/>
                <w:lang w:val="ru-RU"/>
              </w:rPr>
            </w:pPr>
            <w:r w:rsidRPr="009E74C3">
              <w:rPr>
                <w:b/>
                <w:bCs/>
              </w:rPr>
              <w:t>6</w:t>
            </w:r>
          </w:p>
        </w:tc>
      </w:tr>
      <w:tr w:rsidR="008F0BA4" w:rsidRPr="009E74C3" w14:paraId="2D1A7FBD" w14:textId="77777777" w:rsidTr="00C87283">
        <w:trPr>
          <w:trHeight w:val="23"/>
          <w:tblHeader/>
        </w:trPr>
        <w:tc>
          <w:tcPr>
            <w:tcW w:w="43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61A2AC4C" w14:textId="4647C69B" w:rsidR="008F0BA4" w:rsidRDefault="008F0BA4" w:rsidP="008F0BA4">
            <w:pPr>
              <w:spacing w:line="259" w:lineRule="auto"/>
              <w:ind w:left="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1.8</w:t>
            </w:r>
          </w:p>
        </w:tc>
        <w:tc>
          <w:tcPr>
            <w:tcW w:w="155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8B8DB77" w14:textId="4A9B140E" w:rsidR="008F0BA4" w:rsidRDefault="008F0BA4" w:rsidP="008F0BA4">
            <w:pPr>
              <w:spacing w:line="259" w:lineRule="auto"/>
              <w:ind w:left="8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Транспортные средства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A5D3E91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29.10 29.20 /</w:t>
            </w:r>
          </w:p>
          <w:p w14:paraId="26362695" w14:textId="77777777" w:rsidR="008F0BA4" w:rsidRPr="00C62003" w:rsidRDefault="008F0BA4" w:rsidP="008F0BA4">
            <w:pPr>
              <w:spacing w:line="256" w:lineRule="auto"/>
              <w:ind w:firstLine="5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11.116 29.040 29.061 39.000 40.000 41.000</w:t>
            </w:r>
          </w:p>
          <w:p w14:paraId="26C847BD" w14:textId="77777777" w:rsidR="008F0BA4" w:rsidRPr="00AC336E" w:rsidRDefault="008F0BA4" w:rsidP="008F0BA4">
            <w:pPr>
              <w:overflowPunct w:val="0"/>
              <w:autoSpaceDE w:val="0"/>
              <w:autoSpaceDN w:val="0"/>
              <w:adjustRightInd w:val="0"/>
              <w:ind w:firstLine="5"/>
              <w:textAlignment w:val="baseline"/>
              <w:rPr>
                <w:sz w:val="22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0672D6CF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Технический контроль транспортных средств категории N2, N3, O3, O4 с целью подтверждения соответствия транспортных средств техническим нормам Европейской конференции министров транспорта (ЕКМТ):</w:t>
            </w:r>
          </w:p>
          <w:p w14:paraId="7EA76AE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Идентификация транспортного средства</w:t>
            </w:r>
          </w:p>
          <w:p w14:paraId="77BD50D2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Тормозные системы</w:t>
            </w:r>
          </w:p>
          <w:p w14:paraId="34D282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Рулевое управление</w:t>
            </w:r>
          </w:p>
          <w:p w14:paraId="0AF66518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Обзорность</w:t>
            </w:r>
          </w:p>
          <w:p w14:paraId="299101C4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Световые приборы, световозвращатели и электрооборудование</w:t>
            </w:r>
          </w:p>
          <w:p w14:paraId="3AFD90F3" w14:textId="77777777" w:rsidR="008F0BA4" w:rsidRPr="00C6200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</w:rPr>
            </w:pPr>
            <w:r w:rsidRPr="00C62003">
              <w:rPr>
                <w:sz w:val="22"/>
                <w:szCs w:val="22"/>
              </w:rPr>
              <w:t>- Оси, колеса, шины и подвеска</w:t>
            </w:r>
          </w:p>
          <w:p w14:paraId="5C6CF5AA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  <w:r w:rsidRPr="00C62003">
              <w:rPr>
                <w:sz w:val="22"/>
                <w:szCs w:val="22"/>
              </w:rPr>
              <w:t>- Шасси и элементы, закрепленные на шасси</w:t>
            </w:r>
          </w:p>
          <w:p w14:paraId="5B195951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Выбросы дизельного двигателя (оборудование для контроля содержания выбросов в отработавших газах; дымность)</w:t>
            </w:r>
          </w:p>
          <w:p w14:paraId="76845B1A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Течь топлива</w:t>
            </w:r>
          </w:p>
          <w:p w14:paraId="4EA7FD1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>- Система поглощения шума</w:t>
            </w:r>
          </w:p>
          <w:p w14:paraId="1DA6275D" w14:textId="77777777" w:rsidR="008F0BA4" w:rsidRPr="009A3653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</w:rPr>
            </w:pPr>
            <w:r w:rsidRPr="009A3653">
              <w:rPr>
                <w:sz w:val="21"/>
                <w:szCs w:val="21"/>
              </w:rPr>
              <w:t xml:space="preserve">- Прочее оборудование (ремни безопасности, пряжки и удерживающие системы; огнетушитель; замки и противоугонные устройства; знак аварийной остановки; аптечка первой помощи; противооткатные упоры колес; звуковой сигнал; спидометр; тахограф; ограничитель скорости; одометр; электронная система </w:t>
            </w:r>
          </w:p>
          <w:p w14:paraId="2FF49EA3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  <w:r w:rsidRPr="009A3653">
              <w:rPr>
                <w:sz w:val="21"/>
                <w:szCs w:val="21"/>
              </w:rPr>
              <w:t xml:space="preserve">  стабилизации (ESC))</w:t>
            </w:r>
          </w:p>
          <w:p w14:paraId="222D2002" w14:textId="77777777" w:rsid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1"/>
                <w:szCs w:val="21"/>
                <w:lang w:val="en-US"/>
              </w:rPr>
            </w:pPr>
          </w:p>
          <w:p w14:paraId="6C74D987" w14:textId="0A40EEDC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ind w:left="140" w:firstLine="8"/>
              <w:textAlignment w:val="baseline"/>
              <w:rPr>
                <w:sz w:val="22"/>
                <w:szCs w:val="22"/>
                <w:lang w:val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3D3659F2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Директива 2014/45/ЕU </w:t>
            </w:r>
          </w:p>
          <w:p w14:paraId="69257406" w14:textId="77777777" w:rsidR="008F0BA4" w:rsidRPr="008F0BA4" w:rsidRDefault="008F0BA4" w:rsidP="008F0BA4">
            <w:pPr>
              <w:overflowPunct w:val="0"/>
              <w:autoSpaceDE w:val="0"/>
              <w:autoSpaceDN w:val="0"/>
              <w:adjustRightInd w:val="0"/>
              <w:spacing w:line="232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>от 03.04.2014;</w:t>
            </w:r>
          </w:p>
          <w:p w14:paraId="5CE10596" w14:textId="77777777" w:rsidR="008F0BA4" w:rsidRPr="008F0BA4" w:rsidRDefault="008F0BA4" w:rsidP="008F0BA4">
            <w:pPr>
              <w:spacing w:line="256" w:lineRule="auto"/>
              <w:ind w:firstLine="4"/>
              <w:rPr>
                <w:sz w:val="22"/>
                <w:szCs w:val="22"/>
              </w:rPr>
            </w:pPr>
            <w:r w:rsidRPr="008F0BA4">
              <w:rPr>
                <w:sz w:val="22"/>
                <w:szCs w:val="22"/>
              </w:rPr>
              <w:t xml:space="preserve">СТБ </w:t>
            </w:r>
            <w:proofErr w:type="gramStart"/>
            <w:r w:rsidRPr="008F0BA4">
              <w:rPr>
                <w:sz w:val="22"/>
                <w:szCs w:val="22"/>
              </w:rPr>
              <w:t>1641-2019</w:t>
            </w:r>
            <w:proofErr w:type="gramEnd"/>
          </w:p>
          <w:p w14:paraId="59C9EEE7" w14:textId="3FA02B8D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right="-108" w:firstLine="4"/>
              <w:textAlignment w:val="baseline"/>
              <w:rPr>
                <w:sz w:val="22"/>
                <w:szCs w:val="22"/>
              </w:rPr>
            </w:pPr>
            <w:r w:rsidRPr="008F0BA4">
              <w:rPr>
                <w:rStyle w:val="CharacterStyle36"/>
                <w:rFonts w:ascii="Times New Roman" w:hAnsi="Times New Roman" w:cs="Times New Roman"/>
                <w:sz w:val="22"/>
                <w:szCs w:val="22"/>
              </w:rPr>
              <w:t>(кроме пп.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пп. 5.2.1.2 (предложение первое в части измерения давления воздуха в шинах, предложение второе), 5.1.2.12, 5.3.15, 5.4.6 (предложение второе</w:t>
            </w:r>
            <w:r w:rsidRPr="00C62003">
              <w:rPr>
                <w:rStyle w:val="CharacterStyle36"/>
                <w:sz w:val="22"/>
                <w:szCs w:val="22"/>
              </w:rPr>
              <w:t>)</w:t>
            </w:r>
          </w:p>
        </w:tc>
        <w:tc>
          <w:tcPr>
            <w:tcW w:w="2373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7EB394D0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Директива 2014/45/Е</w:t>
            </w:r>
            <w:r w:rsidRPr="00B0190B">
              <w:rPr>
                <w:sz w:val="21"/>
                <w:szCs w:val="21"/>
              </w:rPr>
              <w:t>U</w:t>
            </w:r>
            <w:r w:rsidRPr="00B0190B">
              <w:rPr>
                <w:sz w:val="21"/>
                <w:szCs w:val="21"/>
                <w:lang w:val="ru-RU"/>
              </w:rPr>
              <w:t xml:space="preserve"> </w:t>
            </w:r>
          </w:p>
          <w:p w14:paraId="4A60F289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>от 03.04.2014;</w:t>
            </w:r>
          </w:p>
          <w:p w14:paraId="04455F18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СТБ </w:t>
            </w:r>
            <w:proofErr w:type="gramStart"/>
            <w:r w:rsidRPr="00B0190B">
              <w:rPr>
                <w:sz w:val="21"/>
                <w:szCs w:val="21"/>
                <w:lang w:val="ru-RU"/>
              </w:rPr>
              <w:t>1641-2019</w:t>
            </w:r>
            <w:proofErr w:type="gramEnd"/>
          </w:p>
          <w:p w14:paraId="745DCFB7" w14:textId="77777777" w:rsidR="008F0BA4" w:rsidRPr="00B0190B" w:rsidRDefault="008F0BA4" w:rsidP="008F0BA4">
            <w:pPr>
              <w:pStyle w:val="af5"/>
              <w:rPr>
                <w:sz w:val="21"/>
                <w:szCs w:val="21"/>
                <w:lang w:val="ru-RU"/>
              </w:rPr>
            </w:pPr>
            <w:r w:rsidRPr="00B0190B">
              <w:rPr>
                <w:sz w:val="21"/>
                <w:szCs w:val="21"/>
                <w:lang w:val="ru-RU"/>
              </w:rPr>
              <w:t xml:space="preserve">(кроме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4.4.11, 5.1.2.2 (предложение второе), 5.1.2.11, 5.1.2.13, 5.1.3.1 (часть первая), 5.1.3.2 (части третья-пятая), 5.1.3.5 (в части определения усилия, возникающего на органе управления), 5.1.7.1 (предложение третье), 5.1.7.4, 5.1.7.6 (в части определения усилия, возникающего на органе управления), </w:t>
            </w:r>
            <w:proofErr w:type="spellStart"/>
            <w:r w:rsidRPr="00B0190B">
              <w:rPr>
                <w:sz w:val="21"/>
                <w:szCs w:val="21"/>
                <w:lang w:val="ru-RU"/>
              </w:rPr>
              <w:t>пп</w:t>
            </w:r>
            <w:proofErr w:type="spellEnd"/>
            <w:r w:rsidRPr="00B0190B">
              <w:rPr>
                <w:sz w:val="21"/>
                <w:szCs w:val="21"/>
                <w:lang w:val="ru-RU"/>
              </w:rPr>
              <w:t xml:space="preserve">. 5.2.1.2 (предложение первое в части измерения давления воздуха в шинах, предложение второе), 5.1.2.12, 5.3.15, 5.4.6 (предложение второе); </w:t>
            </w:r>
          </w:p>
          <w:p w14:paraId="32DEEC42" w14:textId="4DF6A1EE" w:rsidR="008F0BA4" w:rsidRPr="00D23257" w:rsidRDefault="008F0BA4" w:rsidP="008F0BA4">
            <w:pPr>
              <w:overflowPunct w:val="0"/>
              <w:autoSpaceDE w:val="0"/>
              <w:autoSpaceDN w:val="0"/>
              <w:adjustRightInd w:val="0"/>
              <w:spacing w:line="235" w:lineRule="auto"/>
              <w:ind w:left="6" w:right="-108"/>
              <w:textAlignment w:val="baseline"/>
              <w:rPr>
                <w:sz w:val="22"/>
                <w:szCs w:val="22"/>
              </w:rPr>
            </w:pPr>
            <w:r w:rsidRPr="00B0190B">
              <w:rPr>
                <w:sz w:val="21"/>
                <w:szCs w:val="21"/>
                <w:lang w:eastAsia="en-US"/>
              </w:rPr>
              <w:t>Положение о порядке получения сертификата технического контроля, утвержденное постановлением Совета Министров Республики Беларусь от 25.03.2022 № 175</w:t>
            </w:r>
          </w:p>
        </w:tc>
      </w:tr>
    </w:tbl>
    <w:p w14:paraId="6FA19EC0" w14:textId="77777777" w:rsidR="000254AF" w:rsidRDefault="000254AF" w:rsidP="00886A56">
      <w:pPr>
        <w:rPr>
          <w:lang w:val="en-US" w:eastAsia="en-US"/>
        </w:rPr>
      </w:pPr>
    </w:p>
    <w:p w14:paraId="265431E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lastRenderedPageBreak/>
        <w:t>Руководитель органа</w:t>
      </w:r>
    </w:p>
    <w:p w14:paraId="070A1740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по аккредитации</w:t>
      </w:r>
    </w:p>
    <w:p w14:paraId="292AA08F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Республики Беларусь – </w:t>
      </w:r>
    </w:p>
    <w:p w14:paraId="635E4B2A" w14:textId="77777777" w:rsidR="000254AF" w:rsidRPr="00B313C6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 xml:space="preserve">директор государственного </w:t>
      </w:r>
    </w:p>
    <w:p w14:paraId="33767375" w14:textId="4AED46AE" w:rsidR="000254AF" w:rsidRDefault="000254AF" w:rsidP="000639FB">
      <w:pPr>
        <w:rPr>
          <w:color w:val="000000"/>
          <w:sz w:val="28"/>
          <w:szCs w:val="28"/>
        </w:rPr>
      </w:pPr>
      <w:r w:rsidRPr="00B313C6">
        <w:rPr>
          <w:color w:val="000000"/>
          <w:sz w:val="28"/>
          <w:szCs w:val="28"/>
        </w:rPr>
        <w:t>предприятия «БГЦА»</w:t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Pr="00B313C6">
        <w:rPr>
          <w:color w:val="000000"/>
          <w:sz w:val="28"/>
          <w:szCs w:val="28"/>
        </w:rPr>
        <w:tab/>
      </w:r>
      <w:r w:rsidR="000639FB">
        <w:rPr>
          <w:color w:val="000000"/>
          <w:sz w:val="28"/>
          <w:szCs w:val="28"/>
        </w:rPr>
        <w:tab/>
      </w:r>
      <w:proofErr w:type="gramStart"/>
      <w:r>
        <w:rPr>
          <w:color w:val="000000"/>
          <w:sz w:val="28"/>
          <w:szCs w:val="28"/>
        </w:rPr>
        <w:t>Т.А.</w:t>
      </w:r>
      <w:proofErr w:type="gramEnd"/>
      <w:r>
        <w:rPr>
          <w:color w:val="000000"/>
          <w:sz w:val="28"/>
          <w:szCs w:val="28"/>
        </w:rPr>
        <w:t xml:space="preserve"> Николаева</w:t>
      </w:r>
    </w:p>
    <w:p w14:paraId="2D803327" w14:textId="22D56573" w:rsidR="00B41441" w:rsidRPr="00B41441" w:rsidRDefault="0025182C" w:rsidP="00886A56">
      <w:pPr>
        <w:rPr>
          <w:lang w:eastAsia="en-US"/>
        </w:rPr>
      </w:pPr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A4F66B" wp14:editId="14ECBE24">
                <wp:simplePos x="0" y="0"/>
                <wp:positionH relativeFrom="column">
                  <wp:posOffset>-22860</wp:posOffset>
                </wp:positionH>
                <wp:positionV relativeFrom="paragraph">
                  <wp:posOffset>2182495</wp:posOffset>
                </wp:positionV>
                <wp:extent cx="390525" cy="2190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" cy="219075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1193401" id="Прямоугольник 2" o:spid="_x0000_s1026" style="position:absolute;margin-left:-1.8pt;margin-top:171.85pt;width:30.75pt;height:17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" fillcolor="white [3201]" strokecolor="white [3212]" strokeweight="1pt"/>
            </w:pict>
          </mc:Fallback>
        </mc:AlternateContent>
      </w:r>
      <w:r w:rsidR="00B41441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91ED84" wp14:editId="796DC02A">
                <wp:simplePos x="0" y="0"/>
                <wp:positionH relativeFrom="column">
                  <wp:posOffset>-3810</wp:posOffset>
                </wp:positionH>
                <wp:positionV relativeFrom="paragraph">
                  <wp:posOffset>2769870</wp:posOffset>
                </wp:positionV>
                <wp:extent cx="371475" cy="114300"/>
                <wp:effectExtent l="0" t="0" r="28575" b="1905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1475" cy="1143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FE576D8" id="Прямоугольник 1" o:spid="_x0000_s1026" style="position:absolute;margin-left:-.3pt;margin-top:218.1pt;width:29.25pt;height:9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" fillcolor="white [3212]" strokecolor="white [3212]" strokeweight="1pt"/>
            </w:pict>
          </mc:Fallback>
        </mc:AlternateContent>
      </w:r>
    </w:p>
    <w:sectPr w:rsidR="00B41441" w:rsidRPr="00B41441" w:rsidSect="00CC094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454" w:bottom="1134" w:left="1701" w:header="709" w:footer="3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55B750" w14:textId="77777777" w:rsidR="00281F69" w:rsidRDefault="00281F69" w:rsidP="0011070C">
      <w:r>
        <w:separator/>
      </w:r>
    </w:p>
  </w:endnote>
  <w:endnote w:type="continuationSeparator" w:id="0">
    <w:p w14:paraId="42C800EA" w14:textId="77777777" w:rsidR="00281F69" w:rsidRDefault="00281F6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Look w:val="00A0" w:firstRow="1" w:lastRow="0" w:firstColumn="1" w:lastColumn="0" w:noHBand="0" w:noVBand="0"/>
    </w:tblPr>
    <w:tblGrid>
      <w:gridCol w:w="4104"/>
      <w:gridCol w:w="2133"/>
      <w:gridCol w:w="3514"/>
    </w:tblGrid>
    <w:tr w:rsidR="000254AF" w:rsidRPr="00460ECA" w14:paraId="5636386F" w14:textId="77777777" w:rsidTr="00513196">
      <w:tc>
        <w:tcPr>
          <w:tcW w:w="4111" w:type="dxa"/>
          <w:hideMark/>
        </w:tcPr>
        <w:p w14:paraId="55EC5E87" w14:textId="77777777" w:rsidR="000254AF" w:rsidRPr="000F5EFD" w:rsidRDefault="000254AF" w:rsidP="000254AF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</w:p>
        <w:p w14:paraId="43167A2B" w14:textId="67F34944" w:rsidR="000254AF" w:rsidRPr="00DF59A1" w:rsidRDefault="000254AF" w:rsidP="000254AF">
          <w:pPr>
            <w:pStyle w:val="61"/>
            <w:tabs>
              <w:tab w:val="left" w:pos="1815"/>
            </w:tabs>
            <w:rPr>
              <w:sz w:val="20"/>
              <w:szCs w:val="20"/>
              <w:lang w:val="ru-RU"/>
            </w:rPr>
          </w:pPr>
          <w:r w:rsidRPr="000254AF">
            <w:rPr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139" w:type="dxa"/>
          <w:vAlign w:val="center"/>
          <w:hideMark/>
        </w:tcPr>
        <w:p w14:paraId="13B40D54" w14:textId="56DA4879" w:rsidR="000254AF" w:rsidRPr="00250B81" w:rsidRDefault="008F0BA4" w:rsidP="000254AF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981A377" w14:textId="7D701904" w:rsidR="000254AF" w:rsidRPr="003E5FE8" w:rsidRDefault="000254AF" w:rsidP="000254AF">
          <w:pPr>
            <w:pStyle w:val="61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  <w:proofErr w:type="spellStart"/>
          <w:r w:rsidRPr="000F5EFD">
            <w:rPr>
              <w:sz w:val="16"/>
              <w:szCs w:val="16"/>
            </w:rPr>
            <w:t>дата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принятия</w:t>
          </w:r>
          <w:proofErr w:type="spellEnd"/>
          <w:r w:rsidRPr="000F5EFD">
            <w:rPr>
              <w:sz w:val="16"/>
              <w:szCs w:val="16"/>
            </w:rPr>
            <w:t xml:space="preserve"> </w:t>
          </w:r>
          <w:proofErr w:type="spellStart"/>
          <w:r w:rsidRPr="000F5EFD">
            <w:rPr>
              <w:sz w:val="16"/>
              <w:szCs w:val="16"/>
            </w:rPr>
            <w:t>решения</w:t>
          </w:r>
          <w:proofErr w:type="spellEnd"/>
        </w:p>
      </w:tc>
      <w:tc>
        <w:tcPr>
          <w:tcW w:w="3531" w:type="dxa"/>
          <w:vAlign w:val="center"/>
          <w:hideMark/>
        </w:tcPr>
        <w:p w14:paraId="1D68BD63" w14:textId="5B5C0828" w:rsidR="000254AF" w:rsidRPr="00460ECA" w:rsidRDefault="000254AF" w:rsidP="000254AF">
          <w:pPr>
            <w:pStyle w:val="61"/>
            <w:ind w:left="-94" w:right="-70"/>
            <w:jc w:val="right"/>
            <w:rPr>
              <w:sz w:val="20"/>
              <w:szCs w:val="20"/>
              <w:lang w:val="ru-RU"/>
            </w:rPr>
          </w:pPr>
          <w:r w:rsidRPr="000F5EFD">
            <w:t xml:space="preserve">                       </w:t>
          </w:r>
          <w:proofErr w:type="spellStart"/>
          <w:r w:rsidRPr="000F5EFD">
            <w:t>Лист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PAGE </w:instrText>
          </w:r>
          <w:r w:rsidRPr="000F5EFD">
            <w:fldChar w:fldCharType="separate"/>
          </w:r>
          <w:r w:rsidRPr="000F5EFD">
            <w:rPr>
              <w:noProof/>
            </w:rPr>
            <w:t>1</w:t>
          </w:r>
          <w:r w:rsidRPr="000F5EFD">
            <w:fldChar w:fldCharType="end"/>
          </w:r>
          <w:r w:rsidRPr="000F5EFD">
            <w:t xml:space="preserve"> </w:t>
          </w:r>
          <w:proofErr w:type="spellStart"/>
          <w:r w:rsidRPr="000F5EFD">
            <w:t>Листов</w:t>
          </w:r>
          <w:proofErr w:type="spellEnd"/>
          <w:r w:rsidRPr="000F5EFD">
            <w:t xml:space="preserve"> </w:t>
          </w:r>
          <w:r w:rsidRPr="000F5EFD">
            <w:fldChar w:fldCharType="begin"/>
          </w:r>
          <w:r w:rsidRPr="000F5EFD">
            <w:instrText xml:space="preserve"> NUMPAGES </w:instrText>
          </w:r>
          <w:r w:rsidRPr="000F5EFD">
            <w:fldChar w:fldCharType="separate"/>
          </w:r>
          <w:r w:rsidRPr="000F5EFD">
            <w:rPr>
              <w:noProof/>
            </w:rPr>
            <w:t>9</w:t>
          </w:r>
          <w:r w:rsidRPr="000F5EFD">
            <w:fldChar w:fldCharType="end"/>
          </w:r>
        </w:p>
      </w:tc>
    </w:tr>
  </w:tbl>
  <w:p w14:paraId="3629D807" w14:textId="02A75D8D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291054" w14:textId="77777777" w:rsidR="005D5C7B" w:rsidRDefault="005D5C7B" w:rsidP="005D5C7B">
    <w:pPr>
      <w:pStyle w:val="a9"/>
      <w:spacing w:line="240" w:lineRule="auto"/>
      <w:ind w:right="0" w:firstLine="0"/>
      <w:rPr>
        <w:lang w:val="ru-RU"/>
      </w:rPr>
    </w:pPr>
  </w:p>
  <w:tbl>
    <w:tblPr>
      <w:tblW w:w="9922" w:type="dxa"/>
      <w:tblInd w:w="-142" w:type="dxa"/>
      <w:tblLook w:val="00A0" w:firstRow="1" w:lastRow="0" w:firstColumn="1" w:lastColumn="0" w:noHBand="0" w:noVBand="0"/>
    </w:tblPr>
    <w:tblGrid>
      <w:gridCol w:w="3652"/>
      <w:gridCol w:w="2728"/>
      <w:gridCol w:w="3542"/>
    </w:tblGrid>
    <w:tr w:rsidR="00513196" w:rsidRPr="000F5EFD" w14:paraId="74574DC3" w14:textId="77777777" w:rsidTr="00513196">
      <w:tc>
        <w:tcPr>
          <w:tcW w:w="3652" w:type="dxa"/>
        </w:tcPr>
        <w:p w14:paraId="4626F6C2" w14:textId="3EEA3A15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lang w:eastAsia="en-US"/>
            </w:rPr>
          </w:pPr>
          <w:r w:rsidRPr="000F5EFD">
            <w:rPr>
              <w:rFonts w:eastAsia="ArialMT"/>
              <w:lang w:eastAsia="en-US"/>
            </w:rPr>
            <w:t>__________________________</w:t>
          </w:r>
          <w:r>
            <w:rPr>
              <w:rFonts w:eastAsia="ArialMT"/>
              <w:lang w:eastAsia="en-US"/>
            </w:rPr>
            <w:t>_____</w:t>
          </w:r>
        </w:p>
        <w:p w14:paraId="5FD55DCC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 w:rsidRPr="000F5EFD">
            <w:rPr>
              <w:sz w:val="16"/>
              <w:szCs w:val="16"/>
              <w:lang w:eastAsia="en-US"/>
            </w:rPr>
            <w:t>подпись ведущего эксперта по аккредитации</w:t>
          </w:r>
        </w:p>
      </w:tc>
      <w:tc>
        <w:tcPr>
          <w:tcW w:w="2728" w:type="dxa"/>
          <w:vAlign w:val="center"/>
        </w:tcPr>
        <w:p w14:paraId="177C357A" w14:textId="6CB9D3FE" w:rsidR="00513196" w:rsidRPr="00250B81" w:rsidRDefault="008F0BA4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2"/>
              <w:szCs w:val="22"/>
              <w:u w:val="single"/>
              <w:lang w:eastAsia="en-US"/>
            </w:rPr>
          </w:pP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28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</w:t>
          </w:r>
          <w:r>
            <w:rPr>
              <w:rFonts w:eastAsia="ArialMT"/>
              <w:sz w:val="22"/>
              <w:szCs w:val="22"/>
              <w:u w:val="single"/>
              <w:lang w:val="en-US" w:eastAsia="en-US"/>
            </w:rPr>
            <w:t>07</w:t>
          </w:r>
          <w:r w:rsidR="00513196">
            <w:rPr>
              <w:rFonts w:eastAsia="ArialMT"/>
              <w:sz w:val="22"/>
              <w:szCs w:val="22"/>
              <w:u w:val="single"/>
              <w:lang w:eastAsia="en-US"/>
            </w:rPr>
            <w:t>.2025</w:t>
          </w:r>
        </w:p>
        <w:p w14:paraId="131C3F0C" w14:textId="77777777" w:rsidR="00513196" w:rsidRPr="00EC1824" w:rsidRDefault="00513196" w:rsidP="00513196">
          <w:pPr>
            <w:widowControl w:val="0"/>
            <w:autoSpaceDE w:val="0"/>
            <w:autoSpaceDN w:val="0"/>
            <w:adjustRightInd w:val="0"/>
            <w:jc w:val="center"/>
            <w:rPr>
              <w:sz w:val="16"/>
              <w:szCs w:val="16"/>
            </w:rPr>
          </w:pPr>
          <w:r w:rsidRPr="000F5EFD">
            <w:rPr>
              <w:sz w:val="16"/>
              <w:szCs w:val="16"/>
            </w:rPr>
            <w:t>дата принятия решения</w:t>
          </w:r>
        </w:p>
      </w:tc>
      <w:tc>
        <w:tcPr>
          <w:tcW w:w="3542" w:type="dxa"/>
          <w:vAlign w:val="center"/>
        </w:tcPr>
        <w:p w14:paraId="3DAB6BE7" w14:textId="77777777" w:rsidR="00513196" w:rsidRPr="000F5EFD" w:rsidRDefault="00513196" w:rsidP="00513196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lang w:eastAsia="en-US"/>
            </w:rPr>
          </w:pPr>
          <w:r w:rsidRPr="000F5EFD">
            <w:rPr>
              <w:rFonts w:eastAsia="Calibri"/>
              <w:lang w:eastAsia="en-US"/>
            </w:rPr>
            <w:t xml:space="preserve">                       Лист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PAGE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1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  <w:r w:rsidRPr="000F5EFD">
            <w:rPr>
              <w:rFonts w:eastAsia="Calibri"/>
              <w:lang w:eastAsia="en-US"/>
            </w:rPr>
            <w:t xml:space="preserve"> Листов </w:t>
          </w:r>
          <w:r w:rsidRPr="000F5EFD">
            <w:rPr>
              <w:rFonts w:eastAsia="Calibri"/>
              <w:sz w:val="22"/>
              <w:lang w:val="en-US" w:eastAsia="en-US"/>
            </w:rPr>
            <w:fldChar w:fldCharType="begin"/>
          </w:r>
          <w:r w:rsidRPr="000F5EFD">
            <w:rPr>
              <w:rFonts w:eastAsia="Calibri"/>
              <w:sz w:val="22"/>
              <w:lang w:val="en-US" w:eastAsia="en-US"/>
            </w:rPr>
            <w:instrText xml:space="preserve"> NUMPAGES </w:instrText>
          </w:r>
          <w:r w:rsidRPr="000F5EFD">
            <w:rPr>
              <w:rFonts w:eastAsia="Calibri"/>
              <w:sz w:val="22"/>
              <w:lang w:val="en-US" w:eastAsia="en-US"/>
            </w:rPr>
            <w:fldChar w:fldCharType="separate"/>
          </w:r>
          <w:r w:rsidRPr="000F5EFD">
            <w:rPr>
              <w:rFonts w:eastAsia="Calibri"/>
              <w:noProof/>
              <w:sz w:val="22"/>
              <w:lang w:val="en-US" w:eastAsia="en-US"/>
            </w:rPr>
            <w:t>9</w:t>
          </w:r>
          <w:r w:rsidRPr="000F5EFD">
            <w:rPr>
              <w:rFonts w:eastAsia="Calibri"/>
              <w:sz w:val="22"/>
              <w:lang w:val="en-US" w:eastAsia="en-US"/>
            </w:rPr>
            <w:fldChar w:fldCharType="end"/>
          </w:r>
        </w:p>
      </w:tc>
    </w:tr>
  </w:tbl>
  <w:p w14:paraId="08089BB1" w14:textId="77777777" w:rsidR="00CC094B" w:rsidRPr="00CC094B" w:rsidRDefault="00CC094B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FC8D3" w14:textId="77777777" w:rsidR="00281F69" w:rsidRDefault="00281F69" w:rsidP="0011070C">
      <w:r>
        <w:separator/>
      </w:r>
    </w:p>
  </w:footnote>
  <w:footnote w:type="continuationSeparator" w:id="0">
    <w:p w14:paraId="6A0B365C" w14:textId="77777777" w:rsidR="00281F69" w:rsidRDefault="00281F6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9009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460ECA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"/>
              <w:szCs w:val="2"/>
            </w:rPr>
          </w:pPr>
          <w:r w:rsidRPr="00460ECA">
            <w:rPr>
              <w:noProof/>
              <w:sz w:val="2"/>
              <w:szCs w:val="2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11" name="Рисуно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5F330A80" w:rsidR="006938AF" w:rsidRPr="00FF407B" w:rsidRDefault="006938AF" w:rsidP="006938AF">
          <w:pPr>
            <w:autoSpaceDE w:val="0"/>
            <w:autoSpaceDN w:val="0"/>
            <w:adjustRightInd w:val="0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 xml:space="preserve">Приложение № 1 </w:t>
          </w:r>
          <w:r w:rsidRPr="004E5090">
            <w:rPr>
              <w:bCs/>
              <w:sz w:val="28"/>
              <w:szCs w:val="28"/>
            </w:rPr>
            <w:t xml:space="preserve">к аттестату аккредитации </w:t>
          </w:r>
          <w:r w:rsidRPr="00460ECA">
            <w:rPr>
              <w:bCs/>
              <w:sz w:val="28"/>
              <w:szCs w:val="28"/>
            </w:rPr>
            <w:t xml:space="preserve">№ </w:t>
          </w:r>
          <w:r w:rsidR="0059780F">
            <w:rPr>
              <w:bCs/>
              <w:sz w:val="28"/>
              <w:szCs w:val="28"/>
              <w:lang w:val="en-US"/>
            </w:rPr>
            <w:t>BY</w:t>
          </w:r>
          <w:r w:rsidR="0059780F" w:rsidRPr="0059780F">
            <w:rPr>
              <w:bCs/>
              <w:sz w:val="28"/>
              <w:szCs w:val="28"/>
            </w:rPr>
            <w:t>/112</w:t>
          </w:r>
          <w:r w:rsidR="0072454E">
            <w:rPr>
              <w:bCs/>
              <w:sz w:val="28"/>
              <w:szCs w:val="28"/>
            </w:rPr>
            <w:t xml:space="preserve"> </w:t>
          </w:r>
          <w:r w:rsidR="00513196">
            <w:rPr>
              <w:bCs/>
              <w:sz w:val="28"/>
              <w:szCs w:val="28"/>
            </w:rPr>
            <w:t>4.0033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8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464271972">
    <w:abstractNumId w:val="6"/>
  </w:num>
  <w:num w:numId="2" w16cid:durableId="1964849734">
    <w:abstractNumId w:val="7"/>
  </w:num>
  <w:num w:numId="3" w16cid:durableId="275062719">
    <w:abstractNumId w:val="4"/>
  </w:num>
  <w:num w:numId="4" w16cid:durableId="2009556548">
    <w:abstractNumId w:val="1"/>
  </w:num>
  <w:num w:numId="5" w16cid:durableId="664672014">
    <w:abstractNumId w:val="11"/>
  </w:num>
  <w:num w:numId="6" w16cid:durableId="1455098755">
    <w:abstractNumId w:val="3"/>
  </w:num>
  <w:num w:numId="7" w16cid:durableId="1195269706">
    <w:abstractNumId w:val="8"/>
  </w:num>
  <w:num w:numId="8" w16cid:durableId="1779250408">
    <w:abstractNumId w:val="5"/>
  </w:num>
  <w:num w:numId="9" w16cid:durableId="1638604881">
    <w:abstractNumId w:val="9"/>
  </w:num>
  <w:num w:numId="10" w16cid:durableId="1399137131">
    <w:abstractNumId w:val="2"/>
  </w:num>
  <w:num w:numId="11" w16cid:durableId="55593471">
    <w:abstractNumId w:val="0"/>
  </w:num>
  <w:num w:numId="12" w16cid:durableId="213582743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0244"/>
    <w:rsid w:val="00022A72"/>
    <w:rsid w:val="00024423"/>
    <w:rsid w:val="000254AF"/>
    <w:rsid w:val="0003595C"/>
    <w:rsid w:val="000408CE"/>
    <w:rsid w:val="000639FB"/>
    <w:rsid w:val="000643A6"/>
    <w:rsid w:val="00067FEC"/>
    <w:rsid w:val="00076A7A"/>
    <w:rsid w:val="000824BC"/>
    <w:rsid w:val="00090EA2"/>
    <w:rsid w:val="000971F9"/>
    <w:rsid w:val="000B28B1"/>
    <w:rsid w:val="000D1BE1"/>
    <w:rsid w:val="000D465E"/>
    <w:rsid w:val="000D49BB"/>
    <w:rsid w:val="000D4B51"/>
    <w:rsid w:val="000D59E2"/>
    <w:rsid w:val="000E2802"/>
    <w:rsid w:val="000F6228"/>
    <w:rsid w:val="001043F5"/>
    <w:rsid w:val="00104432"/>
    <w:rsid w:val="0011070C"/>
    <w:rsid w:val="00116AD0"/>
    <w:rsid w:val="00117059"/>
    <w:rsid w:val="00117628"/>
    <w:rsid w:val="00120BDA"/>
    <w:rsid w:val="00121649"/>
    <w:rsid w:val="00122787"/>
    <w:rsid w:val="00131A47"/>
    <w:rsid w:val="00132246"/>
    <w:rsid w:val="00143F1A"/>
    <w:rsid w:val="00162D37"/>
    <w:rsid w:val="0016300E"/>
    <w:rsid w:val="00164094"/>
    <w:rsid w:val="001768FC"/>
    <w:rsid w:val="0018061B"/>
    <w:rsid w:val="00193BFE"/>
    <w:rsid w:val="00194140"/>
    <w:rsid w:val="001956F7"/>
    <w:rsid w:val="001A4BEA"/>
    <w:rsid w:val="001B05EA"/>
    <w:rsid w:val="001D3AA3"/>
    <w:rsid w:val="001F7797"/>
    <w:rsid w:val="0020355B"/>
    <w:rsid w:val="00204777"/>
    <w:rsid w:val="002179BE"/>
    <w:rsid w:val="002244DB"/>
    <w:rsid w:val="002271CE"/>
    <w:rsid w:val="002505FA"/>
    <w:rsid w:val="0025182C"/>
    <w:rsid w:val="00277C39"/>
    <w:rsid w:val="00281F69"/>
    <w:rsid w:val="002863D3"/>
    <w:rsid w:val="002877C8"/>
    <w:rsid w:val="002900DE"/>
    <w:rsid w:val="0029093E"/>
    <w:rsid w:val="002C1C14"/>
    <w:rsid w:val="002D42CD"/>
    <w:rsid w:val="002D57DC"/>
    <w:rsid w:val="002D7046"/>
    <w:rsid w:val="002E75D9"/>
    <w:rsid w:val="003054C2"/>
    <w:rsid w:val="00305E11"/>
    <w:rsid w:val="0031023B"/>
    <w:rsid w:val="0031275F"/>
    <w:rsid w:val="00321B2B"/>
    <w:rsid w:val="00336B34"/>
    <w:rsid w:val="003436D0"/>
    <w:rsid w:val="003515A6"/>
    <w:rsid w:val="0035160D"/>
    <w:rsid w:val="00354236"/>
    <w:rsid w:val="003717D2"/>
    <w:rsid w:val="003741B8"/>
    <w:rsid w:val="003A10A8"/>
    <w:rsid w:val="003C130A"/>
    <w:rsid w:val="003D182A"/>
    <w:rsid w:val="003E26A2"/>
    <w:rsid w:val="003E5FE8"/>
    <w:rsid w:val="003E6D8A"/>
    <w:rsid w:val="003F50C5"/>
    <w:rsid w:val="00401D49"/>
    <w:rsid w:val="00411DDF"/>
    <w:rsid w:val="004310AC"/>
    <w:rsid w:val="0043210E"/>
    <w:rsid w:val="00437E07"/>
    <w:rsid w:val="00475670"/>
    <w:rsid w:val="004847CA"/>
    <w:rsid w:val="00485CFC"/>
    <w:rsid w:val="00492FAB"/>
    <w:rsid w:val="004966C4"/>
    <w:rsid w:val="004A5E4C"/>
    <w:rsid w:val="004B6389"/>
    <w:rsid w:val="004C53CA"/>
    <w:rsid w:val="004D3C77"/>
    <w:rsid w:val="004E3AC1"/>
    <w:rsid w:val="004E5090"/>
    <w:rsid w:val="004E6BC8"/>
    <w:rsid w:val="004F5A1D"/>
    <w:rsid w:val="00507CCF"/>
    <w:rsid w:val="00513196"/>
    <w:rsid w:val="00535A2D"/>
    <w:rsid w:val="00556C9B"/>
    <w:rsid w:val="0056070B"/>
    <w:rsid w:val="00575F96"/>
    <w:rsid w:val="00581607"/>
    <w:rsid w:val="0059114B"/>
    <w:rsid w:val="00592241"/>
    <w:rsid w:val="0059780F"/>
    <w:rsid w:val="005A1192"/>
    <w:rsid w:val="005A749F"/>
    <w:rsid w:val="005B59C5"/>
    <w:rsid w:val="005C1BA7"/>
    <w:rsid w:val="005D153A"/>
    <w:rsid w:val="005D5C7B"/>
    <w:rsid w:val="005D7CBE"/>
    <w:rsid w:val="005E250C"/>
    <w:rsid w:val="005E2E41"/>
    <w:rsid w:val="005E33F5"/>
    <w:rsid w:val="005E611E"/>
    <w:rsid w:val="0060650C"/>
    <w:rsid w:val="00615DA7"/>
    <w:rsid w:val="006339D6"/>
    <w:rsid w:val="00633BE0"/>
    <w:rsid w:val="00645468"/>
    <w:rsid w:val="00651576"/>
    <w:rsid w:val="006762B3"/>
    <w:rsid w:val="006938AF"/>
    <w:rsid w:val="006A336B"/>
    <w:rsid w:val="006C1F4F"/>
    <w:rsid w:val="006D5481"/>
    <w:rsid w:val="006D5DCE"/>
    <w:rsid w:val="006E7CD1"/>
    <w:rsid w:val="00700B37"/>
    <w:rsid w:val="007227E1"/>
    <w:rsid w:val="0072454E"/>
    <w:rsid w:val="00731452"/>
    <w:rsid w:val="00734508"/>
    <w:rsid w:val="007419E3"/>
    <w:rsid w:val="00741FBB"/>
    <w:rsid w:val="00780566"/>
    <w:rsid w:val="00785B9D"/>
    <w:rsid w:val="00793E13"/>
    <w:rsid w:val="007B3671"/>
    <w:rsid w:val="007F5916"/>
    <w:rsid w:val="007F6A8F"/>
    <w:rsid w:val="007F7241"/>
    <w:rsid w:val="007F7C8C"/>
    <w:rsid w:val="00803C3E"/>
    <w:rsid w:val="00805C5D"/>
    <w:rsid w:val="00834480"/>
    <w:rsid w:val="00841BEE"/>
    <w:rsid w:val="00874611"/>
    <w:rsid w:val="00877224"/>
    <w:rsid w:val="00886050"/>
    <w:rsid w:val="00886A56"/>
    <w:rsid w:val="00886D6D"/>
    <w:rsid w:val="008B2571"/>
    <w:rsid w:val="008B5528"/>
    <w:rsid w:val="008C6F72"/>
    <w:rsid w:val="008E59F0"/>
    <w:rsid w:val="008F0BA4"/>
    <w:rsid w:val="009107A7"/>
    <w:rsid w:val="00916038"/>
    <w:rsid w:val="00921A06"/>
    <w:rsid w:val="009231DB"/>
    <w:rsid w:val="009345D0"/>
    <w:rsid w:val="009503C7"/>
    <w:rsid w:val="00952A4C"/>
    <w:rsid w:val="0095347E"/>
    <w:rsid w:val="00963354"/>
    <w:rsid w:val="00970CAA"/>
    <w:rsid w:val="00993ABA"/>
    <w:rsid w:val="009940B7"/>
    <w:rsid w:val="009A147A"/>
    <w:rsid w:val="009A3A10"/>
    <w:rsid w:val="009A3E9D"/>
    <w:rsid w:val="009A6FE8"/>
    <w:rsid w:val="009B1E5D"/>
    <w:rsid w:val="009B5982"/>
    <w:rsid w:val="009B7452"/>
    <w:rsid w:val="009C51E7"/>
    <w:rsid w:val="009D1D8A"/>
    <w:rsid w:val="009D3298"/>
    <w:rsid w:val="009D5A57"/>
    <w:rsid w:val="009E74C3"/>
    <w:rsid w:val="009F7389"/>
    <w:rsid w:val="00A17878"/>
    <w:rsid w:val="00A22CF0"/>
    <w:rsid w:val="00A47C62"/>
    <w:rsid w:val="00A73B56"/>
    <w:rsid w:val="00A755C7"/>
    <w:rsid w:val="00A76F26"/>
    <w:rsid w:val="00A949BD"/>
    <w:rsid w:val="00A97B7E"/>
    <w:rsid w:val="00AA4F68"/>
    <w:rsid w:val="00AB0648"/>
    <w:rsid w:val="00AB3FE8"/>
    <w:rsid w:val="00AD4B7A"/>
    <w:rsid w:val="00AE74C1"/>
    <w:rsid w:val="00AE7A74"/>
    <w:rsid w:val="00B04D95"/>
    <w:rsid w:val="00B073DC"/>
    <w:rsid w:val="00B145F9"/>
    <w:rsid w:val="00B1463B"/>
    <w:rsid w:val="00B16BF0"/>
    <w:rsid w:val="00B2243D"/>
    <w:rsid w:val="00B235E3"/>
    <w:rsid w:val="00B41441"/>
    <w:rsid w:val="00B43AD2"/>
    <w:rsid w:val="00B4667C"/>
    <w:rsid w:val="00B47A0F"/>
    <w:rsid w:val="00B53AEA"/>
    <w:rsid w:val="00B754B6"/>
    <w:rsid w:val="00B841AF"/>
    <w:rsid w:val="00B92DF2"/>
    <w:rsid w:val="00BA682A"/>
    <w:rsid w:val="00BA7746"/>
    <w:rsid w:val="00BB0188"/>
    <w:rsid w:val="00BB272F"/>
    <w:rsid w:val="00BB2E63"/>
    <w:rsid w:val="00BC40FF"/>
    <w:rsid w:val="00BC5C6F"/>
    <w:rsid w:val="00BF40A7"/>
    <w:rsid w:val="00C00023"/>
    <w:rsid w:val="00C437A0"/>
    <w:rsid w:val="00C52114"/>
    <w:rsid w:val="00C75246"/>
    <w:rsid w:val="00C812F9"/>
    <w:rsid w:val="00C87283"/>
    <w:rsid w:val="00C97BC9"/>
    <w:rsid w:val="00CA3473"/>
    <w:rsid w:val="00CA53E3"/>
    <w:rsid w:val="00CC094B"/>
    <w:rsid w:val="00CC1A6D"/>
    <w:rsid w:val="00CF4334"/>
    <w:rsid w:val="00CF64FC"/>
    <w:rsid w:val="00D14FF5"/>
    <w:rsid w:val="00D327A0"/>
    <w:rsid w:val="00D5121A"/>
    <w:rsid w:val="00D876E6"/>
    <w:rsid w:val="00D90345"/>
    <w:rsid w:val="00DA5E7A"/>
    <w:rsid w:val="00DA6561"/>
    <w:rsid w:val="00DB047A"/>
    <w:rsid w:val="00DB1FAE"/>
    <w:rsid w:val="00DD58E7"/>
    <w:rsid w:val="00DE1EAB"/>
    <w:rsid w:val="00DE234F"/>
    <w:rsid w:val="00DE6F93"/>
    <w:rsid w:val="00DF7DAB"/>
    <w:rsid w:val="00E12B7B"/>
    <w:rsid w:val="00E146AC"/>
    <w:rsid w:val="00E31AE6"/>
    <w:rsid w:val="00E4025C"/>
    <w:rsid w:val="00E5357F"/>
    <w:rsid w:val="00E7095E"/>
    <w:rsid w:val="00E718A7"/>
    <w:rsid w:val="00E750F5"/>
    <w:rsid w:val="00E909C3"/>
    <w:rsid w:val="00E95EA8"/>
    <w:rsid w:val="00EC76FB"/>
    <w:rsid w:val="00ED05A2"/>
    <w:rsid w:val="00ED10E7"/>
    <w:rsid w:val="00ED65DD"/>
    <w:rsid w:val="00EE0DA1"/>
    <w:rsid w:val="00EF0247"/>
    <w:rsid w:val="00EF0C28"/>
    <w:rsid w:val="00EF5137"/>
    <w:rsid w:val="00EF6AB6"/>
    <w:rsid w:val="00EF73E3"/>
    <w:rsid w:val="00F0402C"/>
    <w:rsid w:val="00F0591E"/>
    <w:rsid w:val="00F13275"/>
    <w:rsid w:val="00F15850"/>
    <w:rsid w:val="00F337D4"/>
    <w:rsid w:val="00F34402"/>
    <w:rsid w:val="00F47F4D"/>
    <w:rsid w:val="00F50286"/>
    <w:rsid w:val="00F51F49"/>
    <w:rsid w:val="00F53948"/>
    <w:rsid w:val="00F8255B"/>
    <w:rsid w:val="00F86DE9"/>
    <w:rsid w:val="00F93BE1"/>
    <w:rsid w:val="00FB5C51"/>
    <w:rsid w:val="00FC1A9B"/>
    <w:rsid w:val="00FC280E"/>
    <w:rsid w:val="00FF0E0D"/>
    <w:rsid w:val="00FF407B"/>
    <w:rsid w:val="00FF43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CharacterStyle36">
    <w:name w:val="CharacterStyle36"/>
    <w:hidden/>
    <w:rsid w:val="00B04D95"/>
    <w:rPr>
      <w:rFonts w:ascii="Tahoma" w:eastAsia="Tahoma" w:hAnsi="Tahoma" w:cs="Tahoma"/>
      <w:b w:val="0"/>
      <w:i w:val="0"/>
      <w:strike w:val="0"/>
      <w:noProof/>
      <w:color w:val="000000"/>
      <w:sz w:val="15"/>
      <w:szCs w:val="15"/>
      <w:u w:val="none"/>
    </w:rPr>
  </w:style>
  <w:style w:type="table" w:customStyle="1" w:styleId="15">
    <w:name w:val="Сетка таблицы1"/>
    <w:basedOn w:val="a1"/>
    <w:next w:val="af2"/>
    <w:rsid w:val="00E718A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9">
    <w:name w:val="Стиль3"/>
    <w:basedOn w:val="a0"/>
    <w:uiPriority w:val="1"/>
    <w:rsid w:val="00E718A7"/>
    <w:rPr>
      <w:rFonts w:ascii="Times New Roman" w:hAnsi="Times New Roman"/>
      <w:sz w:val="28"/>
    </w:rPr>
  </w:style>
  <w:style w:type="table" w:customStyle="1" w:styleId="28">
    <w:name w:val="Сетка таблицы2"/>
    <w:basedOn w:val="a1"/>
    <w:next w:val="af2"/>
    <w:rsid w:val="007F6A8F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a">
    <w:name w:val="Сетка таблицы3"/>
    <w:basedOn w:val="a1"/>
    <w:next w:val="af2"/>
    <w:rsid w:val="003741B8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5429FD8526A247DBAC87095956A0C9A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7710FC1-BACE-4E74-8B88-9150DECABA3E}"/>
      </w:docPartPr>
      <w:docPartBody>
        <w:p w:rsidR="006443D1" w:rsidRDefault="007A465F" w:rsidP="007A465F">
          <w:pPr>
            <w:pStyle w:val="5429FD8526A247DBAC87095956A0C9A8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5DFA5CD4A44B42D78C94A7664165FC2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3DA1DE3-2B88-43B3-B47C-078CFCBE2FC2}"/>
      </w:docPartPr>
      <w:docPartBody>
        <w:p w:rsidR="006443D1" w:rsidRDefault="007A465F" w:rsidP="007A465F">
          <w:pPr>
            <w:pStyle w:val="5DFA5CD4A44B42D78C94A7664165FC2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6E3DD8EFCD384A3FB8B86B8C9F0625A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4A89363-0F76-430C-8E3E-3101959BFE11}"/>
      </w:docPartPr>
      <w:docPartBody>
        <w:p w:rsidR="006443D1" w:rsidRDefault="007A465F" w:rsidP="007A465F">
          <w:pPr>
            <w:pStyle w:val="6E3DD8EFCD384A3FB8B86B8C9F0625A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CA939B53BBB84C62AAC4351ACCB9068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511B9C6-D8BD-4952-8A8C-9BFA42F97AC3}"/>
      </w:docPartPr>
      <w:docPartBody>
        <w:p w:rsidR="006443D1" w:rsidRDefault="007A465F" w:rsidP="007A465F">
          <w:pPr>
            <w:pStyle w:val="CA939B53BBB84C62AAC4351ACCB9068B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41FC7"/>
    <w:rsid w:val="0005722E"/>
    <w:rsid w:val="000A7399"/>
    <w:rsid w:val="000B2B4B"/>
    <w:rsid w:val="000D59E2"/>
    <w:rsid w:val="00144072"/>
    <w:rsid w:val="001657C7"/>
    <w:rsid w:val="001A7369"/>
    <w:rsid w:val="002751FF"/>
    <w:rsid w:val="003427E5"/>
    <w:rsid w:val="003436D0"/>
    <w:rsid w:val="00413055"/>
    <w:rsid w:val="00421206"/>
    <w:rsid w:val="0044158B"/>
    <w:rsid w:val="00495C3B"/>
    <w:rsid w:val="004A3A30"/>
    <w:rsid w:val="00505FBC"/>
    <w:rsid w:val="005C4097"/>
    <w:rsid w:val="00607457"/>
    <w:rsid w:val="00615DA7"/>
    <w:rsid w:val="006443D1"/>
    <w:rsid w:val="0064791B"/>
    <w:rsid w:val="0069211C"/>
    <w:rsid w:val="007419E3"/>
    <w:rsid w:val="00760E8A"/>
    <w:rsid w:val="007967AD"/>
    <w:rsid w:val="007A465F"/>
    <w:rsid w:val="007E7B66"/>
    <w:rsid w:val="00803C3E"/>
    <w:rsid w:val="0080735D"/>
    <w:rsid w:val="009077DC"/>
    <w:rsid w:val="00957FA2"/>
    <w:rsid w:val="009B08FB"/>
    <w:rsid w:val="009C7FEC"/>
    <w:rsid w:val="00A51680"/>
    <w:rsid w:val="00A84A0B"/>
    <w:rsid w:val="00A84ACF"/>
    <w:rsid w:val="00AC1298"/>
    <w:rsid w:val="00B11269"/>
    <w:rsid w:val="00B4535E"/>
    <w:rsid w:val="00B674A3"/>
    <w:rsid w:val="00BF3758"/>
    <w:rsid w:val="00C35677"/>
    <w:rsid w:val="00CC7A3D"/>
    <w:rsid w:val="00D72F58"/>
    <w:rsid w:val="00F858F2"/>
    <w:rsid w:val="00FA62C4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A465F"/>
  </w:style>
  <w:style w:type="paragraph" w:customStyle="1" w:styleId="5429FD8526A247DBAC87095956A0C9A8">
    <w:name w:val="5429FD8526A247DBAC87095956A0C9A8"/>
    <w:rsid w:val="007A465F"/>
  </w:style>
  <w:style w:type="paragraph" w:customStyle="1" w:styleId="5DFA5CD4A44B42D78C94A7664165FC21">
    <w:name w:val="5DFA5CD4A44B42D78C94A7664165FC21"/>
    <w:rsid w:val="007A465F"/>
  </w:style>
  <w:style w:type="paragraph" w:customStyle="1" w:styleId="6E3DD8EFCD384A3FB8B86B8C9F0625A3">
    <w:name w:val="6E3DD8EFCD384A3FB8B86B8C9F0625A3"/>
    <w:rsid w:val="007A465F"/>
  </w:style>
  <w:style w:type="paragraph" w:customStyle="1" w:styleId="CA939B53BBB84C62AAC4351ACCB9068B">
    <w:name w:val="CA939B53BBB84C62AAC4351ACCB9068B"/>
    <w:rsid w:val="007A46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663AC9-9122-4311-A338-1BB95647E7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4262</Words>
  <Characters>24300</Characters>
  <Application>Microsoft Office Word</Application>
  <DocSecurity>0</DocSecurity>
  <Lines>202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Кухаренко Никита Юрьевич</cp:lastModifiedBy>
  <cp:revision>4</cp:revision>
  <cp:lastPrinted>2021-08-16T08:33:00Z</cp:lastPrinted>
  <dcterms:created xsi:type="dcterms:W3CDTF">2025-07-28T10:56:00Z</dcterms:created>
  <dcterms:modified xsi:type="dcterms:W3CDTF">2025-07-28T10:58:00Z</dcterms:modified>
</cp:coreProperties>
</file>