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83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  <w:gridCol w:w="3230"/>
        <w:gridCol w:w="3230"/>
      </w:tblGrid>
      <w:tr w:rsidR="002244DB" w14:paraId="21C58B21" w14:textId="77777777" w:rsidTr="00C52114">
        <w:tc>
          <w:tcPr>
            <w:tcW w:w="6237" w:type="dxa"/>
            <w:vMerge w:val="restart"/>
          </w:tcPr>
          <w:p w14:paraId="193A309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2BD5AA" w14:textId="3C95D7FE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C52114">
        <w:tc>
          <w:tcPr>
            <w:tcW w:w="6237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5CF1AB" w14:textId="1527C0B7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C52114">
        <w:tc>
          <w:tcPr>
            <w:tcW w:w="6237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20258" w14:textId="06FF7A11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5211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D52741E252084A939A965968600F984C"/>
                </w:placeholder>
                <w:showingPlcHdr/>
                <w:text/>
              </w:sdtPr>
              <w:sdtEndPr/>
              <w:sdtContent>
                <w:r w:rsidR="009D1D8A" w:rsidRPr="00C52114">
                  <w:rPr>
                    <w:rStyle w:val="afe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C52114">
        <w:tc>
          <w:tcPr>
            <w:tcW w:w="6237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3D9995F6" w14:textId="719B5AD3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4D6EF7">
              <w:rPr>
                <w:rFonts w:cs="Times New Roman"/>
                <w:bCs/>
                <w:sz w:val="28"/>
                <w:szCs w:val="28"/>
              </w:rPr>
              <w:t>04.03.2022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C52114">
        <w:tc>
          <w:tcPr>
            <w:tcW w:w="6237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8EA7C9" w14:textId="79D626B3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97A6C00B8E544C399F808959A64544B3"/>
                </w:placeholder>
                <w:showingPlcHdr/>
                <w:text/>
              </w:sdtPr>
              <w:sdtEndPr/>
              <w:sdtContent>
                <w:r w:rsidR="000D4B51" w:rsidRPr="00C5211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C52114">
        <w:tc>
          <w:tcPr>
            <w:tcW w:w="6237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6A3AA5" w14:textId="5E3CE66B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н</w:t>
            </w:r>
            <w:r w:rsidRPr="00C5211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EndPr/>
              <w:sdtContent>
                <w:r w:rsidR="009D1D8A" w:rsidRPr="00C5211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C5211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52114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C52114">
        <w:trPr>
          <w:trHeight w:val="80"/>
        </w:trPr>
        <w:tc>
          <w:tcPr>
            <w:tcW w:w="6237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1B83A" w14:textId="4F0CA28B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р</w:t>
            </w:r>
            <w:r w:rsidRPr="00C5211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D1D8A" w:rsidRPr="00C521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02F0227C" w14:textId="26190FC5" w:rsidR="006339D6" w:rsidRPr="00CC094B" w:rsidRDefault="006339D6" w:rsidP="006339D6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от</w:t>
      </w:r>
      <w:r w:rsidRPr="00CC094B">
        <w:rPr>
          <w:b/>
          <w:bCs/>
          <w:sz w:val="28"/>
          <w:szCs w:val="28"/>
        </w:rPr>
        <w:t xml:space="preserve"> </w:t>
      </w:r>
      <w:r w:rsidR="004D6EF7">
        <w:rPr>
          <w:b/>
          <w:sz w:val="28"/>
          <w:szCs w:val="28"/>
        </w:rPr>
        <w:t>04</w:t>
      </w:r>
      <w:r w:rsidR="009C51E7">
        <w:rPr>
          <w:b/>
          <w:sz w:val="28"/>
          <w:szCs w:val="28"/>
        </w:rPr>
        <w:t xml:space="preserve"> </w:t>
      </w:r>
      <w:r w:rsidR="004D6EF7">
        <w:rPr>
          <w:b/>
          <w:sz w:val="28"/>
          <w:szCs w:val="28"/>
        </w:rPr>
        <w:t>марта</w:t>
      </w:r>
      <w:r w:rsidR="009C51E7">
        <w:rPr>
          <w:b/>
          <w:sz w:val="28"/>
          <w:szCs w:val="28"/>
        </w:rPr>
        <w:t xml:space="preserve"> 202</w:t>
      </w:r>
      <w:r w:rsidR="004D6EF7">
        <w:rPr>
          <w:b/>
          <w:sz w:val="28"/>
          <w:szCs w:val="28"/>
        </w:rPr>
        <w:t>2</w:t>
      </w:r>
      <w:r w:rsidR="00AB0648" w:rsidRPr="00AB0648">
        <w:rPr>
          <w:b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62"/>
        <w:gridCol w:w="1523"/>
        <w:gridCol w:w="709"/>
        <w:gridCol w:w="2976"/>
        <w:gridCol w:w="2127"/>
        <w:gridCol w:w="1948"/>
        <w:gridCol w:w="37"/>
      </w:tblGrid>
      <w:tr w:rsidR="006339D6" w:rsidRPr="00CC094B" w14:paraId="0ED8AB9C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1698749C" w14:textId="2A7EB39D" w:rsidR="009D1D8A" w:rsidRPr="00C52114" w:rsidRDefault="009D1D8A" w:rsidP="00666275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52114">
              <w:rPr>
                <w:sz w:val="28"/>
                <w:szCs w:val="28"/>
                <w:lang w:val="ru-RU"/>
              </w:rPr>
              <w:t xml:space="preserve">Диагностической станции </w:t>
            </w:r>
          </w:p>
          <w:p w14:paraId="51679C01" w14:textId="3FB0B144" w:rsidR="006339D6" w:rsidRPr="00CC094B" w:rsidRDefault="001B05EA" w:rsidP="009D1D8A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2114">
              <w:rPr>
                <w:sz w:val="28"/>
                <w:szCs w:val="28"/>
                <w:lang w:val="ru-RU"/>
              </w:rPr>
              <w:t xml:space="preserve"> </w:t>
            </w:r>
            <w:r w:rsidR="004D6EF7">
              <w:rPr>
                <w:sz w:val="28"/>
                <w:szCs w:val="28"/>
                <w:lang w:val="ru-RU"/>
              </w:rPr>
              <w:t>Транспортно</w:t>
            </w:r>
            <w:r w:rsidR="007D3BDA">
              <w:rPr>
                <w:sz w:val="28"/>
                <w:szCs w:val="28"/>
                <w:lang w:val="ru-RU"/>
              </w:rPr>
              <w:t>го</w:t>
            </w:r>
            <w:r w:rsidR="004D6EF7">
              <w:rPr>
                <w:sz w:val="28"/>
                <w:szCs w:val="28"/>
                <w:lang w:val="ru-RU"/>
              </w:rPr>
              <w:t xml:space="preserve"> частно</w:t>
            </w:r>
            <w:r w:rsidR="007D3BDA">
              <w:rPr>
                <w:sz w:val="28"/>
                <w:szCs w:val="28"/>
                <w:lang w:val="ru-RU"/>
              </w:rPr>
              <w:t>го</w:t>
            </w:r>
            <w:r w:rsidR="004D6EF7">
              <w:rPr>
                <w:sz w:val="28"/>
                <w:szCs w:val="28"/>
                <w:lang w:val="ru-RU"/>
              </w:rPr>
              <w:t xml:space="preserve"> унитарно</w:t>
            </w:r>
            <w:r w:rsidR="007D3BDA">
              <w:rPr>
                <w:sz w:val="28"/>
                <w:szCs w:val="28"/>
                <w:lang w:val="ru-RU"/>
              </w:rPr>
              <w:t>го</w:t>
            </w:r>
            <w:r w:rsidR="004D6EF7">
              <w:rPr>
                <w:sz w:val="28"/>
                <w:szCs w:val="28"/>
                <w:lang w:val="ru-RU"/>
              </w:rPr>
              <w:t xml:space="preserve"> предприяти</w:t>
            </w:r>
            <w:r w:rsidR="007D3BDA">
              <w:rPr>
                <w:sz w:val="28"/>
                <w:szCs w:val="28"/>
                <w:lang w:val="ru-RU"/>
              </w:rPr>
              <w:t>я</w:t>
            </w:r>
            <w:r w:rsidR="004D6EF7">
              <w:rPr>
                <w:sz w:val="28"/>
                <w:szCs w:val="28"/>
                <w:lang w:val="ru-RU"/>
              </w:rPr>
              <w:t xml:space="preserve"> «ЯНСТРОНГ»</w:t>
            </w:r>
          </w:p>
        </w:tc>
      </w:tr>
      <w:tr w:rsidR="006339D6" w:rsidRPr="00CC094B" w14:paraId="69DBB36D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14:paraId="293C309A" w14:textId="77777777" w:rsidR="006339D6" w:rsidRDefault="006339D6" w:rsidP="00666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t>(наименование структурного подразделения юридического лица и юридического лица)</w:t>
            </w:r>
          </w:p>
          <w:p w14:paraId="05214EE1" w14:textId="77777777" w:rsidR="0060650C" w:rsidRPr="00CC094B" w:rsidRDefault="0060650C" w:rsidP="00666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9E74C3" w14:paraId="1FBE4BA0" w14:textId="77777777" w:rsidTr="000824BC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783EADDC" w:rsidR="009E74C3" w:rsidRPr="0081022F" w:rsidRDefault="009E74C3" w:rsidP="001B05EA">
            <w:pPr>
              <w:spacing w:line="259" w:lineRule="auto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Тип инспекционного органа: A</w:t>
            </w:r>
            <w:r w:rsidRPr="0081022F">
              <w:rPr>
                <w:sz w:val="28"/>
                <w:szCs w:val="28"/>
              </w:rPr>
              <w:t>□</w:t>
            </w:r>
            <w:r w:rsidRPr="0081022F">
              <w:rPr>
                <w:sz w:val="22"/>
                <w:szCs w:val="22"/>
              </w:rPr>
              <w:t>, B</w:t>
            </w:r>
            <w:r w:rsidRPr="0081022F">
              <w:rPr>
                <w:sz w:val="28"/>
                <w:szCs w:val="28"/>
              </w:rPr>
              <w:t>□</w:t>
            </w:r>
            <w:r w:rsidRPr="0081022F">
              <w:rPr>
                <w:sz w:val="22"/>
                <w:szCs w:val="22"/>
              </w:rPr>
              <w:t>, C</w:t>
            </w:r>
            <w:r w:rsidR="001B05EA">
              <w:rPr>
                <w:sz w:val="28"/>
                <w:szCs w:val="28"/>
              </w:rPr>
              <w:t>*</w:t>
            </w:r>
          </w:p>
        </w:tc>
      </w:tr>
      <w:tr w:rsidR="009E74C3" w14:paraId="20DDA6A8" w14:textId="77777777" w:rsidTr="0035160D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695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35160D">
            <w:pPr>
              <w:spacing w:line="259" w:lineRule="auto"/>
              <w:ind w:right="-45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9E74C3" w:rsidRDefault="009E74C3">
      <w:pPr>
        <w:rPr>
          <w:sz w:val="2"/>
          <w:szCs w:val="2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976"/>
        <w:gridCol w:w="2127"/>
        <w:gridCol w:w="1947"/>
      </w:tblGrid>
      <w:tr w:rsidR="000824BC" w14:paraId="2A5F64E0" w14:textId="77777777" w:rsidTr="008C6F72">
        <w:trPr>
          <w:trHeight w:val="245"/>
          <w:tblHeader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9E74C3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8C6F72" w14:paraId="3CF01AAD" w14:textId="77777777" w:rsidTr="008C6F72">
        <w:trPr>
          <w:trHeight w:val="1188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788F365" w14:textId="77777777" w:rsidR="008C6F72" w:rsidRDefault="008C6F72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52FCD7E6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3F585BEE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0BF5C19D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2B14C5BA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2787F68B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68156D1B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51E85D13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07178F06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838793A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D5F4B08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6031DE9D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5B83E513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5C9AA2A8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5B1C0EB7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26B4ADDB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B0C215A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29402423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381E6D50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7C27C4A8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33DFF6DF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75C3FFCA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4DCD1BDE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7B1FA826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87783E0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8517809" w14:textId="3C0AE6B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475ED9B" w14:textId="77777777" w:rsidR="008C6F72" w:rsidRDefault="008C6F72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Транспортные средства</w:t>
            </w:r>
          </w:p>
          <w:p w14:paraId="5182CCD8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7615A181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1010EA41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779F642C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0AB0EDBF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7156F96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D869E7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F29F12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EAD82C3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17BA8515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5A10E676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D0B3B2D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2A86A70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0AF37CC7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288ECA30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63D8931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7F038EAF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1624DB2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5ADF25E3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25EDEE9A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9A7C458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3F83476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10205EF8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0876ADBE" w14:textId="44E80E6F" w:rsidR="00651576" w:rsidRPr="00B43AD2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02EC95B" w14:textId="77777777" w:rsidR="008C6F72" w:rsidRPr="00AC336E" w:rsidRDefault="008C6F72" w:rsidP="00651576">
            <w:pPr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lastRenderedPageBreak/>
              <w:t>29.10 29.20 /</w:t>
            </w:r>
          </w:p>
          <w:p w14:paraId="434A0877" w14:textId="77777777" w:rsidR="008C6F72" w:rsidRDefault="008C6F72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7603F88E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2C9DD749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724738E5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156A927A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7BA0CF38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5634314D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5BD25FD7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7606A6D5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0FBBA1E2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61F62A21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1311040D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223252FE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35BAF7DA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3B0F86E0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2F0BD7FB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0DFA658D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2B030D7F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50C7AEF0" w14:textId="77777777" w:rsidR="00651576" w:rsidRPr="00AC336E" w:rsidRDefault="00651576" w:rsidP="00651576">
            <w:pPr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lastRenderedPageBreak/>
              <w:t>29.10 29.20 /</w:t>
            </w:r>
          </w:p>
          <w:p w14:paraId="4BF3F58A" w14:textId="178F18F0" w:rsidR="00651576" w:rsidRDefault="00651576" w:rsidP="00651576">
            <w:pPr>
              <w:spacing w:line="259" w:lineRule="auto"/>
              <w:rPr>
                <w:sz w:val="22"/>
                <w:szCs w:val="22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E5C2899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lastRenderedPageBreak/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308E60BB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6121B62E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Тормозные системы</w:t>
            </w:r>
          </w:p>
          <w:p w14:paraId="6556F127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Рулевое управление</w:t>
            </w:r>
          </w:p>
          <w:p w14:paraId="536E5B54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Обзорность</w:t>
            </w:r>
          </w:p>
          <w:p w14:paraId="4BB29083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- Световые приборы, </w:t>
            </w:r>
            <w:proofErr w:type="spellStart"/>
            <w:r w:rsidRPr="00815E59">
              <w:rPr>
                <w:sz w:val="22"/>
                <w:szCs w:val="22"/>
              </w:rPr>
              <w:t>световозвращатели</w:t>
            </w:r>
            <w:proofErr w:type="spellEnd"/>
            <w:r w:rsidRPr="00815E59">
              <w:rPr>
                <w:sz w:val="22"/>
                <w:szCs w:val="22"/>
              </w:rPr>
              <w:t xml:space="preserve"> и электрооборудование</w:t>
            </w:r>
          </w:p>
          <w:p w14:paraId="1C5EDA1E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Оси, колеса, шины и подвеска</w:t>
            </w:r>
          </w:p>
          <w:p w14:paraId="4DDB9544" w14:textId="77777777" w:rsidR="008C6F72" w:rsidRDefault="000D1BE1" w:rsidP="00131A47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42B28F67" w14:textId="77777777" w:rsidR="000D1BE1" w:rsidRPr="005842C0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4"/>
                <w:szCs w:val="24"/>
              </w:rPr>
            </w:pPr>
            <w:r w:rsidRPr="005842C0">
              <w:rPr>
                <w:sz w:val="22"/>
                <w:szCs w:val="24"/>
              </w:rPr>
              <w:t>- Выбросы бензинового двигателя (оборудование для контроля содержания выбросов в отработавших газах; газообразные выбросы)</w:t>
            </w:r>
          </w:p>
          <w:p w14:paraId="5CD6CC5F" w14:textId="77777777" w:rsidR="000D1BE1" w:rsidRDefault="000D1BE1" w:rsidP="00131A47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</w:p>
          <w:p w14:paraId="75ABB646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lastRenderedPageBreak/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77D047EB" w14:textId="77777777" w:rsidR="000D1BE1" w:rsidRPr="005842C0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0C63FB02" w14:textId="77777777" w:rsidR="000D1BE1" w:rsidRPr="005842C0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Течь топлива</w:t>
            </w:r>
          </w:p>
          <w:p w14:paraId="72A14048" w14:textId="77777777" w:rsidR="000D1BE1" w:rsidRPr="005842C0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Система поглощения шума</w:t>
            </w:r>
          </w:p>
          <w:p w14:paraId="691F8CB7" w14:textId="2F2C1214" w:rsidR="000D1BE1" w:rsidRDefault="000D1BE1" w:rsidP="00131A47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5842C0">
              <w:rPr>
                <w:sz w:val="22"/>
                <w:szCs w:val="24"/>
              </w:rPr>
              <w:t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стабилизации (ESC))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C0342A4" w14:textId="77777777" w:rsidR="008C6F72" w:rsidRPr="000D1BE1" w:rsidRDefault="008C6F72" w:rsidP="008C6F72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lastRenderedPageBreak/>
              <w:t>Директива</w:t>
            </w:r>
          </w:p>
          <w:p w14:paraId="2BF248AA" w14:textId="742057AE" w:rsidR="008C6F72" w:rsidRPr="000D1BE1" w:rsidRDefault="008C6F72" w:rsidP="008C6F72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2014/45/ЕU</w:t>
            </w:r>
          </w:p>
          <w:p w14:paraId="08DA778E" w14:textId="77777777" w:rsidR="008C6F72" w:rsidRPr="000D1BE1" w:rsidRDefault="008C6F72" w:rsidP="008C6F72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от 03.04.2014</w:t>
            </w:r>
          </w:p>
          <w:p w14:paraId="69BD3F13" w14:textId="77777777" w:rsidR="008C6F72" w:rsidRDefault="008C6F72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  <w:r w:rsidRPr="000D1BE1">
              <w:rPr>
                <w:sz w:val="22"/>
                <w:szCs w:val="22"/>
              </w:rPr>
              <w:t>СТБ 1280-2004</w:t>
            </w:r>
          </w:p>
          <w:p w14:paraId="05B27C8D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3EF50090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FB07D95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6481CBB9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34AF76A1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6640E34A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11459061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8F1A504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5A9A224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74C8AA47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228373F4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1F403FD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30207785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C465B3F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0E55FBF5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1D3BE89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2BA149B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03E0D186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6DEA3D3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36DCE82F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27216883" w14:textId="419C6E5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7B322E9" w14:textId="6125F588" w:rsidR="000D1BE1" w:rsidRPr="000D1BE1" w:rsidRDefault="005E2E41" w:rsidP="000D1BE1">
            <w:pPr>
              <w:pStyle w:val="af5"/>
              <w:ind w:left="14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Д</w:t>
            </w:r>
            <w:r w:rsidR="000D1BE1" w:rsidRPr="000D1BE1">
              <w:rPr>
                <w:lang w:val="ru-RU"/>
              </w:rPr>
              <w:t>иректива</w:t>
            </w:r>
          </w:p>
          <w:p w14:paraId="3E4F1CC3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2014/45/ЕU</w:t>
            </w:r>
          </w:p>
          <w:p w14:paraId="7C0F2FB1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от 03.04.2014</w:t>
            </w:r>
          </w:p>
          <w:p w14:paraId="7A6643A9" w14:textId="6DA584BF" w:rsidR="000D1BE1" w:rsidRPr="002D7046" w:rsidRDefault="000D1BE1" w:rsidP="000D1BE1">
            <w:pPr>
              <w:spacing w:line="259" w:lineRule="auto"/>
              <w:ind w:left="143" w:right="-5"/>
              <w:rPr>
                <w:sz w:val="22"/>
                <w:szCs w:val="22"/>
              </w:rPr>
            </w:pPr>
            <w:r w:rsidRPr="000D1BE1">
              <w:rPr>
                <w:sz w:val="22"/>
                <w:szCs w:val="22"/>
              </w:rPr>
              <w:t>СТБ 1280-2004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C08D212" w14:textId="77777777" w:rsidR="008C6F72" w:rsidRPr="008C6F72" w:rsidRDefault="008C6F72" w:rsidP="008C6F72">
            <w:pPr>
              <w:pStyle w:val="af5"/>
              <w:ind w:left="139"/>
              <w:jc w:val="both"/>
              <w:rPr>
                <w:lang w:val="ru-RU"/>
              </w:rPr>
            </w:pPr>
            <w:r w:rsidRPr="008C6F72">
              <w:rPr>
                <w:lang w:val="ru-RU"/>
              </w:rPr>
              <w:lastRenderedPageBreak/>
              <w:t>Директива 2014/45/ЕU</w:t>
            </w:r>
          </w:p>
          <w:p w14:paraId="296FEF8E" w14:textId="77777777" w:rsidR="008C6F72" w:rsidRPr="008C6F72" w:rsidRDefault="008C6F72" w:rsidP="008C6F72">
            <w:pPr>
              <w:pStyle w:val="af5"/>
              <w:ind w:left="139"/>
              <w:jc w:val="both"/>
              <w:rPr>
                <w:lang w:val="ru-RU"/>
              </w:rPr>
            </w:pPr>
            <w:r w:rsidRPr="008C6F72">
              <w:rPr>
                <w:lang w:val="ru-RU"/>
              </w:rPr>
              <w:t>от 03.04.2014</w:t>
            </w:r>
          </w:p>
          <w:p w14:paraId="69427C42" w14:textId="77777777" w:rsidR="008C6F72" w:rsidRDefault="008C6F72" w:rsidP="008C6F72">
            <w:pPr>
              <w:pStyle w:val="af5"/>
              <w:ind w:left="139"/>
              <w:jc w:val="both"/>
              <w:rPr>
                <w:lang w:val="ru-RU"/>
              </w:rPr>
            </w:pPr>
            <w:r w:rsidRPr="008C6F72">
              <w:rPr>
                <w:lang w:val="ru-RU"/>
              </w:rPr>
              <w:t>СТБ 1280-2004</w:t>
            </w:r>
          </w:p>
          <w:p w14:paraId="16BFA01B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222744AD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11FE0D6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71445336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5C9F78E7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0488EF86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AA27639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340CBF4A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85773B0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7745035F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53E2AAA8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2B47178D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1E92B6B9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17D9E5CE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660C16BB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02E0E3B0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6C32D737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7B775A7B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525ACA21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798962B2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5312C0B8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D7EC2E8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109F47BB" w14:textId="77777777" w:rsidR="000D1BE1" w:rsidRDefault="000D1BE1" w:rsidP="000D1BE1">
            <w:pPr>
              <w:pStyle w:val="af5"/>
              <w:jc w:val="both"/>
              <w:rPr>
                <w:lang w:val="ru-RU"/>
              </w:rPr>
            </w:pPr>
          </w:p>
          <w:p w14:paraId="498F80BD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lastRenderedPageBreak/>
              <w:t>Директива</w:t>
            </w:r>
          </w:p>
          <w:p w14:paraId="214AA828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2014/45/ЕU</w:t>
            </w:r>
          </w:p>
          <w:p w14:paraId="4821C3AC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от 03.04.2014</w:t>
            </w:r>
          </w:p>
          <w:p w14:paraId="403E9BE9" w14:textId="525C7FB7" w:rsidR="000D1BE1" w:rsidRPr="002D7046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СТБ 1280-2004</w:t>
            </w:r>
          </w:p>
        </w:tc>
      </w:tr>
    </w:tbl>
    <w:p w14:paraId="53E440B1" w14:textId="7692AD2D" w:rsidR="00E31AE6" w:rsidRDefault="00E31AE6" w:rsidP="00E31AE6">
      <w:pPr>
        <w:rPr>
          <w:iCs/>
          <w:sz w:val="22"/>
          <w:szCs w:val="22"/>
          <w:lang w:eastAsia="en-US"/>
        </w:rPr>
      </w:pPr>
    </w:p>
    <w:tbl>
      <w:tblPr>
        <w:tblStyle w:val="af2"/>
        <w:tblW w:w="9639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567"/>
        <w:gridCol w:w="2551"/>
      </w:tblGrid>
      <w:tr w:rsidR="0018061B" w14:paraId="5371B4CE" w14:textId="72F5A32D" w:rsidTr="001043F5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B101A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  <w:lang w:val="ru-RU"/>
              </w:rPr>
              <w:t>органа</w:t>
            </w:r>
          </w:p>
          <w:p w14:paraId="5855A5C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по аккредитации</w:t>
            </w:r>
          </w:p>
          <w:p w14:paraId="68C50E64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Республики Беларусь</w:t>
            </w:r>
          </w:p>
          <w:p w14:paraId="6AC6096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директор государственного</w:t>
            </w:r>
          </w:p>
          <w:p w14:paraId="4A630CDB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предприятия «БГЦА»</w:t>
            </w:r>
          </w:p>
          <w:p w14:paraId="35A87833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7FADF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B3FB8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F549" w14:textId="188DB5C8" w:rsidR="0018061B" w:rsidRDefault="0018061B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481F480" w14:textId="552FCB19" w:rsidR="0018061B" w:rsidRDefault="0018061B" w:rsidP="00E31AE6">
            <w:pPr>
              <w:jc w:val="center"/>
              <w:rPr>
                <w:lang w:eastAsia="en-US"/>
              </w:rPr>
            </w:pPr>
            <w:proofErr w:type="spellStart"/>
            <w:r w:rsidRPr="00E31AE6">
              <w:rPr>
                <w:sz w:val="28"/>
                <w:szCs w:val="28"/>
                <w:lang w:eastAsia="en-US"/>
              </w:rPr>
              <w:t>Е.В.Бережных</w:t>
            </w:r>
            <w:proofErr w:type="spellEnd"/>
          </w:p>
        </w:tc>
      </w:tr>
      <w:tr w:rsidR="0018061B" w14:paraId="35E11B2D" w14:textId="1F192035" w:rsidTr="001043F5">
        <w:trPr>
          <w:trHeight w:val="105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210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BA06" w14:textId="5842CF65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5C351" w14:textId="2AC5FA51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3FA9" w14:textId="59888989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1F545EE" w14:textId="25D490C0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E31AE6" w14:paraId="68F29FAD" w14:textId="54C51441" w:rsidTr="001043F5">
        <w:trPr>
          <w:trHeight w:val="70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24E4" w14:textId="77777777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137F" w14:textId="197FB439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D398F" w14:textId="77777777" w:rsidR="000F6228" w:rsidRDefault="000F6228" w:rsidP="00E31AE6">
            <w:pPr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E31AE6">
              <w:rPr>
                <w:i/>
                <w:iCs/>
                <w:sz w:val="16"/>
                <w:szCs w:val="16"/>
                <w:lang w:eastAsia="en-US"/>
              </w:rPr>
              <w:t>(подпись)</w:t>
            </w:r>
          </w:p>
          <w:p w14:paraId="2DF48ADB" w14:textId="5688FA0A" w:rsidR="00E31AE6" w:rsidRDefault="00E31AE6" w:rsidP="00E31AE6">
            <w:pPr>
              <w:jc w:val="center"/>
              <w:rPr>
                <w:lang w:eastAsia="en-US"/>
              </w:rPr>
            </w:pPr>
            <w:r w:rsidRPr="00411DDF">
              <w:rPr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AD2B8" w14:textId="4DE038EC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6F694" w14:textId="71638D72" w:rsidR="00E31AE6" w:rsidRDefault="0018061B" w:rsidP="0018061B">
            <w:pPr>
              <w:jc w:val="center"/>
              <w:rPr>
                <w:lang w:eastAsia="en-US"/>
              </w:rPr>
            </w:pPr>
            <w:r w:rsidRPr="00E31AE6">
              <w:rPr>
                <w:i/>
                <w:iCs/>
                <w:sz w:val="16"/>
                <w:szCs w:val="16"/>
                <w:lang w:eastAsia="en-US"/>
              </w:rPr>
              <w:t>(инициалы, фамилия)</w:t>
            </w:r>
          </w:p>
        </w:tc>
      </w:tr>
    </w:tbl>
    <w:p w14:paraId="740A803F" w14:textId="1704C82D" w:rsidR="00E31AE6" w:rsidRDefault="00B41441" w:rsidP="00E31AE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1ED84" wp14:editId="77CD38B1">
                <wp:simplePos x="0" y="0"/>
                <wp:positionH relativeFrom="column">
                  <wp:posOffset>-3810</wp:posOffset>
                </wp:positionH>
                <wp:positionV relativeFrom="paragraph">
                  <wp:posOffset>2769870</wp:posOffset>
                </wp:positionV>
                <wp:extent cx="371475" cy="114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01517" id="Прямоугольник 1" o:spid="_x0000_s1026" style="position:absolute;margin-left:-.3pt;margin-top:218.1pt;width:29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" fillcolor="white [3212]" strokecolor="white [3212]" strokeweight="1pt"/>
            </w:pict>
          </mc:Fallback>
        </mc:AlternateContent>
      </w:r>
      <w:r w:rsidR="00E12B7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0B574A02">
                <wp:simplePos x="0" y="0"/>
                <wp:positionH relativeFrom="column">
                  <wp:posOffset>-22860</wp:posOffset>
                </wp:positionH>
                <wp:positionV relativeFrom="paragraph">
                  <wp:posOffset>1906270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8F1A2" id="Прямоугольник 2" o:spid="_x0000_s1026" style="position:absolute;margin-left:-1.8pt;margin-top:150.1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" fillcolor="white [3201]" strokecolor="white [3212]" strokeweight="1pt"/>
            </w:pict>
          </mc:Fallback>
        </mc:AlternateContent>
      </w:r>
    </w:p>
    <w:p w14:paraId="2D803327" w14:textId="2A37199D" w:rsidR="00B41441" w:rsidRPr="00B41441" w:rsidRDefault="00B41441" w:rsidP="00B41441">
      <w:pPr>
        <w:tabs>
          <w:tab w:val="left" w:pos="1455"/>
        </w:tabs>
        <w:rPr>
          <w:lang w:eastAsia="en-US"/>
        </w:rPr>
      </w:pPr>
      <w:r>
        <w:rPr>
          <w:lang w:eastAsia="en-US"/>
        </w:rPr>
        <w:tab/>
      </w:r>
    </w:p>
    <w:sectPr w:rsidR="00B41441" w:rsidRPr="00B41441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EDCF" w14:textId="77777777" w:rsidR="00D70D56" w:rsidRDefault="00D70D56" w:rsidP="0011070C">
      <w:r>
        <w:separator/>
      </w:r>
    </w:p>
  </w:endnote>
  <w:endnote w:type="continuationSeparator" w:id="0">
    <w:p w14:paraId="3AABC9C0" w14:textId="77777777" w:rsidR="00D70D56" w:rsidRDefault="00D70D5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799"/>
      <w:gridCol w:w="2139"/>
      <w:gridCol w:w="1813"/>
    </w:tblGrid>
    <w:tr w:rsidR="006938AF" w:rsidRPr="00460ECA" w14:paraId="5636386F" w14:textId="77777777" w:rsidTr="002020E1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4AB3C07B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6CEBFACF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3401C605" w14:textId="77777777" w:rsidR="006938AF" w:rsidRDefault="006938AF" w:rsidP="006938AF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6938AF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43167A2B" w14:textId="77777777" w:rsidR="006938AF" w:rsidRPr="00DF59A1" w:rsidRDefault="006938AF" w:rsidP="006938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F34402">
            <w:rPr>
              <w:color w:val="000000" w:themeColor="text1"/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567922612"/>
            <w:placeholder>
              <w:docPart w:val="C704FD6D198649DB9F85DEDFA0DC9B5A"/>
            </w:placeholder>
            <w:date w:fullDate="2022-03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59A0FB" w14:textId="47722139" w:rsidR="006938AF" w:rsidRPr="00460ECA" w:rsidRDefault="00D262B0" w:rsidP="006938A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04</w:t>
              </w:r>
              <w:r w:rsidR="00B235E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</w:t>
              </w:r>
              <w:r w:rsidR="00B235E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</w:t>
              </w:r>
            </w:p>
          </w:sdtContent>
        </w:sdt>
        <w:p w14:paraId="1981A377" w14:textId="77777777" w:rsidR="006938AF" w:rsidRPr="00460ECA" w:rsidRDefault="006938AF" w:rsidP="006938A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1D68BD63" w14:textId="77777777" w:rsidR="006938AF" w:rsidRPr="00460ECA" w:rsidRDefault="006938AF" w:rsidP="006938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D5C7B" w:rsidRPr="00460ECA" w14:paraId="026ADD8F" w14:textId="77777777" w:rsidTr="00EB7AD3">
      <w:tc>
        <w:tcPr>
          <w:tcW w:w="3119" w:type="dxa"/>
          <w:hideMark/>
        </w:tcPr>
        <w:p w14:paraId="5264557C" w14:textId="7777777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E305042" w14:textId="77777777" w:rsidR="005D5C7B" w:rsidRPr="009F4876" w:rsidRDefault="005D5C7B" w:rsidP="005D5C7B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E83E87D" w14:textId="77777777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3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8AFD30C" w:rsidR="005D5C7B" w:rsidRPr="009F4876" w:rsidRDefault="00D262B0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04</w:t>
              </w:r>
              <w:r w:rsidR="00B235E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</w:t>
              </w:r>
              <w:r w:rsidR="00B235E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</w:t>
              </w:r>
            </w:p>
          </w:sdtContent>
        </w:sdt>
        <w:p w14:paraId="482193EB" w14:textId="77777777" w:rsidR="005D5C7B" w:rsidRPr="002267A6" w:rsidRDefault="005D5C7B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460EC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70A6D" w14:textId="77777777" w:rsidR="00D70D56" w:rsidRDefault="00D70D56" w:rsidP="0011070C">
      <w:r>
        <w:separator/>
      </w:r>
    </w:p>
  </w:footnote>
  <w:footnote w:type="continuationSeparator" w:id="0">
    <w:p w14:paraId="4E78A03F" w14:textId="77777777" w:rsidR="00D70D56" w:rsidRDefault="00D70D5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AE67FF4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 xml:space="preserve">/112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423"/>
    <w:rsid w:val="000643A6"/>
    <w:rsid w:val="00067FEC"/>
    <w:rsid w:val="000824BC"/>
    <w:rsid w:val="00090EA2"/>
    <w:rsid w:val="000971F9"/>
    <w:rsid w:val="000D1BE1"/>
    <w:rsid w:val="000D49BB"/>
    <w:rsid w:val="000D4B51"/>
    <w:rsid w:val="000E2802"/>
    <w:rsid w:val="000F6228"/>
    <w:rsid w:val="001043F5"/>
    <w:rsid w:val="0011070C"/>
    <w:rsid w:val="00116AD0"/>
    <w:rsid w:val="00117059"/>
    <w:rsid w:val="00117628"/>
    <w:rsid w:val="00120BDA"/>
    <w:rsid w:val="00121649"/>
    <w:rsid w:val="00131A47"/>
    <w:rsid w:val="00132246"/>
    <w:rsid w:val="00162D37"/>
    <w:rsid w:val="00164094"/>
    <w:rsid w:val="0018061B"/>
    <w:rsid w:val="00194140"/>
    <w:rsid w:val="001956F7"/>
    <w:rsid w:val="001A4BEA"/>
    <w:rsid w:val="001B05EA"/>
    <w:rsid w:val="001F7797"/>
    <w:rsid w:val="0020355B"/>
    <w:rsid w:val="00204777"/>
    <w:rsid w:val="002244DB"/>
    <w:rsid w:val="002271CE"/>
    <w:rsid w:val="002505FA"/>
    <w:rsid w:val="00277C39"/>
    <w:rsid w:val="002877C8"/>
    <w:rsid w:val="002900DE"/>
    <w:rsid w:val="0029093E"/>
    <w:rsid w:val="002C1C14"/>
    <w:rsid w:val="002D7046"/>
    <w:rsid w:val="002E75D9"/>
    <w:rsid w:val="002E7BA0"/>
    <w:rsid w:val="003054C2"/>
    <w:rsid w:val="00305E11"/>
    <w:rsid w:val="0031023B"/>
    <w:rsid w:val="00336B34"/>
    <w:rsid w:val="0035160D"/>
    <w:rsid w:val="00354236"/>
    <w:rsid w:val="003717D2"/>
    <w:rsid w:val="003A10A8"/>
    <w:rsid w:val="003C130A"/>
    <w:rsid w:val="003E26A2"/>
    <w:rsid w:val="003E6D8A"/>
    <w:rsid w:val="003F50C5"/>
    <w:rsid w:val="00401D49"/>
    <w:rsid w:val="00411DDF"/>
    <w:rsid w:val="004310AC"/>
    <w:rsid w:val="00437E07"/>
    <w:rsid w:val="004847CA"/>
    <w:rsid w:val="00485CFC"/>
    <w:rsid w:val="004A5E4C"/>
    <w:rsid w:val="004B6389"/>
    <w:rsid w:val="004C53CA"/>
    <w:rsid w:val="004D3C77"/>
    <w:rsid w:val="004D6EF7"/>
    <w:rsid w:val="004E5090"/>
    <w:rsid w:val="004E6BC8"/>
    <w:rsid w:val="004F5A1D"/>
    <w:rsid w:val="00507CCF"/>
    <w:rsid w:val="00556C9B"/>
    <w:rsid w:val="0056070B"/>
    <w:rsid w:val="00575F96"/>
    <w:rsid w:val="0059114B"/>
    <w:rsid w:val="00592241"/>
    <w:rsid w:val="0059780F"/>
    <w:rsid w:val="005D5C7B"/>
    <w:rsid w:val="005E250C"/>
    <w:rsid w:val="005E2E41"/>
    <w:rsid w:val="005E33F5"/>
    <w:rsid w:val="005E611E"/>
    <w:rsid w:val="0060650C"/>
    <w:rsid w:val="006339D6"/>
    <w:rsid w:val="00633BE0"/>
    <w:rsid w:val="00645468"/>
    <w:rsid w:val="00651576"/>
    <w:rsid w:val="006762B3"/>
    <w:rsid w:val="006938AF"/>
    <w:rsid w:val="006A336B"/>
    <w:rsid w:val="006C1F4F"/>
    <w:rsid w:val="006D5481"/>
    <w:rsid w:val="006D5DCE"/>
    <w:rsid w:val="00700B37"/>
    <w:rsid w:val="00731452"/>
    <w:rsid w:val="00734508"/>
    <w:rsid w:val="00741FBB"/>
    <w:rsid w:val="00785B9D"/>
    <w:rsid w:val="007B3671"/>
    <w:rsid w:val="007D3BDA"/>
    <w:rsid w:val="007F5916"/>
    <w:rsid w:val="007F7C8C"/>
    <w:rsid w:val="00805C5D"/>
    <w:rsid w:val="00877224"/>
    <w:rsid w:val="00886D6D"/>
    <w:rsid w:val="008B2571"/>
    <w:rsid w:val="008B5528"/>
    <w:rsid w:val="008C6F72"/>
    <w:rsid w:val="008E59F0"/>
    <w:rsid w:val="00916038"/>
    <w:rsid w:val="00921A06"/>
    <w:rsid w:val="009345D0"/>
    <w:rsid w:val="009503C7"/>
    <w:rsid w:val="0095347E"/>
    <w:rsid w:val="00993ABA"/>
    <w:rsid w:val="009940B7"/>
    <w:rsid w:val="009A147A"/>
    <w:rsid w:val="009A3A10"/>
    <w:rsid w:val="009A3E9D"/>
    <w:rsid w:val="009B7452"/>
    <w:rsid w:val="009C51E7"/>
    <w:rsid w:val="009D1D8A"/>
    <w:rsid w:val="009D5A57"/>
    <w:rsid w:val="009E74C3"/>
    <w:rsid w:val="009F7389"/>
    <w:rsid w:val="00A47C62"/>
    <w:rsid w:val="00A755C7"/>
    <w:rsid w:val="00AA4F68"/>
    <w:rsid w:val="00AB0648"/>
    <w:rsid w:val="00AD4B7A"/>
    <w:rsid w:val="00AE7A74"/>
    <w:rsid w:val="00B073DC"/>
    <w:rsid w:val="00B1463B"/>
    <w:rsid w:val="00B16BF0"/>
    <w:rsid w:val="00B235E3"/>
    <w:rsid w:val="00B41441"/>
    <w:rsid w:val="00B43AD2"/>
    <w:rsid w:val="00B4667C"/>
    <w:rsid w:val="00B47A0F"/>
    <w:rsid w:val="00B53AEA"/>
    <w:rsid w:val="00B841AF"/>
    <w:rsid w:val="00B92DF2"/>
    <w:rsid w:val="00BA682A"/>
    <w:rsid w:val="00BA7746"/>
    <w:rsid w:val="00BB0188"/>
    <w:rsid w:val="00BB272F"/>
    <w:rsid w:val="00BC40FF"/>
    <w:rsid w:val="00C52114"/>
    <w:rsid w:val="00C97BC9"/>
    <w:rsid w:val="00CA3473"/>
    <w:rsid w:val="00CA53E3"/>
    <w:rsid w:val="00CC094B"/>
    <w:rsid w:val="00CC1A6D"/>
    <w:rsid w:val="00CF4334"/>
    <w:rsid w:val="00D262B0"/>
    <w:rsid w:val="00D70D56"/>
    <w:rsid w:val="00D876E6"/>
    <w:rsid w:val="00D90345"/>
    <w:rsid w:val="00DA5E7A"/>
    <w:rsid w:val="00DA6561"/>
    <w:rsid w:val="00DB1FAE"/>
    <w:rsid w:val="00DE6F93"/>
    <w:rsid w:val="00DF7DAB"/>
    <w:rsid w:val="00E12B7B"/>
    <w:rsid w:val="00E146AC"/>
    <w:rsid w:val="00E31AE6"/>
    <w:rsid w:val="00E5357F"/>
    <w:rsid w:val="00E750F5"/>
    <w:rsid w:val="00E909C3"/>
    <w:rsid w:val="00E95EA8"/>
    <w:rsid w:val="00EC76FB"/>
    <w:rsid w:val="00ED10E7"/>
    <w:rsid w:val="00ED65DD"/>
    <w:rsid w:val="00EE0DA1"/>
    <w:rsid w:val="00EF0247"/>
    <w:rsid w:val="00EF5137"/>
    <w:rsid w:val="00F0591E"/>
    <w:rsid w:val="00F13275"/>
    <w:rsid w:val="00F34402"/>
    <w:rsid w:val="00F47F4D"/>
    <w:rsid w:val="00F50286"/>
    <w:rsid w:val="00F8255B"/>
    <w:rsid w:val="00F86DE9"/>
    <w:rsid w:val="00FC1A9B"/>
    <w:rsid w:val="00FC280E"/>
    <w:rsid w:val="00FF0E0D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4FD6D198649DB9F85DEDFA0DC9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1E7C-5D17-42CB-9640-FB748BECCE41}"/>
      </w:docPartPr>
      <w:docPartBody>
        <w:p w:rsidR="00607457" w:rsidRDefault="00495C3B" w:rsidP="00495C3B">
          <w:pPr>
            <w:pStyle w:val="C704FD6D198649DB9F85DEDFA0DC9B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2741E252084A939A965968600F9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4F4B9-9EAD-468D-AA78-34218DD049DC}"/>
      </w:docPartPr>
      <w:docPartBody>
        <w:p w:rsidR="00A51680" w:rsidRDefault="007E7B66" w:rsidP="007E7B66">
          <w:pPr>
            <w:pStyle w:val="D52741E252084A939A965968600F984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7A6C00B8E544C399F808959A64544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0BAE0-F61F-4D0B-AED2-81709EA19435}"/>
      </w:docPartPr>
      <w:docPartBody>
        <w:p w:rsidR="00A51680" w:rsidRDefault="007E7B66" w:rsidP="007E7B66">
          <w:pPr>
            <w:pStyle w:val="97A6C00B8E544C399F808959A64544B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B2B4B"/>
    <w:rsid w:val="001A7369"/>
    <w:rsid w:val="002751FF"/>
    <w:rsid w:val="003427E5"/>
    <w:rsid w:val="00413055"/>
    <w:rsid w:val="00421206"/>
    <w:rsid w:val="0044158B"/>
    <w:rsid w:val="00495C3B"/>
    <w:rsid w:val="004A3A30"/>
    <w:rsid w:val="00505FBC"/>
    <w:rsid w:val="005C4097"/>
    <w:rsid w:val="00607457"/>
    <w:rsid w:val="006600DA"/>
    <w:rsid w:val="007E7B66"/>
    <w:rsid w:val="0080735D"/>
    <w:rsid w:val="00957FA2"/>
    <w:rsid w:val="00A51680"/>
    <w:rsid w:val="00AC1298"/>
    <w:rsid w:val="00B11269"/>
    <w:rsid w:val="00B4535E"/>
    <w:rsid w:val="00B674A3"/>
    <w:rsid w:val="00BF3758"/>
    <w:rsid w:val="00CC7A3D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7B66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D52741E252084A939A965968600F984C">
    <w:name w:val="D52741E252084A939A965968600F984C"/>
    <w:rsid w:val="007E7B66"/>
  </w:style>
  <w:style w:type="paragraph" w:customStyle="1" w:styleId="97A6C00B8E544C399F808959A64544B3">
    <w:name w:val="97A6C00B8E544C399F808959A64544B3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2021-08-16T08:33:00Z</cp:lastPrinted>
  <dcterms:created xsi:type="dcterms:W3CDTF">2022-03-09T08:46:00Z</dcterms:created>
  <dcterms:modified xsi:type="dcterms:W3CDTF">2022-03-09T08:46:00Z</dcterms:modified>
</cp:coreProperties>
</file>