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0"/>
        <w:gridCol w:w="2835"/>
      </w:tblGrid>
      <w:tr w:rsidR="00855E5B" w:rsidRPr="00E34567" w14:paraId="39A9D928" w14:textId="77777777" w:rsidTr="00150ACC">
        <w:trPr>
          <w:trHeight w:val="221"/>
        </w:trPr>
        <w:tc>
          <w:tcPr>
            <w:tcW w:w="12900" w:type="dxa"/>
            <w:vAlign w:val="center"/>
          </w:tcPr>
          <w:p w14:paraId="773732A0" w14:textId="77777777" w:rsidR="00855E5B" w:rsidRPr="00675CAC" w:rsidRDefault="00855E5B" w:rsidP="00675CAC">
            <w:pPr>
              <w:widowControl w:val="0"/>
              <w:tabs>
                <w:tab w:val="center" w:pos="4153"/>
                <w:tab w:val="right" w:pos="8306"/>
              </w:tabs>
              <w:spacing w:after="0" w:line="320" w:lineRule="auto"/>
              <w:ind w:right="-292" w:hanging="2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30"/>
                <w:szCs w:val="30"/>
                <w:lang w:eastAsia="x-none"/>
                <w14:ligatures w14:val="none"/>
              </w:rPr>
            </w:pPr>
            <w:r w:rsidRPr="00675CAC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30"/>
                <w:szCs w:val="30"/>
                <w:lang w:eastAsia="x-none"/>
                <w14:ligatures w14:val="none"/>
              </w:rPr>
              <w:t>Государственное учреждение «Минский городской центр гигиены и эпидемиологии»,</w:t>
            </w:r>
          </w:p>
          <w:p w14:paraId="1B9E241B" w14:textId="77777777" w:rsidR="00855E5B" w:rsidRPr="00675CAC" w:rsidRDefault="00855E5B" w:rsidP="00675CAC">
            <w:pPr>
              <w:widowControl w:val="0"/>
              <w:tabs>
                <w:tab w:val="center" w:pos="4153"/>
                <w:tab w:val="right" w:pos="8306"/>
              </w:tabs>
              <w:spacing w:after="0" w:line="320" w:lineRule="auto"/>
              <w:ind w:right="-292" w:hanging="2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30"/>
                <w:szCs w:val="30"/>
                <w:lang w:val="x-none" w:eastAsia="x-none"/>
                <w14:ligatures w14:val="none"/>
              </w:rPr>
            </w:pPr>
            <w:r w:rsidRPr="00675CAC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30"/>
                <w:szCs w:val="30"/>
                <w:lang w:eastAsia="x-none"/>
                <w14:ligatures w14:val="none"/>
              </w:rPr>
              <w:t>орган по сертификации продукции</w:t>
            </w:r>
          </w:p>
        </w:tc>
        <w:tc>
          <w:tcPr>
            <w:tcW w:w="2835" w:type="dxa"/>
            <w:vAlign w:val="center"/>
          </w:tcPr>
          <w:p w14:paraId="1CDBDC94" w14:textId="77777777" w:rsidR="00855E5B" w:rsidRPr="008D3AA9" w:rsidRDefault="00855E5B" w:rsidP="00150ACC">
            <w:pPr>
              <w:widowControl w:val="0"/>
              <w:tabs>
                <w:tab w:val="center" w:pos="4153"/>
                <w:tab w:val="right" w:pos="8306"/>
              </w:tabs>
              <w:spacing w:after="0" w:line="320" w:lineRule="auto"/>
              <w:ind w:hanging="2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8"/>
                <w:lang w:eastAsia="x-none"/>
                <w14:ligatures w14:val="none"/>
              </w:rPr>
            </w:pPr>
            <w:r w:rsidRPr="00E34567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8"/>
                <w:lang w:val="en-US" w:eastAsia="x-none"/>
                <w14:ligatures w14:val="none"/>
              </w:rPr>
              <w:t>BY/112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8"/>
                <w:lang w:eastAsia="x-none"/>
                <w14:ligatures w14:val="none"/>
              </w:rPr>
              <w:t xml:space="preserve"> 058.01</w:t>
            </w:r>
          </w:p>
        </w:tc>
      </w:tr>
    </w:tbl>
    <w:p w14:paraId="5A151E45" w14:textId="77777777" w:rsidR="00855E5B" w:rsidRDefault="00855E5B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</w:p>
    <w:p w14:paraId="4856FDF2" w14:textId="69C2CF89" w:rsidR="002C5E3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DD16E6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394"/>
        <w:gridCol w:w="20"/>
        <w:gridCol w:w="3099"/>
        <w:gridCol w:w="20"/>
        <w:gridCol w:w="2956"/>
        <w:gridCol w:w="4395"/>
      </w:tblGrid>
      <w:tr w:rsidR="003551B7" w:rsidRPr="003551B7" w14:paraId="72153304" w14:textId="77777777" w:rsidTr="00DD16E6">
        <w:trPr>
          <w:trHeight w:val="456"/>
          <w:jc w:val="center"/>
        </w:trPr>
        <w:tc>
          <w:tcPr>
            <w:tcW w:w="84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6638580" w14:textId="55D5BBC6" w:rsidR="003551B7" w:rsidRPr="003551B7" w:rsidRDefault="003551B7" w:rsidP="003551B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51B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551B7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4414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3054F73" w14:textId="137A4208" w:rsidR="003551B7" w:rsidRPr="003551B7" w:rsidRDefault="003551B7" w:rsidP="003551B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51B7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311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C5C15A" w14:textId="1E2E0FB7" w:rsidR="003551B7" w:rsidRPr="003551B7" w:rsidRDefault="003551B7" w:rsidP="003551B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1B7">
              <w:rPr>
                <w:rFonts w:ascii="Times New Roman" w:hAnsi="Times New Roman" w:cs="Times New Roman"/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73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F9789" w14:textId="6C71D634" w:rsidR="003551B7" w:rsidRPr="003551B7" w:rsidRDefault="003551B7" w:rsidP="003551B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51B7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3551B7" w:rsidRPr="003551B7" w14:paraId="0F699F0E" w14:textId="77777777" w:rsidTr="00DD16E6">
        <w:trPr>
          <w:trHeight w:val="278"/>
          <w:jc w:val="center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14:paraId="36359258" w14:textId="77777777" w:rsidR="003551B7" w:rsidRPr="003551B7" w:rsidRDefault="003551B7" w:rsidP="003551B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14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03C1276" w14:textId="77777777" w:rsidR="003551B7" w:rsidRPr="003551B7" w:rsidRDefault="003551B7" w:rsidP="003551B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9D0033" w14:textId="77777777" w:rsidR="003551B7" w:rsidRPr="003551B7" w:rsidRDefault="003551B7" w:rsidP="003551B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1D7B5F" w14:textId="1B5CF514" w:rsidR="003551B7" w:rsidRPr="003551B7" w:rsidRDefault="003551B7" w:rsidP="003551B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51B7">
              <w:rPr>
                <w:rFonts w:ascii="Times New Roman" w:hAnsi="Times New Roman" w:cs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12B2FE" w14:textId="0FC8D742" w:rsidR="003551B7" w:rsidRPr="003551B7" w:rsidRDefault="003551B7" w:rsidP="003551B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51B7">
              <w:rPr>
                <w:rFonts w:ascii="Times New Roman" w:hAnsi="Times New Roman" w:cs="Times New Roman"/>
                <w:sz w:val="26"/>
                <w:szCs w:val="26"/>
              </w:rPr>
              <w:t>порядку подтверждения соответствия</w:t>
            </w:r>
          </w:p>
        </w:tc>
      </w:tr>
      <w:tr w:rsidR="0057526A" w:rsidRPr="00FA3FBF" w14:paraId="34752416" w14:textId="77777777" w:rsidTr="00DD16E6">
        <w:tblPrEx>
          <w:jc w:val="left"/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5E25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0859203"/>
            <w:r w:rsidRPr="00FA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7361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b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«Корма и кормовые добавки. Безопасность»</w:t>
            </w:r>
          </w:p>
        </w:tc>
      </w:tr>
      <w:bookmarkEnd w:id="0"/>
      <w:tr w:rsidR="0057526A" w:rsidRPr="00FA3FBF" w14:paraId="10266E56" w14:textId="77777777" w:rsidTr="00DD16E6">
        <w:tblPrEx>
          <w:jc w:val="left"/>
          <w:tblLook w:val="01E0" w:firstRow="1" w:lastRow="1" w:firstColumn="1" w:lastColumn="1" w:noHBand="0" w:noVBand="0"/>
        </w:tblPrEx>
        <w:trPr>
          <w:trHeight w:val="2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D49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4353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Культуры злаковые (кроме риса), бобовые и семена масличных культур</w:t>
            </w:r>
          </w:p>
          <w:p w14:paraId="7BF99DC4" w14:textId="77777777" w:rsidR="0057526A" w:rsidRPr="00FA3FBF" w:rsidRDefault="0057526A" w:rsidP="00FA3FBF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66782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B115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F37B6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92D18" w14:textId="77777777" w:rsidR="0057526A" w:rsidRPr="00FA3FBF" w:rsidRDefault="0057526A" w:rsidP="00FA3FBF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9B61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0618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1A86DB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7B46BFA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 8758-76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0F9F4FBB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11321-89</w:t>
            </w:r>
          </w:p>
          <w:p w14:paraId="6DC280B6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 13634-90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0DDCBA24" w14:textId="77777777" w:rsidR="006010E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ГОСТ 28672-2019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D0C6C5" w14:textId="31290620" w:rsidR="006010E8" w:rsidRPr="00CD7548" w:rsidRDefault="006010E8" w:rsidP="006010E8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СТБ 1134-98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96648C3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СТБ 1135-98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79D68A0C" w14:textId="24022879" w:rsidR="0057526A" w:rsidRPr="00FA3FBF" w:rsidRDefault="006010E8" w:rsidP="0060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СТБ 1136-98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AF711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51D6C" w14:textId="77777777" w:rsidR="0057526A" w:rsidRPr="00FA3FBF" w:rsidRDefault="0057526A" w:rsidP="00FA3FBF">
            <w:pPr>
              <w:shd w:val="clear" w:color="auto" w:fill="FFFFFF"/>
              <w:spacing w:after="0" w:line="240" w:lineRule="auto"/>
              <w:ind w:left="-95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6A" w:rsidRPr="00FA3FBF" w14:paraId="44759FEC" w14:textId="77777777" w:rsidTr="00DD16E6">
        <w:tblPrEx>
          <w:jc w:val="left"/>
          <w:tblLook w:val="01E0" w:firstRow="1" w:lastRow="1" w:firstColumn="1" w:lastColumn="1" w:noHBand="0" w:noVBand="0"/>
        </w:tblPrEx>
        <w:trPr>
          <w:trHeight w:val="1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9244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F6F2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Лен, конопля обыкновенная и сырье растительное, используемое в текстильном производстве, не включенное в другие группировки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D40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01.16.19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EF28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0FC299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6A94517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 11008-64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2905A56D" w14:textId="06CC7793" w:rsidR="0057526A" w:rsidRPr="00FA3FBF" w:rsidRDefault="006010E8" w:rsidP="0060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28285-89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D37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526A" w:rsidRPr="00FA3FBF" w14:paraId="2D368D22" w14:textId="77777777" w:rsidTr="00DD16E6">
        <w:tblPrEx>
          <w:jc w:val="left"/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84EB83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E464C5" w14:textId="77777777" w:rsidR="0057526A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Культуры кормовые</w:t>
            </w:r>
          </w:p>
          <w:p w14:paraId="49C422D0" w14:textId="77777777" w:rsidR="00855E5B" w:rsidRPr="00855E5B" w:rsidRDefault="00855E5B" w:rsidP="0085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82EE2" w14:textId="77777777" w:rsidR="00855E5B" w:rsidRPr="00855E5B" w:rsidRDefault="00855E5B" w:rsidP="0085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7F1DF" w14:textId="77777777" w:rsidR="00855E5B" w:rsidRPr="00855E5B" w:rsidRDefault="00855E5B" w:rsidP="0085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0C804" w14:textId="77777777" w:rsidR="00855E5B" w:rsidRPr="00855E5B" w:rsidRDefault="00855E5B" w:rsidP="0085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B913F" w14:textId="77777777" w:rsidR="00855E5B" w:rsidRPr="00855E5B" w:rsidRDefault="00855E5B" w:rsidP="0085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BE511" w14:textId="77777777" w:rsidR="00855E5B" w:rsidRPr="00855E5B" w:rsidRDefault="00855E5B" w:rsidP="0085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9FAD58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01.19.10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5AD3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  <w:p w14:paraId="6C6A379A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E3FEF7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606-75</w:t>
            </w:r>
          </w:p>
          <w:p w14:paraId="62B9127C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 10417-88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71070732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 10419-88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35ABF570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13797-84</w:t>
            </w:r>
          </w:p>
          <w:p w14:paraId="20F38F4C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18691-88</w:t>
            </w:r>
          </w:p>
          <w:p w14:paraId="3ACD26A2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23637-90</w:t>
            </w:r>
          </w:p>
          <w:p w14:paraId="6B4FEE63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23638-90</w:t>
            </w:r>
          </w:p>
          <w:p w14:paraId="74794E7D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28736-90</w:t>
            </w:r>
          </w:p>
          <w:p w14:paraId="6CC4FB6E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30561-2017</w:t>
            </w:r>
          </w:p>
          <w:p w14:paraId="5BEEAC10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1223-2000</w:t>
            </w:r>
          </w:p>
          <w:p w14:paraId="5CBC200B" w14:textId="6E4BBA73" w:rsidR="0057526A" w:rsidRPr="00FA3FBF" w:rsidRDefault="006010E8" w:rsidP="00601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2084-2010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37C7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52C25" w:rsidRPr="00FA3FBF" w14:paraId="177D0E5E" w14:textId="77777777" w:rsidTr="00DD16E6">
        <w:tblPrEx>
          <w:jc w:val="left"/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169C" w14:textId="77777777" w:rsidR="00852C25" w:rsidRPr="00FA3FBF" w:rsidRDefault="00852C25" w:rsidP="0033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2CFA" w14:textId="77777777" w:rsidR="00852C25" w:rsidRPr="00FA3FBF" w:rsidRDefault="00852C25" w:rsidP="0033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Минералы прочие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1F2D" w14:textId="77777777" w:rsidR="00852C25" w:rsidRPr="00FA3FBF" w:rsidRDefault="00852C25" w:rsidP="0033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08.99.29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EF92" w14:textId="77777777" w:rsidR="00852C25" w:rsidRPr="00CD7548" w:rsidRDefault="00852C25" w:rsidP="003355EA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852C2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BA6F02" w14:textId="77777777" w:rsidR="00852C25" w:rsidRPr="00CD7548" w:rsidRDefault="00852C25" w:rsidP="003355EA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852C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94177B1" w14:textId="77777777" w:rsidR="00852C25" w:rsidRPr="00CD7548" w:rsidRDefault="00852C25" w:rsidP="003355EA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17498-72</w:t>
            </w:r>
          </w:p>
          <w:p w14:paraId="6F99A494" w14:textId="77777777" w:rsidR="00852C25" w:rsidRPr="00852C25" w:rsidRDefault="00852C25" w:rsidP="00852C25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52C25">
              <w:rPr>
                <w:rFonts w:ascii="Times New Roman" w:hAnsi="Times New Roman" w:cs="Times New Roman"/>
                <w:sz w:val="20"/>
                <w:szCs w:val="20"/>
              </w:rPr>
              <w:t>ГОСТ 26826-861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574" w14:textId="77777777" w:rsidR="00852C25" w:rsidRPr="00FA3FBF" w:rsidRDefault="00852C25" w:rsidP="0033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852C25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403E5448" w14:textId="77777777" w:rsidR="00852C25" w:rsidRDefault="00852C25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  <w:gridCol w:w="4395"/>
      </w:tblGrid>
      <w:tr w:rsidR="00855E5B" w:rsidRPr="00E34567" w14:paraId="7C712C1D" w14:textId="77777777" w:rsidTr="00855E5B">
        <w:trPr>
          <w:trHeight w:val="221"/>
        </w:trPr>
        <w:tc>
          <w:tcPr>
            <w:tcW w:w="11340" w:type="dxa"/>
            <w:vAlign w:val="center"/>
          </w:tcPr>
          <w:p w14:paraId="394A9983" w14:textId="10222D4F" w:rsidR="00855E5B" w:rsidRPr="00E34567" w:rsidRDefault="00675CAC" w:rsidP="00675CAC">
            <w:pPr>
              <w:widowControl w:val="0"/>
              <w:tabs>
                <w:tab w:val="center" w:pos="4153"/>
                <w:tab w:val="right" w:pos="8306"/>
              </w:tabs>
              <w:spacing w:after="0" w:line="320" w:lineRule="auto"/>
              <w:ind w:right="-292" w:hanging="2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x-none"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eastAsia="x-none"/>
                <w14:ligatures w14:val="none"/>
              </w:rPr>
              <w:t>ОПИСАНИЕ ОБЛАСТИ АККРЕДИТАЦИИ</w:t>
            </w:r>
          </w:p>
        </w:tc>
        <w:tc>
          <w:tcPr>
            <w:tcW w:w="4395" w:type="dxa"/>
            <w:vAlign w:val="center"/>
          </w:tcPr>
          <w:p w14:paraId="7DF00809" w14:textId="53753E97" w:rsidR="00855E5B" w:rsidRPr="00E34567" w:rsidRDefault="00855E5B" w:rsidP="00150ACC">
            <w:pPr>
              <w:widowControl w:val="0"/>
              <w:tabs>
                <w:tab w:val="center" w:pos="4153"/>
                <w:tab w:val="right" w:pos="8306"/>
              </w:tabs>
              <w:spacing w:after="0" w:line="320" w:lineRule="auto"/>
              <w:ind w:hanging="2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x-none"/>
                <w14:ligatures w14:val="none"/>
              </w:rPr>
            </w:pPr>
            <w:r w:rsidRPr="00675CAC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x-none"/>
                <w14:ligatures w14:val="none"/>
              </w:rPr>
              <w:t>BY/112</w:t>
            </w:r>
            <w:r w:rsidRPr="00675CAC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eastAsia="x-none"/>
                <w14:ligatures w14:val="none"/>
              </w:rPr>
              <w:t xml:space="preserve"> 058.01</w:t>
            </w:r>
          </w:p>
        </w:tc>
      </w:tr>
    </w:tbl>
    <w:p w14:paraId="05ECD5B1" w14:textId="77777777" w:rsidR="00855E5B" w:rsidRDefault="00855E5B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3119"/>
        <w:gridCol w:w="2976"/>
        <w:gridCol w:w="4400"/>
      </w:tblGrid>
      <w:tr w:rsidR="0057526A" w:rsidRPr="00FA3FBF" w14:paraId="392A0F78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190F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16EA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C6E7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10.13.16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8F7A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0535D4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4EEDF41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17536-82</w:t>
            </w:r>
          </w:p>
          <w:p w14:paraId="4BF79CB4" w14:textId="1AF7A745" w:rsidR="0057526A" w:rsidRPr="00FA3FBF" w:rsidRDefault="006010E8" w:rsidP="0060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28189-89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D47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526A" w:rsidRPr="00FA3FBF" w14:paraId="43E870E0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400B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AA7B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Мука, порошок и гранулы из рыбы, ракообразных, моллюсков или прочих водных беспозвоночных, непригодные для употребления в пищу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0B45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10.20.41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17A9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D49366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1278433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2116-2000</w:t>
            </w:r>
          </w:p>
          <w:p w14:paraId="07EB39CA" w14:textId="3E8983DF" w:rsidR="0057526A" w:rsidRPr="006010E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22455-77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B81F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526A" w:rsidRPr="00FA3FBF" w14:paraId="0B1003AF" w14:textId="77777777" w:rsidTr="00852C25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3F25A1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936CAD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растительные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BD04DD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10.41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159EA5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741030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E9DB8D0" w14:textId="77777777" w:rsidR="006010E8" w:rsidRPr="00CD7548" w:rsidRDefault="006010E8" w:rsidP="006010E8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68-74</w:t>
            </w:r>
          </w:p>
          <w:p w14:paraId="23C7BFF5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80-96</w:t>
            </w:r>
          </w:p>
          <w:p w14:paraId="411BDCEA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1128-75</w:t>
            </w:r>
          </w:p>
          <w:p w14:paraId="64F6DEB6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1129-93</w:t>
            </w:r>
          </w:p>
          <w:p w14:paraId="6DCAE6EC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7825-96</w:t>
            </w:r>
          </w:p>
          <w:p w14:paraId="1C09E0C6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 8056-96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4200DB47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 8057-95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35E91A58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8807-94</w:t>
            </w:r>
          </w:p>
          <w:p w14:paraId="4AA47CDB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8808-2000</w:t>
            </w:r>
          </w:p>
          <w:p w14:paraId="2356C410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 8988-2002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52AC5FDF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8990-59</w:t>
            </w:r>
          </w:p>
          <w:p w14:paraId="39E6C17C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9393-82</w:t>
            </w:r>
          </w:p>
          <w:p w14:paraId="649972DC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10471-96</w:t>
            </w:r>
          </w:p>
          <w:p w14:paraId="6DD84054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10974-95</w:t>
            </w:r>
          </w:p>
          <w:p w14:paraId="1C28D1A0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11048-95</w:t>
            </w:r>
          </w:p>
          <w:p w14:paraId="64FEAB62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11049-64</w:t>
            </w:r>
          </w:p>
          <w:p w14:paraId="1901BAA7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 11201-65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7262494B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11202-65</w:t>
            </w:r>
          </w:p>
          <w:p w14:paraId="3FA2BE07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11203-65</w:t>
            </w:r>
          </w:p>
          <w:p w14:paraId="6160EF14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11246-96</w:t>
            </w:r>
          </w:p>
          <w:p w14:paraId="5EC0B89E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11694-66</w:t>
            </w:r>
          </w:p>
          <w:p w14:paraId="227763E3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12220-96</w:t>
            </w:r>
          </w:p>
          <w:p w14:paraId="593FB0D0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17256-71</w:t>
            </w:r>
          </w:p>
          <w:p w14:paraId="7B6F01FC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17290-71</w:t>
            </w:r>
          </w:p>
          <w:p w14:paraId="6CAC2C5C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Cs/>
                <w:sz w:val="20"/>
                <w:szCs w:val="20"/>
              </w:rPr>
              <w:t>ГОСТ 17483-72</w:t>
            </w:r>
          </w:p>
          <w:p w14:paraId="242EC387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27149-95</w:t>
            </w:r>
          </w:p>
          <w:p w14:paraId="310FE07E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30257-95</w:t>
            </w:r>
          </w:p>
          <w:p w14:paraId="6D1CCF7D" w14:textId="4924226E" w:rsidR="0057526A" w:rsidRPr="00FA3FBF" w:rsidRDefault="006010E8" w:rsidP="006010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СТБ 1486-2004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50E28E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4C251B99" w14:textId="77777777" w:rsidR="00852C25" w:rsidRDefault="00852C25"/>
    <w:p w14:paraId="1798375A" w14:textId="77777777" w:rsidR="00852C25" w:rsidRDefault="00852C25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  <w:gridCol w:w="4395"/>
      </w:tblGrid>
      <w:tr w:rsidR="00675CAC" w:rsidRPr="00E34567" w14:paraId="56B8644A" w14:textId="77777777" w:rsidTr="00150ACC">
        <w:trPr>
          <w:trHeight w:val="221"/>
        </w:trPr>
        <w:tc>
          <w:tcPr>
            <w:tcW w:w="11340" w:type="dxa"/>
            <w:vAlign w:val="center"/>
          </w:tcPr>
          <w:p w14:paraId="01512FB1" w14:textId="53E291AA" w:rsidR="00675CAC" w:rsidRPr="00E34567" w:rsidRDefault="00675CAC" w:rsidP="00675CAC">
            <w:pPr>
              <w:widowControl w:val="0"/>
              <w:tabs>
                <w:tab w:val="center" w:pos="4153"/>
                <w:tab w:val="right" w:pos="8306"/>
              </w:tabs>
              <w:spacing w:after="0" w:line="320" w:lineRule="auto"/>
              <w:ind w:right="-292" w:hanging="2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x-none"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eastAsia="x-none"/>
                <w14:ligatures w14:val="none"/>
              </w:rPr>
              <w:t>ОПИСАНИЕ ОБЛАСТИ АККРЕДИТАЦИИ</w:t>
            </w:r>
          </w:p>
        </w:tc>
        <w:tc>
          <w:tcPr>
            <w:tcW w:w="4395" w:type="dxa"/>
            <w:vAlign w:val="center"/>
          </w:tcPr>
          <w:p w14:paraId="229F5CD0" w14:textId="78C5E596" w:rsidR="00675CAC" w:rsidRPr="00E34567" w:rsidRDefault="00675CAC" w:rsidP="00675CAC">
            <w:pPr>
              <w:widowControl w:val="0"/>
              <w:tabs>
                <w:tab w:val="center" w:pos="4153"/>
                <w:tab w:val="right" w:pos="8306"/>
              </w:tabs>
              <w:spacing w:after="0" w:line="320" w:lineRule="auto"/>
              <w:ind w:hanging="2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x-none"/>
                <w14:ligatures w14:val="none"/>
              </w:rPr>
            </w:pPr>
            <w:r w:rsidRPr="00675CAC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x-none"/>
                <w14:ligatures w14:val="none"/>
              </w:rPr>
              <w:t>BY/112</w:t>
            </w:r>
            <w:r w:rsidRPr="00675CAC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eastAsia="x-none"/>
                <w14:ligatures w14:val="none"/>
              </w:rPr>
              <w:t xml:space="preserve"> 058.01</w:t>
            </w:r>
          </w:p>
        </w:tc>
      </w:tr>
    </w:tbl>
    <w:p w14:paraId="646721AB" w14:textId="77777777" w:rsidR="00852C25" w:rsidRDefault="00852C25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3119"/>
        <w:gridCol w:w="2976"/>
        <w:gridCol w:w="4400"/>
      </w:tblGrid>
      <w:tr w:rsidR="0057526A" w:rsidRPr="00FA3FBF" w14:paraId="68E82AFC" w14:textId="77777777" w:rsidTr="00855E5B">
        <w:trPr>
          <w:trHeight w:val="8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F67E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EFCD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Молоко и сливки сухие (в виде порошка, гранул и в других твердых формах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75DF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10.51.2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7F3C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49FA09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70A11ED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ind w:left="-110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33958-2016</w:t>
            </w:r>
          </w:p>
          <w:p w14:paraId="285E5EBB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34352-2017</w:t>
            </w:r>
          </w:p>
          <w:p w14:paraId="4764F729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СТБ 1858-2009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076AC7D3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2219-2017</w:t>
            </w:r>
          </w:p>
          <w:p w14:paraId="64C192A1" w14:textId="26809AA8" w:rsidR="0057526A" w:rsidRPr="00FA3FBF" w:rsidRDefault="006010E8" w:rsidP="006010E8">
            <w:pPr>
              <w:shd w:val="clear" w:color="auto" w:fill="FFFFFF"/>
              <w:spacing w:after="0" w:line="240" w:lineRule="auto"/>
              <w:ind w:left="31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2263-2016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0E4A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526A" w:rsidRPr="00FA3FBF" w14:paraId="1FF7BB2A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FA5D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7C15" w14:textId="77777777" w:rsidR="0057526A" w:rsidRPr="00FA3FBF" w:rsidRDefault="0057526A" w:rsidP="00FA3FB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Дрожжи (активные и неактивные), микроорганизмы одноклеточные мертвые прочие; порошки готовые пекарные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F13F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10.89.13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1451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13618F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49287A4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20083-74</w:t>
            </w:r>
          </w:p>
          <w:p w14:paraId="046A4625" w14:textId="77777777" w:rsidR="006010E8" w:rsidRPr="00CD7548" w:rsidRDefault="006010E8" w:rsidP="006010E8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28178-89</w:t>
            </w:r>
          </w:p>
          <w:p w14:paraId="45A639D8" w14:textId="7C11A951" w:rsidR="0057526A" w:rsidRPr="00FA3FBF" w:rsidRDefault="006010E8" w:rsidP="0060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28179-89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0E8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526A" w:rsidRPr="00FA3FBF" w14:paraId="0051E65F" w14:textId="77777777" w:rsidTr="00855E5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D40DA6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1C9FE0" w14:textId="77777777" w:rsidR="0057526A" w:rsidRPr="00FA3FBF" w:rsidRDefault="0057526A" w:rsidP="00FA3FB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Корма готовые для сельскохозяйственных животных </w:t>
            </w:r>
          </w:p>
          <w:p w14:paraId="242E36E8" w14:textId="77777777" w:rsidR="0057526A" w:rsidRPr="00FA3FBF" w:rsidRDefault="0057526A" w:rsidP="00FA3FB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FD36A7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10.91.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4774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  <w:p w14:paraId="0D17EF88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A4CE555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4808-87</w:t>
            </w:r>
          </w:p>
          <w:p w14:paraId="2306DF2C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7169-2017</w:t>
            </w:r>
          </w:p>
          <w:p w14:paraId="59AC6709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7170-2017</w:t>
            </w:r>
          </w:p>
          <w:p w14:paraId="45F9AC1F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9267-68</w:t>
            </w:r>
          </w:p>
          <w:p w14:paraId="164CF1AA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9268-2015</w:t>
            </w:r>
          </w:p>
          <w:p w14:paraId="20DFB66A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10199-2017</w:t>
            </w:r>
          </w:p>
          <w:p w14:paraId="4165C811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10385-2014</w:t>
            </w:r>
          </w:p>
          <w:p w14:paraId="78B8F98E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13299-71</w:t>
            </w:r>
          </w:p>
          <w:p w14:paraId="6B4AC46E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13797-84</w:t>
            </w:r>
          </w:p>
          <w:p w14:paraId="2E5E95F1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16955-2019</w:t>
            </w:r>
          </w:p>
          <w:p w14:paraId="7DAAFA44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18221-2018</w:t>
            </w:r>
          </w:p>
          <w:p w14:paraId="234FF9FE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18691-88</w:t>
            </w:r>
          </w:p>
          <w:p w14:paraId="4E363F58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21055-2019</w:t>
            </w:r>
          </w:p>
          <w:p w14:paraId="1228E40B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22834-87</w:t>
            </w:r>
          </w:p>
          <w:p w14:paraId="45C14201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23513-79</w:t>
            </w:r>
          </w:p>
          <w:p w14:paraId="220DE932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23638-90</w:t>
            </w:r>
          </w:p>
          <w:p w14:paraId="0AB7EBEC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 27024-86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4CE27E85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27547-87</w:t>
            </w:r>
          </w:p>
          <w:p w14:paraId="281CA097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 27786-88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6D498663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27978-88</w:t>
            </w:r>
          </w:p>
          <w:p w14:paraId="38B57362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28078-89</w:t>
            </w:r>
          </w:p>
          <w:p w14:paraId="24185457" w14:textId="77777777" w:rsidR="006010E8" w:rsidRPr="00CD7548" w:rsidRDefault="006010E8" w:rsidP="006010E8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28460-2014</w:t>
            </w:r>
          </w:p>
          <w:p w14:paraId="546849FF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32897-2014</w:t>
            </w:r>
          </w:p>
          <w:p w14:paraId="3FEBA4E9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34152-2017</w:t>
            </w:r>
          </w:p>
          <w:p w14:paraId="7327D13E" w14:textId="6315A449" w:rsidR="0057526A" w:rsidRPr="006010E8" w:rsidRDefault="0057526A" w:rsidP="00852C25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933B2C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1FD8FC39" w14:textId="77777777" w:rsidR="00852C25" w:rsidRDefault="00852C25"/>
    <w:p w14:paraId="5490CEE5" w14:textId="77777777" w:rsidR="00852C25" w:rsidRDefault="00852C25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  <w:gridCol w:w="4395"/>
      </w:tblGrid>
      <w:tr w:rsidR="00675CAC" w:rsidRPr="00E34567" w14:paraId="7C563A83" w14:textId="77777777" w:rsidTr="00150ACC">
        <w:trPr>
          <w:trHeight w:val="221"/>
        </w:trPr>
        <w:tc>
          <w:tcPr>
            <w:tcW w:w="11340" w:type="dxa"/>
            <w:vAlign w:val="center"/>
          </w:tcPr>
          <w:p w14:paraId="298560B0" w14:textId="464A8160" w:rsidR="00675CAC" w:rsidRPr="00E34567" w:rsidRDefault="00675CAC" w:rsidP="00675CAC">
            <w:pPr>
              <w:widowControl w:val="0"/>
              <w:tabs>
                <w:tab w:val="center" w:pos="4153"/>
                <w:tab w:val="right" w:pos="8306"/>
              </w:tabs>
              <w:spacing w:after="0" w:line="320" w:lineRule="auto"/>
              <w:ind w:right="-292" w:hanging="2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x-none"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eastAsia="x-none"/>
                <w14:ligatures w14:val="none"/>
              </w:rPr>
              <w:lastRenderedPageBreak/>
              <w:t>ОПИСАНИЕ ОБЛАСТИ АККРЕДИТАЦИИ</w:t>
            </w:r>
          </w:p>
        </w:tc>
        <w:tc>
          <w:tcPr>
            <w:tcW w:w="4395" w:type="dxa"/>
            <w:vAlign w:val="center"/>
          </w:tcPr>
          <w:p w14:paraId="7CDB18E0" w14:textId="6D66ED88" w:rsidR="00675CAC" w:rsidRPr="00E34567" w:rsidRDefault="00675CAC" w:rsidP="00675CAC">
            <w:pPr>
              <w:widowControl w:val="0"/>
              <w:tabs>
                <w:tab w:val="center" w:pos="4153"/>
                <w:tab w:val="right" w:pos="8306"/>
              </w:tabs>
              <w:spacing w:after="0" w:line="320" w:lineRule="auto"/>
              <w:ind w:hanging="2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x-none"/>
                <w14:ligatures w14:val="none"/>
              </w:rPr>
            </w:pPr>
            <w:r w:rsidRPr="00675CAC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x-none"/>
                <w14:ligatures w14:val="none"/>
              </w:rPr>
              <w:t>BY/112</w:t>
            </w:r>
            <w:r w:rsidRPr="00675CAC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eastAsia="x-none"/>
                <w14:ligatures w14:val="none"/>
              </w:rPr>
              <w:t xml:space="preserve"> 058.01</w:t>
            </w:r>
          </w:p>
        </w:tc>
      </w:tr>
    </w:tbl>
    <w:p w14:paraId="62639BB3" w14:textId="77777777" w:rsidR="00852C25" w:rsidRDefault="00852C25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3119"/>
        <w:gridCol w:w="2976"/>
        <w:gridCol w:w="4400"/>
      </w:tblGrid>
      <w:tr w:rsidR="00852C25" w:rsidRPr="00FA3FBF" w14:paraId="1D90A5FE" w14:textId="77777777" w:rsidTr="00852C25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79A81" w14:textId="77777777" w:rsidR="00852C25" w:rsidRPr="00FA3FBF" w:rsidRDefault="00852C25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F1636" w14:textId="77777777" w:rsidR="00852C25" w:rsidRPr="00FA3FBF" w:rsidRDefault="00852C25" w:rsidP="00FA3FB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3FD2B" w14:textId="77777777" w:rsidR="00852C25" w:rsidRPr="00FA3FBF" w:rsidRDefault="00852C25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DC12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34874-2022</w:t>
            </w:r>
          </w:p>
          <w:p w14:paraId="46C572FC" w14:textId="77777777" w:rsidR="00852C25" w:rsidRPr="00CD7548" w:rsidRDefault="00852C25" w:rsidP="00852C25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1079-97</w:t>
            </w:r>
          </w:p>
          <w:p w14:paraId="504C7429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1223-2000</w:t>
            </w:r>
          </w:p>
          <w:p w14:paraId="20113B76" w14:textId="77777777" w:rsidR="00852C25" w:rsidRPr="00CD7548" w:rsidRDefault="00852C25" w:rsidP="00852C25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1842-2008</w:t>
            </w:r>
          </w:p>
          <w:p w14:paraId="5022ED4A" w14:textId="77777777" w:rsidR="00852C25" w:rsidRPr="00CD7548" w:rsidRDefault="00852C25" w:rsidP="00852C25">
            <w:pPr>
              <w:spacing w:after="0" w:line="240" w:lineRule="exact"/>
              <w:ind w:left="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2015-2009</w:t>
            </w:r>
          </w:p>
          <w:p w14:paraId="66F61E66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ind w:left="31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2053-2010</w:t>
            </w:r>
          </w:p>
          <w:p w14:paraId="59543582" w14:textId="0AF92C30" w:rsidR="00852C25" w:rsidRPr="00CD7548" w:rsidRDefault="00852C25" w:rsidP="00852C25">
            <w:pPr>
              <w:spacing w:after="0" w:line="240" w:lineRule="exact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2111-2010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5A2BB" w14:textId="77777777" w:rsidR="00852C25" w:rsidRPr="00FA3FBF" w:rsidRDefault="00852C25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6A" w:rsidRPr="00FA3FBF" w14:paraId="72F8A8C2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86C1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7574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Корма готовые для домашних животных (питомцев)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B51C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10.92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1BC9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0CCE81" w14:textId="43ECB8CC" w:rsidR="0057526A" w:rsidRPr="00FA3FBF" w:rsidRDefault="006010E8" w:rsidP="0060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FF15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526A" w:rsidRPr="00FA3FBF" w14:paraId="6004326B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1C67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740E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Осадки и отходы пивоварения или винокурения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38B7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11.05.2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113F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158369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95F5811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31809-2012</w:t>
            </w:r>
          </w:p>
          <w:p w14:paraId="16B0367F" w14:textId="5DFF4B8E" w:rsidR="0057526A" w:rsidRPr="006010E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2019-2014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96D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526A" w:rsidRPr="00FA3FBF" w14:paraId="4BBFC8C3" w14:textId="77777777" w:rsidTr="00855E5B">
        <w:trPr>
          <w:trHeight w:val="9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1914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C9EB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FA3F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Фосфинаты</w:t>
            </w:r>
            <w:proofErr w:type="spellEnd"/>
            <w:r w:rsidRPr="00FA3F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фосфонаты, фосфаты и </w:t>
            </w:r>
            <w:proofErr w:type="gramStart"/>
            <w:r w:rsidRPr="00FA3F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полифосфаты</w:t>
            </w:r>
            <w:proofErr w:type="gramEnd"/>
            <w:r w:rsidRPr="00FA3F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нитраты (кроме нитрата калия)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F1F3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20.13.42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429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5A6028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927A3A8" w14:textId="77777777" w:rsidR="006010E8" w:rsidRPr="00CD7548" w:rsidRDefault="006010E8" w:rsidP="006010E8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23999-80</w:t>
            </w:r>
          </w:p>
          <w:p w14:paraId="5FAAFC30" w14:textId="20BE19F2" w:rsidR="0057526A" w:rsidRPr="00FA3FBF" w:rsidRDefault="006010E8" w:rsidP="0060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19651-74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E48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526A" w:rsidRPr="00FA3FBF" w14:paraId="320EB73A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BB0E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D63E" w14:textId="77777777" w:rsidR="0057526A" w:rsidRPr="00FA3FBF" w:rsidRDefault="0057526A" w:rsidP="00CA7EAD">
            <w:pPr>
              <w:pStyle w:val="af9"/>
            </w:pPr>
            <w:r w:rsidRPr="00FA3FBF">
              <w:t>Метионин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A6F1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20.14.51.312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CBB5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B098E6" w14:textId="77777777" w:rsidR="006010E8" w:rsidRPr="00CD7548" w:rsidRDefault="006010E8" w:rsidP="006010E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ВСП № 10 от 10.02.2011</w:t>
            </w:r>
            <w:r w:rsidRPr="00CD7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55ACC5CB" w14:textId="6AE68798" w:rsidR="0057526A" w:rsidRPr="00FA3FBF" w:rsidRDefault="006010E8" w:rsidP="00601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D7548">
              <w:rPr>
                <w:rFonts w:ascii="Times New Roman" w:hAnsi="Times New Roman" w:cs="Times New Roman"/>
                <w:b/>
                <w:sz w:val="20"/>
                <w:szCs w:val="20"/>
              </w:rPr>
              <w:t>ГОСТ 23423-2017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D75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F04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FA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526A" w:rsidRPr="00FA3FBF" w14:paraId="4AF328AE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FB0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80D" w14:textId="77777777" w:rsidR="0057526A" w:rsidRPr="00FA3FBF" w:rsidRDefault="0057526A" w:rsidP="00CA7EAD">
            <w:pPr>
              <w:pStyle w:val="af9"/>
            </w:pPr>
            <w:r w:rsidRPr="00FA3FBF">
              <w:t>Напитки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0F7" w14:textId="77777777" w:rsidR="0057526A" w:rsidRPr="00FA3FBF" w:rsidRDefault="0057526A" w:rsidP="00D570A0">
            <w:pPr>
              <w:pStyle w:val="af9"/>
              <w:jc w:val="center"/>
            </w:pPr>
            <w:r w:rsidRPr="00FA3FBF"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4031" w14:textId="77777777" w:rsidR="0057526A" w:rsidRPr="00FA3FBF" w:rsidRDefault="0057526A" w:rsidP="00FA3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72F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6A" w:rsidRPr="00FA3FBF" w14:paraId="018EA126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68C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C2CE" w14:textId="77777777" w:rsidR="0057526A" w:rsidRPr="00FA3FBF" w:rsidRDefault="0057526A" w:rsidP="00CA7EAD">
            <w:pPr>
              <w:pStyle w:val="af9"/>
            </w:pPr>
            <w:r w:rsidRPr="00FA3FBF">
              <w:t>Напитки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30C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14:paraId="0C70B0BB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</w:p>
          <w:p w14:paraId="5A38A057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11.01.9, 11.02.9, 11.03.9,</w:t>
            </w:r>
          </w:p>
          <w:p w14:paraId="496C2277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11.04.9,</w:t>
            </w:r>
          </w:p>
          <w:p w14:paraId="5473088B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11.05.9,</w:t>
            </w:r>
          </w:p>
          <w:p w14:paraId="5C1BAA1D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11.06.9.</w:t>
            </w:r>
          </w:p>
          <w:p w14:paraId="2C5A10C6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11.07.9)</w:t>
            </w:r>
          </w:p>
          <w:p w14:paraId="16424789" w14:textId="77777777" w:rsidR="0057526A" w:rsidRPr="00FA3FBF" w:rsidRDefault="0057526A" w:rsidP="00CA7EAD">
            <w:pPr>
              <w:pStyle w:val="af9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103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СТБ 395-2017 </w:t>
            </w:r>
          </w:p>
          <w:p w14:paraId="2527B43C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СТБ 539-2019 </w:t>
            </w:r>
          </w:p>
          <w:p w14:paraId="7F3A3AF5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880-2016</w:t>
            </w:r>
          </w:p>
          <w:p w14:paraId="77F4CF0C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924-2008</w:t>
            </w:r>
          </w:p>
          <w:p w14:paraId="05B7FDEB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950-2006</w:t>
            </w:r>
          </w:p>
          <w:p w14:paraId="7E94CBE7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978-2003</w:t>
            </w:r>
          </w:p>
          <w:p w14:paraId="2D5F4B37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979-94</w:t>
            </w:r>
          </w:p>
          <w:p w14:paraId="3BD53ED8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1122-2010</w:t>
            </w:r>
          </w:p>
          <w:p w14:paraId="7ED8B157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1334-2003</w:t>
            </w:r>
          </w:p>
          <w:p w14:paraId="5A1864BE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1378-2008</w:t>
            </w:r>
          </w:p>
          <w:p w14:paraId="74DDBCE3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1385-2013</w:t>
            </w:r>
          </w:p>
          <w:p w14:paraId="79A457EF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1386-2013</w:t>
            </w:r>
          </w:p>
          <w:p w14:paraId="30CE5540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СТБ 1529-2010 </w:t>
            </w:r>
          </w:p>
          <w:p w14:paraId="76A9419A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СТБ 1694-2006 </w:t>
            </w:r>
          </w:p>
          <w:p w14:paraId="5646AA7A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СТБ 1695-2006 </w:t>
            </w:r>
          </w:p>
          <w:p w14:paraId="7006FC22" w14:textId="77777777" w:rsidR="006010E8" w:rsidRPr="00CD7548" w:rsidRDefault="006010E8" w:rsidP="006010E8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1832-2008</w:t>
            </w:r>
          </w:p>
          <w:p w14:paraId="2A41CC36" w14:textId="268F073C" w:rsidR="0057526A" w:rsidRPr="00675CAC" w:rsidRDefault="006010E8" w:rsidP="00675CAC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1861-2008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55D" w14:textId="77777777" w:rsidR="0057526A" w:rsidRPr="00FA3FBF" w:rsidRDefault="0057526A" w:rsidP="00FA3FBF">
            <w:pPr>
              <w:pStyle w:val="41"/>
              <w:rPr>
                <w:sz w:val="24"/>
                <w:szCs w:val="24"/>
                <w:vertAlign w:val="superscript"/>
                <w:lang w:val="ru-RU"/>
              </w:rPr>
            </w:pPr>
            <w:proofErr w:type="spellStart"/>
            <w:r w:rsidRPr="00FA3FBF">
              <w:rPr>
                <w:sz w:val="24"/>
                <w:szCs w:val="24"/>
              </w:rPr>
              <w:t>Правила</w:t>
            </w:r>
            <w:proofErr w:type="spellEnd"/>
            <w:r w:rsidRPr="00FA3FBF">
              <w:rPr>
                <w:sz w:val="24"/>
                <w:szCs w:val="24"/>
              </w:rPr>
              <w:t xml:space="preserve"> </w:t>
            </w:r>
            <w:proofErr w:type="spellStart"/>
            <w:r w:rsidRPr="00FA3FBF">
              <w:rPr>
                <w:sz w:val="24"/>
                <w:szCs w:val="24"/>
              </w:rPr>
              <w:t>подтверждения</w:t>
            </w:r>
            <w:proofErr w:type="spellEnd"/>
            <w:r w:rsidRPr="00FA3FBF">
              <w:rPr>
                <w:sz w:val="24"/>
                <w:szCs w:val="24"/>
              </w:rPr>
              <w:t xml:space="preserve"> </w:t>
            </w:r>
            <w:r w:rsidRPr="00FA3FBF">
              <w:rPr>
                <w:sz w:val="24"/>
                <w:szCs w:val="24"/>
                <w:lang w:val="ru-RU"/>
              </w:rPr>
              <w:t xml:space="preserve">соответствия </w:t>
            </w:r>
            <w:r w:rsidRPr="00FA3FBF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</w:tbl>
    <w:p w14:paraId="386603E2" w14:textId="77777777" w:rsidR="00852C25" w:rsidRDefault="00852C25"/>
    <w:p w14:paraId="3C2D6D0E" w14:textId="77777777" w:rsidR="00852C25" w:rsidRDefault="00852C25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  <w:gridCol w:w="4395"/>
      </w:tblGrid>
      <w:tr w:rsidR="00675CAC" w:rsidRPr="00E34567" w14:paraId="034FB978" w14:textId="77777777" w:rsidTr="00150ACC">
        <w:trPr>
          <w:trHeight w:val="221"/>
        </w:trPr>
        <w:tc>
          <w:tcPr>
            <w:tcW w:w="11340" w:type="dxa"/>
            <w:vAlign w:val="center"/>
          </w:tcPr>
          <w:p w14:paraId="507E75ED" w14:textId="78455CB5" w:rsidR="00675CAC" w:rsidRPr="00E34567" w:rsidRDefault="00675CAC" w:rsidP="00675CAC">
            <w:pPr>
              <w:widowControl w:val="0"/>
              <w:tabs>
                <w:tab w:val="center" w:pos="4153"/>
                <w:tab w:val="right" w:pos="8306"/>
              </w:tabs>
              <w:spacing w:after="0" w:line="320" w:lineRule="auto"/>
              <w:ind w:right="-292" w:hanging="2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x-none"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eastAsia="x-none"/>
                <w14:ligatures w14:val="none"/>
              </w:rPr>
              <w:lastRenderedPageBreak/>
              <w:t>ОПИСАНИЕ ОБЛАСТИ АККРЕДИТАЦИИ</w:t>
            </w:r>
          </w:p>
        </w:tc>
        <w:tc>
          <w:tcPr>
            <w:tcW w:w="4395" w:type="dxa"/>
            <w:vAlign w:val="center"/>
          </w:tcPr>
          <w:p w14:paraId="1E7ED8CC" w14:textId="341F0EFE" w:rsidR="00675CAC" w:rsidRPr="00E34567" w:rsidRDefault="00675CAC" w:rsidP="00675CAC">
            <w:pPr>
              <w:widowControl w:val="0"/>
              <w:tabs>
                <w:tab w:val="center" w:pos="4153"/>
                <w:tab w:val="right" w:pos="8306"/>
              </w:tabs>
              <w:spacing w:after="0" w:line="320" w:lineRule="auto"/>
              <w:ind w:hanging="2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x-none"/>
                <w14:ligatures w14:val="none"/>
              </w:rPr>
            </w:pPr>
            <w:r w:rsidRPr="00675CAC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x-none"/>
                <w14:ligatures w14:val="none"/>
              </w:rPr>
              <w:t>BY/112</w:t>
            </w:r>
            <w:r w:rsidRPr="00675CAC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eastAsia="x-none"/>
                <w14:ligatures w14:val="none"/>
              </w:rPr>
              <w:t xml:space="preserve"> 058.01</w:t>
            </w:r>
          </w:p>
        </w:tc>
      </w:tr>
    </w:tbl>
    <w:p w14:paraId="65DD06EF" w14:textId="77777777" w:rsidR="00852C25" w:rsidRDefault="00852C25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3119"/>
        <w:gridCol w:w="2976"/>
        <w:gridCol w:w="4400"/>
      </w:tblGrid>
      <w:tr w:rsidR="00852C25" w:rsidRPr="00FA3FBF" w14:paraId="55D93A53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F3A" w14:textId="77777777" w:rsidR="00852C25" w:rsidRPr="00FA3FBF" w:rsidRDefault="00852C25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E9A5" w14:textId="77777777" w:rsidR="00852C25" w:rsidRPr="00FA3FBF" w:rsidRDefault="00852C25" w:rsidP="00CA7EAD">
            <w:pPr>
              <w:pStyle w:val="af9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3EA" w14:textId="77777777" w:rsidR="00852C25" w:rsidRPr="00FA3FBF" w:rsidRDefault="00852C25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FA8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1952-2009</w:t>
            </w:r>
          </w:p>
          <w:p w14:paraId="41819C89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2044-2010</w:t>
            </w:r>
          </w:p>
          <w:p w14:paraId="245EF8B5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СТБ 2138-2011 </w:t>
            </w:r>
          </w:p>
          <w:p w14:paraId="6A77EF6C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СТБ 2139-2011 </w:t>
            </w:r>
          </w:p>
          <w:p w14:paraId="162900DE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2193-2011</w:t>
            </w:r>
          </w:p>
          <w:p w14:paraId="3E12F713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2354-2014</w:t>
            </w:r>
          </w:p>
          <w:p w14:paraId="789D771B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2368-2014</w:t>
            </w:r>
          </w:p>
          <w:p w14:paraId="4BEF3387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СТБ 2369-2014</w:t>
            </w:r>
          </w:p>
          <w:p w14:paraId="3298B176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СТБ 2500-2017 </w:t>
            </w:r>
          </w:p>
          <w:p w14:paraId="26DCD988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5963-67</w:t>
            </w:r>
          </w:p>
          <w:p w14:paraId="0191EBD6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7208-93</w:t>
            </w:r>
          </w:p>
          <w:p w14:paraId="56111169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13273-88</w:t>
            </w:r>
          </w:p>
          <w:p w14:paraId="67D5CA7A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13918-88</w:t>
            </w:r>
          </w:p>
          <w:p w14:paraId="0FC58DC1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27906-88</w:t>
            </w:r>
          </w:p>
          <w:p w14:paraId="28DBDA04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27907-88</w:t>
            </w:r>
          </w:p>
          <w:p w14:paraId="15478813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28188-89</w:t>
            </w:r>
          </w:p>
          <w:p w14:paraId="743BF25A" w14:textId="77777777" w:rsidR="00852C25" w:rsidRPr="00CD7548" w:rsidRDefault="00852C25" w:rsidP="00852C25">
            <w:pPr>
              <w:pStyle w:val="ae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31493-2012</w:t>
            </w:r>
          </w:p>
          <w:p w14:paraId="3ACD6267" w14:textId="77777777" w:rsidR="00852C25" w:rsidRPr="00CD7548" w:rsidRDefault="00852C25" w:rsidP="00852C25">
            <w:pPr>
              <w:pStyle w:val="ae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31728-2014</w:t>
            </w:r>
          </w:p>
          <w:p w14:paraId="7444DF0F" w14:textId="77777777" w:rsidR="00852C25" w:rsidRPr="00CD7548" w:rsidRDefault="00852C25" w:rsidP="00852C25">
            <w:pPr>
              <w:pStyle w:val="ae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31729-2015</w:t>
            </w:r>
          </w:p>
          <w:p w14:paraId="112E33E5" w14:textId="77777777" w:rsidR="00852C25" w:rsidRPr="00CD7548" w:rsidRDefault="00852C25" w:rsidP="00852C25">
            <w:pPr>
              <w:pStyle w:val="ae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31732-2021</w:t>
            </w:r>
          </w:p>
          <w:p w14:paraId="34898BF8" w14:textId="77777777" w:rsidR="00852C25" w:rsidRPr="00CD7548" w:rsidRDefault="00852C25" w:rsidP="00852C25">
            <w:pPr>
              <w:pStyle w:val="ae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31763-2012</w:t>
            </w:r>
          </w:p>
          <w:p w14:paraId="1BCB7047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31820-2015</w:t>
            </w:r>
          </w:p>
          <w:p w14:paraId="669F1CB2" w14:textId="77777777" w:rsidR="00852C25" w:rsidRPr="00CD7548" w:rsidRDefault="00852C25" w:rsidP="00852C25">
            <w:pPr>
              <w:pStyle w:val="ae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32030-2013</w:t>
            </w:r>
          </w:p>
          <w:p w14:paraId="011CCEC1" w14:textId="77777777" w:rsidR="00852C25" w:rsidRPr="00CD7548" w:rsidRDefault="00852C25" w:rsidP="00852C25">
            <w:pPr>
              <w:pStyle w:val="ae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32033-2012</w:t>
            </w:r>
          </w:p>
          <w:p w14:paraId="49347FC7" w14:textId="77777777" w:rsidR="00852C25" w:rsidRPr="00CD7548" w:rsidRDefault="00852C25" w:rsidP="00852C25">
            <w:pPr>
              <w:pStyle w:val="ae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32715-2014</w:t>
            </w:r>
          </w:p>
          <w:p w14:paraId="7E16E1F0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33336-2015</w:t>
            </w:r>
          </w:p>
          <w:p w14:paraId="4EE6A807" w14:textId="77777777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 xml:space="preserve">ГОСТ 33458-2015 </w:t>
            </w:r>
          </w:p>
          <w:p w14:paraId="01C8E77E" w14:textId="77777777" w:rsidR="00852C25" w:rsidRPr="00CD7548" w:rsidRDefault="00852C25" w:rsidP="00852C25">
            <w:pPr>
              <w:pStyle w:val="ae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33723-2016</w:t>
            </w:r>
          </w:p>
          <w:p w14:paraId="58734ABC" w14:textId="1365832D" w:rsidR="00852C25" w:rsidRPr="00CD7548" w:rsidRDefault="00852C25" w:rsidP="00852C25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7548">
              <w:rPr>
                <w:rFonts w:ascii="Times New Roman" w:hAnsi="Times New Roman" w:cs="Times New Roman"/>
                <w:sz w:val="20"/>
                <w:szCs w:val="20"/>
              </w:rPr>
              <w:t>ГОСТ 34149-2017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703" w14:textId="77777777" w:rsidR="00852C25" w:rsidRPr="00FA3FBF" w:rsidRDefault="00852C25" w:rsidP="00FA3FBF">
            <w:pPr>
              <w:pStyle w:val="41"/>
              <w:rPr>
                <w:sz w:val="24"/>
                <w:szCs w:val="24"/>
              </w:rPr>
            </w:pPr>
          </w:p>
        </w:tc>
      </w:tr>
      <w:tr w:rsidR="0057526A" w:rsidRPr="00FA3FBF" w14:paraId="522B5E55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28B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0FD" w14:textId="77777777" w:rsidR="0057526A" w:rsidRPr="00FA3FBF" w:rsidRDefault="0057526A" w:rsidP="00CA7EAD">
            <w:pPr>
              <w:pStyle w:val="af9"/>
            </w:pPr>
            <w:r w:rsidRPr="00FA3FBF">
              <w:t>Вещества химические и продукция химическая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DD4" w14:textId="77777777" w:rsidR="0057526A" w:rsidRPr="00FA3FBF" w:rsidRDefault="0057526A" w:rsidP="00FA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E8A4" w14:textId="77777777" w:rsidR="0057526A" w:rsidRPr="00FA3FBF" w:rsidRDefault="0057526A" w:rsidP="00FA3F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A143" w14:textId="77777777" w:rsidR="0057526A" w:rsidRPr="00FA3FBF" w:rsidRDefault="0057526A" w:rsidP="00FA3FBF">
            <w:pPr>
              <w:pStyle w:val="41"/>
              <w:rPr>
                <w:sz w:val="24"/>
                <w:szCs w:val="24"/>
              </w:rPr>
            </w:pPr>
          </w:p>
        </w:tc>
      </w:tr>
      <w:tr w:rsidR="006010E8" w:rsidRPr="00FA3FBF" w14:paraId="154B34FB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9C9" w14:textId="5982A8FA" w:rsidR="006010E8" w:rsidRPr="00FA3FBF" w:rsidRDefault="006010E8" w:rsidP="0060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ECC" w14:textId="234091C9" w:rsidR="006010E8" w:rsidRPr="00FA3FBF" w:rsidRDefault="006010E8" w:rsidP="006010E8">
            <w:pPr>
              <w:pStyle w:val="af9"/>
            </w:pPr>
            <w:r w:rsidRPr="00FA3FBF">
              <w:t>Вещества поверхностно-активные органические (кроме мыла)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B41" w14:textId="77777777" w:rsidR="006010E8" w:rsidRPr="00FA3FBF" w:rsidRDefault="006010E8" w:rsidP="006010E8">
            <w:pPr>
              <w:pStyle w:val="41"/>
              <w:jc w:val="center"/>
              <w:rPr>
                <w:sz w:val="24"/>
                <w:szCs w:val="24"/>
              </w:rPr>
            </w:pPr>
            <w:r w:rsidRPr="00FA3FBF">
              <w:rPr>
                <w:sz w:val="24"/>
                <w:szCs w:val="24"/>
              </w:rPr>
              <w:t>20.41.2</w:t>
            </w:r>
          </w:p>
          <w:p w14:paraId="47934571" w14:textId="77777777" w:rsidR="006010E8" w:rsidRPr="00FA3FBF" w:rsidRDefault="006010E8" w:rsidP="0060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71A" w14:textId="77777777" w:rsidR="006010E8" w:rsidRPr="00CD7548" w:rsidRDefault="006010E8" w:rsidP="004F6335">
            <w:pPr>
              <w:pStyle w:val="41"/>
              <w:rPr>
                <w:sz w:val="20"/>
              </w:rPr>
            </w:pPr>
            <w:r w:rsidRPr="00CD7548">
              <w:rPr>
                <w:sz w:val="20"/>
              </w:rPr>
              <w:t>ГОСТ 32479-2013</w:t>
            </w:r>
          </w:p>
          <w:p w14:paraId="5B111A66" w14:textId="77777777" w:rsidR="006010E8" w:rsidRPr="00CD7548" w:rsidRDefault="006010E8" w:rsidP="004F6335">
            <w:pPr>
              <w:pStyle w:val="41"/>
              <w:rPr>
                <w:sz w:val="20"/>
              </w:rPr>
            </w:pPr>
            <w:r w:rsidRPr="00CD7548">
              <w:rPr>
                <w:sz w:val="20"/>
              </w:rPr>
              <w:t>ГОСТ 25644-96</w:t>
            </w:r>
          </w:p>
          <w:p w14:paraId="77DBD5C4" w14:textId="77777777" w:rsidR="006010E8" w:rsidRPr="00FA3FBF" w:rsidRDefault="006010E8" w:rsidP="004F63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89D" w14:textId="138B21F2" w:rsidR="006010E8" w:rsidRPr="00FA3FBF" w:rsidRDefault="006010E8" w:rsidP="006010E8">
            <w:pPr>
              <w:pStyle w:val="41"/>
              <w:rPr>
                <w:sz w:val="24"/>
                <w:szCs w:val="24"/>
              </w:rPr>
            </w:pPr>
            <w:proofErr w:type="spellStart"/>
            <w:r w:rsidRPr="00FA3FBF">
              <w:rPr>
                <w:sz w:val="24"/>
                <w:szCs w:val="24"/>
              </w:rPr>
              <w:t>Правила</w:t>
            </w:r>
            <w:proofErr w:type="spellEnd"/>
            <w:r w:rsidRPr="00FA3FBF">
              <w:rPr>
                <w:sz w:val="24"/>
                <w:szCs w:val="24"/>
              </w:rPr>
              <w:t xml:space="preserve"> </w:t>
            </w:r>
            <w:proofErr w:type="spellStart"/>
            <w:r w:rsidRPr="00FA3FBF">
              <w:rPr>
                <w:sz w:val="24"/>
                <w:szCs w:val="24"/>
              </w:rPr>
              <w:t>подтверждения</w:t>
            </w:r>
            <w:proofErr w:type="spellEnd"/>
            <w:r w:rsidRPr="00FA3FBF">
              <w:rPr>
                <w:sz w:val="24"/>
                <w:szCs w:val="24"/>
              </w:rPr>
              <w:t xml:space="preserve"> </w:t>
            </w:r>
            <w:r w:rsidRPr="00FA3FBF">
              <w:rPr>
                <w:sz w:val="24"/>
                <w:szCs w:val="24"/>
                <w:lang w:val="ru-RU"/>
              </w:rPr>
              <w:t xml:space="preserve">соответствия </w:t>
            </w:r>
            <w:r w:rsidRPr="00FA3FBF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6010E8" w:rsidRPr="00FA3FBF" w14:paraId="67CA3A69" w14:textId="77777777" w:rsidTr="00855E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B28" w14:textId="04996E18" w:rsidR="006010E8" w:rsidRPr="00FA3FBF" w:rsidRDefault="006010E8" w:rsidP="0060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B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2B2" w14:textId="7F25827D" w:rsidR="006010E8" w:rsidRPr="00FA3FBF" w:rsidRDefault="006010E8" w:rsidP="006010E8">
            <w:pPr>
              <w:pStyle w:val="af9"/>
            </w:pPr>
            <w:r w:rsidRPr="00FA3FBF">
              <w:t>Мыло, средства, моющие и чистящие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CE1" w14:textId="6C289D9D" w:rsidR="006010E8" w:rsidRPr="00FA3FBF" w:rsidRDefault="006010E8" w:rsidP="0060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BF">
              <w:rPr>
                <w:sz w:val="24"/>
                <w:szCs w:val="24"/>
              </w:rPr>
              <w:t>20.41.3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FD88" w14:textId="77777777" w:rsidR="006010E8" w:rsidRPr="00CD7548" w:rsidRDefault="006010E8" w:rsidP="004F6335">
            <w:pPr>
              <w:pStyle w:val="41"/>
              <w:rPr>
                <w:sz w:val="20"/>
              </w:rPr>
            </w:pPr>
            <w:r w:rsidRPr="00CD7548">
              <w:rPr>
                <w:sz w:val="20"/>
              </w:rPr>
              <w:t>ГОСТ 32479-2013</w:t>
            </w:r>
          </w:p>
          <w:p w14:paraId="55A3387A" w14:textId="77777777" w:rsidR="006010E8" w:rsidRPr="00CD7548" w:rsidRDefault="006010E8" w:rsidP="004F6335">
            <w:pPr>
              <w:pStyle w:val="41"/>
              <w:rPr>
                <w:sz w:val="20"/>
              </w:rPr>
            </w:pPr>
            <w:r w:rsidRPr="00CD7548">
              <w:rPr>
                <w:sz w:val="20"/>
              </w:rPr>
              <w:t>ГОСТ 25644-96</w:t>
            </w:r>
          </w:p>
          <w:p w14:paraId="53AC2FA4" w14:textId="77777777" w:rsidR="006010E8" w:rsidRPr="00FA3FBF" w:rsidRDefault="006010E8" w:rsidP="004F63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807F" w14:textId="5BA20878" w:rsidR="006010E8" w:rsidRPr="00FA3FBF" w:rsidRDefault="006010E8" w:rsidP="006010E8">
            <w:pPr>
              <w:pStyle w:val="41"/>
              <w:rPr>
                <w:sz w:val="24"/>
                <w:szCs w:val="24"/>
              </w:rPr>
            </w:pPr>
            <w:proofErr w:type="spellStart"/>
            <w:r w:rsidRPr="00FA3FBF">
              <w:rPr>
                <w:sz w:val="24"/>
                <w:szCs w:val="24"/>
              </w:rPr>
              <w:t>Правила</w:t>
            </w:r>
            <w:proofErr w:type="spellEnd"/>
            <w:r w:rsidRPr="00FA3FBF">
              <w:rPr>
                <w:sz w:val="24"/>
                <w:szCs w:val="24"/>
              </w:rPr>
              <w:t xml:space="preserve"> </w:t>
            </w:r>
            <w:proofErr w:type="spellStart"/>
            <w:r w:rsidRPr="00FA3FBF">
              <w:rPr>
                <w:sz w:val="24"/>
                <w:szCs w:val="24"/>
              </w:rPr>
              <w:t>подтверждения</w:t>
            </w:r>
            <w:proofErr w:type="spellEnd"/>
            <w:r w:rsidRPr="00FA3FBF">
              <w:rPr>
                <w:sz w:val="24"/>
                <w:szCs w:val="24"/>
              </w:rPr>
              <w:t xml:space="preserve"> </w:t>
            </w:r>
            <w:r w:rsidRPr="00FA3FBF">
              <w:rPr>
                <w:sz w:val="24"/>
                <w:szCs w:val="24"/>
                <w:lang w:val="ru-RU"/>
              </w:rPr>
              <w:t xml:space="preserve">соответствия </w:t>
            </w:r>
            <w:r w:rsidRPr="00FA3FBF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</w:tbl>
    <w:p w14:paraId="193FC3D5" w14:textId="77777777" w:rsidR="0057526A" w:rsidRPr="00FA3FBF" w:rsidRDefault="0057526A" w:rsidP="00FA3FBF">
      <w:pPr>
        <w:pStyle w:val="af8"/>
        <w:ind w:left="142" w:right="-285" w:hanging="284"/>
        <w:rPr>
          <w:sz w:val="24"/>
          <w:szCs w:val="24"/>
        </w:rPr>
      </w:pPr>
      <w:r w:rsidRPr="00FA3FBF">
        <w:rPr>
          <w:sz w:val="24"/>
          <w:szCs w:val="24"/>
        </w:rPr>
        <w:t xml:space="preserve"> </w:t>
      </w:r>
      <w:r w:rsidRPr="00FA3FBF">
        <w:rPr>
          <w:b/>
          <w:sz w:val="24"/>
          <w:szCs w:val="24"/>
          <w:vertAlign w:val="superscript"/>
        </w:rPr>
        <w:t>1</w:t>
      </w:r>
      <w:r w:rsidRPr="00FA3FBF">
        <w:rPr>
          <w:sz w:val="24"/>
          <w:szCs w:val="24"/>
        </w:rPr>
        <w:t xml:space="preserve"> Стандарты, не включенные в Перечень ТНПА, взаимосвязанных с техническим регламентом ТР 2010/025/</w:t>
      </w:r>
      <w:r w:rsidRPr="00FA3FBF">
        <w:rPr>
          <w:sz w:val="24"/>
          <w:szCs w:val="24"/>
          <w:lang w:val="en-US"/>
        </w:rPr>
        <w:t>BY</w:t>
      </w:r>
      <w:r w:rsidRPr="00FA3FBF">
        <w:rPr>
          <w:sz w:val="24"/>
          <w:szCs w:val="24"/>
        </w:rPr>
        <w:t xml:space="preserve"> «Корма и кормовые добавки. Безопасность».</w:t>
      </w:r>
    </w:p>
    <w:p w14:paraId="3E487841" w14:textId="77777777" w:rsidR="0057526A" w:rsidRPr="00FA3FBF" w:rsidRDefault="0057526A" w:rsidP="00FA3FBF">
      <w:pPr>
        <w:pStyle w:val="af8"/>
        <w:ind w:left="142" w:right="-285" w:hanging="284"/>
        <w:rPr>
          <w:sz w:val="24"/>
          <w:szCs w:val="24"/>
        </w:rPr>
      </w:pPr>
      <w:r w:rsidRPr="00FA3FBF">
        <w:rPr>
          <w:b/>
          <w:sz w:val="24"/>
          <w:szCs w:val="24"/>
          <w:vertAlign w:val="superscript"/>
        </w:rPr>
        <w:t xml:space="preserve">2 </w:t>
      </w:r>
      <w:r w:rsidRPr="00FA3FBF">
        <w:rPr>
          <w:sz w:val="24"/>
          <w:szCs w:val="24"/>
        </w:rPr>
        <w:t xml:space="preserve"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№ 61 от 25.07.2017) </w:t>
      </w:r>
    </w:p>
    <w:p w14:paraId="7D3A2017" w14:textId="77777777" w:rsidR="0057526A" w:rsidRPr="00FA3FBF" w:rsidRDefault="0057526A" w:rsidP="00FA3FBF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 w:rsidRPr="00FA3FBF">
        <w:rPr>
          <w:rFonts w:ascii="Times New Roman" w:hAnsi="Times New Roman" w:cs="Times New Roman"/>
          <w:bCs/>
          <w:sz w:val="24"/>
          <w:szCs w:val="24"/>
          <w:vertAlign w:val="superscript"/>
        </w:rPr>
        <w:lastRenderedPageBreak/>
        <w:t>3</w:t>
      </w:r>
      <w:r w:rsidRPr="00FA3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FBF">
        <w:rPr>
          <w:rFonts w:ascii="Times New Roman" w:hAnsi="Times New Roman" w:cs="Times New Roman"/>
          <w:bCs/>
          <w:sz w:val="24"/>
          <w:szCs w:val="24"/>
        </w:rPr>
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10.02.2011 № 10.</w:t>
      </w:r>
    </w:p>
    <w:p w14:paraId="368773D5" w14:textId="77777777" w:rsidR="0057526A" w:rsidRPr="00FA3FBF" w:rsidRDefault="0057526A" w:rsidP="00FA3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526A" w:rsidRPr="00FA3FBF" w:rsidSect="00852C25">
      <w:footerReference w:type="default" r:id="rId6"/>
      <w:pgSz w:w="16838" w:h="11906" w:orient="landscape"/>
      <w:pgMar w:top="284" w:right="1134" w:bottom="426" w:left="1134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8DE2" w14:textId="77777777" w:rsidR="00927438" w:rsidRDefault="00927438">
      <w:pPr>
        <w:spacing w:after="0" w:line="240" w:lineRule="auto"/>
      </w:pPr>
      <w:r>
        <w:separator/>
      </w:r>
    </w:p>
  </w:endnote>
  <w:endnote w:type="continuationSeparator" w:id="0">
    <w:p w14:paraId="41162BA3" w14:textId="77777777" w:rsidR="00927438" w:rsidRDefault="0092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7D3398D" w14:textId="15DE23FF" w:rsidR="00593AE6" w:rsidRPr="00855E5B" w:rsidRDefault="00DD16E6" w:rsidP="00DD16E6">
    <w:pPr>
      <w:tabs>
        <w:tab w:val="left" w:pos="5093"/>
        <w:tab w:val="left" w:pos="11639"/>
      </w:tabs>
      <w:overflowPunct w:val="0"/>
      <w:autoSpaceDE w:val="0"/>
      <w:autoSpaceDN w:val="0"/>
      <w:adjustRightInd w:val="0"/>
      <w:ind w:right="-314"/>
      <w:rPr>
        <w:rFonts w:ascii="Times New Roman" w:hAnsi="Times New Roman" w:cs="Times New Roman"/>
        <w:sz w:val="18"/>
        <w:szCs w:val="18"/>
      </w:rPr>
    </w:pPr>
    <w:r w:rsidRPr="00992C39">
      <w:rPr>
        <w:rFonts w:ascii="Times New Roman" w:eastAsia="ArialMT" w:hAnsi="Times New Roman" w:cs="Times New Roman"/>
        <w:sz w:val="18"/>
        <w:szCs w:val="18"/>
      </w:rPr>
      <w:t xml:space="preserve">Часть </w:t>
    </w:r>
    <w:r>
      <w:rPr>
        <w:rFonts w:ascii="Times New Roman" w:eastAsia="ArialMT" w:hAnsi="Times New Roman" w:cs="Times New Roman"/>
        <w:sz w:val="18"/>
        <w:szCs w:val="18"/>
      </w:rPr>
      <w:t>1</w:t>
    </w:r>
    <w:r w:rsidRPr="00992C39">
      <w:rPr>
        <w:rFonts w:ascii="Times New Roman" w:eastAsia="ArialMT" w:hAnsi="Times New Roman" w:cs="Times New Roman"/>
        <w:sz w:val="18"/>
        <w:szCs w:val="18"/>
      </w:rPr>
      <w:t xml:space="preserve"> к заявке на аккредитацию в целях </w:t>
    </w:r>
    <w:r>
      <w:rPr>
        <w:rFonts w:ascii="Times New Roman" w:eastAsia="ArialMT" w:hAnsi="Times New Roman" w:cs="Times New Roman"/>
        <w:sz w:val="18"/>
        <w:szCs w:val="18"/>
      </w:rPr>
      <w:t xml:space="preserve">актуализации </w:t>
    </w:r>
    <w:r w:rsidRPr="00992C39">
      <w:rPr>
        <w:rFonts w:ascii="Times New Roman" w:eastAsia="ArialMT" w:hAnsi="Times New Roman" w:cs="Times New Roman"/>
        <w:sz w:val="18"/>
        <w:szCs w:val="18"/>
      </w:rPr>
      <w:t xml:space="preserve">от </w:t>
    </w:r>
    <w:r>
      <w:rPr>
        <w:rFonts w:ascii="Times New Roman" w:eastAsia="ArialMT" w:hAnsi="Times New Roman" w:cs="Times New Roman"/>
        <w:sz w:val="18"/>
        <w:szCs w:val="18"/>
      </w:rPr>
      <w:t xml:space="preserve">27.02.2026                                                                                                                                                                              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    </w:t>
    </w:r>
    <w:proofErr w:type="spellStart"/>
    <w:r w:rsidR="00855E5B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Стр</w:t>
    </w:r>
    <w:proofErr w:type="spellEnd"/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 </w:t>
    </w:r>
    <w:r w:rsidR="00855E5B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из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0A9C" w14:textId="77777777" w:rsidR="00927438" w:rsidRDefault="00927438">
      <w:pPr>
        <w:spacing w:after="0" w:line="240" w:lineRule="auto"/>
      </w:pPr>
      <w:r>
        <w:separator/>
      </w:r>
    </w:p>
  </w:footnote>
  <w:footnote w:type="continuationSeparator" w:id="0">
    <w:p w14:paraId="50FEEC32" w14:textId="77777777" w:rsidR="00927438" w:rsidRDefault="00927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342F"/>
    <w:rsid w:val="0005395C"/>
    <w:rsid w:val="000E7994"/>
    <w:rsid w:val="00101426"/>
    <w:rsid w:val="00177C3C"/>
    <w:rsid w:val="0025238F"/>
    <w:rsid w:val="002C5E37"/>
    <w:rsid w:val="002D5B34"/>
    <w:rsid w:val="002E7229"/>
    <w:rsid w:val="00302D5E"/>
    <w:rsid w:val="00303231"/>
    <w:rsid w:val="00310EE2"/>
    <w:rsid w:val="003551B7"/>
    <w:rsid w:val="00373D36"/>
    <w:rsid w:val="003D5931"/>
    <w:rsid w:val="003E01B6"/>
    <w:rsid w:val="003E57EE"/>
    <w:rsid w:val="003E7FE0"/>
    <w:rsid w:val="0040546C"/>
    <w:rsid w:val="00450694"/>
    <w:rsid w:val="004A1BE5"/>
    <w:rsid w:val="004F6335"/>
    <w:rsid w:val="0051369E"/>
    <w:rsid w:val="00526D76"/>
    <w:rsid w:val="0057526A"/>
    <w:rsid w:val="00593AE6"/>
    <w:rsid w:val="005C66B0"/>
    <w:rsid w:val="006010E8"/>
    <w:rsid w:val="00634044"/>
    <w:rsid w:val="00640BD7"/>
    <w:rsid w:val="00660F83"/>
    <w:rsid w:val="00675CAC"/>
    <w:rsid w:val="006D54D9"/>
    <w:rsid w:val="00726310"/>
    <w:rsid w:val="00790D05"/>
    <w:rsid w:val="007A536D"/>
    <w:rsid w:val="007F74F9"/>
    <w:rsid w:val="00801A22"/>
    <w:rsid w:val="008046AF"/>
    <w:rsid w:val="00852C25"/>
    <w:rsid w:val="00855E5B"/>
    <w:rsid w:val="008617DE"/>
    <w:rsid w:val="00861AD9"/>
    <w:rsid w:val="008626D1"/>
    <w:rsid w:val="00877362"/>
    <w:rsid w:val="00885A08"/>
    <w:rsid w:val="008A5619"/>
    <w:rsid w:val="008D3AA9"/>
    <w:rsid w:val="009048EC"/>
    <w:rsid w:val="00927438"/>
    <w:rsid w:val="00945987"/>
    <w:rsid w:val="009C5704"/>
    <w:rsid w:val="00A37ABB"/>
    <w:rsid w:val="00A401DD"/>
    <w:rsid w:val="00A52D46"/>
    <w:rsid w:val="00AF29BC"/>
    <w:rsid w:val="00B71F38"/>
    <w:rsid w:val="00BA021C"/>
    <w:rsid w:val="00BC27E4"/>
    <w:rsid w:val="00C66256"/>
    <w:rsid w:val="00CA7EAD"/>
    <w:rsid w:val="00CB3C47"/>
    <w:rsid w:val="00D01B3F"/>
    <w:rsid w:val="00D21DFB"/>
    <w:rsid w:val="00D570A0"/>
    <w:rsid w:val="00D60B02"/>
    <w:rsid w:val="00D6593B"/>
    <w:rsid w:val="00D96401"/>
    <w:rsid w:val="00DD16E6"/>
    <w:rsid w:val="00DD7029"/>
    <w:rsid w:val="00DF1023"/>
    <w:rsid w:val="00E50291"/>
    <w:rsid w:val="00E57755"/>
    <w:rsid w:val="00EA0639"/>
    <w:rsid w:val="00EA2D5F"/>
    <w:rsid w:val="00EE58E0"/>
    <w:rsid w:val="00EF5990"/>
    <w:rsid w:val="00F23909"/>
    <w:rsid w:val="00F62959"/>
    <w:rsid w:val="00FA3FBF"/>
    <w:rsid w:val="00FC59D1"/>
    <w:rsid w:val="00FD5BF3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Hyperlink"/>
    <w:uiPriority w:val="99"/>
    <w:unhideWhenUsed/>
    <w:rsid w:val="00E57755"/>
    <w:rPr>
      <w:color w:val="0000FF"/>
      <w:u w:val="single"/>
    </w:rPr>
  </w:style>
  <w:style w:type="character" w:styleId="af1">
    <w:name w:val="page number"/>
    <w:basedOn w:val="a0"/>
    <w:rsid w:val="00E57755"/>
  </w:style>
  <w:style w:type="paragraph" w:styleId="af2">
    <w:name w:val="Balloon Text"/>
    <w:basedOn w:val="a"/>
    <w:link w:val="af3"/>
    <w:rsid w:val="00E57755"/>
    <w:pPr>
      <w:spacing w:after="0" w:line="240" w:lineRule="auto"/>
    </w:pPr>
    <w:rPr>
      <w:rFonts w:ascii="Tahoma" w:eastAsia="Times New Roman" w:hAnsi="Tahoma" w:cs="Times New Roman"/>
      <w:bCs/>
      <w:kern w:val="0"/>
      <w:sz w:val="16"/>
      <w:szCs w:val="16"/>
      <w:lang w:eastAsia="ru-RU"/>
      <w14:ligatures w14:val="none"/>
    </w:rPr>
  </w:style>
  <w:style w:type="character" w:customStyle="1" w:styleId="af3">
    <w:name w:val="Текст выноски Знак"/>
    <w:basedOn w:val="a0"/>
    <w:link w:val="af2"/>
    <w:rsid w:val="00E57755"/>
    <w:rPr>
      <w:rFonts w:ascii="Tahoma" w:eastAsia="Times New Roman" w:hAnsi="Tahoma" w:cs="Times New Roman"/>
      <w:bCs/>
      <w:kern w:val="0"/>
      <w:sz w:val="16"/>
      <w:szCs w:val="16"/>
      <w:lang w:eastAsia="ru-RU"/>
      <w14:ligatures w14:val="none"/>
    </w:rPr>
  </w:style>
  <w:style w:type="table" w:styleId="af4">
    <w:name w:val="Table Grid"/>
    <w:basedOn w:val="a1"/>
    <w:rsid w:val="00E577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77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11">
    <w:name w:val="Без интервала1"/>
    <w:rsid w:val="00E57755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hps">
    <w:name w:val="hps"/>
    <w:rsid w:val="00E57755"/>
    <w:rPr>
      <w:rFonts w:cs="Times New Roman"/>
    </w:rPr>
  </w:style>
  <w:style w:type="paragraph" w:styleId="af5">
    <w:name w:val="No Spacing"/>
    <w:link w:val="af6"/>
    <w:uiPriority w:val="1"/>
    <w:qFormat/>
    <w:rsid w:val="00E577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f6">
    <w:name w:val="Без интервала Знак"/>
    <w:link w:val="af5"/>
    <w:uiPriority w:val="1"/>
    <w:rsid w:val="00E57755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61">
    <w:name w:val="Без интервала6"/>
    <w:uiPriority w:val="99"/>
    <w:rsid w:val="00E577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7">
    <w:name w:val="FollowedHyperlink"/>
    <w:basedOn w:val="a0"/>
    <w:uiPriority w:val="99"/>
    <w:semiHidden/>
    <w:unhideWhenUsed/>
    <w:rsid w:val="00E57755"/>
    <w:rPr>
      <w:color w:val="96607D" w:themeColor="followedHyperlink"/>
      <w:u w:val="single"/>
    </w:rPr>
  </w:style>
  <w:style w:type="paragraph" w:customStyle="1" w:styleId="af8">
    <w:name w:val="Абзац"/>
    <w:basedOn w:val="a"/>
    <w:rsid w:val="0057526A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af9">
    <w:name w:val="вид"/>
    <w:autoRedefine/>
    <w:rsid w:val="00CA7EAD"/>
    <w:pPr>
      <w:spacing w:after="0" w:line="240" w:lineRule="auto"/>
      <w:outlineLvl w:val="8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41">
    <w:name w:val="Без интервала4"/>
    <w:rsid w:val="005752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2</cp:revision>
  <dcterms:created xsi:type="dcterms:W3CDTF">2026-03-02T08:40:00Z</dcterms:created>
  <dcterms:modified xsi:type="dcterms:W3CDTF">2026-03-02T08:40:00Z</dcterms:modified>
</cp:coreProperties>
</file>