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8563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01901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200CCA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4E33B9F" w14:textId="77777777" w:rsidTr="005C4B0E">
        <w:tc>
          <w:tcPr>
            <w:tcW w:w="291" w:type="pct"/>
            <w:vAlign w:val="center"/>
          </w:tcPr>
          <w:p w14:paraId="73B7A2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6D154F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7B69D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3D50D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F7B50E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8DAEB88" w14:textId="77777777" w:rsidR="00156E05" w:rsidRPr="00A960F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18A9C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DADF0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C731DB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15FEF" w14:paraId="6E25C8A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7482FAE" w14:textId="77777777" w:rsidR="00156E05" w:rsidRPr="00DD1A87" w:rsidRDefault="00F80B5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759E825" w14:textId="77777777" w:rsidR="00715FEF" w:rsidRDefault="00F80B5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F2BCDA5" w14:textId="77777777" w:rsidR="00715FEF" w:rsidRDefault="00F80B5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E7D3CF5" w14:textId="77777777" w:rsidR="00715FEF" w:rsidRDefault="00F80B5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987353" w14:textId="77777777" w:rsidR="00715FEF" w:rsidRDefault="00F80B5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48CF558" w14:textId="77777777" w:rsidR="00715FEF" w:rsidRDefault="00F80B5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AD01AB" w14:textId="77777777" w:rsidR="00715FEF" w:rsidRDefault="00F80B5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15FEF" w14:paraId="7481D1E7" w14:textId="77777777">
        <w:tc>
          <w:tcPr>
            <w:tcW w:w="290" w:type="pct"/>
          </w:tcPr>
          <w:p w14:paraId="3A8F65BE" w14:textId="77777777" w:rsidR="00715FEF" w:rsidRDefault="00F80B5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A3EF0FB" w14:textId="77777777" w:rsidR="00715FEF" w:rsidRDefault="00F80B5D">
            <w:pPr>
              <w:ind w:left="-84" w:right="-84"/>
            </w:pPr>
            <w:r>
              <w:rPr>
                <w:sz w:val="22"/>
              </w:rPr>
              <w:t>Древесина и изделия из древесины. Прочая непищевая продукция лесного хозяйства</w:t>
            </w:r>
          </w:p>
        </w:tc>
        <w:tc>
          <w:tcPr>
            <w:tcW w:w="530" w:type="pct"/>
          </w:tcPr>
          <w:p w14:paraId="4BAFA78C" w14:textId="77777777" w:rsidR="00715FEF" w:rsidRDefault="00F80B5D">
            <w:pPr>
              <w:ind w:left="-84" w:right="-84"/>
            </w:pPr>
            <w:r>
              <w:rPr>
                <w:sz w:val="22"/>
              </w:rPr>
              <w:t>02.20/42.000, 02.30/42.000, 16.10/42.000</w:t>
            </w:r>
          </w:p>
        </w:tc>
        <w:tc>
          <w:tcPr>
            <w:tcW w:w="870" w:type="pct"/>
          </w:tcPr>
          <w:p w14:paraId="2CBB81F3" w14:textId="77777777" w:rsidR="00715FEF" w:rsidRDefault="00F80B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07503D2" w14:textId="77777777" w:rsidR="00715FEF" w:rsidRDefault="00F80B5D">
            <w:pPr>
              <w:ind w:left="-84" w:right="-84"/>
            </w:pPr>
            <w:r>
              <w:rPr>
                <w:sz w:val="22"/>
              </w:rPr>
              <w:t>ТКП 239-2010 (02080);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14206024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ул. Крупской, 140,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3914F82E" w14:textId="77777777" w:rsidR="00715FEF" w:rsidRDefault="00715FEF">
            <w:pPr>
              <w:ind w:left="-84" w:right="-84"/>
            </w:pPr>
          </w:p>
        </w:tc>
      </w:tr>
      <w:tr w:rsidR="00715FEF" w14:paraId="043F03A3" w14:textId="77777777">
        <w:trPr>
          <w:trHeight w:val="230"/>
        </w:trPr>
        <w:tc>
          <w:tcPr>
            <w:tcW w:w="290" w:type="pct"/>
            <w:vMerge w:val="restart"/>
          </w:tcPr>
          <w:p w14:paraId="335E78EA" w14:textId="77777777" w:rsidR="00715FEF" w:rsidRDefault="00F80B5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A51755C" w14:textId="77777777" w:rsidR="00715FEF" w:rsidRDefault="00715FEF"/>
        </w:tc>
        <w:tc>
          <w:tcPr>
            <w:tcW w:w="530" w:type="pct"/>
            <w:vMerge w:val="restart"/>
          </w:tcPr>
          <w:p w14:paraId="321027C9" w14:textId="77777777" w:rsidR="00715FEF" w:rsidRDefault="00F80B5D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0" w:type="pct"/>
            <w:vMerge w:val="restart"/>
          </w:tcPr>
          <w:p w14:paraId="30D309EF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B30ED58" w14:textId="77777777" w:rsidR="00715FEF" w:rsidRDefault="00F80B5D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F0E0271" w14:textId="77777777" w:rsidR="00715FEF" w:rsidRDefault="00715FEF"/>
        </w:tc>
        <w:tc>
          <w:tcPr>
            <w:tcW w:w="815" w:type="pct"/>
            <w:vMerge/>
          </w:tcPr>
          <w:p w14:paraId="278068BE" w14:textId="77777777" w:rsidR="00715FEF" w:rsidRDefault="00715FEF"/>
        </w:tc>
      </w:tr>
      <w:tr w:rsidR="00715FEF" w14:paraId="2CD32755" w14:textId="77777777">
        <w:tc>
          <w:tcPr>
            <w:tcW w:w="290" w:type="pct"/>
          </w:tcPr>
          <w:p w14:paraId="007B4A0D" w14:textId="77777777" w:rsidR="00715FEF" w:rsidRDefault="00F80B5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4D4934A" w14:textId="77777777" w:rsidR="00715FEF" w:rsidRDefault="00F80B5D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3A234B10" w14:textId="77777777" w:rsidR="00715FEF" w:rsidRDefault="00F80B5D">
            <w:pPr>
              <w:ind w:left="-84" w:right="-84"/>
            </w:pPr>
            <w:r>
              <w:rPr>
                <w:sz w:val="22"/>
              </w:rPr>
              <w:t>02.30/42.000</w:t>
            </w:r>
          </w:p>
        </w:tc>
        <w:tc>
          <w:tcPr>
            <w:tcW w:w="870" w:type="pct"/>
          </w:tcPr>
          <w:p w14:paraId="7703673C" w14:textId="77777777" w:rsidR="00715FEF" w:rsidRDefault="00F80B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9C56CA" w14:textId="77777777" w:rsidR="00715FEF" w:rsidRDefault="00F80B5D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00BA761A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ул. Крупской, 140,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C517A72" w14:textId="77777777" w:rsidR="00715FEF" w:rsidRDefault="00715FEF">
            <w:pPr>
              <w:ind w:left="-84" w:right="-84"/>
            </w:pPr>
          </w:p>
        </w:tc>
      </w:tr>
      <w:tr w:rsidR="00715FEF" w14:paraId="65196167" w14:textId="77777777">
        <w:trPr>
          <w:trHeight w:val="230"/>
        </w:trPr>
        <w:tc>
          <w:tcPr>
            <w:tcW w:w="290" w:type="pct"/>
            <w:vMerge w:val="restart"/>
          </w:tcPr>
          <w:p w14:paraId="3B98A489" w14:textId="77777777" w:rsidR="00715FEF" w:rsidRDefault="00F80B5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9ECE3E3" w14:textId="77777777" w:rsidR="00715FEF" w:rsidRDefault="00715FEF"/>
        </w:tc>
        <w:tc>
          <w:tcPr>
            <w:tcW w:w="530" w:type="pct"/>
            <w:vMerge w:val="restart"/>
          </w:tcPr>
          <w:p w14:paraId="3FEF61F8" w14:textId="77777777" w:rsidR="00715FEF" w:rsidRDefault="00F80B5D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5D8E2D26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326704A4" w14:textId="77777777" w:rsidR="00715FEF" w:rsidRDefault="00F80B5D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529C864" w14:textId="77777777" w:rsidR="00715FEF" w:rsidRDefault="00715FEF"/>
        </w:tc>
        <w:tc>
          <w:tcPr>
            <w:tcW w:w="815" w:type="pct"/>
            <w:vMerge/>
          </w:tcPr>
          <w:p w14:paraId="1EF982BD" w14:textId="77777777" w:rsidR="00715FEF" w:rsidRDefault="00715FEF"/>
        </w:tc>
      </w:tr>
      <w:tr w:rsidR="00715FEF" w14:paraId="1B5330AD" w14:textId="77777777">
        <w:tc>
          <w:tcPr>
            <w:tcW w:w="290" w:type="pct"/>
          </w:tcPr>
          <w:p w14:paraId="19BA96F8" w14:textId="77777777" w:rsidR="00715FEF" w:rsidRDefault="00F80B5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63E66D0" w14:textId="77777777" w:rsidR="00715FEF" w:rsidRDefault="00F80B5D">
            <w:pPr>
              <w:ind w:left="-84" w:right="-84"/>
            </w:pPr>
            <w:r>
              <w:rPr>
                <w:sz w:val="22"/>
              </w:rPr>
              <w:t>Пищевая продукция (мясо и мясная продукция, дикорастущие ягоды, грибы, березовый сок, мед)</w:t>
            </w:r>
          </w:p>
        </w:tc>
        <w:tc>
          <w:tcPr>
            <w:tcW w:w="530" w:type="pct"/>
          </w:tcPr>
          <w:p w14:paraId="42FAEE50" w14:textId="77777777" w:rsidR="00715FEF" w:rsidRDefault="00F80B5D">
            <w:pPr>
              <w:ind w:left="-84" w:right="-84"/>
            </w:pPr>
            <w:r>
              <w:rPr>
                <w:sz w:val="22"/>
              </w:rPr>
              <w:t>01.70/42.000, 02.30/42.000</w:t>
            </w:r>
          </w:p>
        </w:tc>
        <w:tc>
          <w:tcPr>
            <w:tcW w:w="870" w:type="pct"/>
          </w:tcPr>
          <w:p w14:paraId="2F95481C" w14:textId="77777777" w:rsidR="00715FEF" w:rsidRDefault="00F80B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FC13DF" w14:textId="77777777" w:rsidR="00715FEF" w:rsidRDefault="00F80B5D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3D93003E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ул. Крупской, 140,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B7D2722" w14:textId="77777777" w:rsidR="00715FEF" w:rsidRDefault="00715FEF">
            <w:pPr>
              <w:ind w:left="-84" w:right="-84"/>
            </w:pPr>
          </w:p>
        </w:tc>
      </w:tr>
      <w:tr w:rsidR="00715FEF" w14:paraId="3E0B5901" w14:textId="77777777">
        <w:trPr>
          <w:trHeight w:val="230"/>
        </w:trPr>
        <w:tc>
          <w:tcPr>
            <w:tcW w:w="290" w:type="pct"/>
            <w:vMerge w:val="restart"/>
          </w:tcPr>
          <w:p w14:paraId="617F10D9" w14:textId="77777777" w:rsidR="00715FEF" w:rsidRDefault="00F80B5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2B630EB" w14:textId="77777777" w:rsidR="00715FEF" w:rsidRDefault="00715FEF"/>
        </w:tc>
        <w:tc>
          <w:tcPr>
            <w:tcW w:w="530" w:type="pct"/>
            <w:vMerge w:val="restart"/>
          </w:tcPr>
          <w:p w14:paraId="027F8A48" w14:textId="77777777" w:rsidR="00715FEF" w:rsidRDefault="00F80B5D">
            <w:pPr>
              <w:ind w:left="-84" w:right="-84"/>
            </w:pPr>
            <w:r>
              <w:rPr>
                <w:sz w:val="22"/>
              </w:rPr>
              <w:t>01.70/04.125, 02.30/04.125</w:t>
            </w:r>
          </w:p>
        </w:tc>
        <w:tc>
          <w:tcPr>
            <w:tcW w:w="870" w:type="pct"/>
            <w:vMerge w:val="restart"/>
          </w:tcPr>
          <w:p w14:paraId="71E896A3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2E7EB0D" w14:textId="77777777" w:rsidR="00715FEF" w:rsidRDefault="00F80B5D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630F145" w14:textId="77777777" w:rsidR="00715FEF" w:rsidRDefault="00715FEF"/>
        </w:tc>
        <w:tc>
          <w:tcPr>
            <w:tcW w:w="815" w:type="pct"/>
            <w:vMerge/>
          </w:tcPr>
          <w:p w14:paraId="6EA4A99A" w14:textId="77777777" w:rsidR="00715FEF" w:rsidRDefault="00715FEF"/>
        </w:tc>
      </w:tr>
      <w:tr w:rsidR="00715FEF" w14:paraId="1C2807A5" w14:textId="77777777">
        <w:tc>
          <w:tcPr>
            <w:tcW w:w="290" w:type="pct"/>
          </w:tcPr>
          <w:p w14:paraId="5462501B" w14:textId="77777777" w:rsidR="00715FEF" w:rsidRDefault="00F80B5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AA8065B" w14:textId="77777777" w:rsidR="00715FEF" w:rsidRDefault="00F80B5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7B08B622" w14:textId="77777777" w:rsidR="00715FEF" w:rsidRDefault="00F80B5D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184037D5" w14:textId="77777777" w:rsidR="00715FEF" w:rsidRDefault="00F80B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AA950E" w14:textId="77777777" w:rsidR="00715FEF" w:rsidRDefault="00F80B5D">
            <w:pPr>
              <w:ind w:left="-84" w:right="-84"/>
            </w:pPr>
            <w:r>
              <w:rPr>
                <w:sz w:val="22"/>
              </w:rPr>
              <w:t>ТКП 239-2010 (02080);</w:t>
            </w:r>
            <w:r>
              <w:rPr>
                <w:sz w:val="22"/>
              </w:rPr>
              <w:br/>
              <w:t>ТКП 240-2010 (02080)</w:t>
            </w:r>
          </w:p>
        </w:tc>
        <w:tc>
          <w:tcPr>
            <w:tcW w:w="730" w:type="pct"/>
            <w:vMerge w:val="restart"/>
          </w:tcPr>
          <w:p w14:paraId="15254083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ул. Крупской, 140,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1288FF8" w14:textId="77777777" w:rsidR="00715FEF" w:rsidRDefault="00715FEF">
            <w:pPr>
              <w:ind w:left="-84" w:right="-84"/>
            </w:pPr>
          </w:p>
        </w:tc>
      </w:tr>
      <w:tr w:rsidR="00715FEF" w14:paraId="5E89E5A6" w14:textId="77777777">
        <w:trPr>
          <w:trHeight w:val="230"/>
        </w:trPr>
        <w:tc>
          <w:tcPr>
            <w:tcW w:w="290" w:type="pct"/>
            <w:vMerge w:val="restart"/>
          </w:tcPr>
          <w:p w14:paraId="46BA03A8" w14:textId="77777777" w:rsidR="00715FEF" w:rsidRDefault="00F80B5D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92B1F24" w14:textId="77777777" w:rsidR="00715FEF" w:rsidRDefault="00715FEF"/>
        </w:tc>
        <w:tc>
          <w:tcPr>
            <w:tcW w:w="530" w:type="pct"/>
            <w:vMerge w:val="restart"/>
          </w:tcPr>
          <w:p w14:paraId="3656A37C" w14:textId="77777777" w:rsidR="00715FEF" w:rsidRDefault="00F80B5D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  <w:vMerge w:val="restart"/>
          </w:tcPr>
          <w:p w14:paraId="34CAAC1B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Удельная активность (плотность загрязнения) цезия-137</w:t>
            </w:r>
          </w:p>
        </w:tc>
        <w:tc>
          <w:tcPr>
            <w:tcW w:w="1070" w:type="pct"/>
            <w:vMerge w:val="restart"/>
          </w:tcPr>
          <w:p w14:paraId="5E395C67" w14:textId="77777777" w:rsidR="00715FEF" w:rsidRDefault="00F80B5D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4779-2013;</w:t>
            </w:r>
            <w:r>
              <w:rPr>
                <w:sz w:val="22"/>
              </w:rPr>
              <w:br/>
              <w:t>ТКП 240-2010 (02080) п.8</w:t>
            </w:r>
          </w:p>
        </w:tc>
        <w:tc>
          <w:tcPr>
            <w:tcW w:w="730" w:type="pct"/>
            <w:vMerge/>
          </w:tcPr>
          <w:p w14:paraId="599AB807" w14:textId="77777777" w:rsidR="00715FEF" w:rsidRDefault="00715FEF"/>
        </w:tc>
        <w:tc>
          <w:tcPr>
            <w:tcW w:w="815" w:type="pct"/>
            <w:vMerge/>
          </w:tcPr>
          <w:p w14:paraId="1F92D1DE" w14:textId="77777777" w:rsidR="00715FEF" w:rsidRDefault="00715FEF"/>
        </w:tc>
      </w:tr>
      <w:tr w:rsidR="00715FEF" w14:paraId="7564DD5F" w14:textId="77777777">
        <w:trPr>
          <w:trHeight w:val="230"/>
        </w:trPr>
        <w:tc>
          <w:tcPr>
            <w:tcW w:w="290" w:type="pct"/>
            <w:vMerge w:val="restart"/>
          </w:tcPr>
          <w:p w14:paraId="6B3BED64" w14:textId="77777777" w:rsidR="00715FEF" w:rsidRDefault="00F80B5D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750EF83B" w14:textId="77777777" w:rsidR="00715FEF" w:rsidRDefault="00F80B5D">
            <w:pPr>
              <w:ind w:left="-84" w:right="-84"/>
            </w:pPr>
            <w:r>
              <w:rPr>
                <w:sz w:val="22"/>
              </w:rPr>
              <w:t>Рабочие места, помещения. Территория.</w:t>
            </w:r>
          </w:p>
        </w:tc>
        <w:tc>
          <w:tcPr>
            <w:tcW w:w="530" w:type="pct"/>
            <w:vMerge w:val="restart"/>
          </w:tcPr>
          <w:p w14:paraId="5A55E6A5" w14:textId="77777777" w:rsidR="00715FEF" w:rsidRDefault="00F80B5D">
            <w:pPr>
              <w:ind w:left="-84" w:right="-84"/>
            </w:pPr>
            <w:r>
              <w:rPr>
                <w:sz w:val="22"/>
              </w:rPr>
              <w:t>100.11/04.056, 100.12/04.056, 100.15/04.056</w:t>
            </w:r>
          </w:p>
        </w:tc>
        <w:tc>
          <w:tcPr>
            <w:tcW w:w="870" w:type="pct"/>
            <w:vMerge w:val="restart"/>
          </w:tcPr>
          <w:p w14:paraId="2C7E217B" w14:textId="77777777" w:rsidR="00715FEF" w:rsidRDefault="00F80B5D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7DD747D8" w14:textId="77777777" w:rsidR="00715FEF" w:rsidRDefault="00F80B5D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250-2010 (02080)</w:t>
            </w:r>
          </w:p>
        </w:tc>
        <w:tc>
          <w:tcPr>
            <w:tcW w:w="730" w:type="pct"/>
            <w:vMerge w:val="restart"/>
          </w:tcPr>
          <w:p w14:paraId="46EC1358" w14:textId="77777777" w:rsidR="00715FEF" w:rsidRDefault="00F80B5D">
            <w:pPr>
              <w:ind w:left="-84" w:right="-84"/>
            </w:pPr>
            <w:r>
              <w:rPr>
                <w:sz w:val="22"/>
              </w:rPr>
              <w:t>ул. Крупской, 140, 212008,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69AEE3C5" w14:textId="77777777" w:rsidR="00715FEF" w:rsidRDefault="00715FEF">
            <w:pPr>
              <w:ind w:left="-84" w:right="-84"/>
            </w:pPr>
          </w:p>
        </w:tc>
      </w:tr>
    </w:tbl>
    <w:p w14:paraId="398D796D" w14:textId="77777777" w:rsidR="00103679" w:rsidRPr="00DD1A87" w:rsidRDefault="00103679">
      <w:pPr>
        <w:rPr>
          <w:noProof/>
          <w:sz w:val="24"/>
          <w:szCs w:val="24"/>
        </w:rPr>
      </w:pPr>
    </w:p>
    <w:p w14:paraId="03782471" w14:textId="77777777" w:rsidR="00DD1A87" w:rsidRPr="00A960F6" w:rsidRDefault="00DD1A87">
      <w:pPr>
        <w:rPr>
          <w:sz w:val="24"/>
          <w:szCs w:val="24"/>
        </w:rPr>
      </w:pPr>
    </w:p>
    <w:sectPr w:rsidR="00DD1A87" w:rsidRPr="00A960F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D7FE" w14:textId="77777777" w:rsidR="00F80B5D" w:rsidRDefault="00F80B5D" w:rsidP="0011070C">
      <w:r>
        <w:separator/>
      </w:r>
    </w:p>
  </w:endnote>
  <w:endnote w:type="continuationSeparator" w:id="0">
    <w:p w14:paraId="1E747153" w14:textId="77777777" w:rsidR="00F80B5D" w:rsidRDefault="00F80B5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16A655" w14:textId="77777777" w:rsidR="00A960F6" w:rsidRDefault="00A960F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4C0E95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31BC0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070E6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C4EA4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1F1336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DD588F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3F45D8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B59A6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4D523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9DB76" w14:textId="77777777" w:rsidR="00F80B5D" w:rsidRDefault="00F80B5D" w:rsidP="0011070C">
      <w:r>
        <w:separator/>
      </w:r>
    </w:p>
  </w:footnote>
  <w:footnote w:type="continuationSeparator" w:id="0">
    <w:p w14:paraId="4EB251CA" w14:textId="77777777" w:rsidR="00F80B5D" w:rsidRDefault="00F80B5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8935" w14:textId="77777777" w:rsidR="00A960F6" w:rsidRDefault="00A960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A7F9B7B" w14:textId="77777777" w:rsidTr="00A960F6">
      <w:trPr>
        <w:trHeight w:val="221"/>
      </w:trPr>
      <w:tc>
        <w:tcPr>
          <w:tcW w:w="12186" w:type="dxa"/>
          <w:vAlign w:val="center"/>
        </w:tcPr>
        <w:p w14:paraId="4EE4309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327D76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1.0768</w:t>
          </w:r>
        </w:p>
      </w:tc>
    </w:tr>
  </w:tbl>
  <w:p w14:paraId="1C7C8A5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0D9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FF74519" w14:textId="77777777" w:rsidTr="00A960F6">
      <w:trPr>
        <w:trHeight w:val="221"/>
      </w:trPr>
      <w:tc>
        <w:tcPr>
          <w:tcW w:w="12186" w:type="dxa"/>
          <w:vAlign w:val="center"/>
        </w:tcPr>
        <w:p w14:paraId="68E41EA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лесохозяйственное учреждение "Могилевский лесхоз",</w:t>
          </w:r>
        </w:p>
        <w:p w14:paraId="127849A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областная лаборатория радиационного контроля</w:t>
          </w:r>
        </w:p>
      </w:tc>
      <w:tc>
        <w:tcPr>
          <w:tcW w:w="2353" w:type="dxa"/>
          <w:vAlign w:val="center"/>
        </w:tcPr>
        <w:p w14:paraId="2BAF525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1.0768</w:t>
          </w:r>
        </w:p>
      </w:tc>
    </w:tr>
  </w:tbl>
  <w:p w14:paraId="4C22BA5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472D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5FEF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960F6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0B5D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ED7E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2026-08-17T13:33:00Z</dcterms:created>
  <dcterms:modified xsi:type="dcterms:W3CDTF">2026-08-17T13:33:00Z</dcterms:modified>
</cp:coreProperties>
</file>