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692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5237AF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D309E6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C13F9F6" w14:textId="77777777" w:rsidTr="005C4B0E">
        <w:tc>
          <w:tcPr>
            <w:tcW w:w="291" w:type="pct"/>
            <w:vAlign w:val="center"/>
          </w:tcPr>
          <w:p w14:paraId="5D3AE03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6B87A4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E3860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E251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4FF96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31F6251" w14:textId="77777777" w:rsidR="00156E05" w:rsidRPr="00B0465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60BBA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F820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6958B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E3052" w14:paraId="3CCC947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57D322E" w14:textId="77777777" w:rsidR="00156E05" w:rsidRPr="00DD1A87" w:rsidRDefault="006023F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FAF669" w14:textId="77777777" w:rsidR="00DE3052" w:rsidRDefault="006023F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CCC02F8" w14:textId="77777777" w:rsidR="00DE3052" w:rsidRDefault="006023F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9AC25A" w14:textId="77777777" w:rsidR="00DE3052" w:rsidRDefault="006023F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11EE3DE" w14:textId="77777777" w:rsidR="00DE3052" w:rsidRDefault="006023F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9188826" w14:textId="77777777" w:rsidR="00DE3052" w:rsidRDefault="006023F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D2C051B" w14:textId="77777777" w:rsidR="00DE3052" w:rsidRDefault="006023F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E3052" w14:paraId="19225F04" w14:textId="77777777">
        <w:tc>
          <w:tcPr>
            <w:tcW w:w="290" w:type="pct"/>
          </w:tcPr>
          <w:p w14:paraId="0F690AF4" w14:textId="77777777" w:rsidR="00DE3052" w:rsidRDefault="006023F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BD5E511" w14:textId="77777777" w:rsidR="00DE3052" w:rsidRDefault="006023F0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67C1A061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21.10/08.156, 21.20/08.156</w:t>
            </w:r>
          </w:p>
        </w:tc>
        <w:tc>
          <w:tcPr>
            <w:tcW w:w="870" w:type="pct"/>
          </w:tcPr>
          <w:p w14:paraId="0A3295F6" w14:textId="77777777" w:rsidR="00DE3052" w:rsidRDefault="006023F0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областях: подлинность, количественное определение, удельный показатель поглощения, светопоглощающие примеси</w:t>
            </w:r>
          </w:p>
        </w:tc>
        <w:tc>
          <w:tcPr>
            <w:tcW w:w="1070" w:type="pct"/>
          </w:tcPr>
          <w:p w14:paraId="51AFC759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730" w:type="pct"/>
            <w:vMerge w:val="restart"/>
          </w:tcPr>
          <w:p w14:paraId="5F7F7806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82C5E17" w14:textId="77777777" w:rsidR="00DE3052" w:rsidRDefault="00DE3052">
            <w:pPr>
              <w:ind w:left="-84" w:right="-84"/>
            </w:pPr>
          </w:p>
        </w:tc>
      </w:tr>
      <w:tr w:rsidR="00DE3052" w14:paraId="0E17CD69" w14:textId="77777777">
        <w:tc>
          <w:tcPr>
            <w:tcW w:w="290" w:type="pct"/>
          </w:tcPr>
          <w:p w14:paraId="56A3DAF1" w14:textId="77777777" w:rsidR="00DE3052" w:rsidRDefault="006023F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7133C1F" w14:textId="77777777" w:rsidR="00DE3052" w:rsidRDefault="00DE3052"/>
        </w:tc>
        <w:tc>
          <w:tcPr>
            <w:tcW w:w="530" w:type="pct"/>
          </w:tcPr>
          <w:p w14:paraId="67F652AB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6FCE490D" w14:textId="77777777" w:rsidR="00DE3052" w:rsidRDefault="006023F0">
            <w:pPr>
              <w:ind w:left="-84" w:right="-84"/>
            </w:pPr>
            <w:r>
              <w:rPr>
                <w:sz w:val="22"/>
              </w:rPr>
              <w:t>Бактериальные эндотоксины</w:t>
            </w:r>
          </w:p>
        </w:tc>
        <w:tc>
          <w:tcPr>
            <w:tcW w:w="1070" w:type="pct"/>
          </w:tcPr>
          <w:p w14:paraId="57D57D3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2.6.14 (метод а, b);</w:t>
            </w:r>
            <w:r>
              <w:rPr>
                <w:sz w:val="22"/>
              </w:rPr>
              <w:br/>
              <w:t>ФЕАЭС 2.1.6.8</w:t>
            </w:r>
          </w:p>
        </w:tc>
        <w:tc>
          <w:tcPr>
            <w:tcW w:w="730" w:type="pct"/>
            <w:vMerge/>
          </w:tcPr>
          <w:p w14:paraId="3432A7BD" w14:textId="77777777" w:rsidR="00DE3052" w:rsidRDefault="00DE3052"/>
        </w:tc>
        <w:tc>
          <w:tcPr>
            <w:tcW w:w="815" w:type="pct"/>
            <w:vMerge/>
          </w:tcPr>
          <w:p w14:paraId="1659CCF0" w14:textId="77777777" w:rsidR="00DE3052" w:rsidRDefault="00DE3052"/>
        </w:tc>
      </w:tr>
      <w:tr w:rsidR="00DE3052" w14:paraId="1260EF25" w14:textId="77777777">
        <w:tc>
          <w:tcPr>
            <w:tcW w:w="290" w:type="pct"/>
          </w:tcPr>
          <w:p w14:paraId="422FEDCA" w14:textId="77777777" w:rsidR="00DE3052" w:rsidRDefault="006023F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3C24483" w14:textId="77777777" w:rsidR="00DE3052" w:rsidRDefault="00DE3052"/>
        </w:tc>
        <w:tc>
          <w:tcPr>
            <w:tcW w:w="530" w:type="pct"/>
            <w:vMerge w:val="restart"/>
          </w:tcPr>
          <w:p w14:paraId="0ECB1F2C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21779CB3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Вода: полумикрометод (метод по К.Фишеру)</w:t>
            </w:r>
          </w:p>
        </w:tc>
        <w:tc>
          <w:tcPr>
            <w:tcW w:w="1070" w:type="pct"/>
          </w:tcPr>
          <w:p w14:paraId="04C33DF9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2.5.12;</w:t>
            </w:r>
            <w:r>
              <w:rPr>
                <w:sz w:val="22"/>
              </w:rPr>
              <w:br/>
              <w:t>ФЕАЭС 2.1.5.12</w:t>
            </w:r>
          </w:p>
        </w:tc>
        <w:tc>
          <w:tcPr>
            <w:tcW w:w="730" w:type="pct"/>
            <w:vMerge/>
          </w:tcPr>
          <w:p w14:paraId="512D1CBF" w14:textId="77777777" w:rsidR="00DE3052" w:rsidRDefault="00DE3052"/>
        </w:tc>
        <w:tc>
          <w:tcPr>
            <w:tcW w:w="815" w:type="pct"/>
            <w:vMerge/>
          </w:tcPr>
          <w:p w14:paraId="4AB4BA6E" w14:textId="77777777" w:rsidR="00DE3052" w:rsidRDefault="00DE3052"/>
        </w:tc>
      </w:tr>
      <w:tr w:rsidR="00DE3052" w14:paraId="0AA82B47" w14:textId="77777777">
        <w:tc>
          <w:tcPr>
            <w:tcW w:w="290" w:type="pct"/>
          </w:tcPr>
          <w:p w14:paraId="2BC32879" w14:textId="77777777" w:rsidR="00DE3052" w:rsidRDefault="006023F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8F46F1D" w14:textId="77777777" w:rsidR="00DE3052" w:rsidRDefault="00DE3052"/>
        </w:tc>
        <w:tc>
          <w:tcPr>
            <w:tcW w:w="530" w:type="pct"/>
            <w:vMerge/>
          </w:tcPr>
          <w:p w14:paraId="54579E79" w14:textId="77777777" w:rsidR="00DE3052" w:rsidRDefault="00DE3052"/>
        </w:tc>
        <w:tc>
          <w:tcPr>
            <w:tcW w:w="870" w:type="pct"/>
          </w:tcPr>
          <w:p w14:paraId="40677A5F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Водородный показатель (рН): потенциометрический метод</w:t>
            </w:r>
          </w:p>
        </w:tc>
        <w:tc>
          <w:tcPr>
            <w:tcW w:w="1070" w:type="pct"/>
          </w:tcPr>
          <w:p w14:paraId="5CCE765C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779F9E2E" w14:textId="77777777" w:rsidR="00DE3052" w:rsidRDefault="00DE3052"/>
        </w:tc>
        <w:tc>
          <w:tcPr>
            <w:tcW w:w="815" w:type="pct"/>
            <w:vMerge/>
          </w:tcPr>
          <w:p w14:paraId="41844718" w14:textId="77777777" w:rsidR="00DE3052" w:rsidRDefault="00DE3052"/>
        </w:tc>
      </w:tr>
      <w:tr w:rsidR="00DE3052" w14:paraId="5D5C5F98" w14:textId="77777777">
        <w:tc>
          <w:tcPr>
            <w:tcW w:w="290" w:type="pct"/>
          </w:tcPr>
          <w:p w14:paraId="7091082D" w14:textId="77777777" w:rsidR="00DE3052" w:rsidRDefault="006023F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6F387D5" w14:textId="77777777" w:rsidR="00DE3052" w:rsidRDefault="00DE3052"/>
        </w:tc>
        <w:tc>
          <w:tcPr>
            <w:tcW w:w="530" w:type="pct"/>
          </w:tcPr>
          <w:p w14:paraId="47AEB5FE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21.10/29.049, 21.20/29.049</w:t>
            </w:r>
          </w:p>
        </w:tc>
        <w:tc>
          <w:tcPr>
            <w:tcW w:w="870" w:type="pct"/>
          </w:tcPr>
          <w:p w14:paraId="1488B348" w14:textId="77777777" w:rsidR="00DE3052" w:rsidRDefault="006023F0">
            <w:pPr>
              <w:ind w:left="-84" w:right="-84"/>
            </w:pPr>
            <w:r>
              <w:rPr>
                <w:sz w:val="22"/>
              </w:rPr>
              <w:t xml:space="preserve">Вязкость: метод капиллярной вискозиметрии, метод </w:t>
            </w:r>
            <w:r>
              <w:rPr>
                <w:sz w:val="22"/>
              </w:rPr>
              <w:lastRenderedPageBreak/>
              <w:t>ротационной вискозиметрии</w:t>
            </w:r>
          </w:p>
        </w:tc>
        <w:tc>
          <w:tcPr>
            <w:tcW w:w="1070" w:type="pct"/>
          </w:tcPr>
          <w:p w14:paraId="5B529B1C" w14:textId="77777777" w:rsidR="00DE3052" w:rsidRDefault="006023F0">
            <w:pPr>
              <w:ind w:left="-84" w:right="-84"/>
            </w:pPr>
            <w:r>
              <w:rPr>
                <w:sz w:val="22"/>
              </w:rPr>
              <w:lastRenderedPageBreak/>
              <w:t>ГФ РБ II 2.2.10;</w:t>
            </w:r>
            <w:r>
              <w:rPr>
                <w:sz w:val="22"/>
              </w:rPr>
              <w:br/>
              <w:t>ГФ РБ II 2.2.9;</w:t>
            </w:r>
            <w:r>
              <w:rPr>
                <w:sz w:val="22"/>
              </w:rPr>
              <w:br/>
              <w:t>ФЕАЭС 2.1.2.10;</w:t>
            </w:r>
            <w:r>
              <w:rPr>
                <w:sz w:val="22"/>
              </w:rPr>
              <w:br/>
              <w:t>ФЕАЭС 2.1.2.9</w:t>
            </w:r>
          </w:p>
        </w:tc>
        <w:tc>
          <w:tcPr>
            <w:tcW w:w="730" w:type="pct"/>
            <w:vMerge/>
          </w:tcPr>
          <w:p w14:paraId="0B1565BB" w14:textId="77777777" w:rsidR="00DE3052" w:rsidRDefault="00DE3052"/>
        </w:tc>
        <w:tc>
          <w:tcPr>
            <w:tcW w:w="815" w:type="pct"/>
            <w:vMerge/>
          </w:tcPr>
          <w:p w14:paraId="4EEC6144" w14:textId="77777777" w:rsidR="00DE3052" w:rsidRDefault="00DE3052"/>
        </w:tc>
      </w:tr>
      <w:tr w:rsidR="00DE3052" w14:paraId="42402FF2" w14:textId="77777777">
        <w:trPr>
          <w:trHeight w:val="230"/>
        </w:trPr>
        <w:tc>
          <w:tcPr>
            <w:tcW w:w="290" w:type="pct"/>
            <w:vMerge w:val="restart"/>
          </w:tcPr>
          <w:p w14:paraId="3BCC27A8" w14:textId="77777777" w:rsidR="00DE3052" w:rsidRDefault="006023F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21A1EEA" w14:textId="77777777" w:rsidR="00DE3052" w:rsidRDefault="00DE3052"/>
        </w:tc>
        <w:tc>
          <w:tcPr>
            <w:tcW w:w="530" w:type="pct"/>
            <w:vMerge w:val="restart"/>
          </w:tcPr>
          <w:p w14:paraId="5F20CA67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21.10/08.158, 21.20/08.158</w:t>
            </w:r>
          </w:p>
        </w:tc>
        <w:tc>
          <w:tcPr>
            <w:tcW w:w="870" w:type="pct"/>
            <w:vMerge w:val="restart"/>
          </w:tcPr>
          <w:p w14:paraId="0801B1A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Газовая хроматография: подлинность, количественное определение, содержание примесей, остаточные количества органических растворителей</w:t>
            </w:r>
          </w:p>
        </w:tc>
        <w:tc>
          <w:tcPr>
            <w:tcW w:w="1070" w:type="pct"/>
            <w:vMerge w:val="restart"/>
          </w:tcPr>
          <w:p w14:paraId="440829A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2.2.28;</w:t>
            </w:r>
            <w:r>
              <w:rPr>
                <w:sz w:val="22"/>
              </w:rPr>
              <w:br/>
              <w:t>ФЕАЭС 2.1.2.27;</w:t>
            </w:r>
            <w:r>
              <w:rPr>
                <w:sz w:val="22"/>
              </w:rPr>
              <w:br/>
              <w:t>ФЕАЭС 2.1.4.19;</w:t>
            </w:r>
            <w:r>
              <w:rPr>
                <w:sz w:val="22"/>
              </w:rPr>
              <w:br/>
              <w:t>ФЕАЭС 2.3.2.0</w:t>
            </w:r>
          </w:p>
        </w:tc>
        <w:tc>
          <w:tcPr>
            <w:tcW w:w="730" w:type="pct"/>
            <w:vMerge/>
          </w:tcPr>
          <w:p w14:paraId="0832E667" w14:textId="77777777" w:rsidR="00DE3052" w:rsidRDefault="00DE3052"/>
        </w:tc>
        <w:tc>
          <w:tcPr>
            <w:tcW w:w="815" w:type="pct"/>
            <w:vMerge/>
          </w:tcPr>
          <w:p w14:paraId="23BDC520" w14:textId="77777777" w:rsidR="00DE3052" w:rsidRDefault="00DE3052"/>
        </w:tc>
      </w:tr>
      <w:tr w:rsidR="00DE3052" w14:paraId="45779E9D" w14:textId="77777777">
        <w:trPr>
          <w:trHeight w:val="230"/>
        </w:trPr>
        <w:tc>
          <w:tcPr>
            <w:tcW w:w="290" w:type="pct"/>
            <w:vMerge w:val="restart"/>
          </w:tcPr>
          <w:p w14:paraId="337C3028" w14:textId="77777777" w:rsidR="00DE3052" w:rsidRDefault="006023F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E502ED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Ветеринарные препараты</w:t>
            </w:r>
          </w:p>
        </w:tc>
        <w:tc>
          <w:tcPr>
            <w:tcW w:w="530" w:type="pct"/>
            <w:vMerge w:val="restart"/>
          </w:tcPr>
          <w:p w14:paraId="25210249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  <w:vMerge w:val="restart"/>
          </w:tcPr>
          <w:p w14:paraId="7E6175B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Действительное количество содержимого упаковочной единицы</w:t>
            </w:r>
          </w:p>
        </w:tc>
        <w:tc>
          <w:tcPr>
            <w:tcW w:w="1070" w:type="pct"/>
            <w:vMerge w:val="restart"/>
          </w:tcPr>
          <w:p w14:paraId="7BEF084F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СТБ 8020-2002 п. 5.5</w:t>
            </w:r>
          </w:p>
        </w:tc>
        <w:tc>
          <w:tcPr>
            <w:tcW w:w="730" w:type="pct"/>
            <w:vMerge w:val="restart"/>
          </w:tcPr>
          <w:p w14:paraId="1C1EBC82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23279CD" w14:textId="77777777" w:rsidR="00DE3052" w:rsidRDefault="00DE3052">
            <w:pPr>
              <w:ind w:left="-84" w:right="-84"/>
            </w:pPr>
          </w:p>
        </w:tc>
      </w:tr>
      <w:tr w:rsidR="00DE3052" w14:paraId="4C0D88DC" w14:textId="77777777">
        <w:trPr>
          <w:trHeight w:val="230"/>
        </w:trPr>
        <w:tc>
          <w:tcPr>
            <w:tcW w:w="290" w:type="pct"/>
            <w:vMerge w:val="restart"/>
          </w:tcPr>
          <w:p w14:paraId="190CD184" w14:textId="77777777" w:rsidR="00DE3052" w:rsidRDefault="006023F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BCE7EAF" w14:textId="77777777" w:rsidR="00DE3052" w:rsidRDefault="006023F0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  <w:vMerge w:val="restart"/>
          </w:tcPr>
          <w:p w14:paraId="5BDECF39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21.10/08.159, 21.20/08.159</w:t>
            </w:r>
          </w:p>
        </w:tc>
        <w:tc>
          <w:tcPr>
            <w:tcW w:w="870" w:type="pct"/>
            <w:vMerge w:val="restart"/>
          </w:tcPr>
          <w:p w14:paraId="0DC09AC5" w14:textId="77777777" w:rsidR="00DE3052" w:rsidRDefault="006023F0">
            <w:pPr>
              <w:ind w:left="-84" w:right="-84"/>
            </w:pPr>
            <w:r>
              <w:rPr>
                <w:sz w:val="22"/>
              </w:rPr>
              <w:t>Жидкостная хроматография: подлинность, количественное определение, содержание примесей</w:t>
            </w:r>
          </w:p>
        </w:tc>
        <w:tc>
          <w:tcPr>
            <w:tcW w:w="1070" w:type="pct"/>
            <w:vMerge w:val="restart"/>
          </w:tcPr>
          <w:p w14:paraId="30FE41F9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2.2.29;</w:t>
            </w:r>
            <w:r>
              <w:rPr>
                <w:sz w:val="22"/>
              </w:rPr>
              <w:br/>
              <w:t>ФЕАЭС 2.1.2.28</w:t>
            </w:r>
          </w:p>
        </w:tc>
        <w:tc>
          <w:tcPr>
            <w:tcW w:w="730" w:type="pct"/>
            <w:vMerge w:val="restart"/>
          </w:tcPr>
          <w:p w14:paraId="2535AF19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78B0A0E" w14:textId="77777777" w:rsidR="00DE3052" w:rsidRDefault="00DE3052">
            <w:pPr>
              <w:ind w:left="-84" w:right="-84"/>
            </w:pPr>
          </w:p>
        </w:tc>
      </w:tr>
      <w:tr w:rsidR="00DE3052" w14:paraId="65D6B764" w14:textId="77777777">
        <w:trPr>
          <w:trHeight w:val="230"/>
        </w:trPr>
        <w:tc>
          <w:tcPr>
            <w:tcW w:w="290" w:type="pct"/>
            <w:vMerge w:val="restart"/>
          </w:tcPr>
          <w:p w14:paraId="3E484E97" w14:textId="77777777" w:rsidR="00DE3052" w:rsidRDefault="006023F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6FBDB8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Ветеринарные препараты</w:t>
            </w:r>
          </w:p>
        </w:tc>
        <w:tc>
          <w:tcPr>
            <w:tcW w:w="530" w:type="pct"/>
            <w:vMerge w:val="restart"/>
          </w:tcPr>
          <w:p w14:paraId="3722DB96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  <w:vMerge w:val="restart"/>
          </w:tcPr>
          <w:p w14:paraId="4F4ECCDA" w14:textId="77777777" w:rsidR="00DE3052" w:rsidRDefault="006023F0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</w:t>
            </w:r>
          </w:p>
        </w:tc>
        <w:tc>
          <w:tcPr>
            <w:tcW w:w="1070" w:type="pct"/>
            <w:vMerge w:val="restart"/>
          </w:tcPr>
          <w:p w14:paraId="1D15AC5A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730" w:type="pct"/>
            <w:vMerge w:val="restart"/>
          </w:tcPr>
          <w:p w14:paraId="6381B469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1F3176F" w14:textId="77777777" w:rsidR="00DE3052" w:rsidRDefault="00DE3052">
            <w:pPr>
              <w:ind w:left="-84" w:right="-84"/>
            </w:pPr>
          </w:p>
        </w:tc>
      </w:tr>
      <w:tr w:rsidR="00DE3052" w14:paraId="63535AFA" w14:textId="77777777">
        <w:tc>
          <w:tcPr>
            <w:tcW w:w="290" w:type="pct"/>
          </w:tcPr>
          <w:p w14:paraId="79466EC3" w14:textId="77777777" w:rsidR="00DE3052" w:rsidRDefault="006023F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E143437" w14:textId="77777777" w:rsidR="00DE3052" w:rsidRDefault="006023F0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0823E1C0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21.10/08.149, 21.10/08.169, 21.20/08.149, 21.20/08.169</w:t>
            </w:r>
          </w:p>
        </w:tc>
        <w:tc>
          <w:tcPr>
            <w:tcW w:w="870" w:type="pct"/>
          </w:tcPr>
          <w:p w14:paraId="639825F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Количественное определение вещества: метод титрования</w:t>
            </w:r>
            <w:r>
              <w:rPr>
                <w:sz w:val="22"/>
              </w:rPr>
              <w:br/>
              <w:t>Потенциометрическое титрование</w:t>
            </w:r>
          </w:p>
        </w:tc>
        <w:tc>
          <w:tcPr>
            <w:tcW w:w="1070" w:type="pct"/>
          </w:tcPr>
          <w:p w14:paraId="5EF55CC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# 2.2.90;</w:t>
            </w:r>
            <w:r>
              <w:rPr>
                <w:sz w:val="22"/>
              </w:rPr>
              <w:br/>
              <w:t>ГФ РБ II 2.2.20;</w:t>
            </w:r>
            <w:r>
              <w:rPr>
                <w:sz w:val="22"/>
              </w:rPr>
              <w:br/>
              <w:t>ГФ РБ II 2.5.11;</w:t>
            </w:r>
            <w:r>
              <w:rPr>
                <w:sz w:val="22"/>
              </w:rPr>
              <w:br/>
              <w:t>ГФ РБ II 2.5.50;</w:t>
            </w:r>
            <w:r>
              <w:rPr>
                <w:sz w:val="22"/>
              </w:rPr>
              <w:br/>
              <w:t>ФЕАЭС 2.1.2.19;</w:t>
            </w:r>
            <w:r>
              <w:rPr>
                <w:sz w:val="22"/>
              </w:rPr>
              <w:br/>
              <w:t>ФЕАЭС 2.1.5.11</w:t>
            </w:r>
          </w:p>
        </w:tc>
        <w:tc>
          <w:tcPr>
            <w:tcW w:w="730" w:type="pct"/>
            <w:vMerge w:val="restart"/>
          </w:tcPr>
          <w:p w14:paraId="05F63025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0A19EBB" w14:textId="77777777" w:rsidR="00DE3052" w:rsidRDefault="00DE3052">
            <w:pPr>
              <w:ind w:left="-84" w:right="-84"/>
            </w:pPr>
          </w:p>
        </w:tc>
      </w:tr>
      <w:tr w:rsidR="00DE3052" w14:paraId="52D0BEBB" w14:textId="77777777">
        <w:tc>
          <w:tcPr>
            <w:tcW w:w="290" w:type="pct"/>
          </w:tcPr>
          <w:p w14:paraId="0FD60A01" w14:textId="77777777" w:rsidR="00DE3052" w:rsidRDefault="006023F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14A9265" w14:textId="77777777" w:rsidR="00DE3052" w:rsidRDefault="00DE3052"/>
        </w:tc>
        <w:tc>
          <w:tcPr>
            <w:tcW w:w="530" w:type="pct"/>
            <w:vMerge w:val="restart"/>
          </w:tcPr>
          <w:p w14:paraId="44DEF1DA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37F104C6" w14:textId="77777777" w:rsidR="00DE3052" w:rsidRDefault="006023F0">
            <w:pPr>
              <w:ind w:left="-84" w:right="-84"/>
            </w:pPr>
            <w:r>
              <w:rPr>
                <w:sz w:val="22"/>
              </w:rPr>
              <w:t>Количественное содержание антибиотиков микробиологическим методом</w:t>
            </w:r>
          </w:p>
        </w:tc>
        <w:tc>
          <w:tcPr>
            <w:tcW w:w="1070" w:type="pct"/>
          </w:tcPr>
          <w:p w14:paraId="3450EBD5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2.7.2 (метод А)</w:t>
            </w:r>
          </w:p>
        </w:tc>
        <w:tc>
          <w:tcPr>
            <w:tcW w:w="730" w:type="pct"/>
            <w:vMerge/>
          </w:tcPr>
          <w:p w14:paraId="1F74244C" w14:textId="77777777" w:rsidR="00DE3052" w:rsidRDefault="00DE3052"/>
        </w:tc>
        <w:tc>
          <w:tcPr>
            <w:tcW w:w="815" w:type="pct"/>
            <w:vMerge/>
          </w:tcPr>
          <w:p w14:paraId="45A129E3" w14:textId="77777777" w:rsidR="00DE3052" w:rsidRDefault="00DE3052"/>
        </w:tc>
      </w:tr>
      <w:tr w:rsidR="00DE3052" w14:paraId="38BB7E2E" w14:textId="77777777">
        <w:trPr>
          <w:trHeight w:val="230"/>
        </w:trPr>
        <w:tc>
          <w:tcPr>
            <w:tcW w:w="290" w:type="pct"/>
            <w:vMerge w:val="restart"/>
          </w:tcPr>
          <w:p w14:paraId="2D3200E6" w14:textId="77777777" w:rsidR="00DE3052" w:rsidRDefault="006023F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2593FC8" w14:textId="77777777" w:rsidR="00DE3052" w:rsidRDefault="00DE3052"/>
        </w:tc>
        <w:tc>
          <w:tcPr>
            <w:tcW w:w="530" w:type="pct"/>
            <w:vMerge/>
          </w:tcPr>
          <w:p w14:paraId="64F0DFC1" w14:textId="77777777" w:rsidR="00DE3052" w:rsidRDefault="00DE3052"/>
        </w:tc>
        <w:tc>
          <w:tcPr>
            <w:tcW w:w="870" w:type="pct"/>
            <w:vMerge w:val="restart"/>
          </w:tcPr>
          <w:p w14:paraId="07C4D1F3" w14:textId="77777777" w:rsidR="00DE3052" w:rsidRDefault="006023F0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 w:val="restart"/>
          </w:tcPr>
          <w:p w14:paraId="24B6FACC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2.6.12;</w:t>
            </w:r>
            <w:r>
              <w:rPr>
                <w:sz w:val="22"/>
              </w:rPr>
              <w:br/>
              <w:t>ГФ РБ II 2.6.13;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ФЕАЭС 2.1.6.6;</w:t>
            </w:r>
            <w:r>
              <w:rPr>
                <w:sz w:val="22"/>
              </w:rPr>
              <w:br/>
              <w:t>ФЕАЭС 2.1.6.7</w:t>
            </w:r>
          </w:p>
        </w:tc>
        <w:tc>
          <w:tcPr>
            <w:tcW w:w="730" w:type="pct"/>
            <w:vMerge/>
          </w:tcPr>
          <w:p w14:paraId="1AC01B56" w14:textId="77777777" w:rsidR="00DE3052" w:rsidRDefault="00DE3052"/>
        </w:tc>
        <w:tc>
          <w:tcPr>
            <w:tcW w:w="815" w:type="pct"/>
            <w:vMerge/>
          </w:tcPr>
          <w:p w14:paraId="56E560B2" w14:textId="77777777" w:rsidR="00DE3052" w:rsidRDefault="00DE3052"/>
        </w:tc>
      </w:tr>
      <w:tr w:rsidR="00DE3052" w14:paraId="12340BF3" w14:textId="77777777">
        <w:trPr>
          <w:trHeight w:val="230"/>
        </w:trPr>
        <w:tc>
          <w:tcPr>
            <w:tcW w:w="290" w:type="pct"/>
            <w:vMerge w:val="restart"/>
          </w:tcPr>
          <w:p w14:paraId="0BE48BAC" w14:textId="77777777" w:rsidR="00DE3052" w:rsidRDefault="006023F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9CEFA9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Ветеринарные препараты</w:t>
            </w:r>
          </w:p>
        </w:tc>
        <w:tc>
          <w:tcPr>
            <w:tcW w:w="530" w:type="pct"/>
            <w:vMerge w:val="restart"/>
          </w:tcPr>
          <w:p w14:paraId="74710431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  <w:vMerge w:val="restart"/>
          </w:tcPr>
          <w:p w14:paraId="2EBABD9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Номинальный объем (масса) препарата в единицы потребительской тары</w:t>
            </w:r>
          </w:p>
        </w:tc>
        <w:tc>
          <w:tcPr>
            <w:tcW w:w="1070" w:type="pct"/>
            <w:vMerge w:val="restart"/>
          </w:tcPr>
          <w:p w14:paraId="4D092CF1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СТБ 8020-2002 п.5.5</w:t>
            </w:r>
          </w:p>
        </w:tc>
        <w:tc>
          <w:tcPr>
            <w:tcW w:w="730" w:type="pct"/>
            <w:vMerge w:val="restart"/>
          </w:tcPr>
          <w:p w14:paraId="740DEB85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5114294" w14:textId="77777777" w:rsidR="00DE3052" w:rsidRDefault="00DE3052">
            <w:pPr>
              <w:ind w:left="-84" w:right="-84"/>
            </w:pPr>
          </w:p>
        </w:tc>
      </w:tr>
      <w:tr w:rsidR="00DE3052" w14:paraId="0077B1EA" w14:textId="77777777">
        <w:tc>
          <w:tcPr>
            <w:tcW w:w="290" w:type="pct"/>
          </w:tcPr>
          <w:p w14:paraId="71BB1721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173537C" w14:textId="77777777" w:rsidR="00DE3052" w:rsidRDefault="006023F0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305697AF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0505F409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однородность, продолжительность пенообразования, стабильность пены, стабильность суспензии, запах</w:t>
            </w:r>
          </w:p>
        </w:tc>
        <w:tc>
          <w:tcPr>
            <w:tcW w:w="1070" w:type="pct"/>
          </w:tcPr>
          <w:p w14:paraId="506FC07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1.4;</w:t>
            </w:r>
            <w:r>
              <w:rPr>
                <w:sz w:val="22"/>
              </w:rPr>
              <w:br/>
              <w:t>ГФ РБ II 2.3.4;</w:t>
            </w:r>
            <w:r>
              <w:rPr>
                <w:sz w:val="22"/>
              </w:rPr>
              <w:br/>
              <w:t>ФЕАЭС 2.1.3.2</w:t>
            </w:r>
          </w:p>
        </w:tc>
        <w:tc>
          <w:tcPr>
            <w:tcW w:w="730" w:type="pct"/>
            <w:vMerge w:val="restart"/>
          </w:tcPr>
          <w:p w14:paraId="6A3805E6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24732E2" w14:textId="77777777" w:rsidR="00DE3052" w:rsidRDefault="00DE3052">
            <w:pPr>
              <w:ind w:left="-84" w:right="-84"/>
            </w:pPr>
          </w:p>
        </w:tc>
      </w:tr>
      <w:tr w:rsidR="00DE3052" w14:paraId="3A4F6FE1" w14:textId="77777777">
        <w:tc>
          <w:tcPr>
            <w:tcW w:w="290" w:type="pct"/>
          </w:tcPr>
          <w:p w14:paraId="0AF11F20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F43D32D" w14:textId="77777777" w:rsidR="00DE3052" w:rsidRDefault="00DE3052"/>
        </w:tc>
        <w:tc>
          <w:tcPr>
            <w:tcW w:w="530" w:type="pct"/>
          </w:tcPr>
          <w:p w14:paraId="48095A24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21.10/08.085, 21.20/08.085</w:t>
            </w:r>
          </w:p>
        </w:tc>
        <w:tc>
          <w:tcPr>
            <w:tcW w:w="870" w:type="pct"/>
          </w:tcPr>
          <w:p w14:paraId="29D3FF9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Осмоляльность</w:t>
            </w:r>
          </w:p>
        </w:tc>
        <w:tc>
          <w:tcPr>
            <w:tcW w:w="1070" w:type="pct"/>
          </w:tcPr>
          <w:p w14:paraId="45019FB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2.2.35;</w:t>
            </w:r>
            <w:r>
              <w:rPr>
                <w:sz w:val="22"/>
              </w:rPr>
              <w:br/>
              <w:t>ФЕАЭС 2.1.2.32</w:t>
            </w:r>
          </w:p>
        </w:tc>
        <w:tc>
          <w:tcPr>
            <w:tcW w:w="730" w:type="pct"/>
            <w:vMerge/>
          </w:tcPr>
          <w:p w14:paraId="6A5846F4" w14:textId="77777777" w:rsidR="00DE3052" w:rsidRDefault="00DE3052"/>
        </w:tc>
        <w:tc>
          <w:tcPr>
            <w:tcW w:w="815" w:type="pct"/>
            <w:vMerge/>
          </w:tcPr>
          <w:p w14:paraId="57A6EFEE" w14:textId="77777777" w:rsidR="00DE3052" w:rsidRDefault="00DE3052"/>
        </w:tc>
      </w:tr>
      <w:tr w:rsidR="00DE3052" w14:paraId="4BF1E552" w14:textId="77777777">
        <w:tc>
          <w:tcPr>
            <w:tcW w:w="290" w:type="pct"/>
          </w:tcPr>
          <w:p w14:paraId="1483CC3B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1F3E9D78" w14:textId="77777777" w:rsidR="00DE3052" w:rsidRDefault="00DE3052"/>
        </w:tc>
        <w:tc>
          <w:tcPr>
            <w:tcW w:w="530" w:type="pct"/>
          </w:tcPr>
          <w:p w14:paraId="402BDA9D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</w:tcPr>
          <w:p w14:paraId="6D6E809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3480C9A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# 5.17.10;</w:t>
            </w:r>
            <w:r>
              <w:rPr>
                <w:sz w:val="22"/>
              </w:rPr>
              <w:br/>
              <w:t>ФЕАЭС 2.1.7.1</w:t>
            </w:r>
          </w:p>
        </w:tc>
        <w:tc>
          <w:tcPr>
            <w:tcW w:w="730" w:type="pct"/>
            <w:vMerge/>
          </w:tcPr>
          <w:p w14:paraId="3E185194" w14:textId="77777777" w:rsidR="00DE3052" w:rsidRDefault="00DE3052"/>
        </w:tc>
        <w:tc>
          <w:tcPr>
            <w:tcW w:w="815" w:type="pct"/>
            <w:vMerge/>
          </w:tcPr>
          <w:p w14:paraId="45FE683E" w14:textId="77777777" w:rsidR="00DE3052" w:rsidRDefault="00DE3052"/>
        </w:tc>
      </w:tr>
      <w:tr w:rsidR="00DE3052" w14:paraId="4DD781EB" w14:textId="77777777">
        <w:tc>
          <w:tcPr>
            <w:tcW w:w="290" w:type="pct"/>
          </w:tcPr>
          <w:p w14:paraId="19F7499E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ECFE92C" w14:textId="77777777" w:rsidR="00DE3052" w:rsidRDefault="00DE3052"/>
        </w:tc>
        <w:tc>
          <w:tcPr>
            <w:tcW w:w="530" w:type="pct"/>
          </w:tcPr>
          <w:p w14:paraId="49310E5B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7A009CEF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Плотность: пикнометрический метод, относительная плотность</w:t>
            </w:r>
          </w:p>
        </w:tc>
        <w:tc>
          <w:tcPr>
            <w:tcW w:w="1070" w:type="pct"/>
          </w:tcPr>
          <w:p w14:paraId="049181E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2.2.5 (метод 1);</w:t>
            </w:r>
            <w:r>
              <w:rPr>
                <w:sz w:val="22"/>
              </w:rPr>
              <w:br/>
              <w:t>ФЕАЭС 2.1.2.5 (метод 1)</w:t>
            </w:r>
          </w:p>
        </w:tc>
        <w:tc>
          <w:tcPr>
            <w:tcW w:w="730" w:type="pct"/>
            <w:vMerge/>
          </w:tcPr>
          <w:p w14:paraId="5D311ECF" w14:textId="77777777" w:rsidR="00DE3052" w:rsidRDefault="00DE3052"/>
        </w:tc>
        <w:tc>
          <w:tcPr>
            <w:tcW w:w="815" w:type="pct"/>
            <w:vMerge/>
          </w:tcPr>
          <w:p w14:paraId="4077C543" w14:textId="77777777" w:rsidR="00DE3052" w:rsidRDefault="00DE3052"/>
        </w:tc>
      </w:tr>
      <w:tr w:rsidR="00DE3052" w14:paraId="2A18DFFD" w14:textId="77777777">
        <w:tc>
          <w:tcPr>
            <w:tcW w:w="290" w:type="pct"/>
          </w:tcPr>
          <w:p w14:paraId="5F9FE165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396D568" w14:textId="77777777" w:rsidR="00DE3052" w:rsidRDefault="00DE3052"/>
        </w:tc>
        <w:tc>
          <w:tcPr>
            <w:tcW w:w="530" w:type="pct"/>
          </w:tcPr>
          <w:p w14:paraId="1C85B7F9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50EF7FF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0F0DA6B0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2.2.32 (метод c, d);</w:t>
            </w:r>
            <w:r>
              <w:rPr>
                <w:sz w:val="22"/>
              </w:rPr>
              <w:br/>
              <w:t>ФЕАЭС 2.1.2.31</w:t>
            </w:r>
          </w:p>
        </w:tc>
        <w:tc>
          <w:tcPr>
            <w:tcW w:w="730" w:type="pct"/>
            <w:vMerge/>
          </w:tcPr>
          <w:p w14:paraId="19C07400" w14:textId="77777777" w:rsidR="00DE3052" w:rsidRDefault="00DE3052"/>
        </w:tc>
        <w:tc>
          <w:tcPr>
            <w:tcW w:w="815" w:type="pct"/>
            <w:vMerge/>
          </w:tcPr>
          <w:p w14:paraId="072ED11C" w14:textId="77777777" w:rsidR="00DE3052" w:rsidRDefault="00DE3052"/>
        </w:tc>
      </w:tr>
      <w:tr w:rsidR="00DE3052" w14:paraId="1FB116D7" w14:textId="77777777">
        <w:tc>
          <w:tcPr>
            <w:tcW w:w="290" w:type="pct"/>
          </w:tcPr>
          <w:p w14:paraId="1755A4F6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BA61FBF" w14:textId="77777777" w:rsidR="00DE3052" w:rsidRDefault="00DE3052"/>
        </w:tc>
        <w:tc>
          <w:tcPr>
            <w:tcW w:w="530" w:type="pct"/>
          </w:tcPr>
          <w:p w14:paraId="3F1CCCEF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4EEED1E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Прозрачность и степень опелесценции жидкостей</w:t>
            </w:r>
          </w:p>
        </w:tc>
        <w:tc>
          <w:tcPr>
            <w:tcW w:w="1070" w:type="pct"/>
          </w:tcPr>
          <w:p w14:paraId="3AF7660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2.2.1;</w:t>
            </w:r>
            <w:r>
              <w:rPr>
                <w:sz w:val="22"/>
              </w:rPr>
              <w:br/>
              <w:t>ФЕАЭС 2.1.2.1</w:t>
            </w:r>
          </w:p>
        </w:tc>
        <w:tc>
          <w:tcPr>
            <w:tcW w:w="730" w:type="pct"/>
            <w:vMerge/>
          </w:tcPr>
          <w:p w14:paraId="401215F3" w14:textId="77777777" w:rsidR="00DE3052" w:rsidRDefault="00DE3052"/>
        </w:tc>
        <w:tc>
          <w:tcPr>
            <w:tcW w:w="815" w:type="pct"/>
            <w:vMerge/>
          </w:tcPr>
          <w:p w14:paraId="10E0EB57" w14:textId="77777777" w:rsidR="00DE3052" w:rsidRDefault="00DE3052"/>
        </w:tc>
      </w:tr>
      <w:tr w:rsidR="00DE3052" w14:paraId="71054FC8" w14:textId="77777777">
        <w:tc>
          <w:tcPr>
            <w:tcW w:w="290" w:type="pct"/>
          </w:tcPr>
          <w:p w14:paraId="67C5EC5A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2F092604" w14:textId="77777777" w:rsidR="00DE3052" w:rsidRDefault="00DE3052"/>
        </w:tc>
        <w:tc>
          <w:tcPr>
            <w:tcW w:w="530" w:type="pct"/>
          </w:tcPr>
          <w:p w14:paraId="0D0441D2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21.10/29.054, 21.10/29.061, 21.20/29.054, 21.20/29.061</w:t>
            </w:r>
          </w:p>
        </w:tc>
        <w:tc>
          <w:tcPr>
            <w:tcW w:w="870" w:type="pct"/>
          </w:tcPr>
          <w:p w14:paraId="775DCB02" w14:textId="77777777" w:rsidR="00DE3052" w:rsidRDefault="006023F0">
            <w:pPr>
              <w:ind w:left="-84" w:right="-84"/>
            </w:pPr>
            <w:r>
              <w:rPr>
                <w:sz w:val="22"/>
              </w:rPr>
              <w:t>Размер частиц: метод аналитического просеивания</w:t>
            </w:r>
            <w:r>
              <w:rPr>
                <w:sz w:val="22"/>
              </w:rPr>
              <w:br/>
              <w:t>Ситовой анализ, измельченность порошков</w:t>
            </w:r>
          </w:p>
        </w:tc>
        <w:tc>
          <w:tcPr>
            <w:tcW w:w="1070" w:type="pct"/>
          </w:tcPr>
          <w:p w14:paraId="644214F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2.9.12;</w:t>
            </w:r>
            <w:r>
              <w:rPr>
                <w:sz w:val="22"/>
              </w:rPr>
              <w:br/>
              <w:t>ГФ РБ II 2.9.38;</w:t>
            </w:r>
            <w:r>
              <w:rPr>
                <w:sz w:val="22"/>
              </w:rPr>
              <w:br/>
              <w:t>ФЕАЭС 2.1.10.8;</w:t>
            </w:r>
            <w:r>
              <w:rPr>
                <w:sz w:val="22"/>
              </w:rPr>
              <w:br/>
              <w:t>ФЕАЭС 2.1.10.9</w:t>
            </w:r>
          </w:p>
        </w:tc>
        <w:tc>
          <w:tcPr>
            <w:tcW w:w="730" w:type="pct"/>
            <w:vMerge/>
          </w:tcPr>
          <w:p w14:paraId="562C4B7C" w14:textId="77777777" w:rsidR="00DE3052" w:rsidRDefault="00DE3052"/>
        </w:tc>
        <w:tc>
          <w:tcPr>
            <w:tcW w:w="815" w:type="pct"/>
            <w:vMerge/>
          </w:tcPr>
          <w:p w14:paraId="7C58AD82" w14:textId="77777777" w:rsidR="00DE3052" w:rsidRDefault="00DE3052"/>
        </w:tc>
      </w:tr>
      <w:tr w:rsidR="00DE3052" w14:paraId="5C8B8D7E" w14:textId="77777777">
        <w:tc>
          <w:tcPr>
            <w:tcW w:w="290" w:type="pct"/>
          </w:tcPr>
          <w:p w14:paraId="73D299B9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16047F6" w14:textId="77777777" w:rsidR="00DE3052" w:rsidRDefault="00DE3052"/>
        </w:tc>
        <w:tc>
          <w:tcPr>
            <w:tcW w:w="530" w:type="pct"/>
            <w:vMerge w:val="restart"/>
          </w:tcPr>
          <w:p w14:paraId="15B5AF04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7607EFA9" w14:textId="77777777" w:rsidR="00DE3052" w:rsidRDefault="006023F0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298223FA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1.4;</w:t>
            </w:r>
            <w:r>
              <w:rPr>
                <w:sz w:val="22"/>
              </w:rPr>
              <w:br/>
              <w:t>ГФ РБ II 5.11;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730" w:type="pct"/>
            <w:vMerge/>
          </w:tcPr>
          <w:p w14:paraId="00AAF1C9" w14:textId="77777777" w:rsidR="00DE3052" w:rsidRDefault="00DE3052"/>
        </w:tc>
        <w:tc>
          <w:tcPr>
            <w:tcW w:w="815" w:type="pct"/>
            <w:vMerge/>
          </w:tcPr>
          <w:p w14:paraId="390A55D5" w14:textId="77777777" w:rsidR="00DE3052" w:rsidRDefault="00DE3052"/>
        </w:tc>
      </w:tr>
      <w:tr w:rsidR="00DE3052" w14:paraId="6A7CF75A" w14:textId="77777777">
        <w:tc>
          <w:tcPr>
            <w:tcW w:w="290" w:type="pct"/>
          </w:tcPr>
          <w:p w14:paraId="70BFFA28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FECB324" w14:textId="77777777" w:rsidR="00DE3052" w:rsidRDefault="00DE3052"/>
        </w:tc>
        <w:tc>
          <w:tcPr>
            <w:tcW w:w="530" w:type="pct"/>
            <w:vMerge/>
          </w:tcPr>
          <w:p w14:paraId="06A1210E" w14:textId="77777777" w:rsidR="00DE3052" w:rsidRDefault="00DE3052"/>
        </w:tc>
        <w:tc>
          <w:tcPr>
            <w:tcW w:w="870" w:type="pct"/>
          </w:tcPr>
          <w:p w14:paraId="6E7DD9AB" w14:textId="77777777" w:rsidR="00DE3052" w:rsidRDefault="006023F0">
            <w:pPr>
              <w:ind w:left="-84" w:right="-84"/>
            </w:pPr>
            <w:r>
              <w:rPr>
                <w:sz w:val="22"/>
              </w:rPr>
              <w:t xml:space="preserve">Реакции подлинности (идентификации) на ионы </w:t>
            </w:r>
            <w:r>
              <w:rPr>
                <w:sz w:val="22"/>
              </w:rPr>
              <w:lastRenderedPageBreak/>
              <w:t>и функциональные группы, качественные реакции</w:t>
            </w:r>
          </w:p>
        </w:tc>
        <w:tc>
          <w:tcPr>
            <w:tcW w:w="1070" w:type="pct"/>
          </w:tcPr>
          <w:p w14:paraId="6D146F2D" w14:textId="77777777" w:rsidR="00DE3052" w:rsidRDefault="006023F0">
            <w:pPr>
              <w:ind w:left="-84" w:right="-84"/>
            </w:pPr>
            <w:r>
              <w:rPr>
                <w:sz w:val="22"/>
              </w:rPr>
              <w:lastRenderedPageBreak/>
              <w:t>ГФ РБ II 2.3.1;</w:t>
            </w:r>
            <w:r>
              <w:rPr>
                <w:sz w:val="22"/>
              </w:rPr>
              <w:br/>
              <w:t>ФЕАЭС 2.1.3.1</w:t>
            </w:r>
          </w:p>
        </w:tc>
        <w:tc>
          <w:tcPr>
            <w:tcW w:w="730" w:type="pct"/>
            <w:vMerge/>
          </w:tcPr>
          <w:p w14:paraId="43FA0D81" w14:textId="77777777" w:rsidR="00DE3052" w:rsidRDefault="00DE3052"/>
        </w:tc>
        <w:tc>
          <w:tcPr>
            <w:tcW w:w="815" w:type="pct"/>
            <w:vMerge/>
          </w:tcPr>
          <w:p w14:paraId="6AE4E6F3" w14:textId="77777777" w:rsidR="00DE3052" w:rsidRDefault="00DE3052"/>
        </w:tc>
      </w:tr>
      <w:tr w:rsidR="00DE3052" w14:paraId="329C5AD1" w14:textId="77777777">
        <w:tc>
          <w:tcPr>
            <w:tcW w:w="290" w:type="pct"/>
          </w:tcPr>
          <w:p w14:paraId="572A3A4B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0A0B4017" w14:textId="77777777" w:rsidR="00DE3052" w:rsidRDefault="00DE3052"/>
        </w:tc>
        <w:tc>
          <w:tcPr>
            <w:tcW w:w="530" w:type="pct"/>
          </w:tcPr>
          <w:p w14:paraId="6CA67AF5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49C80995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1A24674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2.6.1;</w:t>
            </w:r>
            <w:r>
              <w:rPr>
                <w:sz w:val="22"/>
              </w:rPr>
              <w:br/>
              <w:t>ФЕАЭС 2.1.6.1</w:t>
            </w:r>
          </w:p>
        </w:tc>
        <w:tc>
          <w:tcPr>
            <w:tcW w:w="730" w:type="pct"/>
            <w:vMerge/>
          </w:tcPr>
          <w:p w14:paraId="019AF9F2" w14:textId="77777777" w:rsidR="00DE3052" w:rsidRDefault="00DE3052"/>
        </w:tc>
        <w:tc>
          <w:tcPr>
            <w:tcW w:w="815" w:type="pct"/>
            <w:vMerge/>
          </w:tcPr>
          <w:p w14:paraId="317362A6" w14:textId="77777777" w:rsidR="00DE3052" w:rsidRDefault="00DE3052"/>
        </w:tc>
      </w:tr>
      <w:tr w:rsidR="00DE3052" w14:paraId="1100D0FA" w14:textId="77777777">
        <w:tc>
          <w:tcPr>
            <w:tcW w:w="290" w:type="pct"/>
          </w:tcPr>
          <w:p w14:paraId="3354C11B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5580FB57" w14:textId="77777777" w:rsidR="00DE3052" w:rsidRDefault="00DE3052"/>
        </w:tc>
        <w:tc>
          <w:tcPr>
            <w:tcW w:w="530" w:type="pct"/>
          </w:tcPr>
          <w:p w14:paraId="50372896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21.10/08.161, 21.20/08.161</w:t>
            </w:r>
          </w:p>
        </w:tc>
        <w:tc>
          <w:tcPr>
            <w:tcW w:w="870" w:type="pct"/>
          </w:tcPr>
          <w:p w14:paraId="6F1CDAE8" w14:textId="77777777" w:rsidR="00DE3052" w:rsidRDefault="006023F0">
            <w:pPr>
              <w:ind w:left="-84" w:right="-84"/>
            </w:pPr>
            <w:r>
              <w:rPr>
                <w:sz w:val="22"/>
              </w:rPr>
              <w:t>Тонкослойная хроматография: подлинность, содержание примесей</w:t>
            </w:r>
          </w:p>
        </w:tc>
        <w:tc>
          <w:tcPr>
            <w:tcW w:w="1070" w:type="pct"/>
          </w:tcPr>
          <w:p w14:paraId="4106DD0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2.2.27;</w:t>
            </w:r>
            <w:r>
              <w:rPr>
                <w:sz w:val="22"/>
              </w:rPr>
              <w:br/>
              <w:t>ФЕАЭС 2.1.2.26</w:t>
            </w:r>
          </w:p>
        </w:tc>
        <w:tc>
          <w:tcPr>
            <w:tcW w:w="730" w:type="pct"/>
            <w:vMerge/>
          </w:tcPr>
          <w:p w14:paraId="3F5970C4" w14:textId="77777777" w:rsidR="00DE3052" w:rsidRDefault="00DE3052"/>
        </w:tc>
        <w:tc>
          <w:tcPr>
            <w:tcW w:w="815" w:type="pct"/>
            <w:vMerge/>
          </w:tcPr>
          <w:p w14:paraId="6547DD47" w14:textId="77777777" w:rsidR="00DE3052" w:rsidRDefault="00DE3052"/>
        </w:tc>
      </w:tr>
      <w:tr w:rsidR="00DE3052" w14:paraId="15864069" w14:textId="77777777">
        <w:trPr>
          <w:trHeight w:val="230"/>
        </w:trPr>
        <w:tc>
          <w:tcPr>
            <w:tcW w:w="290" w:type="pct"/>
            <w:vMerge w:val="restart"/>
          </w:tcPr>
          <w:p w14:paraId="675DB4AD" w14:textId="77777777" w:rsidR="00DE3052" w:rsidRDefault="006023F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10E930FC" w14:textId="77777777" w:rsidR="00DE3052" w:rsidRDefault="00DE3052"/>
        </w:tc>
        <w:tc>
          <w:tcPr>
            <w:tcW w:w="530" w:type="pct"/>
            <w:vMerge w:val="restart"/>
          </w:tcPr>
          <w:p w14:paraId="5D08E8BF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  <w:vMerge w:val="restart"/>
          </w:tcPr>
          <w:p w14:paraId="39D5BFE1" w14:textId="77777777" w:rsidR="00DE3052" w:rsidRDefault="006023F0">
            <w:pPr>
              <w:ind w:left="-84" w:right="-84"/>
            </w:pPr>
            <w:r>
              <w:rPr>
                <w:sz w:val="22"/>
              </w:rPr>
              <w:t>Цветность, окраска и интенсивность окраски жидкостей</w:t>
            </w:r>
          </w:p>
        </w:tc>
        <w:tc>
          <w:tcPr>
            <w:tcW w:w="1070" w:type="pct"/>
            <w:vMerge w:val="restart"/>
          </w:tcPr>
          <w:p w14:paraId="582EE21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2.2.2;</w:t>
            </w:r>
            <w:r>
              <w:rPr>
                <w:sz w:val="22"/>
              </w:rPr>
              <w:br/>
              <w:t>ФЕАЭС 2.1.2.2</w:t>
            </w:r>
          </w:p>
        </w:tc>
        <w:tc>
          <w:tcPr>
            <w:tcW w:w="730" w:type="pct"/>
            <w:vMerge/>
          </w:tcPr>
          <w:p w14:paraId="19A3A362" w14:textId="77777777" w:rsidR="00DE3052" w:rsidRDefault="00DE3052"/>
        </w:tc>
        <w:tc>
          <w:tcPr>
            <w:tcW w:w="815" w:type="pct"/>
            <w:vMerge/>
          </w:tcPr>
          <w:p w14:paraId="35BFAE16" w14:textId="77777777" w:rsidR="00DE3052" w:rsidRDefault="00DE3052"/>
        </w:tc>
      </w:tr>
      <w:tr w:rsidR="00DE3052" w14:paraId="458741FC" w14:textId="77777777">
        <w:tc>
          <w:tcPr>
            <w:tcW w:w="290" w:type="pct"/>
          </w:tcPr>
          <w:p w14:paraId="5A61BB62" w14:textId="77777777" w:rsidR="00DE3052" w:rsidRDefault="006023F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25E8420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Вода высокоочищенная</w:t>
            </w:r>
          </w:p>
        </w:tc>
        <w:tc>
          <w:tcPr>
            <w:tcW w:w="530" w:type="pct"/>
            <w:vMerge w:val="restart"/>
          </w:tcPr>
          <w:p w14:paraId="2EFFC48D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</w:tcPr>
          <w:p w14:paraId="252411B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Бактериальные эндотоксины</w:t>
            </w:r>
          </w:p>
        </w:tc>
        <w:tc>
          <w:tcPr>
            <w:tcW w:w="1070" w:type="pct"/>
          </w:tcPr>
          <w:p w14:paraId="73C77D2D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2.6.14 (метод а, b)</w:t>
            </w:r>
          </w:p>
        </w:tc>
        <w:tc>
          <w:tcPr>
            <w:tcW w:w="730" w:type="pct"/>
            <w:vMerge w:val="restart"/>
          </w:tcPr>
          <w:p w14:paraId="471A2B4C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1FBD781" w14:textId="77777777" w:rsidR="00DE3052" w:rsidRDefault="00DE3052">
            <w:pPr>
              <w:ind w:left="-84" w:right="-84"/>
            </w:pPr>
          </w:p>
        </w:tc>
      </w:tr>
      <w:tr w:rsidR="00DE3052" w14:paraId="03F0E6A3" w14:textId="77777777">
        <w:tc>
          <w:tcPr>
            <w:tcW w:w="290" w:type="pct"/>
          </w:tcPr>
          <w:p w14:paraId="70FB3D61" w14:textId="77777777" w:rsidR="00DE3052" w:rsidRDefault="006023F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16EB476" w14:textId="77777777" w:rsidR="00DE3052" w:rsidRDefault="00DE3052"/>
        </w:tc>
        <w:tc>
          <w:tcPr>
            <w:tcW w:w="530" w:type="pct"/>
            <w:vMerge/>
          </w:tcPr>
          <w:p w14:paraId="3F0E0762" w14:textId="77777777" w:rsidR="00DE3052" w:rsidRDefault="00DE3052"/>
        </w:tc>
        <w:tc>
          <w:tcPr>
            <w:tcW w:w="870" w:type="pct"/>
          </w:tcPr>
          <w:p w14:paraId="183DFF7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</w:tcPr>
          <w:p w14:paraId="1D7E28F0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2, стр.303</w:t>
            </w:r>
          </w:p>
        </w:tc>
        <w:tc>
          <w:tcPr>
            <w:tcW w:w="730" w:type="pct"/>
            <w:vMerge/>
          </w:tcPr>
          <w:p w14:paraId="0BF53537" w14:textId="77777777" w:rsidR="00DE3052" w:rsidRDefault="00DE3052"/>
        </w:tc>
        <w:tc>
          <w:tcPr>
            <w:tcW w:w="815" w:type="pct"/>
            <w:vMerge/>
          </w:tcPr>
          <w:p w14:paraId="59073108" w14:textId="77777777" w:rsidR="00DE3052" w:rsidRDefault="00DE3052"/>
        </w:tc>
      </w:tr>
      <w:tr w:rsidR="00DE3052" w14:paraId="530E42C5" w14:textId="77777777">
        <w:tc>
          <w:tcPr>
            <w:tcW w:w="290" w:type="pct"/>
          </w:tcPr>
          <w:p w14:paraId="4BCCAFD0" w14:textId="77777777" w:rsidR="00DE3052" w:rsidRDefault="006023F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681AC09" w14:textId="77777777" w:rsidR="00DE3052" w:rsidRDefault="00DE3052"/>
        </w:tc>
        <w:tc>
          <w:tcPr>
            <w:tcW w:w="530" w:type="pct"/>
            <w:vMerge w:val="restart"/>
          </w:tcPr>
          <w:p w14:paraId="37B19735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3302A01A" w14:textId="77777777" w:rsidR="00DE3052" w:rsidRDefault="006023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6C4C2B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2, стр.305</w:t>
            </w:r>
          </w:p>
        </w:tc>
        <w:tc>
          <w:tcPr>
            <w:tcW w:w="730" w:type="pct"/>
            <w:vMerge/>
          </w:tcPr>
          <w:p w14:paraId="456F9677" w14:textId="77777777" w:rsidR="00DE3052" w:rsidRDefault="00DE3052"/>
        </w:tc>
        <w:tc>
          <w:tcPr>
            <w:tcW w:w="815" w:type="pct"/>
            <w:vMerge/>
          </w:tcPr>
          <w:p w14:paraId="64EC29D8" w14:textId="77777777" w:rsidR="00DE3052" w:rsidRDefault="00DE3052"/>
        </w:tc>
      </w:tr>
      <w:tr w:rsidR="00DE3052" w14:paraId="698DB97C" w14:textId="77777777">
        <w:tc>
          <w:tcPr>
            <w:tcW w:w="290" w:type="pct"/>
          </w:tcPr>
          <w:p w14:paraId="652470B5" w14:textId="77777777" w:rsidR="00DE3052" w:rsidRDefault="006023F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204B43C" w14:textId="77777777" w:rsidR="00DE3052" w:rsidRDefault="00DE3052"/>
        </w:tc>
        <w:tc>
          <w:tcPr>
            <w:tcW w:w="530" w:type="pct"/>
            <w:vMerge/>
          </w:tcPr>
          <w:p w14:paraId="49832B87" w14:textId="77777777" w:rsidR="00DE3052" w:rsidRDefault="00DE3052"/>
        </w:tc>
        <w:tc>
          <w:tcPr>
            <w:tcW w:w="870" w:type="pct"/>
          </w:tcPr>
          <w:p w14:paraId="4829A9B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  <w:vMerge/>
          </w:tcPr>
          <w:p w14:paraId="015FC85E" w14:textId="77777777" w:rsidR="00DE3052" w:rsidRDefault="00DE3052"/>
        </w:tc>
        <w:tc>
          <w:tcPr>
            <w:tcW w:w="730" w:type="pct"/>
            <w:vMerge/>
          </w:tcPr>
          <w:p w14:paraId="52966230" w14:textId="77777777" w:rsidR="00DE3052" w:rsidRDefault="00DE3052"/>
        </w:tc>
        <w:tc>
          <w:tcPr>
            <w:tcW w:w="815" w:type="pct"/>
            <w:vMerge/>
          </w:tcPr>
          <w:p w14:paraId="6E41B370" w14:textId="77777777" w:rsidR="00DE3052" w:rsidRDefault="00DE3052"/>
        </w:tc>
      </w:tr>
      <w:tr w:rsidR="00DE3052" w14:paraId="64796CF7" w14:textId="77777777">
        <w:tc>
          <w:tcPr>
            <w:tcW w:w="290" w:type="pct"/>
          </w:tcPr>
          <w:p w14:paraId="7D11B62A" w14:textId="77777777" w:rsidR="00DE3052" w:rsidRDefault="006023F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2B866D95" w14:textId="77777777" w:rsidR="00DE3052" w:rsidRDefault="00DE3052"/>
        </w:tc>
        <w:tc>
          <w:tcPr>
            <w:tcW w:w="530" w:type="pct"/>
          </w:tcPr>
          <w:p w14:paraId="5F26BE93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21.10/08.169</w:t>
            </w:r>
          </w:p>
        </w:tc>
        <w:tc>
          <w:tcPr>
            <w:tcW w:w="870" w:type="pct"/>
          </w:tcPr>
          <w:p w14:paraId="6C69F83F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Содержание общего органического углерода</w:t>
            </w:r>
          </w:p>
        </w:tc>
        <w:tc>
          <w:tcPr>
            <w:tcW w:w="1070" w:type="pct"/>
          </w:tcPr>
          <w:p w14:paraId="386589D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2.2.44</w:t>
            </w:r>
          </w:p>
        </w:tc>
        <w:tc>
          <w:tcPr>
            <w:tcW w:w="730" w:type="pct"/>
            <w:vMerge/>
          </w:tcPr>
          <w:p w14:paraId="2A65C7D0" w14:textId="77777777" w:rsidR="00DE3052" w:rsidRDefault="00DE3052"/>
        </w:tc>
        <w:tc>
          <w:tcPr>
            <w:tcW w:w="815" w:type="pct"/>
            <w:vMerge/>
          </w:tcPr>
          <w:p w14:paraId="1DAF2DB6" w14:textId="77777777" w:rsidR="00DE3052" w:rsidRDefault="00DE3052"/>
        </w:tc>
      </w:tr>
      <w:tr w:rsidR="00DE3052" w14:paraId="7D6686FE" w14:textId="77777777">
        <w:trPr>
          <w:trHeight w:val="230"/>
        </w:trPr>
        <w:tc>
          <w:tcPr>
            <w:tcW w:w="290" w:type="pct"/>
            <w:vMerge w:val="restart"/>
          </w:tcPr>
          <w:p w14:paraId="2156355F" w14:textId="77777777" w:rsidR="00DE3052" w:rsidRDefault="006023F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034A37BC" w14:textId="77777777" w:rsidR="00DE3052" w:rsidRDefault="00DE3052"/>
        </w:tc>
        <w:tc>
          <w:tcPr>
            <w:tcW w:w="530" w:type="pct"/>
            <w:vMerge w:val="restart"/>
          </w:tcPr>
          <w:p w14:paraId="5148DFF1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21.10/29.113</w:t>
            </w:r>
          </w:p>
        </w:tc>
        <w:tc>
          <w:tcPr>
            <w:tcW w:w="870" w:type="pct"/>
            <w:vMerge w:val="restart"/>
          </w:tcPr>
          <w:p w14:paraId="73C406AD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  <w:vMerge w:val="restart"/>
          </w:tcPr>
          <w:p w14:paraId="424121C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2, стр.304</w:t>
            </w:r>
          </w:p>
        </w:tc>
        <w:tc>
          <w:tcPr>
            <w:tcW w:w="730" w:type="pct"/>
            <w:vMerge/>
          </w:tcPr>
          <w:p w14:paraId="57BA47D4" w14:textId="77777777" w:rsidR="00DE3052" w:rsidRDefault="00DE3052"/>
        </w:tc>
        <w:tc>
          <w:tcPr>
            <w:tcW w:w="815" w:type="pct"/>
            <w:vMerge/>
          </w:tcPr>
          <w:p w14:paraId="20627D1D" w14:textId="77777777" w:rsidR="00DE3052" w:rsidRDefault="00DE3052"/>
        </w:tc>
      </w:tr>
      <w:tr w:rsidR="00DE3052" w14:paraId="7E961C5E" w14:textId="77777777">
        <w:tc>
          <w:tcPr>
            <w:tcW w:w="290" w:type="pct"/>
          </w:tcPr>
          <w:p w14:paraId="6155A6B9" w14:textId="77777777" w:rsidR="00DE3052" w:rsidRDefault="006023F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DE9E924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Вода для инъекций</w:t>
            </w:r>
          </w:p>
        </w:tc>
        <w:tc>
          <w:tcPr>
            <w:tcW w:w="530" w:type="pct"/>
            <w:vMerge w:val="restart"/>
          </w:tcPr>
          <w:p w14:paraId="01A1CD11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</w:tcPr>
          <w:p w14:paraId="3744C77D" w14:textId="77777777" w:rsidR="00DE3052" w:rsidRDefault="006023F0">
            <w:pPr>
              <w:ind w:left="-84" w:right="-84"/>
            </w:pPr>
            <w:r>
              <w:rPr>
                <w:sz w:val="22"/>
              </w:rPr>
              <w:t>Бактериальные эндотоксины</w:t>
            </w:r>
          </w:p>
        </w:tc>
        <w:tc>
          <w:tcPr>
            <w:tcW w:w="1070" w:type="pct"/>
          </w:tcPr>
          <w:p w14:paraId="64A5D6BC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2.6.14 (метод а, b)</w:t>
            </w:r>
          </w:p>
        </w:tc>
        <w:tc>
          <w:tcPr>
            <w:tcW w:w="730" w:type="pct"/>
            <w:vMerge w:val="restart"/>
          </w:tcPr>
          <w:p w14:paraId="492BC4CF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F2A2339" w14:textId="77777777" w:rsidR="00DE3052" w:rsidRDefault="00DE3052">
            <w:pPr>
              <w:ind w:left="-84" w:right="-84"/>
            </w:pPr>
          </w:p>
        </w:tc>
      </w:tr>
      <w:tr w:rsidR="00DE3052" w14:paraId="3201917F" w14:textId="77777777">
        <w:tc>
          <w:tcPr>
            <w:tcW w:w="290" w:type="pct"/>
          </w:tcPr>
          <w:p w14:paraId="5FCB3A1B" w14:textId="77777777" w:rsidR="00DE3052" w:rsidRDefault="006023F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28116AC" w14:textId="77777777" w:rsidR="00DE3052" w:rsidRDefault="00DE3052"/>
        </w:tc>
        <w:tc>
          <w:tcPr>
            <w:tcW w:w="530" w:type="pct"/>
            <w:vMerge/>
          </w:tcPr>
          <w:p w14:paraId="7D4F776F" w14:textId="77777777" w:rsidR="00DE3052" w:rsidRDefault="00DE3052"/>
        </w:tc>
        <w:tc>
          <w:tcPr>
            <w:tcW w:w="870" w:type="pct"/>
          </w:tcPr>
          <w:p w14:paraId="6CA5CAF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</w:tcPr>
          <w:p w14:paraId="2F6775DD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 стр.305</w:t>
            </w:r>
          </w:p>
        </w:tc>
        <w:tc>
          <w:tcPr>
            <w:tcW w:w="730" w:type="pct"/>
            <w:vMerge/>
          </w:tcPr>
          <w:p w14:paraId="2F2171EF" w14:textId="77777777" w:rsidR="00DE3052" w:rsidRDefault="00DE3052"/>
        </w:tc>
        <w:tc>
          <w:tcPr>
            <w:tcW w:w="815" w:type="pct"/>
            <w:vMerge/>
          </w:tcPr>
          <w:p w14:paraId="311C9EB7" w14:textId="77777777" w:rsidR="00DE3052" w:rsidRDefault="00DE3052"/>
        </w:tc>
      </w:tr>
      <w:tr w:rsidR="00DE3052" w14:paraId="0536AFD5" w14:textId="77777777">
        <w:tc>
          <w:tcPr>
            <w:tcW w:w="290" w:type="pct"/>
          </w:tcPr>
          <w:p w14:paraId="013785C4" w14:textId="77777777" w:rsidR="00DE3052" w:rsidRDefault="006023F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A134E66" w14:textId="77777777" w:rsidR="00DE3052" w:rsidRDefault="00DE3052"/>
        </w:tc>
        <w:tc>
          <w:tcPr>
            <w:tcW w:w="530" w:type="pct"/>
            <w:vMerge w:val="restart"/>
          </w:tcPr>
          <w:p w14:paraId="61B3809C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3E59D90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7E6F0A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 стр.307</w:t>
            </w:r>
          </w:p>
        </w:tc>
        <w:tc>
          <w:tcPr>
            <w:tcW w:w="730" w:type="pct"/>
            <w:vMerge/>
          </w:tcPr>
          <w:p w14:paraId="11AA0E3B" w14:textId="77777777" w:rsidR="00DE3052" w:rsidRDefault="00DE3052"/>
        </w:tc>
        <w:tc>
          <w:tcPr>
            <w:tcW w:w="815" w:type="pct"/>
            <w:vMerge/>
          </w:tcPr>
          <w:p w14:paraId="43F0BAAF" w14:textId="77777777" w:rsidR="00DE3052" w:rsidRDefault="00DE3052"/>
        </w:tc>
      </w:tr>
      <w:tr w:rsidR="00DE3052" w14:paraId="634501FC" w14:textId="77777777">
        <w:tc>
          <w:tcPr>
            <w:tcW w:w="290" w:type="pct"/>
          </w:tcPr>
          <w:p w14:paraId="1E043335" w14:textId="77777777" w:rsidR="00DE3052" w:rsidRDefault="006023F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22D2DE8" w14:textId="77777777" w:rsidR="00DE3052" w:rsidRDefault="00DE3052"/>
        </w:tc>
        <w:tc>
          <w:tcPr>
            <w:tcW w:w="530" w:type="pct"/>
            <w:vMerge/>
          </w:tcPr>
          <w:p w14:paraId="3A46D2DB" w14:textId="77777777" w:rsidR="00DE3052" w:rsidRDefault="00DE3052"/>
        </w:tc>
        <w:tc>
          <w:tcPr>
            <w:tcW w:w="870" w:type="pct"/>
          </w:tcPr>
          <w:p w14:paraId="4A13F08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79FF442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2, стр.307</w:t>
            </w:r>
          </w:p>
        </w:tc>
        <w:tc>
          <w:tcPr>
            <w:tcW w:w="730" w:type="pct"/>
            <w:vMerge/>
          </w:tcPr>
          <w:p w14:paraId="50E5A511" w14:textId="77777777" w:rsidR="00DE3052" w:rsidRDefault="00DE3052"/>
        </w:tc>
        <w:tc>
          <w:tcPr>
            <w:tcW w:w="815" w:type="pct"/>
            <w:vMerge/>
          </w:tcPr>
          <w:p w14:paraId="14FA596A" w14:textId="77777777" w:rsidR="00DE3052" w:rsidRDefault="00DE3052"/>
        </w:tc>
      </w:tr>
      <w:tr w:rsidR="00DE3052" w14:paraId="6FAAC0D7" w14:textId="77777777">
        <w:tc>
          <w:tcPr>
            <w:tcW w:w="290" w:type="pct"/>
          </w:tcPr>
          <w:p w14:paraId="696A0F83" w14:textId="77777777" w:rsidR="00DE3052" w:rsidRDefault="006023F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24E2152B" w14:textId="77777777" w:rsidR="00DE3052" w:rsidRDefault="00DE3052"/>
        </w:tc>
        <w:tc>
          <w:tcPr>
            <w:tcW w:w="530" w:type="pct"/>
          </w:tcPr>
          <w:p w14:paraId="1052E0C6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21.10/08.169</w:t>
            </w:r>
          </w:p>
        </w:tc>
        <w:tc>
          <w:tcPr>
            <w:tcW w:w="870" w:type="pct"/>
          </w:tcPr>
          <w:p w14:paraId="5685D0B6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Содержание общего органического углерода</w:t>
            </w:r>
          </w:p>
        </w:tc>
        <w:tc>
          <w:tcPr>
            <w:tcW w:w="1070" w:type="pct"/>
          </w:tcPr>
          <w:p w14:paraId="66A4CC94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2.2.44</w:t>
            </w:r>
          </w:p>
        </w:tc>
        <w:tc>
          <w:tcPr>
            <w:tcW w:w="730" w:type="pct"/>
            <w:vMerge/>
          </w:tcPr>
          <w:p w14:paraId="5B492A46" w14:textId="77777777" w:rsidR="00DE3052" w:rsidRDefault="00DE3052"/>
        </w:tc>
        <w:tc>
          <w:tcPr>
            <w:tcW w:w="815" w:type="pct"/>
            <w:vMerge/>
          </w:tcPr>
          <w:p w14:paraId="20E79779" w14:textId="77777777" w:rsidR="00DE3052" w:rsidRDefault="00DE3052"/>
        </w:tc>
      </w:tr>
      <w:tr w:rsidR="00DE3052" w14:paraId="4765B81D" w14:textId="77777777">
        <w:trPr>
          <w:trHeight w:val="230"/>
        </w:trPr>
        <w:tc>
          <w:tcPr>
            <w:tcW w:w="290" w:type="pct"/>
            <w:vMerge w:val="restart"/>
          </w:tcPr>
          <w:p w14:paraId="04B4E7AD" w14:textId="77777777" w:rsidR="00DE3052" w:rsidRDefault="006023F0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680" w:type="pct"/>
            <w:vMerge/>
          </w:tcPr>
          <w:p w14:paraId="2B289D28" w14:textId="77777777" w:rsidR="00DE3052" w:rsidRDefault="00DE3052"/>
        </w:tc>
        <w:tc>
          <w:tcPr>
            <w:tcW w:w="530" w:type="pct"/>
            <w:vMerge w:val="restart"/>
          </w:tcPr>
          <w:p w14:paraId="5021E20B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21.10/29.113</w:t>
            </w:r>
          </w:p>
        </w:tc>
        <w:tc>
          <w:tcPr>
            <w:tcW w:w="870" w:type="pct"/>
            <w:vMerge w:val="restart"/>
          </w:tcPr>
          <w:p w14:paraId="3EE9AA05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  <w:vMerge w:val="restart"/>
          </w:tcPr>
          <w:p w14:paraId="252C5C7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 стр.306</w:t>
            </w:r>
          </w:p>
        </w:tc>
        <w:tc>
          <w:tcPr>
            <w:tcW w:w="730" w:type="pct"/>
            <w:vMerge/>
          </w:tcPr>
          <w:p w14:paraId="31E4AC48" w14:textId="77777777" w:rsidR="00DE3052" w:rsidRDefault="00DE3052"/>
        </w:tc>
        <w:tc>
          <w:tcPr>
            <w:tcW w:w="815" w:type="pct"/>
            <w:vMerge/>
          </w:tcPr>
          <w:p w14:paraId="2CB21894" w14:textId="77777777" w:rsidR="00DE3052" w:rsidRDefault="00DE3052"/>
        </w:tc>
      </w:tr>
      <w:tr w:rsidR="00DE3052" w14:paraId="0C4F28FF" w14:textId="77777777">
        <w:tc>
          <w:tcPr>
            <w:tcW w:w="290" w:type="pct"/>
          </w:tcPr>
          <w:p w14:paraId="2454FBEA" w14:textId="77777777" w:rsidR="00DE3052" w:rsidRDefault="006023F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B510F8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Вода очищенная</w:t>
            </w:r>
          </w:p>
        </w:tc>
        <w:tc>
          <w:tcPr>
            <w:tcW w:w="530" w:type="pct"/>
          </w:tcPr>
          <w:p w14:paraId="1FCCBD5A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</w:tcPr>
          <w:p w14:paraId="0C88F85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</w:tcPr>
          <w:p w14:paraId="7DAC08DA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2, стр.309</w:t>
            </w:r>
          </w:p>
        </w:tc>
        <w:tc>
          <w:tcPr>
            <w:tcW w:w="730" w:type="pct"/>
            <w:vMerge w:val="restart"/>
          </w:tcPr>
          <w:p w14:paraId="4BDC9EF0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9CA2DE2" w14:textId="77777777" w:rsidR="00DE3052" w:rsidRDefault="00DE3052">
            <w:pPr>
              <w:ind w:left="-84" w:right="-84"/>
            </w:pPr>
          </w:p>
        </w:tc>
      </w:tr>
      <w:tr w:rsidR="00DE3052" w14:paraId="07F5C077" w14:textId="77777777">
        <w:tc>
          <w:tcPr>
            <w:tcW w:w="290" w:type="pct"/>
          </w:tcPr>
          <w:p w14:paraId="53E475B5" w14:textId="77777777" w:rsidR="00DE3052" w:rsidRDefault="006023F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E848DFF" w14:textId="77777777" w:rsidR="00DE3052" w:rsidRDefault="00DE3052"/>
        </w:tc>
        <w:tc>
          <w:tcPr>
            <w:tcW w:w="530" w:type="pct"/>
            <w:vMerge w:val="restart"/>
          </w:tcPr>
          <w:p w14:paraId="3E486965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7B0027F9" w14:textId="77777777" w:rsidR="00DE3052" w:rsidRDefault="006023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00A64F5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2, стр.310</w:t>
            </w:r>
          </w:p>
        </w:tc>
        <w:tc>
          <w:tcPr>
            <w:tcW w:w="730" w:type="pct"/>
            <w:vMerge/>
          </w:tcPr>
          <w:p w14:paraId="39CFDB41" w14:textId="77777777" w:rsidR="00DE3052" w:rsidRDefault="00DE3052"/>
        </w:tc>
        <w:tc>
          <w:tcPr>
            <w:tcW w:w="815" w:type="pct"/>
            <w:vMerge/>
          </w:tcPr>
          <w:p w14:paraId="761B14B1" w14:textId="77777777" w:rsidR="00DE3052" w:rsidRDefault="00DE3052"/>
        </w:tc>
      </w:tr>
      <w:tr w:rsidR="00DE3052" w14:paraId="696532EF" w14:textId="77777777">
        <w:tc>
          <w:tcPr>
            <w:tcW w:w="290" w:type="pct"/>
          </w:tcPr>
          <w:p w14:paraId="79E559F0" w14:textId="77777777" w:rsidR="00DE3052" w:rsidRDefault="006023F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EB83BAE" w14:textId="77777777" w:rsidR="00DE3052" w:rsidRDefault="00DE3052"/>
        </w:tc>
        <w:tc>
          <w:tcPr>
            <w:tcW w:w="530" w:type="pct"/>
            <w:vMerge/>
          </w:tcPr>
          <w:p w14:paraId="2CD666D7" w14:textId="77777777" w:rsidR="00DE3052" w:rsidRDefault="00DE3052"/>
        </w:tc>
        <w:tc>
          <w:tcPr>
            <w:tcW w:w="870" w:type="pct"/>
          </w:tcPr>
          <w:p w14:paraId="38341DD9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  <w:vMerge/>
          </w:tcPr>
          <w:p w14:paraId="4269DC35" w14:textId="77777777" w:rsidR="00DE3052" w:rsidRDefault="00DE3052"/>
        </w:tc>
        <w:tc>
          <w:tcPr>
            <w:tcW w:w="730" w:type="pct"/>
            <w:vMerge/>
          </w:tcPr>
          <w:p w14:paraId="7231B6F1" w14:textId="77777777" w:rsidR="00DE3052" w:rsidRDefault="00DE3052"/>
        </w:tc>
        <w:tc>
          <w:tcPr>
            <w:tcW w:w="815" w:type="pct"/>
            <w:vMerge/>
          </w:tcPr>
          <w:p w14:paraId="784425A5" w14:textId="77777777" w:rsidR="00DE3052" w:rsidRDefault="00DE3052"/>
        </w:tc>
      </w:tr>
      <w:tr w:rsidR="00DE3052" w14:paraId="48A94E2A" w14:textId="77777777">
        <w:tc>
          <w:tcPr>
            <w:tcW w:w="290" w:type="pct"/>
          </w:tcPr>
          <w:p w14:paraId="6A5FEEBC" w14:textId="77777777" w:rsidR="00DE3052" w:rsidRDefault="006023F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7D56A26C" w14:textId="77777777" w:rsidR="00DE3052" w:rsidRDefault="00DE3052"/>
        </w:tc>
        <w:tc>
          <w:tcPr>
            <w:tcW w:w="530" w:type="pct"/>
          </w:tcPr>
          <w:p w14:paraId="7FA1FA4C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21.10/08.169</w:t>
            </w:r>
          </w:p>
        </w:tc>
        <w:tc>
          <w:tcPr>
            <w:tcW w:w="870" w:type="pct"/>
          </w:tcPr>
          <w:p w14:paraId="040C3990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Содержание общего органического углерода</w:t>
            </w:r>
          </w:p>
        </w:tc>
        <w:tc>
          <w:tcPr>
            <w:tcW w:w="1070" w:type="pct"/>
          </w:tcPr>
          <w:p w14:paraId="6408F7D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2.2.44</w:t>
            </w:r>
          </w:p>
        </w:tc>
        <w:tc>
          <w:tcPr>
            <w:tcW w:w="730" w:type="pct"/>
            <w:vMerge/>
          </w:tcPr>
          <w:p w14:paraId="4718EB97" w14:textId="77777777" w:rsidR="00DE3052" w:rsidRDefault="00DE3052"/>
        </w:tc>
        <w:tc>
          <w:tcPr>
            <w:tcW w:w="815" w:type="pct"/>
            <w:vMerge/>
          </w:tcPr>
          <w:p w14:paraId="2212DCB2" w14:textId="77777777" w:rsidR="00DE3052" w:rsidRDefault="00DE3052"/>
        </w:tc>
      </w:tr>
      <w:tr w:rsidR="00DE3052" w14:paraId="5F12439B" w14:textId="77777777">
        <w:tc>
          <w:tcPr>
            <w:tcW w:w="290" w:type="pct"/>
          </w:tcPr>
          <w:p w14:paraId="22286F43" w14:textId="77777777" w:rsidR="00DE3052" w:rsidRDefault="006023F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4411431" w14:textId="77777777" w:rsidR="00DE3052" w:rsidRDefault="00DE3052"/>
        </w:tc>
        <w:tc>
          <w:tcPr>
            <w:tcW w:w="530" w:type="pct"/>
          </w:tcPr>
          <w:p w14:paraId="4FB04DC7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39A4AB0D" w14:textId="77777777" w:rsidR="00DE3052" w:rsidRDefault="006023F0">
            <w:pPr>
              <w:ind w:left="-84" w:right="-84"/>
            </w:pPr>
            <w:r>
              <w:rPr>
                <w:sz w:val="22"/>
              </w:rPr>
              <w:t>Тяжелые металлы</w:t>
            </w:r>
          </w:p>
        </w:tc>
        <w:tc>
          <w:tcPr>
            <w:tcW w:w="1070" w:type="pct"/>
          </w:tcPr>
          <w:p w14:paraId="7D42F0C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2.4.8 (метод А)</w:t>
            </w:r>
          </w:p>
        </w:tc>
        <w:tc>
          <w:tcPr>
            <w:tcW w:w="730" w:type="pct"/>
            <w:vMerge/>
          </w:tcPr>
          <w:p w14:paraId="0C1CFBEF" w14:textId="77777777" w:rsidR="00DE3052" w:rsidRDefault="00DE3052"/>
        </w:tc>
        <w:tc>
          <w:tcPr>
            <w:tcW w:w="815" w:type="pct"/>
            <w:vMerge/>
          </w:tcPr>
          <w:p w14:paraId="4EF9C548" w14:textId="77777777" w:rsidR="00DE3052" w:rsidRDefault="00DE3052"/>
        </w:tc>
      </w:tr>
      <w:tr w:rsidR="00DE3052" w14:paraId="784022BD" w14:textId="77777777">
        <w:trPr>
          <w:trHeight w:val="230"/>
        </w:trPr>
        <w:tc>
          <w:tcPr>
            <w:tcW w:w="290" w:type="pct"/>
            <w:vMerge w:val="restart"/>
          </w:tcPr>
          <w:p w14:paraId="5AB87317" w14:textId="77777777" w:rsidR="00DE3052" w:rsidRDefault="006023F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712414C4" w14:textId="77777777" w:rsidR="00DE3052" w:rsidRDefault="00DE3052"/>
        </w:tc>
        <w:tc>
          <w:tcPr>
            <w:tcW w:w="530" w:type="pct"/>
            <w:vMerge w:val="restart"/>
          </w:tcPr>
          <w:p w14:paraId="103D9420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21.10/29.113</w:t>
            </w:r>
          </w:p>
        </w:tc>
        <w:tc>
          <w:tcPr>
            <w:tcW w:w="870" w:type="pct"/>
            <w:vMerge w:val="restart"/>
          </w:tcPr>
          <w:p w14:paraId="256838EA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  <w:vMerge w:val="restart"/>
          </w:tcPr>
          <w:p w14:paraId="2A5C1FB5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том 2, стр.310</w:t>
            </w:r>
          </w:p>
        </w:tc>
        <w:tc>
          <w:tcPr>
            <w:tcW w:w="730" w:type="pct"/>
            <w:vMerge/>
          </w:tcPr>
          <w:p w14:paraId="2B392D29" w14:textId="77777777" w:rsidR="00DE3052" w:rsidRDefault="00DE3052"/>
        </w:tc>
        <w:tc>
          <w:tcPr>
            <w:tcW w:w="815" w:type="pct"/>
            <w:vMerge/>
          </w:tcPr>
          <w:p w14:paraId="4B863F88" w14:textId="77777777" w:rsidR="00DE3052" w:rsidRDefault="00DE3052"/>
        </w:tc>
      </w:tr>
      <w:tr w:rsidR="00DE3052" w14:paraId="7C059E6C" w14:textId="77777777">
        <w:tc>
          <w:tcPr>
            <w:tcW w:w="290" w:type="pct"/>
          </w:tcPr>
          <w:p w14:paraId="4F81A0CC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B02A0E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</w:tcPr>
          <w:p w14:paraId="6EE496BC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5277A70D" w14:textId="77777777" w:rsidR="00DE3052" w:rsidRDefault="006023F0">
            <w:pPr>
              <w:ind w:left="-84" w:right="-84"/>
            </w:pPr>
            <w:r>
              <w:rPr>
                <w:sz w:val="22"/>
              </w:rPr>
              <w:t>Водородный показатель (рН): потенциометрический метод.</w:t>
            </w:r>
          </w:p>
        </w:tc>
        <w:tc>
          <w:tcPr>
            <w:tcW w:w="1070" w:type="pct"/>
          </w:tcPr>
          <w:p w14:paraId="5350883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5385C446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DC790AA" w14:textId="77777777" w:rsidR="00DE3052" w:rsidRDefault="00DE3052">
            <w:pPr>
              <w:ind w:left="-84" w:right="-84"/>
            </w:pPr>
          </w:p>
        </w:tc>
      </w:tr>
      <w:tr w:rsidR="00DE3052" w14:paraId="4941D2A8" w14:textId="77777777">
        <w:tc>
          <w:tcPr>
            <w:tcW w:w="290" w:type="pct"/>
          </w:tcPr>
          <w:p w14:paraId="7E9B9F2D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3366A9F" w14:textId="77777777" w:rsidR="00DE3052" w:rsidRDefault="00DE3052"/>
        </w:tc>
        <w:tc>
          <w:tcPr>
            <w:tcW w:w="530" w:type="pct"/>
          </w:tcPr>
          <w:p w14:paraId="49A5378B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20.42/29.040</w:t>
            </w:r>
          </w:p>
        </w:tc>
        <w:tc>
          <w:tcPr>
            <w:tcW w:w="870" w:type="pct"/>
          </w:tcPr>
          <w:p w14:paraId="6250AAE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Действительное количество содержимого упаковочной единицы.</w:t>
            </w:r>
          </w:p>
        </w:tc>
        <w:tc>
          <w:tcPr>
            <w:tcW w:w="1070" w:type="pct"/>
          </w:tcPr>
          <w:p w14:paraId="4BB97733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СТБ 8020-2002 п.5.5</w:t>
            </w:r>
          </w:p>
        </w:tc>
        <w:tc>
          <w:tcPr>
            <w:tcW w:w="730" w:type="pct"/>
            <w:vMerge/>
          </w:tcPr>
          <w:p w14:paraId="251EAF1A" w14:textId="77777777" w:rsidR="00DE3052" w:rsidRDefault="00DE3052"/>
        </w:tc>
        <w:tc>
          <w:tcPr>
            <w:tcW w:w="815" w:type="pct"/>
            <w:vMerge/>
          </w:tcPr>
          <w:p w14:paraId="25304E8A" w14:textId="77777777" w:rsidR="00DE3052" w:rsidRDefault="00DE3052"/>
        </w:tc>
      </w:tr>
      <w:tr w:rsidR="00DE3052" w14:paraId="1853705E" w14:textId="77777777">
        <w:tc>
          <w:tcPr>
            <w:tcW w:w="290" w:type="pct"/>
          </w:tcPr>
          <w:p w14:paraId="7D3B5EA7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69AB34E3" w14:textId="77777777" w:rsidR="00DE3052" w:rsidRDefault="00DE3052"/>
        </w:tc>
        <w:tc>
          <w:tcPr>
            <w:tcW w:w="530" w:type="pct"/>
          </w:tcPr>
          <w:p w14:paraId="6818CAFE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1A306D0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1070" w:type="pct"/>
          </w:tcPr>
          <w:p w14:paraId="4ED2AD6F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29188.3-91 п.2</w:t>
            </w:r>
          </w:p>
        </w:tc>
        <w:tc>
          <w:tcPr>
            <w:tcW w:w="730" w:type="pct"/>
            <w:vMerge/>
          </w:tcPr>
          <w:p w14:paraId="03544EA6" w14:textId="77777777" w:rsidR="00DE3052" w:rsidRDefault="00DE3052"/>
        </w:tc>
        <w:tc>
          <w:tcPr>
            <w:tcW w:w="815" w:type="pct"/>
            <w:vMerge/>
          </w:tcPr>
          <w:p w14:paraId="5459E92E" w14:textId="77777777" w:rsidR="00DE3052" w:rsidRDefault="00DE3052"/>
        </w:tc>
      </w:tr>
      <w:tr w:rsidR="00DE3052" w14:paraId="0F5A36ED" w14:textId="77777777">
        <w:tc>
          <w:tcPr>
            <w:tcW w:w="290" w:type="pct"/>
          </w:tcPr>
          <w:p w14:paraId="540A8AC8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37B032F" w14:textId="77777777" w:rsidR="00DE3052" w:rsidRDefault="00DE3052"/>
        </w:tc>
        <w:tc>
          <w:tcPr>
            <w:tcW w:w="530" w:type="pct"/>
          </w:tcPr>
          <w:p w14:paraId="1135E477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5B8A5A2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Массовая доля воды и летучих веществ</w:t>
            </w:r>
          </w:p>
        </w:tc>
        <w:tc>
          <w:tcPr>
            <w:tcW w:w="1070" w:type="pct"/>
          </w:tcPr>
          <w:p w14:paraId="65B1A1D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29188.4-91</w:t>
            </w:r>
          </w:p>
        </w:tc>
        <w:tc>
          <w:tcPr>
            <w:tcW w:w="730" w:type="pct"/>
            <w:vMerge/>
          </w:tcPr>
          <w:p w14:paraId="6A99E7B4" w14:textId="77777777" w:rsidR="00DE3052" w:rsidRDefault="00DE3052"/>
        </w:tc>
        <w:tc>
          <w:tcPr>
            <w:tcW w:w="815" w:type="pct"/>
            <w:vMerge/>
          </w:tcPr>
          <w:p w14:paraId="2D5ACC3E" w14:textId="77777777" w:rsidR="00DE3052" w:rsidRDefault="00DE3052"/>
        </w:tc>
      </w:tr>
      <w:tr w:rsidR="00DE3052" w14:paraId="6503ECA9" w14:textId="77777777">
        <w:tc>
          <w:tcPr>
            <w:tcW w:w="290" w:type="pct"/>
          </w:tcPr>
          <w:p w14:paraId="12F9D1C1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14F0A0AC" w14:textId="77777777" w:rsidR="00DE3052" w:rsidRDefault="00DE3052"/>
        </w:tc>
        <w:tc>
          <w:tcPr>
            <w:tcW w:w="530" w:type="pct"/>
          </w:tcPr>
          <w:p w14:paraId="6E50ABDE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27DE452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Микробиологическая чистота.</w:t>
            </w:r>
          </w:p>
        </w:tc>
        <w:tc>
          <w:tcPr>
            <w:tcW w:w="1070" w:type="pct"/>
          </w:tcPr>
          <w:p w14:paraId="150EE8F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ISO 18416-2018;</w:t>
            </w:r>
            <w:r>
              <w:rPr>
                <w:sz w:val="22"/>
              </w:rPr>
              <w:br/>
              <w:t>ГОСТ ISO 21149-2013;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21150-2018;</w:t>
            </w:r>
            <w:r>
              <w:rPr>
                <w:sz w:val="22"/>
              </w:rPr>
              <w:br/>
              <w:t>ГОСТ ISO 22717-2018;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/>
          </w:tcPr>
          <w:p w14:paraId="780C2DBC" w14:textId="77777777" w:rsidR="00DE3052" w:rsidRDefault="00DE3052"/>
        </w:tc>
        <w:tc>
          <w:tcPr>
            <w:tcW w:w="815" w:type="pct"/>
            <w:vMerge/>
          </w:tcPr>
          <w:p w14:paraId="0643759E" w14:textId="77777777" w:rsidR="00DE3052" w:rsidRDefault="00DE3052"/>
        </w:tc>
      </w:tr>
      <w:tr w:rsidR="00DE3052" w14:paraId="17321530" w14:textId="77777777">
        <w:tc>
          <w:tcPr>
            <w:tcW w:w="290" w:type="pct"/>
          </w:tcPr>
          <w:p w14:paraId="629B0D6C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715ED600" w14:textId="77777777" w:rsidR="00DE3052" w:rsidRDefault="00DE3052"/>
        </w:tc>
        <w:tc>
          <w:tcPr>
            <w:tcW w:w="530" w:type="pct"/>
          </w:tcPr>
          <w:p w14:paraId="5E44C22C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20.42/29.040</w:t>
            </w:r>
          </w:p>
        </w:tc>
        <w:tc>
          <w:tcPr>
            <w:tcW w:w="870" w:type="pct"/>
          </w:tcPr>
          <w:p w14:paraId="0ED9FBB6" w14:textId="77777777" w:rsidR="00DE3052" w:rsidRDefault="006023F0">
            <w:pPr>
              <w:ind w:left="-84" w:right="-84"/>
            </w:pPr>
            <w:r>
              <w:rPr>
                <w:sz w:val="22"/>
              </w:rPr>
              <w:t>Номинальный объем (масса) препарата в единицы потребительской тары</w:t>
            </w:r>
          </w:p>
        </w:tc>
        <w:tc>
          <w:tcPr>
            <w:tcW w:w="1070" w:type="pct"/>
          </w:tcPr>
          <w:p w14:paraId="5B9A33E8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СТБ 8020-2002 п.5.5</w:t>
            </w:r>
          </w:p>
        </w:tc>
        <w:tc>
          <w:tcPr>
            <w:tcW w:w="730" w:type="pct"/>
            <w:vMerge/>
          </w:tcPr>
          <w:p w14:paraId="45C62D5D" w14:textId="77777777" w:rsidR="00DE3052" w:rsidRDefault="00DE3052"/>
        </w:tc>
        <w:tc>
          <w:tcPr>
            <w:tcW w:w="815" w:type="pct"/>
            <w:vMerge/>
          </w:tcPr>
          <w:p w14:paraId="5EC719B5" w14:textId="77777777" w:rsidR="00DE3052" w:rsidRDefault="00DE3052"/>
        </w:tc>
      </w:tr>
      <w:tr w:rsidR="00DE3052" w14:paraId="640932DF" w14:textId="77777777">
        <w:tc>
          <w:tcPr>
            <w:tcW w:w="290" w:type="pct"/>
          </w:tcPr>
          <w:p w14:paraId="7763A382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4484A099" w14:textId="77777777" w:rsidR="00DE3052" w:rsidRDefault="00DE3052"/>
        </w:tc>
        <w:tc>
          <w:tcPr>
            <w:tcW w:w="530" w:type="pct"/>
          </w:tcPr>
          <w:p w14:paraId="2F11D67D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5A5E492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однородность, запах)</w:t>
            </w:r>
          </w:p>
        </w:tc>
        <w:tc>
          <w:tcPr>
            <w:tcW w:w="1070" w:type="pct"/>
          </w:tcPr>
          <w:p w14:paraId="6E28816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29188.0-2014 п.5</w:t>
            </w:r>
          </w:p>
        </w:tc>
        <w:tc>
          <w:tcPr>
            <w:tcW w:w="730" w:type="pct"/>
            <w:vMerge/>
          </w:tcPr>
          <w:p w14:paraId="22F852E3" w14:textId="77777777" w:rsidR="00DE3052" w:rsidRDefault="00DE3052"/>
        </w:tc>
        <w:tc>
          <w:tcPr>
            <w:tcW w:w="815" w:type="pct"/>
            <w:vMerge/>
          </w:tcPr>
          <w:p w14:paraId="2B9090A1" w14:textId="77777777" w:rsidR="00DE3052" w:rsidRDefault="00DE3052"/>
        </w:tc>
      </w:tr>
      <w:tr w:rsidR="00DE3052" w14:paraId="60D45B8E" w14:textId="77777777">
        <w:tc>
          <w:tcPr>
            <w:tcW w:w="290" w:type="pct"/>
          </w:tcPr>
          <w:p w14:paraId="4FF192AA" w14:textId="77777777" w:rsidR="00DE3052" w:rsidRDefault="006023F0">
            <w:pPr>
              <w:ind w:left="-84" w:right="-84"/>
            </w:pPr>
            <w:r>
              <w:rPr>
                <w:sz w:val="22"/>
              </w:rPr>
              <w:lastRenderedPageBreak/>
              <w:t>11.8**</w:t>
            </w:r>
          </w:p>
        </w:tc>
        <w:tc>
          <w:tcPr>
            <w:tcW w:w="680" w:type="pct"/>
            <w:vMerge/>
          </w:tcPr>
          <w:p w14:paraId="0194750E" w14:textId="77777777" w:rsidR="00DE3052" w:rsidRDefault="00DE3052"/>
        </w:tc>
        <w:tc>
          <w:tcPr>
            <w:tcW w:w="530" w:type="pct"/>
          </w:tcPr>
          <w:p w14:paraId="375B3FC7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</w:tcPr>
          <w:p w14:paraId="42AA76C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209BB285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29188.0-2014 п.4</w:t>
            </w:r>
          </w:p>
        </w:tc>
        <w:tc>
          <w:tcPr>
            <w:tcW w:w="730" w:type="pct"/>
            <w:vMerge/>
          </w:tcPr>
          <w:p w14:paraId="101C6652" w14:textId="77777777" w:rsidR="00DE3052" w:rsidRDefault="00DE3052"/>
        </w:tc>
        <w:tc>
          <w:tcPr>
            <w:tcW w:w="815" w:type="pct"/>
            <w:vMerge/>
          </w:tcPr>
          <w:p w14:paraId="2C8E0EA3" w14:textId="77777777" w:rsidR="00DE3052" w:rsidRDefault="00DE3052"/>
        </w:tc>
      </w:tr>
      <w:tr w:rsidR="00DE3052" w14:paraId="26B92646" w14:textId="77777777">
        <w:tc>
          <w:tcPr>
            <w:tcW w:w="290" w:type="pct"/>
          </w:tcPr>
          <w:p w14:paraId="4DC93658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3B36AD0E" w14:textId="77777777" w:rsidR="00DE3052" w:rsidRDefault="00DE3052"/>
        </w:tc>
        <w:tc>
          <w:tcPr>
            <w:tcW w:w="530" w:type="pct"/>
          </w:tcPr>
          <w:p w14:paraId="3B99B8D2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135415C0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Пенообразующая способность и устойчивость пены</w:t>
            </w:r>
          </w:p>
        </w:tc>
        <w:tc>
          <w:tcPr>
            <w:tcW w:w="1070" w:type="pct"/>
          </w:tcPr>
          <w:p w14:paraId="1BD328D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22567.1-77</w:t>
            </w:r>
          </w:p>
        </w:tc>
        <w:tc>
          <w:tcPr>
            <w:tcW w:w="730" w:type="pct"/>
            <w:vMerge/>
          </w:tcPr>
          <w:p w14:paraId="0ED27B87" w14:textId="77777777" w:rsidR="00DE3052" w:rsidRDefault="00DE3052"/>
        </w:tc>
        <w:tc>
          <w:tcPr>
            <w:tcW w:w="815" w:type="pct"/>
            <w:vMerge/>
          </w:tcPr>
          <w:p w14:paraId="3BD99F18" w14:textId="77777777" w:rsidR="00DE3052" w:rsidRDefault="00DE3052"/>
        </w:tc>
      </w:tr>
      <w:tr w:rsidR="00DE3052" w14:paraId="51D6F909" w14:textId="77777777">
        <w:tc>
          <w:tcPr>
            <w:tcW w:w="290" w:type="pct"/>
          </w:tcPr>
          <w:p w14:paraId="27FE1B01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5A5ECB74" w14:textId="77777777" w:rsidR="00DE3052" w:rsidRDefault="00DE3052"/>
        </w:tc>
        <w:tc>
          <w:tcPr>
            <w:tcW w:w="530" w:type="pct"/>
          </w:tcPr>
          <w:p w14:paraId="01B01608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20.42/08.118</w:t>
            </w:r>
          </w:p>
        </w:tc>
        <w:tc>
          <w:tcPr>
            <w:tcW w:w="870" w:type="pct"/>
          </w:tcPr>
          <w:p w14:paraId="5B49F22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Плотность: пикнометрический метод.</w:t>
            </w:r>
          </w:p>
        </w:tc>
        <w:tc>
          <w:tcPr>
            <w:tcW w:w="1070" w:type="pct"/>
          </w:tcPr>
          <w:p w14:paraId="3EDC3D7B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18995.1-73 п.2</w:t>
            </w:r>
          </w:p>
        </w:tc>
        <w:tc>
          <w:tcPr>
            <w:tcW w:w="730" w:type="pct"/>
            <w:vMerge/>
          </w:tcPr>
          <w:p w14:paraId="222F6AB5" w14:textId="77777777" w:rsidR="00DE3052" w:rsidRDefault="00DE3052"/>
        </w:tc>
        <w:tc>
          <w:tcPr>
            <w:tcW w:w="815" w:type="pct"/>
            <w:vMerge/>
          </w:tcPr>
          <w:p w14:paraId="101D5F20" w14:textId="77777777" w:rsidR="00DE3052" w:rsidRDefault="00DE3052"/>
        </w:tc>
      </w:tr>
      <w:tr w:rsidR="00DE3052" w14:paraId="2D2A6951" w14:textId="77777777">
        <w:tc>
          <w:tcPr>
            <w:tcW w:w="290" w:type="pct"/>
          </w:tcPr>
          <w:p w14:paraId="3F1CA0C4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48505884" w14:textId="77777777" w:rsidR="00DE3052" w:rsidRDefault="00DE3052"/>
        </w:tc>
        <w:tc>
          <w:tcPr>
            <w:tcW w:w="530" w:type="pct"/>
          </w:tcPr>
          <w:p w14:paraId="4D60AD93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20.42/29.040</w:t>
            </w:r>
          </w:p>
        </w:tc>
        <w:tc>
          <w:tcPr>
            <w:tcW w:w="870" w:type="pct"/>
          </w:tcPr>
          <w:p w14:paraId="10EFB047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Среднее содержимое партии</w:t>
            </w:r>
          </w:p>
        </w:tc>
        <w:tc>
          <w:tcPr>
            <w:tcW w:w="1070" w:type="pct"/>
          </w:tcPr>
          <w:p w14:paraId="564A5F65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СТБ 8020-2002 п.5.5</w:t>
            </w:r>
          </w:p>
        </w:tc>
        <w:tc>
          <w:tcPr>
            <w:tcW w:w="730" w:type="pct"/>
            <w:vMerge/>
          </w:tcPr>
          <w:p w14:paraId="7E3A8A18" w14:textId="77777777" w:rsidR="00DE3052" w:rsidRDefault="00DE3052"/>
        </w:tc>
        <w:tc>
          <w:tcPr>
            <w:tcW w:w="815" w:type="pct"/>
            <w:vMerge/>
          </w:tcPr>
          <w:p w14:paraId="26D0A3D8" w14:textId="77777777" w:rsidR="00DE3052" w:rsidRDefault="00DE3052"/>
        </w:tc>
      </w:tr>
      <w:tr w:rsidR="00DE3052" w14:paraId="26A450EF" w14:textId="77777777">
        <w:tc>
          <w:tcPr>
            <w:tcW w:w="290" w:type="pct"/>
          </w:tcPr>
          <w:p w14:paraId="4F1705B7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41432DA6" w14:textId="77777777" w:rsidR="00DE3052" w:rsidRDefault="00DE3052"/>
        </w:tc>
        <w:tc>
          <w:tcPr>
            <w:tcW w:w="530" w:type="pct"/>
          </w:tcPr>
          <w:p w14:paraId="493B0FEC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9DEA9AC" w14:textId="77777777" w:rsidR="00DE3052" w:rsidRDefault="006023F0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6E201CA0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29188.3-91 п.3</w:t>
            </w:r>
          </w:p>
        </w:tc>
        <w:tc>
          <w:tcPr>
            <w:tcW w:w="730" w:type="pct"/>
            <w:vMerge/>
          </w:tcPr>
          <w:p w14:paraId="60F70AC1" w14:textId="77777777" w:rsidR="00DE3052" w:rsidRDefault="00DE3052"/>
        </w:tc>
        <w:tc>
          <w:tcPr>
            <w:tcW w:w="815" w:type="pct"/>
            <w:vMerge/>
          </w:tcPr>
          <w:p w14:paraId="006465DC" w14:textId="77777777" w:rsidR="00DE3052" w:rsidRDefault="00DE3052"/>
        </w:tc>
      </w:tr>
      <w:tr w:rsidR="00DE3052" w14:paraId="29785791" w14:textId="77777777">
        <w:trPr>
          <w:trHeight w:val="230"/>
        </w:trPr>
        <w:tc>
          <w:tcPr>
            <w:tcW w:w="290" w:type="pct"/>
            <w:vMerge w:val="restart"/>
          </w:tcPr>
          <w:p w14:paraId="08C1BA85" w14:textId="77777777" w:rsidR="00DE3052" w:rsidRDefault="006023F0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0B1D2C14" w14:textId="77777777" w:rsidR="00DE3052" w:rsidRDefault="00DE3052"/>
        </w:tc>
        <w:tc>
          <w:tcPr>
            <w:tcW w:w="530" w:type="pct"/>
            <w:vMerge w:val="restart"/>
          </w:tcPr>
          <w:p w14:paraId="7930B1BC" w14:textId="77777777" w:rsidR="00DE3052" w:rsidRDefault="006023F0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  <w:vMerge w:val="restart"/>
          </w:tcPr>
          <w:p w14:paraId="5C1F7B85" w14:textId="77777777" w:rsidR="00DE3052" w:rsidRDefault="006023F0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ED291D5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ГОСТ 26878-86</w:t>
            </w:r>
          </w:p>
        </w:tc>
        <w:tc>
          <w:tcPr>
            <w:tcW w:w="730" w:type="pct"/>
            <w:vMerge/>
          </w:tcPr>
          <w:p w14:paraId="2F315D2A" w14:textId="77777777" w:rsidR="00DE3052" w:rsidRDefault="00DE3052"/>
        </w:tc>
        <w:tc>
          <w:tcPr>
            <w:tcW w:w="815" w:type="pct"/>
            <w:vMerge/>
          </w:tcPr>
          <w:p w14:paraId="13CFE45C" w14:textId="77777777" w:rsidR="00DE3052" w:rsidRDefault="00DE3052"/>
        </w:tc>
      </w:tr>
      <w:tr w:rsidR="00DE3052" w14:paraId="79399914" w14:textId="77777777">
        <w:tc>
          <w:tcPr>
            <w:tcW w:w="290" w:type="pct"/>
          </w:tcPr>
          <w:p w14:paraId="08C42DB8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91AAFBA" w14:textId="77777777" w:rsidR="00DE3052" w:rsidRDefault="006023F0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</w:p>
        </w:tc>
        <w:tc>
          <w:tcPr>
            <w:tcW w:w="530" w:type="pct"/>
          </w:tcPr>
          <w:p w14:paraId="3FD46224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21.10/08.074</w:t>
            </w:r>
          </w:p>
        </w:tc>
        <w:tc>
          <w:tcPr>
            <w:tcW w:w="870" w:type="pct"/>
          </w:tcPr>
          <w:p w14:paraId="51C5C450" w14:textId="77777777" w:rsidR="00DE3052" w:rsidRDefault="006023F0">
            <w:pPr>
              <w:ind w:left="-84" w:right="-84"/>
            </w:pPr>
            <w:r>
              <w:rPr>
                <w:sz w:val="22"/>
              </w:rPr>
              <w:t>Абсорбционная спектрофотометрия в инфракрасной области: подлинность</w:t>
            </w:r>
          </w:p>
        </w:tc>
        <w:tc>
          <w:tcPr>
            <w:tcW w:w="1070" w:type="pct"/>
          </w:tcPr>
          <w:p w14:paraId="2B09049C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2.2.24;</w:t>
            </w:r>
            <w:r>
              <w:rPr>
                <w:sz w:val="22"/>
              </w:rPr>
              <w:br/>
              <w:t>ФЕАЭС 2.1.2.23</w:t>
            </w:r>
          </w:p>
        </w:tc>
        <w:tc>
          <w:tcPr>
            <w:tcW w:w="730" w:type="pct"/>
            <w:vMerge w:val="restart"/>
          </w:tcPr>
          <w:p w14:paraId="14029C75" w14:textId="77777777" w:rsidR="00DE3052" w:rsidRDefault="006023F0">
            <w:pPr>
              <w:ind w:left="-84" w:right="-84"/>
            </w:pPr>
            <w:r>
              <w:rPr>
                <w:sz w:val="22"/>
              </w:rPr>
              <w:t>ул. 1-ая Журжевская, д. 29, 210040,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338E86E" w14:textId="77777777" w:rsidR="00DE3052" w:rsidRDefault="00DE3052">
            <w:pPr>
              <w:ind w:left="-84" w:right="-84"/>
            </w:pPr>
          </w:p>
        </w:tc>
      </w:tr>
      <w:tr w:rsidR="00DE3052" w14:paraId="73E92D3D" w14:textId="77777777">
        <w:tc>
          <w:tcPr>
            <w:tcW w:w="290" w:type="pct"/>
          </w:tcPr>
          <w:p w14:paraId="31B27B4B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730BCCC" w14:textId="77777777" w:rsidR="00DE3052" w:rsidRDefault="00DE3052"/>
        </w:tc>
        <w:tc>
          <w:tcPr>
            <w:tcW w:w="530" w:type="pct"/>
            <w:vMerge w:val="restart"/>
          </w:tcPr>
          <w:p w14:paraId="13C79BB4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</w:tcPr>
          <w:p w14:paraId="6BAD07B4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Гидроксильное число</w:t>
            </w:r>
          </w:p>
        </w:tc>
        <w:tc>
          <w:tcPr>
            <w:tcW w:w="1070" w:type="pct"/>
          </w:tcPr>
          <w:p w14:paraId="680D70E2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2.5.3;</w:t>
            </w:r>
            <w:r>
              <w:rPr>
                <w:sz w:val="22"/>
              </w:rPr>
              <w:br/>
              <w:t>ФЕАЭС 2.1.5.3</w:t>
            </w:r>
          </w:p>
        </w:tc>
        <w:tc>
          <w:tcPr>
            <w:tcW w:w="730" w:type="pct"/>
            <w:vMerge/>
          </w:tcPr>
          <w:p w14:paraId="66B08EE7" w14:textId="77777777" w:rsidR="00DE3052" w:rsidRDefault="00DE3052"/>
        </w:tc>
        <w:tc>
          <w:tcPr>
            <w:tcW w:w="815" w:type="pct"/>
            <w:vMerge/>
          </w:tcPr>
          <w:p w14:paraId="1E6716FA" w14:textId="77777777" w:rsidR="00DE3052" w:rsidRDefault="00DE3052"/>
        </w:tc>
      </w:tr>
      <w:tr w:rsidR="00DE3052" w14:paraId="194E299E" w14:textId="77777777">
        <w:tc>
          <w:tcPr>
            <w:tcW w:w="290" w:type="pct"/>
          </w:tcPr>
          <w:p w14:paraId="537974BF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5809954" w14:textId="77777777" w:rsidR="00DE3052" w:rsidRDefault="00DE3052"/>
        </w:tc>
        <w:tc>
          <w:tcPr>
            <w:tcW w:w="530" w:type="pct"/>
            <w:vMerge/>
          </w:tcPr>
          <w:p w14:paraId="61871277" w14:textId="77777777" w:rsidR="00DE3052" w:rsidRDefault="00DE3052"/>
        </w:tc>
        <w:tc>
          <w:tcPr>
            <w:tcW w:w="870" w:type="pct"/>
          </w:tcPr>
          <w:p w14:paraId="15DC4F40" w14:textId="77777777" w:rsidR="00DE3052" w:rsidRDefault="006023F0">
            <w:pPr>
              <w:ind w:left="-84" w:right="-84"/>
            </w:pPr>
            <w:r>
              <w:rPr>
                <w:sz w:val="22"/>
              </w:rPr>
              <w:t>Йодное число</w:t>
            </w:r>
          </w:p>
        </w:tc>
        <w:tc>
          <w:tcPr>
            <w:tcW w:w="1070" w:type="pct"/>
          </w:tcPr>
          <w:p w14:paraId="3FD912E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2.5.4;</w:t>
            </w:r>
            <w:r>
              <w:rPr>
                <w:sz w:val="22"/>
              </w:rPr>
              <w:br/>
              <w:t>ФЕАЭС 2.1.5.4</w:t>
            </w:r>
          </w:p>
        </w:tc>
        <w:tc>
          <w:tcPr>
            <w:tcW w:w="730" w:type="pct"/>
            <w:vMerge/>
          </w:tcPr>
          <w:p w14:paraId="05B815A6" w14:textId="77777777" w:rsidR="00DE3052" w:rsidRDefault="00DE3052"/>
        </w:tc>
        <w:tc>
          <w:tcPr>
            <w:tcW w:w="815" w:type="pct"/>
            <w:vMerge/>
          </w:tcPr>
          <w:p w14:paraId="022324FA" w14:textId="77777777" w:rsidR="00DE3052" w:rsidRDefault="00DE3052"/>
        </w:tc>
      </w:tr>
      <w:tr w:rsidR="00DE3052" w14:paraId="7D3D2B53" w14:textId="77777777">
        <w:tc>
          <w:tcPr>
            <w:tcW w:w="290" w:type="pct"/>
          </w:tcPr>
          <w:p w14:paraId="669F5EFA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0B0B7FBB" w14:textId="77777777" w:rsidR="00DE3052" w:rsidRDefault="00DE3052"/>
        </w:tc>
        <w:tc>
          <w:tcPr>
            <w:tcW w:w="530" w:type="pct"/>
            <w:vMerge/>
          </w:tcPr>
          <w:p w14:paraId="532FD36B" w14:textId="77777777" w:rsidR="00DE3052" w:rsidRDefault="00DE3052"/>
        </w:tc>
        <w:tc>
          <w:tcPr>
            <w:tcW w:w="870" w:type="pct"/>
          </w:tcPr>
          <w:p w14:paraId="6CCE8955" w14:textId="77777777" w:rsidR="00DE3052" w:rsidRDefault="006023F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A777D6F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2.5.1;</w:t>
            </w:r>
            <w:r>
              <w:rPr>
                <w:sz w:val="22"/>
              </w:rPr>
              <w:br/>
              <w:t>ФЕАЭС 2.1.5.1</w:t>
            </w:r>
          </w:p>
        </w:tc>
        <w:tc>
          <w:tcPr>
            <w:tcW w:w="730" w:type="pct"/>
            <w:vMerge/>
          </w:tcPr>
          <w:p w14:paraId="6513F964" w14:textId="77777777" w:rsidR="00DE3052" w:rsidRDefault="00DE3052"/>
        </w:tc>
        <w:tc>
          <w:tcPr>
            <w:tcW w:w="815" w:type="pct"/>
            <w:vMerge/>
          </w:tcPr>
          <w:p w14:paraId="4A536B03" w14:textId="77777777" w:rsidR="00DE3052" w:rsidRDefault="00DE3052"/>
        </w:tc>
      </w:tr>
      <w:tr w:rsidR="00DE3052" w14:paraId="19948708" w14:textId="77777777">
        <w:tc>
          <w:tcPr>
            <w:tcW w:w="290" w:type="pct"/>
          </w:tcPr>
          <w:p w14:paraId="2EB41C2B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4EA971C4" w14:textId="77777777" w:rsidR="00DE3052" w:rsidRDefault="00DE3052"/>
        </w:tc>
        <w:tc>
          <w:tcPr>
            <w:tcW w:w="530" w:type="pct"/>
          </w:tcPr>
          <w:p w14:paraId="557E455E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683806D4" w14:textId="77777777" w:rsidR="00DE3052" w:rsidRDefault="006023F0">
            <w:pPr>
              <w:ind w:left="-84" w:right="-84"/>
            </w:pPr>
            <w:r>
              <w:rPr>
                <w:sz w:val="22"/>
              </w:rPr>
              <w:t>Сульфатная зола</w:t>
            </w:r>
            <w:r>
              <w:rPr>
                <w:sz w:val="22"/>
              </w:rPr>
              <w:br/>
              <w:t>Общая зола</w:t>
            </w:r>
          </w:p>
        </w:tc>
        <w:tc>
          <w:tcPr>
            <w:tcW w:w="1070" w:type="pct"/>
          </w:tcPr>
          <w:p w14:paraId="486AF17F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2.4.14;</w:t>
            </w:r>
            <w:r>
              <w:rPr>
                <w:sz w:val="22"/>
              </w:rPr>
              <w:br/>
              <w:t>ГФ РБ II 2.4.16;</w:t>
            </w:r>
            <w:r>
              <w:rPr>
                <w:sz w:val="22"/>
              </w:rPr>
              <w:br/>
              <w:t>ФЕАЭС 2.1.4.14;</w:t>
            </w:r>
            <w:r>
              <w:rPr>
                <w:sz w:val="22"/>
              </w:rPr>
              <w:br/>
              <w:t>ФЕАЭС 2.1.4.16</w:t>
            </w:r>
          </w:p>
        </w:tc>
        <w:tc>
          <w:tcPr>
            <w:tcW w:w="730" w:type="pct"/>
            <w:vMerge/>
          </w:tcPr>
          <w:p w14:paraId="49BF5FFD" w14:textId="77777777" w:rsidR="00DE3052" w:rsidRDefault="00DE3052"/>
        </w:tc>
        <w:tc>
          <w:tcPr>
            <w:tcW w:w="815" w:type="pct"/>
            <w:vMerge/>
          </w:tcPr>
          <w:p w14:paraId="4DD2585B" w14:textId="77777777" w:rsidR="00DE3052" w:rsidRDefault="00DE3052"/>
        </w:tc>
      </w:tr>
      <w:tr w:rsidR="00DE3052" w14:paraId="1BD8AE6D" w14:textId="77777777">
        <w:tc>
          <w:tcPr>
            <w:tcW w:w="290" w:type="pct"/>
          </w:tcPr>
          <w:p w14:paraId="720D0DED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9DC3CFF" w14:textId="77777777" w:rsidR="00DE3052" w:rsidRDefault="00DE3052"/>
        </w:tc>
        <w:tc>
          <w:tcPr>
            <w:tcW w:w="530" w:type="pct"/>
          </w:tcPr>
          <w:p w14:paraId="111D053D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</w:tcPr>
          <w:p w14:paraId="215EBFB7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Перекисное (пероксидное) число</w:t>
            </w:r>
          </w:p>
        </w:tc>
        <w:tc>
          <w:tcPr>
            <w:tcW w:w="1070" w:type="pct"/>
          </w:tcPr>
          <w:p w14:paraId="4AED9F0E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2.5.5;</w:t>
            </w:r>
            <w:r>
              <w:rPr>
                <w:sz w:val="22"/>
              </w:rPr>
              <w:br/>
              <w:t>ФЕАЭС 2.1.5.5</w:t>
            </w:r>
          </w:p>
        </w:tc>
        <w:tc>
          <w:tcPr>
            <w:tcW w:w="730" w:type="pct"/>
            <w:vMerge/>
          </w:tcPr>
          <w:p w14:paraId="18FBB22E" w14:textId="77777777" w:rsidR="00DE3052" w:rsidRDefault="00DE3052"/>
        </w:tc>
        <w:tc>
          <w:tcPr>
            <w:tcW w:w="815" w:type="pct"/>
            <w:vMerge/>
          </w:tcPr>
          <w:p w14:paraId="0AEF5D3D" w14:textId="77777777" w:rsidR="00DE3052" w:rsidRDefault="00DE3052"/>
        </w:tc>
      </w:tr>
      <w:tr w:rsidR="00DE3052" w14:paraId="2DCE5185" w14:textId="77777777">
        <w:tc>
          <w:tcPr>
            <w:tcW w:w="290" w:type="pct"/>
          </w:tcPr>
          <w:p w14:paraId="62A84717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6CBC1FBC" w14:textId="77777777" w:rsidR="00DE3052" w:rsidRDefault="00DE3052"/>
        </w:tc>
        <w:tc>
          <w:tcPr>
            <w:tcW w:w="530" w:type="pct"/>
          </w:tcPr>
          <w:p w14:paraId="081A5C19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21.10/08.133</w:t>
            </w:r>
          </w:p>
        </w:tc>
        <w:tc>
          <w:tcPr>
            <w:tcW w:w="870" w:type="pct"/>
          </w:tcPr>
          <w:p w14:paraId="764BD4AA" w14:textId="77777777" w:rsidR="00DE3052" w:rsidRDefault="006023F0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</w:t>
            </w:r>
          </w:p>
        </w:tc>
        <w:tc>
          <w:tcPr>
            <w:tcW w:w="1070" w:type="pct"/>
          </w:tcPr>
          <w:p w14:paraId="562A76B1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2.2.6;</w:t>
            </w:r>
            <w:r>
              <w:rPr>
                <w:sz w:val="22"/>
              </w:rPr>
              <w:br/>
              <w:t>ФЕАЭС 2.1.2.6</w:t>
            </w:r>
          </w:p>
        </w:tc>
        <w:tc>
          <w:tcPr>
            <w:tcW w:w="730" w:type="pct"/>
            <w:vMerge/>
          </w:tcPr>
          <w:p w14:paraId="361844BC" w14:textId="77777777" w:rsidR="00DE3052" w:rsidRDefault="00DE3052"/>
        </w:tc>
        <w:tc>
          <w:tcPr>
            <w:tcW w:w="815" w:type="pct"/>
            <w:vMerge/>
          </w:tcPr>
          <w:p w14:paraId="5C11B15E" w14:textId="77777777" w:rsidR="00DE3052" w:rsidRDefault="00DE3052"/>
        </w:tc>
      </w:tr>
      <w:tr w:rsidR="00DE3052" w14:paraId="574EF277" w14:textId="77777777">
        <w:tc>
          <w:tcPr>
            <w:tcW w:w="290" w:type="pct"/>
          </w:tcPr>
          <w:p w14:paraId="5F1A2425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8E98E90" w14:textId="77777777" w:rsidR="00DE3052" w:rsidRDefault="00DE3052"/>
        </w:tc>
        <w:tc>
          <w:tcPr>
            <w:tcW w:w="530" w:type="pct"/>
          </w:tcPr>
          <w:p w14:paraId="030EEC1B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21.10/29.145</w:t>
            </w:r>
          </w:p>
        </w:tc>
        <w:tc>
          <w:tcPr>
            <w:tcW w:w="870" w:type="pct"/>
          </w:tcPr>
          <w:p w14:paraId="6E84675A" w14:textId="77777777" w:rsidR="00DE3052" w:rsidRDefault="006023F0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  <w:r>
              <w:rPr>
                <w:sz w:val="22"/>
              </w:rPr>
              <w:br/>
              <w:t>Температура плавления - капиллярный метод</w:t>
            </w:r>
          </w:p>
        </w:tc>
        <w:tc>
          <w:tcPr>
            <w:tcW w:w="1070" w:type="pct"/>
          </w:tcPr>
          <w:p w14:paraId="687DD398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2.2.14;</w:t>
            </w:r>
            <w:r>
              <w:rPr>
                <w:sz w:val="22"/>
              </w:rPr>
              <w:br/>
              <w:t>ФЕАЭС 2.1.2.14</w:t>
            </w:r>
          </w:p>
        </w:tc>
        <w:tc>
          <w:tcPr>
            <w:tcW w:w="730" w:type="pct"/>
            <w:vMerge/>
          </w:tcPr>
          <w:p w14:paraId="3E2B4E5A" w14:textId="77777777" w:rsidR="00DE3052" w:rsidRDefault="00DE3052"/>
        </w:tc>
        <w:tc>
          <w:tcPr>
            <w:tcW w:w="815" w:type="pct"/>
            <w:vMerge/>
          </w:tcPr>
          <w:p w14:paraId="1E69AE43" w14:textId="77777777" w:rsidR="00DE3052" w:rsidRDefault="00DE3052"/>
        </w:tc>
      </w:tr>
      <w:tr w:rsidR="00DE3052" w14:paraId="508B4A81" w14:textId="77777777">
        <w:trPr>
          <w:trHeight w:val="230"/>
        </w:trPr>
        <w:tc>
          <w:tcPr>
            <w:tcW w:w="290" w:type="pct"/>
            <w:vMerge w:val="restart"/>
          </w:tcPr>
          <w:p w14:paraId="0AB8ACEE" w14:textId="77777777" w:rsidR="00DE3052" w:rsidRDefault="006023F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69CED6F0" w14:textId="77777777" w:rsidR="00DE3052" w:rsidRDefault="00DE3052"/>
        </w:tc>
        <w:tc>
          <w:tcPr>
            <w:tcW w:w="530" w:type="pct"/>
            <w:vMerge w:val="restart"/>
          </w:tcPr>
          <w:p w14:paraId="3F18A308" w14:textId="77777777" w:rsidR="00DE3052" w:rsidRDefault="006023F0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  <w:vMerge w:val="restart"/>
          </w:tcPr>
          <w:p w14:paraId="2F334EB0" w14:textId="77777777" w:rsidR="00DE3052" w:rsidRDefault="006023F0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  <w:vMerge w:val="restart"/>
          </w:tcPr>
          <w:p w14:paraId="5E5E752D" w14:textId="77777777" w:rsidR="00DE3052" w:rsidRDefault="006023F0">
            <w:pPr>
              <w:ind w:left="-84" w:right="-84"/>
            </w:pPr>
            <w:r>
              <w:rPr>
                <w:sz w:val="22"/>
              </w:rPr>
              <w:t>ГФ РБ II 2.5.6;</w:t>
            </w:r>
            <w:r>
              <w:rPr>
                <w:sz w:val="22"/>
              </w:rPr>
              <w:br/>
              <w:t>ФЕАЭС 2.1.5.6</w:t>
            </w:r>
          </w:p>
        </w:tc>
        <w:tc>
          <w:tcPr>
            <w:tcW w:w="730" w:type="pct"/>
            <w:vMerge/>
          </w:tcPr>
          <w:p w14:paraId="68C224E0" w14:textId="77777777" w:rsidR="00DE3052" w:rsidRDefault="00DE3052"/>
        </w:tc>
        <w:tc>
          <w:tcPr>
            <w:tcW w:w="815" w:type="pct"/>
            <w:vMerge/>
          </w:tcPr>
          <w:p w14:paraId="7B0D83EE" w14:textId="77777777" w:rsidR="00DE3052" w:rsidRDefault="00DE3052"/>
        </w:tc>
      </w:tr>
    </w:tbl>
    <w:p w14:paraId="0AB6193F" w14:textId="77777777" w:rsidR="00103679" w:rsidRPr="00DD1A87" w:rsidRDefault="00103679">
      <w:pPr>
        <w:rPr>
          <w:noProof/>
          <w:sz w:val="24"/>
          <w:szCs w:val="24"/>
        </w:rPr>
      </w:pPr>
    </w:p>
    <w:p w14:paraId="06F34C5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56ABC" w14:textId="77777777" w:rsidR="006023F0" w:rsidRDefault="006023F0" w:rsidP="0011070C">
      <w:r>
        <w:separator/>
      </w:r>
    </w:p>
  </w:endnote>
  <w:endnote w:type="continuationSeparator" w:id="0">
    <w:p w14:paraId="7B090AAD" w14:textId="77777777" w:rsidR="006023F0" w:rsidRDefault="006023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1F12F4" w14:textId="77777777" w:rsidR="00B04652" w:rsidRDefault="00B0465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B52C00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9CF6C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B2FAF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9EA94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D80016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45990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0BFE4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25C83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C301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134B2" w14:textId="77777777" w:rsidR="006023F0" w:rsidRDefault="006023F0" w:rsidP="0011070C">
      <w:r>
        <w:separator/>
      </w:r>
    </w:p>
  </w:footnote>
  <w:footnote w:type="continuationSeparator" w:id="0">
    <w:p w14:paraId="1697F113" w14:textId="77777777" w:rsidR="006023F0" w:rsidRDefault="006023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0FD8" w14:textId="77777777" w:rsidR="00B04652" w:rsidRDefault="00B0465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560F48" w14:textId="77777777" w:rsidTr="00B04652">
      <w:trPr>
        <w:trHeight w:val="221"/>
      </w:trPr>
      <w:tc>
        <w:tcPr>
          <w:tcW w:w="12186" w:type="dxa"/>
          <w:vAlign w:val="center"/>
        </w:tcPr>
        <w:p w14:paraId="3571A37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3991F6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2.3787</w:t>
          </w:r>
        </w:p>
      </w:tc>
    </w:tr>
  </w:tbl>
  <w:p w14:paraId="7494E95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A62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02F4B4" w14:textId="77777777" w:rsidTr="00B04652">
      <w:trPr>
        <w:trHeight w:val="221"/>
      </w:trPr>
      <w:tc>
        <w:tcPr>
          <w:tcW w:w="12186" w:type="dxa"/>
          <w:vAlign w:val="center"/>
        </w:tcPr>
        <w:p w14:paraId="70F557F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Иностранное производственное унитарное предприятие "ВИК-здоровье животных",</w:t>
          </w:r>
        </w:p>
        <w:p w14:paraId="0F3BA07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</w:t>
          </w:r>
        </w:p>
      </w:tc>
      <w:tc>
        <w:tcPr>
          <w:tcW w:w="2353" w:type="dxa"/>
          <w:vAlign w:val="center"/>
        </w:tcPr>
        <w:p w14:paraId="7D883FC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2.3787</w:t>
          </w:r>
        </w:p>
      </w:tc>
    </w:tr>
  </w:tbl>
  <w:p w14:paraId="5F7287B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5105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23F0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4652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3052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9F52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2026-08-17T06:10:00Z</dcterms:created>
  <dcterms:modified xsi:type="dcterms:W3CDTF">2026-08-17T06:10:00Z</dcterms:modified>
</cp:coreProperties>
</file>