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6112" w14:textId="77777777" w:rsidR="00193978" w:rsidRPr="00193978" w:rsidRDefault="00A70CA6" w:rsidP="005B3C6E">
      <w:pPr>
        <w:pStyle w:val="a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93978">
        <w:rPr>
          <w:b/>
          <w:bCs/>
          <w:sz w:val="30"/>
          <w:szCs w:val="30"/>
        </w:rPr>
        <w:t>ОПИСАНИ</w:t>
      </w:r>
      <w:r w:rsidR="005B3C6E" w:rsidRPr="00193978">
        <w:rPr>
          <w:b/>
          <w:bCs/>
          <w:sz w:val="30"/>
          <w:szCs w:val="30"/>
        </w:rPr>
        <w:t>Е</w:t>
      </w:r>
      <w:r w:rsidRPr="00193978">
        <w:rPr>
          <w:b/>
          <w:bCs/>
          <w:sz w:val="30"/>
          <w:szCs w:val="30"/>
        </w:rPr>
        <w:t xml:space="preserve"> </w:t>
      </w:r>
    </w:p>
    <w:p w14:paraId="7FEBD7F3" w14:textId="53E8D1F5" w:rsidR="00A70CA6" w:rsidRPr="00193978" w:rsidRDefault="00193978" w:rsidP="005B3C6E">
      <w:pPr>
        <w:pStyle w:val="a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93978">
        <w:rPr>
          <w:b/>
          <w:bCs/>
          <w:sz w:val="30"/>
          <w:szCs w:val="30"/>
        </w:rPr>
        <w:t>области аккредитации</w:t>
      </w:r>
    </w:p>
    <w:bookmarkEnd w:id="0"/>
    <w:p w14:paraId="2F936ED5" w14:textId="6DC31143" w:rsidR="007D0A5D" w:rsidRPr="00C35CF2" w:rsidRDefault="007D0A5D" w:rsidP="00A13441">
      <w:pPr>
        <w:tabs>
          <w:tab w:val="left" w:pos="669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965" w:type="pct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799"/>
        <w:gridCol w:w="1788"/>
        <w:gridCol w:w="3344"/>
        <w:gridCol w:w="3208"/>
        <w:gridCol w:w="1901"/>
        <w:gridCol w:w="1756"/>
      </w:tblGrid>
      <w:tr w:rsidR="0089089B" w:rsidRPr="00BC186A" w14:paraId="1B1A623A" w14:textId="77777777" w:rsidTr="000030BA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0FA68A" w14:textId="77777777" w:rsidR="00C35CF2" w:rsidRPr="000030B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№</w:t>
            </w:r>
            <w:r w:rsidRPr="000030B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4C8B5" w14:textId="77777777" w:rsidR="00C35CF2" w:rsidRPr="000030B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4BA05" w14:textId="77777777" w:rsidR="00C35CF2" w:rsidRPr="000030B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A12BBB" w14:textId="77777777" w:rsidR="00C35CF2" w:rsidRPr="000030B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77D93" w14:textId="77777777" w:rsidR="00C35CF2" w:rsidRPr="000030BA" w:rsidRDefault="0088213B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945AC" w14:textId="77777777" w:rsidR="00C35CF2" w:rsidRPr="000030BA" w:rsidRDefault="0088213B" w:rsidP="00B67028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Место (а) осуществления деятельности</w:t>
            </w:r>
          </w:p>
        </w:tc>
        <w:tc>
          <w:tcPr>
            <w:tcW w:w="507" w:type="pct"/>
            <w:vAlign w:val="center"/>
          </w:tcPr>
          <w:p w14:paraId="7D32A615" w14:textId="77777777" w:rsidR="00C35CF2" w:rsidRPr="000030BA" w:rsidRDefault="0088213B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030BA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37027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23"/>
        <w:gridCol w:w="1806"/>
        <w:gridCol w:w="3349"/>
        <w:gridCol w:w="3212"/>
        <w:gridCol w:w="1939"/>
        <w:gridCol w:w="1593"/>
      </w:tblGrid>
      <w:tr w:rsidR="0089089B" w14:paraId="49F8C23C" w14:textId="77777777" w:rsidTr="005B3C6E">
        <w:trPr>
          <w:trHeight w:val="276"/>
          <w:tblHeader/>
        </w:trPr>
        <w:tc>
          <w:tcPr>
            <w:tcW w:w="253" w:type="pct"/>
            <w:vAlign w:val="center"/>
          </w:tcPr>
          <w:p w14:paraId="7F658BCD" w14:textId="77777777" w:rsidR="00B67028" w:rsidRPr="00582A8F" w:rsidRDefault="00E706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60" w:type="pct"/>
            <w:vAlign w:val="center"/>
          </w:tcPr>
          <w:p w14:paraId="75B1471B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20" w:type="pct"/>
            <w:vAlign w:val="center"/>
          </w:tcPr>
          <w:p w14:paraId="2D01DEF4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BD31221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3" w:type="pct"/>
            <w:vAlign w:val="center"/>
          </w:tcPr>
          <w:p w14:paraId="2B6B4D83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6" w:type="pct"/>
            <w:vAlign w:val="center"/>
          </w:tcPr>
          <w:p w14:paraId="4E89660B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47" w:type="pct"/>
            <w:vAlign w:val="center"/>
          </w:tcPr>
          <w:p w14:paraId="081C8A78" w14:textId="77777777" w:rsidR="001504B1" w:rsidRDefault="00E706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089B" w14:paraId="1804F456" w14:textId="77777777" w:rsidTr="005B3C6E">
        <w:tc>
          <w:tcPr>
            <w:tcW w:w="253" w:type="pct"/>
          </w:tcPr>
          <w:p w14:paraId="67404AD1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1.1*</w:t>
            </w:r>
          </w:p>
        </w:tc>
        <w:tc>
          <w:tcPr>
            <w:tcW w:w="660" w:type="pct"/>
          </w:tcPr>
          <w:p w14:paraId="288317A8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Мебель: детали из массивной древесины</w:t>
            </w:r>
          </w:p>
        </w:tc>
        <w:tc>
          <w:tcPr>
            <w:tcW w:w="620" w:type="pct"/>
          </w:tcPr>
          <w:p w14:paraId="482F58CE" w14:textId="77777777" w:rsidR="0088213B" w:rsidRPr="00004CE3" w:rsidRDefault="0088213B" w:rsidP="009631FD">
            <w:pPr>
              <w:pStyle w:val="af5"/>
              <w:pageBreakBefore/>
              <w:rPr>
                <w:lang w:val="ru-RU"/>
              </w:rPr>
            </w:pPr>
            <w:r w:rsidRPr="00004CE3">
              <w:t>31.09/29.040</w:t>
            </w:r>
          </w:p>
        </w:tc>
        <w:tc>
          <w:tcPr>
            <w:tcW w:w="1150" w:type="pct"/>
          </w:tcPr>
          <w:p w14:paraId="5B6EA955" w14:textId="77777777" w:rsidR="0088213B" w:rsidRPr="00004CE3" w:rsidRDefault="0088213B" w:rsidP="009631FD">
            <w:pPr>
              <w:rPr>
                <w:rFonts w:eastAsia="MS Mincho"/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Влажность  </w:t>
            </w:r>
          </w:p>
        </w:tc>
        <w:tc>
          <w:tcPr>
            <w:tcW w:w="1103" w:type="pct"/>
          </w:tcPr>
          <w:p w14:paraId="3F62FB32" w14:textId="77777777" w:rsidR="0088213B" w:rsidRPr="00004CE3" w:rsidRDefault="0088213B" w:rsidP="00D86378">
            <w:pPr>
              <w:pageBreakBefore/>
              <w:rPr>
                <w:rFonts w:eastAsia="MS Mincho"/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ГОСТ 16588-91 (ИСО 4470-81) п.2</w:t>
            </w:r>
          </w:p>
        </w:tc>
        <w:tc>
          <w:tcPr>
            <w:tcW w:w="666" w:type="pct"/>
          </w:tcPr>
          <w:p w14:paraId="534B746C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10BE231C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955B4C6" w14:textId="77777777" w:rsidR="0088213B" w:rsidRDefault="0088213B">
            <w:pPr>
              <w:ind w:left="-84" w:right="-84"/>
            </w:pPr>
          </w:p>
        </w:tc>
      </w:tr>
      <w:tr w:rsidR="0089089B" w14:paraId="412ACAFE" w14:textId="77777777" w:rsidTr="005B3C6E">
        <w:tc>
          <w:tcPr>
            <w:tcW w:w="253" w:type="pct"/>
          </w:tcPr>
          <w:p w14:paraId="111E4A0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2.1*</w:t>
            </w:r>
          </w:p>
        </w:tc>
        <w:tc>
          <w:tcPr>
            <w:tcW w:w="660" w:type="pct"/>
          </w:tcPr>
          <w:p w14:paraId="5209DC2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Шпон строганый</w:t>
            </w:r>
          </w:p>
        </w:tc>
        <w:tc>
          <w:tcPr>
            <w:tcW w:w="620" w:type="pct"/>
          </w:tcPr>
          <w:p w14:paraId="5F4EE109" w14:textId="77777777" w:rsidR="0088213B" w:rsidRPr="00004CE3" w:rsidRDefault="0088213B" w:rsidP="009631FD">
            <w:pPr>
              <w:pStyle w:val="af5"/>
              <w:pageBreakBefore/>
              <w:rPr>
                <w:lang w:val="ru-RU"/>
              </w:rPr>
            </w:pPr>
            <w:r w:rsidRPr="00004CE3">
              <w:rPr>
                <w:lang w:val="ru-RU"/>
              </w:rPr>
              <w:t>16.10/29.040</w:t>
            </w:r>
          </w:p>
        </w:tc>
        <w:tc>
          <w:tcPr>
            <w:tcW w:w="1150" w:type="pct"/>
          </w:tcPr>
          <w:p w14:paraId="701C0A8E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103" w:type="pct"/>
          </w:tcPr>
          <w:p w14:paraId="7ECDE630" w14:textId="77777777" w:rsidR="0088213B" w:rsidRPr="00004CE3" w:rsidRDefault="0088213B" w:rsidP="00D86378">
            <w:pPr>
              <w:pageBreakBefore/>
              <w:ind w:left="-53" w:firstLine="53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ГОСТ 9621-72 п.3.1</w:t>
            </w:r>
          </w:p>
        </w:tc>
        <w:tc>
          <w:tcPr>
            <w:tcW w:w="666" w:type="pct"/>
          </w:tcPr>
          <w:p w14:paraId="3C04C256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1DA043AC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2850DC93" w14:textId="77777777" w:rsidR="0088213B" w:rsidRDefault="0088213B" w:rsidP="00C93DAF">
            <w:pPr>
              <w:ind w:left="-84" w:right="-84"/>
            </w:pPr>
          </w:p>
        </w:tc>
      </w:tr>
      <w:tr w:rsidR="0089089B" w14:paraId="2B5BB8DD" w14:textId="77777777" w:rsidTr="005B3C6E">
        <w:trPr>
          <w:trHeight w:val="665"/>
        </w:trPr>
        <w:tc>
          <w:tcPr>
            <w:tcW w:w="253" w:type="pct"/>
          </w:tcPr>
          <w:p w14:paraId="21BA5914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6.1*</w:t>
            </w:r>
          </w:p>
        </w:tc>
        <w:tc>
          <w:tcPr>
            <w:tcW w:w="660" w:type="pct"/>
            <w:vMerge w:val="restart"/>
          </w:tcPr>
          <w:p w14:paraId="04F80FD6" w14:textId="77777777" w:rsidR="0088213B" w:rsidRPr="00004CE3" w:rsidRDefault="0089089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Ф</w:t>
            </w:r>
            <w:r w:rsidR="0088213B" w:rsidRPr="00004CE3">
              <w:rPr>
                <w:sz w:val="22"/>
                <w:szCs w:val="22"/>
              </w:rPr>
              <w:t xml:space="preserve">анера общего назначения  </w:t>
            </w:r>
          </w:p>
          <w:p w14:paraId="3B8447BB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5CC0933E" w14:textId="77777777" w:rsidR="0088213B" w:rsidRPr="00004CE3" w:rsidRDefault="0088213B" w:rsidP="009631FD">
            <w:pPr>
              <w:pStyle w:val="af5"/>
              <w:pageBreakBefore/>
            </w:pPr>
            <w:r w:rsidRPr="00004CE3">
              <w:t>16.21/29.040</w:t>
            </w:r>
          </w:p>
        </w:tc>
        <w:tc>
          <w:tcPr>
            <w:tcW w:w="1150" w:type="pct"/>
          </w:tcPr>
          <w:p w14:paraId="62DDA835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Влажность</w:t>
            </w:r>
          </w:p>
        </w:tc>
        <w:tc>
          <w:tcPr>
            <w:tcW w:w="1103" w:type="pct"/>
          </w:tcPr>
          <w:p w14:paraId="6C8AEEAA" w14:textId="77777777" w:rsidR="0088213B" w:rsidRPr="00004CE3" w:rsidRDefault="0088213B" w:rsidP="00D863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ГОСТ 9621-72 п.3.1</w:t>
            </w:r>
          </w:p>
        </w:tc>
        <w:tc>
          <w:tcPr>
            <w:tcW w:w="666" w:type="pct"/>
          </w:tcPr>
          <w:p w14:paraId="28F2E1CD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8CD3AA3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444F256E" w14:textId="77777777" w:rsidR="0088213B" w:rsidRDefault="0088213B" w:rsidP="006F147C">
            <w:pPr>
              <w:ind w:left="-84" w:right="-84"/>
            </w:pPr>
          </w:p>
        </w:tc>
      </w:tr>
      <w:tr w:rsidR="0089089B" w14:paraId="1C2AFD3E" w14:textId="77777777" w:rsidTr="005B3C6E">
        <w:tc>
          <w:tcPr>
            <w:tcW w:w="253" w:type="pct"/>
          </w:tcPr>
          <w:p w14:paraId="78CFD03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6.2*</w:t>
            </w:r>
          </w:p>
        </w:tc>
        <w:tc>
          <w:tcPr>
            <w:tcW w:w="660" w:type="pct"/>
            <w:vMerge/>
          </w:tcPr>
          <w:p w14:paraId="57730D2B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73CCFFF6" w14:textId="77777777" w:rsidR="0088213B" w:rsidRPr="00004CE3" w:rsidRDefault="0088213B" w:rsidP="009631FD">
            <w:pPr>
              <w:pStyle w:val="af5"/>
              <w:pageBreakBefore/>
            </w:pPr>
            <w:r w:rsidRPr="00004CE3">
              <w:t>16.21/29.121</w:t>
            </w:r>
          </w:p>
        </w:tc>
        <w:tc>
          <w:tcPr>
            <w:tcW w:w="1150" w:type="pct"/>
          </w:tcPr>
          <w:p w14:paraId="1A847C4D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1103" w:type="pct"/>
          </w:tcPr>
          <w:p w14:paraId="67A15A3B" w14:textId="77777777" w:rsidR="0088213B" w:rsidRPr="00004CE3" w:rsidRDefault="0088213B" w:rsidP="00D86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ГОСТ 9624-2009</w:t>
            </w:r>
          </w:p>
        </w:tc>
        <w:tc>
          <w:tcPr>
            <w:tcW w:w="666" w:type="pct"/>
          </w:tcPr>
          <w:p w14:paraId="340F757B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501AC6AD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2E44B044" w14:textId="77777777" w:rsidR="0088213B" w:rsidRDefault="0088213B" w:rsidP="006F147C">
            <w:pPr>
              <w:ind w:left="-84" w:right="-84"/>
            </w:pPr>
          </w:p>
        </w:tc>
      </w:tr>
      <w:tr w:rsidR="0089089B" w14:paraId="27EC1B4F" w14:textId="77777777" w:rsidTr="005B3C6E">
        <w:trPr>
          <w:trHeight w:val="784"/>
        </w:trPr>
        <w:tc>
          <w:tcPr>
            <w:tcW w:w="253" w:type="pct"/>
          </w:tcPr>
          <w:p w14:paraId="3841F383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6.3*</w:t>
            </w:r>
          </w:p>
        </w:tc>
        <w:tc>
          <w:tcPr>
            <w:tcW w:w="660" w:type="pct"/>
            <w:vMerge/>
          </w:tcPr>
          <w:p w14:paraId="5527C713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720CFF9D" w14:textId="77777777" w:rsidR="0088213B" w:rsidRPr="00004CE3" w:rsidRDefault="0088213B" w:rsidP="009631FD">
            <w:pPr>
              <w:pStyle w:val="af5"/>
              <w:pageBreakBefore/>
            </w:pPr>
            <w:r w:rsidRPr="00004CE3">
              <w:t>16.21/29.121</w:t>
            </w:r>
          </w:p>
        </w:tc>
        <w:tc>
          <w:tcPr>
            <w:tcW w:w="1150" w:type="pct"/>
          </w:tcPr>
          <w:p w14:paraId="77B71076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1103" w:type="pct"/>
          </w:tcPr>
          <w:p w14:paraId="44FF6465" w14:textId="77777777" w:rsidR="0088213B" w:rsidRPr="00004CE3" w:rsidRDefault="0088213B" w:rsidP="00D8637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ГОСТ 9625-2013 </w:t>
            </w:r>
          </w:p>
        </w:tc>
        <w:tc>
          <w:tcPr>
            <w:tcW w:w="666" w:type="pct"/>
          </w:tcPr>
          <w:p w14:paraId="14BB5554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71C53ACC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366DA8A9" w14:textId="77777777" w:rsidR="0088213B" w:rsidRDefault="0088213B" w:rsidP="006F147C">
            <w:pPr>
              <w:ind w:left="-84" w:right="-84"/>
            </w:pPr>
          </w:p>
        </w:tc>
      </w:tr>
      <w:tr w:rsidR="0089089B" w14:paraId="7746C851" w14:textId="77777777" w:rsidTr="005B3C6E">
        <w:trPr>
          <w:trHeight w:val="861"/>
        </w:trPr>
        <w:tc>
          <w:tcPr>
            <w:tcW w:w="253" w:type="pct"/>
          </w:tcPr>
          <w:p w14:paraId="27E07D38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6.4*</w:t>
            </w:r>
          </w:p>
        </w:tc>
        <w:tc>
          <w:tcPr>
            <w:tcW w:w="660" w:type="pct"/>
            <w:vMerge/>
          </w:tcPr>
          <w:p w14:paraId="6A3086D0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62B0BF9D" w14:textId="77777777" w:rsidR="0088213B" w:rsidRPr="00004CE3" w:rsidRDefault="0088213B" w:rsidP="009631FD">
            <w:pPr>
              <w:pStyle w:val="af5"/>
              <w:pageBreakBefore/>
              <w:rPr>
                <w:lang w:val="ru-RU"/>
              </w:rPr>
            </w:pPr>
            <w:r w:rsidRPr="00004CE3">
              <w:rPr>
                <w:lang w:val="ru-RU"/>
              </w:rPr>
              <w:t>16.21/29.121</w:t>
            </w:r>
          </w:p>
          <w:p w14:paraId="31B3D303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0" w:type="pct"/>
          </w:tcPr>
          <w:p w14:paraId="5AB2DFEC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bCs/>
                <w:color w:val="000000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1103" w:type="pct"/>
          </w:tcPr>
          <w:p w14:paraId="1B4545AA" w14:textId="77777777" w:rsidR="0088213B" w:rsidRPr="00004CE3" w:rsidRDefault="0088213B" w:rsidP="00D86378">
            <w:pPr>
              <w:pageBreakBefore/>
              <w:ind w:left="-53"/>
              <w:rPr>
                <w:sz w:val="22"/>
                <w:szCs w:val="22"/>
              </w:rPr>
            </w:pPr>
            <w:r w:rsidRPr="00004CE3">
              <w:rPr>
                <w:rFonts w:eastAsia="MS Mincho"/>
                <w:sz w:val="22"/>
                <w:szCs w:val="22"/>
              </w:rPr>
              <w:t>ГОСТ 9622-2016 п.3</w:t>
            </w:r>
          </w:p>
        </w:tc>
        <w:tc>
          <w:tcPr>
            <w:tcW w:w="666" w:type="pct"/>
          </w:tcPr>
          <w:p w14:paraId="4B8E57EF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2ED0491C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791967C" w14:textId="77777777" w:rsidR="0088213B" w:rsidRDefault="0088213B" w:rsidP="006F147C">
            <w:pPr>
              <w:ind w:left="-84" w:right="-84"/>
            </w:pPr>
          </w:p>
        </w:tc>
      </w:tr>
      <w:tr w:rsidR="0089089B" w14:paraId="0D910FB5" w14:textId="77777777" w:rsidTr="005B3C6E">
        <w:tc>
          <w:tcPr>
            <w:tcW w:w="253" w:type="pct"/>
          </w:tcPr>
          <w:p w14:paraId="717FD13F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6.5*</w:t>
            </w:r>
          </w:p>
        </w:tc>
        <w:tc>
          <w:tcPr>
            <w:tcW w:w="660" w:type="pct"/>
            <w:vMerge/>
          </w:tcPr>
          <w:p w14:paraId="4F8B479C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2D4710E7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16.21/08.050</w:t>
            </w:r>
          </w:p>
          <w:p w14:paraId="1A60309B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16.21/08.156</w:t>
            </w:r>
          </w:p>
          <w:p w14:paraId="7735771B" w14:textId="77777777" w:rsidR="0088213B" w:rsidRPr="00004CE3" w:rsidRDefault="0088213B" w:rsidP="009631FD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1150" w:type="pct"/>
          </w:tcPr>
          <w:p w14:paraId="59274DF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Выделение формальдегида</w:t>
            </w:r>
          </w:p>
          <w:p w14:paraId="53E763BC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(газоаналитический метод)</w:t>
            </w:r>
          </w:p>
        </w:tc>
        <w:tc>
          <w:tcPr>
            <w:tcW w:w="1103" w:type="pct"/>
          </w:tcPr>
          <w:p w14:paraId="6EE9FD0F" w14:textId="77777777" w:rsidR="0088213B" w:rsidRPr="00004CE3" w:rsidRDefault="0088213B" w:rsidP="00D86378">
            <w:pPr>
              <w:pStyle w:val="af5"/>
              <w:rPr>
                <w:lang w:val="ru-RU"/>
              </w:rPr>
            </w:pPr>
            <w:r w:rsidRPr="00004CE3">
              <w:t>EN</w:t>
            </w:r>
            <w:r w:rsidRPr="00004CE3">
              <w:rPr>
                <w:lang w:val="ru-RU"/>
              </w:rPr>
              <w:t xml:space="preserve"> </w:t>
            </w:r>
            <w:r w:rsidRPr="00004CE3">
              <w:t>ISO</w:t>
            </w:r>
            <w:r w:rsidRPr="00004CE3">
              <w:rPr>
                <w:lang w:val="ru-RU"/>
              </w:rPr>
              <w:t xml:space="preserve"> 12460-3:2023</w:t>
            </w:r>
          </w:p>
          <w:p w14:paraId="219E1985" w14:textId="77777777" w:rsidR="0088213B" w:rsidRPr="00004CE3" w:rsidRDefault="0088213B" w:rsidP="00D86378">
            <w:pPr>
              <w:pageBreakBefore/>
              <w:ind w:left="-53" w:firstLine="53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666" w:type="pct"/>
          </w:tcPr>
          <w:p w14:paraId="4945BA8A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131214F4" w14:textId="77777777" w:rsidR="0088213B" w:rsidRPr="00004CE3" w:rsidRDefault="0088213B" w:rsidP="0082315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37BA9FCB" w14:textId="77777777" w:rsidR="0088213B" w:rsidRDefault="0088213B" w:rsidP="006F147C">
            <w:pPr>
              <w:ind w:left="-84" w:right="-84"/>
            </w:pPr>
          </w:p>
        </w:tc>
      </w:tr>
      <w:tr w:rsidR="0089089B" w14:paraId="684620DF" w14:textId="77777777" w:rsidTr="005B3C6E">
        <w:trPr>
          <w:trHeight w:val="1387"/>
        </w:trPr>
        <w:tc>
          <w:tcPr>
            <w:tcW w:w="253" w:type="pct"/>
          </w:tcPr>
          <w:p w14:paraId="111447E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8.1*</w:t>
            </w:r>
          </w:p>
        </w:tc>
        <w:tc>
          <w:tcPr>
            <w:tcW w:w="660" w:type="pct"/>
            <w:vMerge w:val="restart"/>
          </w:tcPr>
          <w:p w14:paraId="5216544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Покрытия защитно-декоративные на мебели</w:t>
            </w:r>
          </w:p>
        </w:tc>
        <w:tc>
          <w:tcPr>
            <w:tcW w:w="620" w:type="pct"/>
          </w:tcPr>
          <w:p w14:paraId="3DAB59CB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</w:tc>
        <w:tc>
          <w:tcPr>
            <w:tcW w:w="1150" w:type="pct"/>
          </w:tcPr>
          <w:p w14:paraId="71A09736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Включения:</w:t>
            </w:r>
          </w:p>
          <w:p w14:paraId="38D5E3FC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количество;</w:t>
            </w:r>
          </w:p>
          <w:p w14:paraId="00980DA6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размер;</w:t>
            </w:r>
          </w:p>
          <w:p w14:paraId="64503746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расстояние между включениями</w:t>
            </w:r>
          </w:p>
        </w:tc>
        <w:tc>
          <w:tcPr>
            <w:tcW w:w="1103" w:type="pct"/>
          </w:tcPr>
          <w:p w14:paraId="74656B71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п.7.2.2, 7.2.3, 7.2.8.1</w:t>
            </w:r>
          </w:p>
        </w:tc>
        <w:tc>
          <w:tcPr>
            <w:tcW w:w="666" w:type="pct"/>
          </w:tcPr>
          <w:p w14:paraId="71D7D2BF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7FBCDD99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B8E2C4C" w14:textId="77777777" w:rsidR="0088213B" w:rsidRDefault="0088213B" w:rsidP="003F5B71">
            <w:pPr>
              <w:ind w:left="-84" w:right="-84"/>
            </w:pPr>
          </w:p>
        </w:tc>
      </w:tr>
      <w:tr w:rsidR="0089089B" w14:paraId="705E17C8" w14:textId="77777777" w:rsidTr="005B3C6E">
        <w:tc>
          <w:tcPr>
            <w:tcW w:w="253" w:type="pct"/>
          </w:tcPr>
          <w:p w14:paraId="6567ECDE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8.2*</w:t>
            </w:r>
          </w:p>
        </w:tc>
        <w:tc>
          <w:tcPr>
            <w:tcW w:w="660" w:type="pct"/>
            <w:vMerge/>
          </w:tcPr>
          <w:p w14:paraId="5EF6E307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40707057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20.59/11.116</w:t>
            </w:r>
          </w:p>
        </w:tc>
        <w:tc>
          <w:tcPr>
            <w:tcW w:w="1150" w:type="pct"/>
          </w:tcPr>
          <w:p w14:paraId="3492898E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Шагрень</w:t>
            </w:r>
          </w:p>
        </w:tc>
        <w:tc>
          <w:tcPr>
            <w:tcW w:w="1103" w:type="pct"/>
          </w:tcPr>
          <w:p w14:paraId="74B3DF27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3384E1D1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BD7D224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lastRenderedPageBreak/>
              <w:t>ул. Достоевского, 3</w:t>
            </w:r>
          </w:p>
        </w:tc>
        <w:tc>
          <w:tcPr>
            <w:tcW w:w="547" w:type="pct"/>
          </w:tcPr>
          <w:p w14:paraId="71A55FEE" w14:textId="77777777" w:rsidR="0088213B" w:rsidRDefault="0088213B" w:rsidP="009631FD">
            <w:pPr>
              <w:ind w:left="-84" w:right="-84"/>
            </w:pPr>
          </w:p>
        </w:tc>
      </w:tr>
      <w:tr w:rsidR="0089089B" w14:paraId="0133900D" w14:textId="77777777" w:rsidTr="005B3C6E">
        <w:tc>
          <w:tcPr>
            <w:tcW w:w="253" w:type="pct"/>
          </w:tcPr>
          <w:p w14:paraId="64C34A44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8.3*</w:t>
            </w:r>
          </w:p>
        </w:tc>
        <w:tc>
          <w:tcPr>
            <w:tcW w:w="660" w:type="pct"/>
            <w:vMerge/>
          </w:tcPr>
          <w:p w14:paraId="33050139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620CBE79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20.59/11.116</w:t>
            </w:r>
          </w:p>
        </w:tc>
        <w:tc>
          <w:tcPr>
            <w:tcW w:w="1150" w:type="pct"/>
          </w:tcPr>
          <w:p w14:paraId="1DF40ED6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Потеки шириной не более 6 мм и длиной не более 10 мм</w:t>
            </w:r>
          </w:p>
        </w:tc>
        <w:tc>
          <w:tcPr>
            <w:tcW w:w="1103" w:type="pct"/>
          </w:tcPr>
          <w:p w14:paraId="36E9EA48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п.7.2.2, 7.2.3, 7.2.8.1</w:t>
            </w:r>
          </w:p>
          <w:p w14:paraId="46CD8B05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</w:p>
        </w:tc>
        <w:tc>
          <w:tcPr>
            <w:tcW w:w="666" w:type="pct"/>
          </w:tcPr>
          <w:p w14:paraId="565B27DD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2153C74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3BCE897" w14:textId="77777777" w:rsidR="0088213B" w:rsidRDefault="0088213B" w:rsidP="009631FD">
            <w:pPr>
              <w:ind w:left="-84" w:right="-84"/>
            </w:pPr>
          </w:p>
        </w:tc>
      </w:tr>
      <w:tr w:rsidR="0089089B" w14:paraId="1A8E2C83" w14:textId="77777777" w:rsidTr="005B3C6E">
        <w:tc>
          <w:tcPr>
            <w:tcW w:w="253" w:type="pct"/>
          </w:tcPr>
          <w:p w14:paraId="3229E6C1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8.4*</w:t>
            </w:r>
          </w:p>
          <w:p w14:paraId="0C8652DC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18258AB8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734766EE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1544B5DB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08015852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Проколы</w:t>
            </w:r>
          </w:p>
        </w:tc>
        <w:tc>
          <w:tcPr>
            <w:tcW w:w="1103" w:type="pct"/>
          </w:tcPr>
          <w:p w14:paraId="36A5F963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185D1C44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7121340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1B796115" w14:textId="77777777" w:rsidR="0088213B" w:rsidRDefault="0088213B" w:rsidP="009631FD">
            <w:pPr>
              <w:ind w:left="-84" w:right="-84"/>
            </w:pPr>
          </w:p>
        </w:tc>
      </w:tr>
      <w:tr w:rsidR="0089089B" w14:paraId="35DDB05A" w14:textId="77777777" w:rsidTr="005B3C6E">
        <w:trPr>
          <w:trHeight w:val="920"/>
        </w:trPr>
        <w:tc>
          <w:tcPr>
            <w:tcW w:w="253" w:type="pct"/>
          </w:tcPr>
          <w:p w14:paraId="5B4E54D0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8.5*</w:t>
            </w:r>
          </w:p>
          <w:p w14:paraId="67188461" w14:textId="77777777" w:rsidR="0088213B" w:rsidRPr="00004CE3" w:rsidRDefault="0088213B" w:rsidP="009631FD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329B6EC1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0FF4C313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3BEC6507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76EC8F10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6C394AA0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Риски волосяные длиной не более </w:t>
            </w:r>
          </w:p>
          <w:p w14:paraId="6CF0D907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10 мм</w:t>
            </w:r>
          </w:p>
        </w:tc>
        <w:tc>
          <w:tcPr>
            <w:tcW w:w="1103" w:type="pct"/>
          </w:tcPr>
          <w:p w14:paraId="6EC2D9F3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44303B95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96AAA29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5C0E9101" w14:textId="77777777" w:rsidR="0088213B" w:rsidRDefault="0088213B" w:rsidP="009631FD">
            <w:pPr>
              <w:ind w:left="-84" w:right="-84"/>
            </w:pPr>
          </w:p>
        </w:tc>
      </w:tr>
      <w:tr w:rsidR="0089089B" w14:paraId="7B71E5D2" w14:textId="77777777" w:rsidTr="005B3C6E">
        <w:trPr>
          <w:trHeight w:val="990"/>
        </w:trPr>
        <w:tc>
          <w:tcPr>
            <w:tcW w:w="253" w:type="pct"/>
          </w:tcPr>
          <w:p w14:paraId="14C33022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8.6*</w:t>
            </w:r>
          </w:p>
          <w:p w14:paraId="1F1A4E1D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4F33662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01E1F7A7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54E67837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289EB8D1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Кратеры, пузыри:</w:t>
            </w:r>
          </w:p>
          <w:p w14:paraId="6C24E471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-диаметром не более 1 мм</w:t>
            </w:r>
          </w:p>
          <w:p w14:paraId="5E5CBDEF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-диаметром не более 2 мм</w:t>
            </w:r>
          </w:p>
        </w:tc>
        <w:tc>
          <w:tcPr>
            <w:tcW w:w="1103" w:type="pct"/>
          </w:tcPr>
          <w:p w14:paraId="26EF4F78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45C879AC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36F09579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46A32291" w14:textId="77777777" w:rsidR="0088213B" w:rsidRDefault="0088213B" w:rsidP="009631FD">
            <w:pPr>
              <w:ind w:left="-84" w:right="-84"/>
            </w:pPr>
          </w:p>
        </w:tc>
      </w:tr>
      <w:tr w:rsidR="0089089B" w14:paraId="4DBEFB2B" w14:textId="77777777" w:rsidTr="005B3C6E">
        <w:tc>
          <w:tcPr>
            <w:tcW w:w="253" w:type="pct"/>
          </w:tcPr>
          <w:p w14:paraId="5B8A9EA0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8.7*</w:t>
            </w:r>
          </w:p>
          <w:p w14:paraId="6FF44B58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09FB6C67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0D7A6198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2AFEC436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0ABA03BE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Вмятины диаметром не более 4 мм и глубиной не более 0,3 мм</w:t>
            </w:r>
          </w:p>
        </w:tc>
        <w:tc>
          <w:tcPr>
            <w:tcW w:w="1103" w:type="pct"/>
          </w:tcPr>
          <w:p w14:paraId="1D2E4560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п.7.2.2, 7.2.3, 7.2.8.1</w:t>
            </w:r>
          </w:p>
          <w:p w14:paraId="132833F1" w14:textId="77777777" w:rsidR="0088213B" w:rsidRPr="00004CE3" w:rsidRDefault="0088213B" w:rsidP="0089089B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7.2.8.2</w:t>
            </w:r>
          </w:p>
        </w:tc>
        <w:tc>
          <w:tcPr>
            <w:tcW w:w="666" w:type="pct"/>
          </w:tcPr>
          <w:p w14:paraId="085D63A5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1C4622C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5F6F26C" w14:textId="77777777" w:rsidR="0088213B" w:rsidRDefault="0088213B" w:rsidP="009631FD">
            <w:pPr>
              <w:ind w:left="-84" w:right="-84"/>
            </w:pPr>
          </w:p>
        </w:tc>
      </w:tr>
      <w:tr w:rsidR="0089089B" w14:paraId="3FE9755C" w14:textId="77777777" w:rsidTr="005B3C6E">
        <w:tc>
          <w:tcPr>
            <w:tcW w:w="253" w:type="pct"/>
          </w:tcPr>
          <w:p w14:paraId="32B67A9C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8.8*</w:t>
            </w:r>
          </w:p>
          <w:p w14:paraId="1D8A9248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681AA54D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6144704F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199571C6" w14:textId="77777777" w:rsidR="0088213B" w:rsidRPr="00004CE3" w:rsidRDefault="0088213B" w:rsidP="009631FD">
            <w:pPr>
              <w:pStyle w:val="af5"/>
              <w:tabs>
                <w:tab w:val="left" w:pos="1170"/>
              </w:tabs>
              <w:rPr>
                <w:lang w:val="ru-RU"/>
              </w:rPr>
            </w:pPr>
            <w:r w:rsidRPr="00004CE3">
              <w:rPr>
                <w:lang w:val="ru-RU"/>
              </w:rPr>
              <w:tab/>
            </w:r>
          </w:p>
        </w:tc>
        <w:tc>
          <w:tcPr>
            <w:tcW w:w="1150" w:type="pct"/>
          </w:tcPr>
          <w:p w14:paraId="153A8210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Неравномерность блеска</w:t>
            </w:r>
          </w:p>
        </w:tc>
        <w:tc>
          <w:tcPr>
            <w:tcW w:w="1103" w:type="pct"/>
          </w:tcPr>
          <w:p w14:paraId="009C5E15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09D1FCEF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57E1243B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7337D4BE" w14:textId="77777777" w:rsidR="0088213B" w:rsidRDefault="0088213B" w:rsidP="009631FD">
            <w:pPr>
              <w:ind w:left="-84" w:right="-84"/>
            </w:pPr>
          </w:p>
        </w:tc>
      </w:tr>
      <w:tr w:rsidR="0089089B" w14:paraId="02A43D66" w14:textId="77777777" w:rsidTr="005B3C6E">
        <w:trPr>
          <w:trHeight w:val="839"/>
        </w:trPr>
        <w:tc>
          <w:tcPr>
            <w:tcW w:w="253" w:type="pct"/>
          </w:tcPr>
          <w:p w14:paraId="7A481978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8.9*</w:t>
            </w:r>
          </w:p>
          <w:p w14:paraId="3B0602A3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709FEC5F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423BEB74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0FC48D32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026978A8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Неровности, обусловленные структурой отделываемой поверхности</w:t>
            </w:r>
          </w:p>
        </w:tc>
        <w:tc>
          <w:tcPr>
            <w:tcW w:w="1103" w:type="pct"/>
          </w:tcPr>
          <w:p w14:paraId="23466F11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7.2.3, 7.2.4</w:t>
            </w:r>
          </w:p>
          <w:p w14:paraId="601FB532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15612-2013 п.4</w:t>
            </w:r>
          </w:p>
        </w:tc>
        <w:tc>
          <w:tcPr>
            <w:tcW w:w="666" w:type="pct"/>
          </w:tcPr>
          <w:p w14:paraId="3B771DB9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63BC24E3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43DFFAC5" w14:textId="77777777" w:rsidR="0088213B" w:rsidRDefault="0088213B" w:rsidP="009631FD">
            <w:pPr>
              <w:ind w:left="-84" w:right="-84"/>
            </w:pPr>
          </w:p>
        </w:tc>
      </w:tr>
      <w:tr w:rsidR="0089089B" w14:paraId="13558CC4" w14:textId="77777777" w:rsidTr="005B3C6E">
        <w:tc>
          <w:tcPr>
            <w:tcW w:w="253" w:type="pct"/>
          </w:tcPr>
          <w:p w14:paraId="71D41FC2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8.10*</w:t>
            </w:r>
          </w:p>
          <w:p w14:paraId="71D34E09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5265AA14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213A9004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5EB3BF9E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30CB0C42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Разнооттеночность</w:t>
            </w:r>
          </w:p>
        </w:tc>
        <w:tc>
          <w:tcPr>
            <w:tcW w:w="1103" w:type="pct"/>
          </w:tcPr>
          <w:p w14:paraId="78A1FD1D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79784A20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16C0B2ED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799CE6F7" w14:textId="77777777" w:rsidR="0088213B" w:rsidRDefault="0088213B" w:rsidP="009631FD">
            <w:pPr>
              <w:ind w:left="-84" w:right="-84"/>
            </w:pPr>
          </w:p>
        </w:tc>
      </w:tr>
      <w:tr w:rsidR="0089089B" w14:paraId="446E1EE3" w14:textId="77777777" w:rsidTr="005B3C6E">
        <w:trPr>
          <w:trHeight w:val="603"/>
        </w:trPr>
        <w:tc>
          <w:tcPr>
            <w:tcW w:w="253" w:type="pct"/>
          </w:tcPr>
          <w:p w14:paraId="5405F892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8.11*</w:t>
            </w:r>
          </w:p>
          <w:p w14:paraId="041DC9D1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660" w:type="pct"/>
            <w:vMerge/>
          </w:tcPr>
          <w:p w14:paraId="05D40310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31862FC4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20.59/11.116 </w:t>
            </w:r>
          </w:p>
          <w:p w14:paraId="03E33977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0" w:type="pct"/>
          </w:tcPr>
          <w:p w14:paraId="3F2033BE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Непрокрашенные поры и отдельные участки поверхности</w:t>
            </w:r>
          </w:p>
        </w:tc>
        <w:tc>
          <w:tcPr>
            <w:tcW w:w="1103" w:type="pct"/>
          </w:tcPr>
          <w:p w14:paraId="516DCBA0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п.7.2.1, 7.2.3</w:t>
            </w:r>
          </w:p>
        </w:tc>
        <w:tc>
          <w:tcPr>
            <w:tcW w:w="666" w:type="pct"/>
          </w:tcPr>
          <w:p w14:paraId="7C299D87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638D2D2A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3A0A9E77" w14:textId="77777777" w:rsidR="0088213B" w:rsidRDefault="0088213B" w:rsidP="009631FD">
            <w:pPr>
              <w:ind w:left="-84" w:right="-84"/>
            </w:pPr>
          </w:p>
        </w:tc>
      </w:tr>
      <w:tr w:rsidR="0089089B" w14:paraId="0520F0BF" w14:textId="77777777" w:rsidTr="005B3C6E">
        <w:tc>
          <w:tcPr>
            <w:tcW w:w="253" w:type="pct"/>
          </w:tcPr>
          <w:p w14:paraId="4FA3B445" w14:textId="77777777" w:rsidR="0088213B" w:rsidRPr="00004CE3" w:rsidRDefault="0088213B" w:rsidP="009631FD">
            <w:pPr>
              <w:pStyle w:val="af5"/>
              <w:ind w:left="-112" w:right="-197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8.12*</w:t>
            </w:r>
          </w:p>
        </w:tc>
        <w:tc>
          <w:tcPr>
            <w:tcW w:w="660" w:type="pct"/>
            <w:vMerge/>
          </w:tcPr>
          <w:p w14:paraId="564791AF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12ACBF84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20.59/11.116</w:t>
            </w:r>
          </w:p>
        </w:tc>
        <w:tc>
          <w:tcPr>
            <w:tcW w:w="1150" w:type="pct"/>
          </w:tcPr>
          <w:p w14:paraId="083BF5BC" w14:textId="77777777" w:rsidR="0088213B" w:rsidRPr="00004CE3" w:rsidRDefault="0088213B" w:rsidP="009631FD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>Внешний вид покрытия</w:t>
            </w:r>
          </w:p>
        </w:tc>
        <w:tc>
          <w:tcPr>
            <w:tcW w:w="1103" w:type="pct"/>
          </w:tcPr>
          <w:p w14:paraId="7F4EEB69" w14:textId="77777777" w:rsidR="0088213B" w:rsidRPr="00004CE3" w:rsidRDefault="0088213B" w:rsidP="000B7255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п.7.2.6</w:t>
            </w:r>
          </w:p>
        </w:tc>
        <w:tc>
          <w:tcPr>
            <w:tcW w:w="666" w:type="pct"/>
          </w:tcPr>
          <w:p w14:paraId="11AA0B3E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37DF2CF" w14:textId="77777777" w:rsidR="0088213B" w:rsidRPr="00004CE3" w:rsidRDefault="0088213B" w:rsidP="00676E63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51D8CC42" w14:textId="77777777" w:rsidR="0088213B" w:rsidRDefault="0088213B" w:rsidP="003F5B71">
            <w:pPr>
              <w:ind w:left="-84" w:right="-84"/>
            </w:pPr>
          </w:p>
        </w:tc>
      </w:tr>
      <w:tr w:rsidR="0089089B" w14:paraId="4EF23134" w14:textId="77777777" w:rsidTr="005B3C6E">
        <w:tc>
          <w:tcPr>
            <w:tcW w:w="253" w:type="pct"/>
          </w:tcPr>
          <w:p w14:paraId="5BC09106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8.13*</w:t>
            </w:r>
          </w:p>
        </w:tc>
        <w:tc>
          <w:tcPr>
            <w:tcW w:w="660" w:type="pct"/>
            <w:vMerge w:val="restart"/>
          </w:tcPr>
          <w:p w14:paraId="05887185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Покрытия защитно-декоративные на мебели</w:t>
            </w:r>
          </w:p>
        </w:tc>
        <w:tc>
          <w:tcPr>
            <w:tcW w:w="620" w:type="pct"/>
          </w:tcPr>
          <w:p w14:paraId="5E77A2B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20.59/26.095</w:t>
            </w:r>
          </w:p>
        </w:tc>
        <w:tc>
          <w:tcPr>
            <w:tcW w:w="1150" w:type="pct"/>
          </w:tcPr>
          <w:p w14:paraId="2EAAA83E" w14:textId="77777777" w:rsidR="0088213B" w:rsidRPr="00004CE3" w:rsidRDefault="0088213B" w:rsidP="009631FD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>Адгезия лакокрасочного покрытия к поверхности мебели</w:t>
            </w:r>
          </w:p>
        </w:tc>
        <w:tc>
          <w:tcPr>
            <w:tcW w:w="1103" w:type="pct"/>
          </w:tcPr>
          <w:p w14:paraId="640510DD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п.7.3</w:t>
            </w:r>
          </w:p>
        </w:tc>
        <w:tc>
          <w:tcPr>
            <w:tcW w:w="666" w:type="pct"/>
          </w:tcPr>
          <w:p w14:paraId="3164CCEC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03163D06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72FC701" w14:textId="77777777" w:rsidR="0088213B" w:rsidRDefault="0088213B" w:rsidP="009631FD">
            <w:pPr>
              <w:ind w:left="-84" w:right="-84"/>
            </w:pPr>
          </w:p>
        </w:tc>
      </w:tr>
      <w:tr w:rsidR="0089089B" w14:paraId="787342C4" w14:textId="77777777" w:rsidTr="005B3C6E">
        <w:tc>
          <w:tcPr>
            <w:tcW w:w="253" w:type="pct"/>
          </w:tcPr>
          <w:p w14:paraId="3C567F6F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8.14*</w:t>
            </w:r>
          </w:p>
        </w:tc>
        <w:tc>
          <w:tcPr>
            <w:tcW w:w="660" w:type="pct"/>
            <w:vMerge/>
          </w:tcPr>
          <w:p w14:paraId="5D6390ED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4FBBB880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20.59/26.045</w:t>
            </w:r>
          </w:p>
        </w:tc>
        <w:tc>
          <w:tcPr>
            <w:tcW w:w="1150" w:type="pct"/>
          </w:tcPr>
          <w:p w14:paraId="6FA1EF9F" w14:textId="77777777" w:rsidR="0088213B" w:rsidRPr="00004CE3" w:rsidRDefault="0088213B" w:rsidP="009631FD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>Стойкость к пятнообразованию по времени воздействия реагентов</w:t>
            </w:r>
          </w:p>
        </w:tc>
        <w:tc>
          <w:tcPr>
            <w:tcW w:w="1103" w:type="pct"/>
          </w:tcPr>
          <w:p w14:paraId="3272A0E5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СТБ 1871-2008 п.7.4</w:t>
            </w:r>
          </w:p>
          <w:p w14:paraId="72934E06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27627-88</w:t>
            </w:r>
          </w:p>
        </w:tc>
        <w:tc>
          <w:tcPr>
            <w:tcW w:w="666" w:type="pct"/>
          </w:tcPr>
          <w:p w14:paraId="18253E68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67D7E9EE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1363A9B" w14:textId="77777777" w:rsidR="0088213B" w:rsidRDefault="0088213B" w:rsidP="009631FD">
            <w:pPr>
              <w:ind w:left="-84" w:right="-84"/>
            </w:pPr>
          </w:p>
        </w:tc>
      </w:tr>
      <w:tr w:rsidR="0089089B" w14:paraId="3092AAF1" w14:textId="77777777" w:rsidTr="005B3C6E">
        <w:tc>
          <w:tcPr>
            <w:tcW w:w="253" w:type="pct"/>
          </w:tcPr>
          <w:p w14:paraId="78D56012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8.15*</w:t>
            </w:r>
          </w:p>
        </w:tc>
        <w:tc>
          <w:tcPr>
            <w:tcW w:w="660" w:type="pct"/>
            <w:vMerge/>
          </w:tcPr>
          <w:p w14:paraId="2CD390F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4B6C57E0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20.59/26.080 </w:t>
            </w:r>
          </w:p>
        </w:tc>
        <w:tc>
          <w:tcPr>
            <w:tcW w:w="1150" w:type="pct"/>
          </w:tcPr>
          <w:p w14:paraId="1673FC8D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Контактная теплостойкость при воздействии:</w:t>
            </w:r>
          </w:p>
          <w:p w14:paraId="7AAC6E55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lastRenderedPageBreak/>
              <w:t>-тепла</w:t>
            </w:r>
          </w:p>
          <w:p w14:paraId="4411AD29" w14:textId="77777777" w:rsidR="0088213B" w:rsidRPr="00004CE3" w:rsidRDefault="0088213B" w:rsidP="009631FD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 xml:space="preserve">-тепла и влаги </w:t>
            </w:r>
          </w:p>
        </w:tc>
        <w:tc>
          <w:tcPr>
            <w:tcW w:w="1103" w:type="pct"/>
          </w:tcPr>
          <w:p w14:paraId="752CE884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lastRenderedPageBreak/>
              <w:t>СТБ 1871-2008 п.7.5</w:t>
            </w:r>
          </w:p>
          <w:p w14:paraId="56E0FC00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28067-89</w:t>
            </w:r>
          </w:p>
          <w:p w14:paraId="10306325" w14:textId="77777777" w:rsidR="0088213B" w:rsidRPr="00004CE3" w:rsidRDefault="0088213B" w:rsidP="00AA230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66" w:type="pct"/>
          </w:tcPr>
          <w:p w14:paraId="2B583F6F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lastRenderedPageBreak/>
              <w:t>ОАО «Гомельдрев»</w:t>
            </w:r>
          </w:p>
          <w:p w14:paraId="7386599E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428E981" w14:textId="77777777" w:rsidR="0088213B" w:rsidRDefault="0088213B" w:rsidP="009631FD">
            <w:pPr>
              <w:ind w:left="-84" w:right="-84"/>
            </w:pPr>
          </w:p>
        </w:tc>
      </w:tr>
      <w:tr w:rsidR="0089089B" w14:paraId="4D99189A" w14:textId="77777777" w:rsidTr="005B3C6E">
        <w:tc>
          <w:tcPr>
            <w:tcW w:w="253" w:type="pct"/>
          </w:tcPr>
          <w:p w14:paraId="05B4B86B" w14:textId="77777777" w:rsidR="0088213B" w:rsidRPr="00004CE3" w:rsidRDefault="0088213B" w:rsidP="009631FD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8.16*</w:t>
            </w:r>
          </w:p>
        </w:tc>
        <w:tc>
          <w:tcPr>
            <w:tcW w:w="660" w:type="pct"/>
            <w:vMerge/>
          </w:tcPr>
          <w:p w14:paraId="0113A4AF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20" w:type="pct"/>
          </w:tcPr>
          <w:p w14:paraId="69A18FCF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20.59/26.095</w:t>
            </w:r>
          </w:p>
        </w:tc>
        <w:tc>
          <w:tcPr>
            <w:tcW w:w="1150" w:type="pct"/>
          </w:tcPr>
          <w:p w14:paraId="7616E7E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Стойкость к удару</w:t>
            </w:r>
          </w:p>
        </w:tc>
        <w:tc>
          <w:tcPr>
            <w:tcW w:w="1103" w:type="pct"/>
          </w:tcPr>
          <w:p w14:paraId="67CC0101" w14:textId="77777777" w:rsidR="0088213B" w:rsidRPr="00004CE3" w:rsidRDefault="0088213B" w:rsidP="00AA2307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27736-88</w:t>
            </w:r>
          </w:p>
        </w:tc>
        <w:tc>
          <w:tcPr>
            <w:tcW w:w="666" w:type="pct"/>
          </w:tcPr>
          <w:p w14:paraId="184F6D17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3A18CA25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40FCF85" w14:textId="77777777" w:rsidR="0088213B" w:rsidRDefault="0088213B" w:rsidP="009631FD">
            <w:pPr>
              <w:ind w:left="-84" w:right="-84"/>
            </w:pPr>
          </w:p>
        </w:tc>
      </w:tr>
      <w:tr w:rsidR="0089089B" w14:paraId="7C39D879" w14:textId="77777777" w:rsidTr="005B3C6E">
        <w:tc>
          <w:tcPr>
            <w:tcW w:w="253" w:type="pct"/>
          </w:tcPr>
          <w:p w14:paraId="0551AC6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9.1**</w:t>
            </w:r>
          </w:p>
        </w:tc>
        <w:tc>
          <w:tcPr>
            <w:tcW w:w="660" w:type="pct"/>
          </w:tcPr>
          <w:p w14:paraId="294ED650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Лесоматериалы круглые, сырье древесное тонкомерное, дрова, щепа технологическая, опилки</w:t>
            </w:r>
          </w:p>
        </w:tc>
        <w:tc>
          <w:tcPr>
            <w:tcW w:w="620" w:type="pct"/>
          </w:tcPr>
          <w:p w14:paraId="50808311" w14:textId="77777777" w:rsidR="0088213B" w:rsidRPr="00004CE3" w:rsidRDefault="0088213B" w:rsidP="009631FD">
            <w:pPr>
              <w:pStyle w:val="af5"/>
              <w:jc w:val="center"/>
              <w:rPr>
                <w:lang w:val="ru-RU"/>
              </w:rPr>
            </w:pPr>
            <w:r w:rsidRPr="00004CE3">
              <w:rPr>
                <w:lang w:val="ru-RU"/>
              </w:rPr>
              <w:t>16.10/42.000</w:t>
            </w:r>
          </w:p>
        </w:tc>
        <w:tc>
          <w:tcPr>
            <w:tcW w:w="1150" w:type="pct"/>
          </w:tcPr>
          <w:p w14:paraId="6D31125E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Отбор проб</w:t>
            </w:r>
          </w:p>
        </w:tc>
        <w:tc>
          <w:tcPr>
            <w:tcW w:w="1103" w:type="pct"/>
          </w:tcPr>
          <w:p w14:paraId="0E9A8F45" w14:textId="77777777" w:rsidR="0088213B" w:rsidRPr="00004CE3" w:rsidRDefault="0088213B" w:rsidP="00AA230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004CE3">
              <w:rPr>
                <w:lang w:val="ru-RU"/>
              </w:rPr>
              <w:t>Методика отбора проб древесины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004CE3">
              <w:rPr>
                <w:lang w:val="ru-RU"/>
              </w:rPr>
              <w:t>Беллесбумпром</w:t>
            </w:r>
            <w:proofErr w:type="spellEnd"/>
            <w:r w:rsidRPr="00004CE3">
              <w:rPr>
                <w:lang w:val="ru-RU"/>
              </w:rPr>
              <w:t xml:space="preserve">»   </w:t>
            </w:r>
            <w:proofErr w:type="gramEnd"/>
            <w:r w:rsidRPr="00004CE3">
              <w:rPr>
                <w:lang w:val="ru-RU"/>
              </w:rPr>
              <w:t>Утв. и.о. заместителя Председателя концерна «</w:t>
            </w:r>
            <w:proofErr w:type="spellStart"/>
            <w:r w:rsidRPr="00004CE3">
              <w:rPr>
                <w:lang w:val="ru-RU"/>
              </w:rPr>
              <w:t>Беллесбумпром</w:t>
            </w:r>
            <w:proofErr w:type="spellEnd"/>
            <w:r w:rsidRPr="00004CE3">
              <w:rPr>
                <w:lang w:val="ru-RU"/>
              </w:rPr>
              <w:t>» 21.11.2005.</w:t>
            </w:r>
          </w:p>
          <w:p w14:paraId="5A770BED" w14:textId="77777777" w:rsidR="0088213B" w:rsidRPr="00004CE3" w:rsidRDefault="0088213B" w:rsidP="00AA230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004CE3">
              <w:rPr>
                <w:lang w:val="ru-RU"/>
              </w:rPr>
              <w:t xml:space="preserve">Согласована </w:t>
            </w:r>
            <w:proofErr w:type="gramStart"/>
            <w:r w:rsidRPr="00004CE3">
              <w:rPr>
                <w:lang w:val="ru-RU"/>
              </w:rPr>
              <w:t>с  Председателем</w:t>
            </w:r>
            <w:proofErr w:type="gramEnd"/>
            <w:r w:rsidRPr="00004CE3">
              <w:rPr>
                <w:lang w:val="ru-RU"/>
              </w:rPr>
              <w:t xml:space="preserve"> </w:t>
            </w:r>
            <w:proofErr w:type="gramStart"/>
            <w:r w:rsidRPr="00004CE3">
              <w:rPr>
                <w:lang w:val="ru-RU"/>
              </w:rPr>
              <w:t>Комитета  по</w:t>
            </w:r>
            <w:proofErr w:type="gramEnd"/>
            <w:r w:rsidRPr="00004CE3">
              <w:rPr>
                <w:lang w:val="ru-RU"/>
              </w:rPr>
              <w:t xml:space="preserve"> стандартизации, метрологии и сертификации при Совете Министров Республики Беларусь 17.11.2005</w:t>
            </w:r>
          </w:p>
          <w:p w14:paraId="24117657" w14:textId="77777777" w:rsidR="0088213B" w:rsidRPr="00004CE3" w:rsidRDefault="0088213B" w:rsidP="00AA230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004CE3">
              <w:rPr>
                <w:lang w:val="ru-RU"/>
              </w:rPr>
              <w:t>раздел 6.9</w:t>
            </w:r>
          </w:p>
          <w:p w14:paraId="4CF5A904" w14:textId="77777777" w:rsidR="0088213B" w:rsidRPr="00004CE3" w:rsidRDefault="0088213B" w:rsidP="00AA230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004CE3">
              <w:rPr>
                <w:lang w:val="ru-RU"/>
              </w:rPr>
              <w:t xml:space="preserve">ТКП 251-2010 (02080) </w:t>
            </w:r>
            <w:r w:rsidRPr="00004CE3">
              <w:t>п. 7.2, 7.4</w:t>
            </w:r>
          </w:p>
        </w:tc>
        <w:tc>
          <w:tcPr>
            <w:tcW w:w="666" w:type="pct"/>
          </w:tcPr>
          <w:p w14:paraId="0761EE40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52FDC106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BE2F0B9" w14:textId="77777777" w:rsidR="0088213B" w:rsidRDefault="0088213B" w:rsidP="009631FD">
            <w:pPr>
              <w:ind w:left="-84" w:right="-84"/>
            </w:pPr>
          </w:p>
        </w:tc>
      </w:tr>
      <w:tr w:rsidR="0089089B" w14:paraId="0EAD352A" w14:textId="77777777" w:rsidTr="005B3C6E">
        <w:tc>
          <w:tcPr>
            <w:tcW w:w="253" w:type="pct"/>
          </w:tcPr>
          <w:p w14:paraId="5232901E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10.1*</w:t>
            </w:r>
          </w:p>
        </w:tc>
        <w:tc>
          <w:tcPr>
            <w:tcW w:w="660" w:type="pct"/>
          </w:tcPr>
          <w:p w14:paraId="78CFB9F8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Непищевая продукция лесного хозяйства: лесоматериалы круглые, пиломатериалы, пилопродукция, изделия и детали из древесины и древесных материалов, щепа технологическая, опилки.  Плиты древесноволокнистые, фанера клееная, панели фанерованные</w:t>
            </w:r>
          </w:p>
        </w:tc>
        <w:tc>
          <w:tcPr>
            <w:tcW w:w="620" w:type="pct"/>
          </w:tcPr>
          <w:p w14:paraId="541E4E96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02.20/04.125</w:t>
            </w:r>
          </w:p>
          <w:p w14:paraId="29B9B51F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02.30/04.125 </w:t>
            </w:r>
          </w:p>
          <w:p w14:paraId="54663DED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16.10/04.125</w:t>
            </w:r>
          </w:p>
          <w:p w14:paraId="71629ADD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16.21/04.125</w:t>
            </w:r>
          </w:p>
          <w:p w14:paraId="6EDC1475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0C09B63B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6BA0B44C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0F31B0A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0053105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</w:tc>
        <w:tc>
          <w:tcPr>
            <w:tcW w:w="1150" w:type="pct"/>
          </w:tcPr>
          <w:p w14:paraId="0DA6EEB7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103" w:type="pct"/>
          </w:tcPr>
          <w:p w14:paraId="5820A7CA" w14:textId="77777777" w:rsidR="0088213B" w:rsidRPr="00004CE3" w:rsidRDefault="0088213B" w:rsidP="00AA2307">
            <w:pPr>
              <w:pStyle w:val="af5"/>
              <w:spacing w:line="216" w:lineRule="auto"/>
              <w:rPr>
                <w:lang w:val="ru-RU"/>
              </w:rPr>
            </w:pPr>
            <w:r w:rsidRPr="00004CE3">
              <w:rPr>
                <w:lang w:val="ru-RU"/>
              </w:rPr>
              <w:t>МВИ 114-94</w:t>
            </w:r>
          </w:p>
          <w:p w14:paraId="77D1D943" w14:textId="77777777" w:rsidR="0088213B" w:rsidRPr="00004CE3" w:rsidRDefault="0088213B" w:rsidP="00AA2307">
            <w:pPr>
              <w:pStyle w:val="af5"/>
              <w:spacing w:line="216" w:lineRule="auto"/>
              <w:rPr>
                <w:lang w:val="ru-RU"/>
              </w:rPr>
            </w:pPr>
            <w:r w:rsidRPr="00004CE3">
              <w:rPr>
                <w:lang w:val="ru-RU"/>
              </w:rPr>
              <w:t>МВИ 69-94</w:t>
            </w:r>
          </w:p>
          <w:p w14:paraId="4888CC6F" w14:textId="77777777" w:rsidR="0088213B" w:rsidRPr="00004CE3" w:rsidRDefault="0088213B" w:rsidP="00AA2307">
            <w:pPr>
              <w:pStyle w:val="af5"/>
              <w:spacing w:line="216" w:lineRule="auto"/>
              <w:rPr>
                <w:lang w:val="ru-RU"/>
              </w:rPr>
            </w:pPr>
            <w:r w:rsidRPr="00004CE3">
              <w:rPr>
                <w:lang w:val="ru-RU"/>
              </w:rPr>
              <w:t>МВИ.МН 4779-2013</w:t>
            </w:r>
          </w:p>
        </w:tc>
        <w:tc>
          <w:tcPr>
            <w:tcW w:w="666" w:type="pct"/>
          </w:tcPr>
          <w:p w14:paraId="4317AA25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7DE735E3" w14:textId="77777777" w:rsidR="0088213B" w:rsidRPr="00004CE3" w:rsidRDefault="0088213B" w:rsidP="00683828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2A0B4D9C" w14:textId="77777777" w:rsidR="0088213B" w:rsidRDefault="0088213B" w:rsidP="009631FD">
            <w:pPr>
              <w:ind w:left="-84" w:right="-84"/>
            </w:pPr>
          </w:p>
        </w:tc>
      </w:tr>
      <w:tr w:rsidR="0089089B" w14:paraId="26D2BCCB" w14:textId="77777777" w:rsidTr="005B3C6E">
        <w:trPr>
          <w:trHeight w:val="4231"/>
        </w:trPr>
        <w:tc>
          <w:tcPr>
            <w:tcW w:w="253" w:type="pct"/>
          </w:tcPr>
          <w:p w14:paraId="25DD376B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04CE3">
              <w:rPr>
                <w:sz w:val="22"/>
                <w:szCs w:val="22"/>
              </w:rPr>
              <w:lastRenderedPageBreak/>
              <w:t>11.1</w:t>
            </w:r>
          </w:p>
          <w:p w14:paraId="32A3CF53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</w:tcPr>
          <w:p w14:paraId="5155799E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Древесные материалы:</w:t>
            </w:r>
          </w:p>
          <w:p w14:paraId="572793C4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Пиломатериалы, заготовки, плита древесностружечная, плита древесноволокнистая, шпон строганый, шпон лущеный, фанера</w:t>
            </w:r>
          </w:p>
        </w:tc>
        <w:tc>
          <w:tcPr>
            <w:tcW w:w="620" w:type="pct"/>
          </w:tcPr>
          <w:p w14:paraId="245C993A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16.10/42.000</w:t>
            </w:r>
          </w:p>
        </w:tc>
        <w:tc>
          <w:tcPr>
            <w:tcW w:w="1150" w:type="pct"/>
          </w:tcPr>
          <w:p w14:paraId="0F6F0371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Отбор проб</w:t>
            </w:r>
          </w:p>
        </w:tc>
        <w:tc>
          <w:tcPr>
            <w:tcW w:w="1103" w:type="pct"/>
          </w:tcPr>
          <w:p w14:paraId="30E3B076" w14:textId="77777777" w:rsidR="0088213B" w:rsidRPr="00004CE3" w:rsidRDefault="0088213B" w:rsidP="00D96E69">
            <w:pPr>
              <w:pStyle w:val="af5"/>
              <w:ind w:left="-108" w:right="-108"/>
              <w:rPr>
                <w:lang w:val="ru-RU"/>
              </w:rPr>
            </w:pPr>
            <w:r w:rsidRPr="00004CE3">
              <w:rPr>
                <w:lang w:val="ru-RU"/>
              </w:rPr>
              <w:t xml:space="preserve">Методика отбора </w:t>
            </w:r>
            <w:proofErr w:type="gramStart"/>
            <w:r w:rsidRPr="00004CE3">
              <w:rPr>
                <w:lang w:val="ru-RU"/>
              </w:rPr>
              <w:t>проб  древесины</w:t>
            </w:r>
            <w:proofErr w:type="gramEnd"/>
            <w:r w:rsidRPr="00004CE3">
              <w:rPr>
                <w:lang w:val="ru-RU"/>
              </w:rPr>
              <w:t xml:space="preserve">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004CE3">
              <w:rPr>
                <w:lang w:val="ru-RU"/>
              </w:rPr>
              <w:t>Беллесбумпром</w:t>
            </w:r>
            <w:proofErr w:type="spellEnd"/>
            <w:r w:rsidRPr="00004CE3">
              <w:rPr>
                <w:lang w:val="ru-RU"/>
              </w:rPr>
              <w:t xml:space="preserve">»   </w:t>
            </w:r>
            <w:proofErr w:type="gramEnd"/>
            <w:r w:rsidRPr="00004CE3">
              <w:rPr>
                <w:lang w:val="ru-RU"/>
              </w:rPr>
              <w:t>Утв. и.о.  заместителя Председателя концерна «</w:t>
            </w:r>
            <w:proofErr w:type="spellStart"/>
            <w:r w:rsidRPr="00004CE3">
              <w:rPr>
                <w:lang w:val="ru-RU"/>
              </w:rPr>
              <w:t>Беллесбумпром</w:t>
            </w:r>
            <w:proofErr w:type="spellEnd"/>
            <w:r w:rsidRPr="00004CE3">
              <w:rPr>
                <w:lang w:val="ru-RU"/>
              </w:rPr>
              <w:t>» 21.11.2005.</w:t>
            </w:r>
          </w:p>
          <w:p w14:paraId="29F5715D" w14:textId="77777777" w:rsidR="0088213B" w:rsidRPr="00004CE3" w:rsidRDefault="0088213B" w:rsidP="00D96E69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Согласована </w:t>
            </w:r>
            <w:proofErr w:type="gramStart"/>
            <w:r w:rsidRPr="00004CE3">
              <w:rPr>
                <w:lang w:val="ru-RU"/>
              </w:rPr>
              <w:t>с  Председателем</w:t>
            </w:r>
            <w:proofErr w:type="gramEnd"/>
            <w:r w:rsidRPr="00004CE3">
              <w:rPr>
                <w:lang w:val="ru-RU"/>
              </w:rPr>
              <w:t xml:space="preserve"> Комитета по</w:t>
            </w:r>
          </w:p>
          <w:p w14:paraId="480AD619" w14:textId="77777777" w:rsidR="0088213B" w:rsidRPr="00004CE3" w:rsidRDefault="0088213B" w:rsidP="00D96E69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стандартизации, метрологии и сертификации при Совете Министров Республики Беларусь 17.11.2005</w:t>
            </w:r>
          </w:p>
          <w:p w14:paraId="62C46AB3" w14:textId="77777777" w:rsidR="0088213B" w:rsidRPr="00004CE3" w:rsidRDefault="0088213B" w:rsidP="00D96E69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>разд.7,8,9,11,12,13</w:t>
            </w:r>
          </w:p>
          <w:p w14:paraId="243E4B44" w14:textId="77777777" w:rsidR="0088213B" w:rsidRPr="00004CE3" w:rsidRDefault="0088213B" w:rsidP="00D96E69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ТКП 251-2010 (02080) п. 7.3</w:t>
            </w:r>
          </w:p>
        </w:tc>
        <w:tc>
          <w:tcPr>
            <w:tcW w:w="666" w:type="pct"/>
          </w:tcPr>
          <w:p w14:paraId="04DA3B4F" w14:textId="77777777" w:rsidR="0088213B" w:rsidRPr="00004CE3" w:rsidRDefault="0088213B" w:rsidP="00D96E69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32203BD" w14:textId="77777777" w:rsidR="0088213B" w:rsidRPr="00004CE3" w:rsidRDefault="0088213B" w:rsidP="00D96E69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0AF652CA" w14:textId="77777777" w:rsidR="0088213B" w:rsidRDefault="0088213B" w:rsidP="009631FD">
            <w:pPr>
              <w:ind w:left="-84" w:right="-84"/>
            </w:pPr>
          </w:p>
        </w:tc>
      </w:tr>
      <w:tr w:rsidR="0089089B" w14:paraId="715A0924" w14:textId="77777777" w:rsidTr="005B3C6E">
        <w:tc>
          <w:tcPr>
            <w:tcW w:w="253" w:type="pct"/>
          </w:tcPr>
          <w:p w14:paraId="7DA16E11" w14:textId="77777777" w:rsidR="0088213B" w:rsidRPr="00004CE3" w:rsidRDefault="0088213B" w:rsidP="0052590A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04CE3">
              <w:rPr>
                <w:sz w:val="22"/>
                <w:szCs w:val="22"/>
              </w:rPr>
              <w:t>12.1</w:t>
            </w:r>
          </w:p>
          <w:p w14:paraId="35087677" w14:textId="77777777" w:rsidR="0088213B" w:rsidRPr="00004CE3" w:rsidRDefault="0088213B" w:rsidP="0052590A">
            <w:pPr>
              <w:pStyle w:val="af5"/>
              <w:ind w:right="-56"/>
              <w:rPr>
                <w:lang w:val="ru-RU"/>
              </w:rPr>
            </w:pPr>
            <w:r w:rsidRPr="00004CE3">
              <w:t>**</w:t>
            </w:r>
          </w:p>
        </w:tc>
        <w:tc>
          <w:tcPr>
            <w:tcW w:w="660" w:type="pct"/>
          </w:tcPr>
          <w:p w14:paraId="20B5897A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Зольные отходы</w:t>
            </w:r>
          </w:p>
        </w:tc>
        <w:tc>
          <w:tcPr>
            <w:tcW w:w="620" w:type="pct"/>
          </w:tcPr>
          <w:p w14:paraId="6F67C36A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100.08/42.000</w:t>
            </w:r>
          </w:p>
        </w:tc>
        <w:tc>
          <w:tcPr>
            <w:tcW w:w="1150" w:type="pct"/>
          </w:tcPr>
          <w:p w14:paraId="7AC0BF40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Отбор проб</w:t>
            </w:r>
          </w:p>
        </w:tc>
        <w:tc>
          <w:tcPr>
            <w:tcW w:w="1103" w:type="pct"/>
          </w:tcPr>
          <w:p w14:paraId="4F76034B" w14:textId="77777777" w:rsidR="0088213B" w:rsidRPr="00004CE3" w:rsidRDefault="0088213B" w:rsidP="007740F7">
            <w:pPr>
              <w:pStyle w:val="af5"/>
              <w:ind w:right="-108"/>
              <w:rPr>
                <w:lang w:val="ru-RU"/>
              </w:rPr>
            </w:pPr>
            <w:r w:rsidRPr="00004CE3">
              <w:rPr>
                <w:lang w:val="ru-RU"/>
              </w:rPr>
              <w:t xml:space="preserve">Методика отбора проб вод и их осадков, твердых бытовых отходов, зольных отходов и уличного смета для определения содержания в них радионуклидов. </w:t>
            </w:r>
            <w:proofErr w:type="spellStart"/>
            <w:r w:rsidRPr="00004CE3">
              <w:rPr>
                <w:lang w:val="ru-RU"/>
              </w:rPr>
              <w:t>МОПр</w:t>
            </w:r>
            <w:proofErr w:type="spellEnd"/>
            <w:r w:rsidRPr="00004CE3">
              <w:rPr>
                <w:lang w:val="ru-RU"/>
              </w:rPr>
              <w:t xml:space="preserve"> МН01-98 утверждена НПО «</w:t>
            </w:r>
            <w:proofErr w:type="spellStart"/>
            <w:r w:rsidRPr="00004CE3">
              <w:rPr>
                <w:lang w:val="ru-RU"/>
              </w:rPr>
              <w:t>Жилкоммунтехника</w:t>
            </w:r>
            <w:proofErr w:type="spellEnd"/>
            <w:r w:rsidRPr="00004CE3">
              <w:rPr>
                <w:lang w:val="ru-RU"/>
              </w:rPr>
              <w:t>» 1997 г.</w:t>
            </w:r>
          </w:p>
        </w:tc>
        <w:tc>
          <w:tcPr>
            <w:tcW w:w="666" w:type="pct"/>
          </w:tcPr>
          <w:p w14:paraId="7D6936A0" w14:textId="77777777" w:rsidR="0088213B" w:rsidRPr="00004CE3" w:rsidRDefault="0088213B" w:rsidP="007740F7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86184EC" w14:textId="77777777" w:rsidR="0088213B" w:rsidRPr="00004CE3" w:rsidRDefault="0088213B" w:rsidP="007740F7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03521AE" w14:textId="77777777" w:rsidR="0088213B" w:rsidRDefault="0088213B" w:rsidP="009631FD">
            <w:pPr>
              <w:ind w:left="-84" w:right="-84"/>
            </w:pPr>
          </w:p>
        </w:tc>
      </w:tr>
      <w:tr w:rsidR="0089089B" w14:paraId="7792A5A5" w14:textId="77777777" w:rsidTr="005B3C6E">
        <w:tc>
          <w:tcPr>
            <w:tcW w:w="253" w:type="pct"/>
          </w:tcPr>
          <w:p w14:paraId="261DB0BA" w14:textId="77777777" w:rsidR="0088213B" w:rsidRPr="00004CE3" w:rsidRDefault="0088213B" w:rsidP="0054382A">
            <w:pPr>
              <w:pStyle w:val="af5"/>
              <w:ind w:right="-56"/>
              <w:rPr>
                <w:lang w:val="ru-RU"/>
              </w:rPr>
            </w:pPr>
            <w:r w:rsidRPr="00004CE3">
              <w:t>12.2*</w:t>
            </w:r>
          </w:p>
        </w:tc>
        <w:tc>
          <w:tcPr>
            <w:tcW w:w="660" w:type="pct"/>
          </w:tcPr>
          <w:p w14:paraId="5C1192C8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Зольные отходы</w:t>
            </w:r>
          </w:p>
        </w:tc>
        <w:tc>
          <w:tcPr>
            <w:tcW w:w="620" w:type="pct"/>
          </w:tcPr>
          <w:p w14:paraId="2938D9E0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100.08/04.125</w:t>
            </w:r>
          </w:p>
        </w:tc>
        <w:tc>
          <w:tcPr>
            <w:tcW w:w="1150" w:type="pct"/>
          </w:tcPr>
          <w:p w14:paraId="050B2A57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103" w:type="pct"/>
          </w:tcPr>
          <w:p w14:paraId="1863F56B" w14:textId="77777777" w:rsidR="0088213B" w:rsidRPr="00004CE3" w:rsidRDefault="0088213B" w:rsidP="003A6D81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 114-94</w:t>
            </w:r>
          </w:p>
          <w:p w14:paraId="4DCACAFC" w14:textId="77777777" w:rsidR="0088213B" w:rsidRPr="00004CE3" w:rsidRDefault="0088213B" w:rsidP="003A6D81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 69-94</w:t>
            </w:r>
          </w:p>
          <w:p w14:paraId="77D9F977" w14:textId="77777777" w:rsidR="0088213B" w:rsidRPr="00004CE3" w:rsidRDefault="0088213B" w:rsidP="003A6D81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МВИ.МН 4779-2013</w:t>
            </w:r>
          </w:p>
        </w:tc>
        <w:tc>
          <w:tcPr>
            <w:tcW w:w="666" w:type="pct"/>
          </w:tcPr>
          <w:p w14:paraId="004434DC" w14:textId="77777777" w:rsidR="0088213B" w:rsidRPr="00004CE3" w:rsidRDefault="0088213B" w:rsidP="003A6D8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53AC7B51" w14:textId="77777777" w:rsidR="0088213B" w:rsidRPr="00004CE3" w:rsidRDefault="0088213B" w:rsidP="003A6D81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1B03B064" w14:textId="77777777" w:rsidR="0088213B" w:rsidRDefault="0088213B" w:rsidP="009631FD">
            <w:pPr>
              <w:ind w:left="-84" w:right="-84"/>
            </w:pPr>
          </w:p>
        </w:tc>
      </w:tr>
      <w:tr w:rsidR="0089089B" w14:paraId="2B6C7ECF" w14:textId="77777777" w:rsidTr="005B3C6E">
        <w:tc>
          <w:tcPr>
            <w:tcW w:w="253" w:type="pct"/>
          </w:tcPr>
          <w:p w14:paraId="4FE9A96B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04CE3">
              <w:rPr>
                <w:sz w:val="22"/>
                <w:szCs w:val="22"/>
              </w:rPr>
              <w:t>13.1</w:t>
            </w:r>
          </w:p>
          <w:p w14:paraId="52155F16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</w:tcPr>
          <w:p w14:paraId="18EDBA71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Топливо древесное: древесный уголь, брикеты древесные</w:t>
            </w:r>
          </w:p>
        </w:tc>
        <w:tc>
          <w:tcPr>
            <w:tcW w:w="620" w:type="pct"/>
          </w:tcPr>
          <w:p w14:paraId="731646A8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100.07/42.000</w:t>
            </w:r>
          </w:p>
        </w:tc>
        <w:tc>
          <w:tcPr>
            <w:tcW w:w="1150" w:type="pct"/>
          </w:tcPr>
          <w:p w14:paraId="38A1916B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Отбор проб</w:t>
            </w:r>
          </w:p>
        </w:tc>
        <w:tc>
          <w:tcPr>
            <w:tcW w:w="1103" w:type="pct"/>
          </w:tcPr>
          <w:p w14:paraId="29548F6A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ТКП 251-2010 (02080) п.7.5</w:t>
            </w:r>
          </w:p>
        </w:tc>
        <w:tc>
          <w:tcPr>
            <w:tcW w:w="666" w:type="pct"/>
          </w:tcPr>
          <w:p w14:paraId="2C0E8B4F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5031936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22EAF959" w14:textId="77777777" w:rsidR="0088213B" w:rsidRDefault="0088213B" w:rsidP="009631FD">
            <w:pPr>
              <w:ind w:left="-84" w:right="-84"/>
            </w:pPr>
          </w:p>
        </w:tc>
      </w:tr>
      <w:tr w:rsidR="0089089B" w14:paraId="40ECDEE8" w14:textId="77777777" w:rsidTr="005B3C6E">
        <w:tc>
          <w:tcPr>
            <w:tcW w:w="253" w:type="pct"/>
          </w:tcPr>
          <w:p w14:paraId="7C499CDE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13.2*</w:t>
            </w:r>
          </w:p>
        </w:tc>
        <w:tc>
          <w:tcPr>
            <w:tcW w:w="660" w:type="pct"/>
          </w:tcPr>
          <w:p w14:paraId="2F13F067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Топливо древесное: древесный уголь, </w:t>
            </w:r>
            <w:r w:rsidRPr="00004CE3">
              <w:rPr>
                <w:sz w:val="22"/>
                <w:szCs w:val="22"/>
              </w:rPr>
              <w:lastRenderedPageBreak/>
              <w:t>брикеты древесные</w:t>
            </w:r>
          </w:p>
        </w:tc>
        <w:tc>
          <w:tcPr>
            <w:tcW w:w="620" w:type="pct"/>
          </w:tcPr>
          <w:p w14:paraId="2AFA6DB8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lastRenderedPageBreak/>
              <w:t>100.07/04.125</w:t>
            </w:r>
          </w:p>
        </w:tc>
        <w:tc>
          <w:tcPr>
            <w:tcW w:w="1150" w:type="pct"/>
          </w:tcPr>
          <w:p w14:paraId="644FFE90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Удельная активность цезия-137</w:t>
            </w:r>
          </w:p>
          <w:p w14:paraId="6BE5C888" w14:textId="77777777" w:rsidR="0088213B" w:rsidRPr="00004CE3" w:rsidRDefault="0088213B" w:rsidP="009631FD">
            <w:pPr>
              <w:rPr>
                <w:sz w:val="22"/>
                <w:szCs w:val="22"/>
              </w:rPr>
            </w:pPr>
          </w:p>
        </w:tc>
        <w:tc>
          <w:tcPr>
            <w:tcW w:w="1103" w:type="pct"/>
          </w:tcPr>
          <w:p w14:paraId="694AEAA9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 114-94</w:t>
            </w:r>
          </w:p>
          <w:p w14:paraId="7A194CE7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 69-94</w:t>
            </w:r>
          </w:p>
          <w:p w14:paraId="37A82F42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МВИ.МН 4779-2013</w:t>
            </w:r>
          </w:p>
        </w:tc>
        <w:tc>
          <w:tcPr>
            <w:tcW w:w="666" w:type="pct"/>
          </w:tcPr>
          <w:p w14:paraId="4A29BBD6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3E17D7CF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33BEFC96" w14:textId="77777777" w:rsidR="0088213B" w:rsidRDefault="0088213B" w:rsidP="009631FD">
            <w:pPr>
              <w:ind w:left="-84" w:right="-84"/>
            </w:pPr>
          </w:p>
        </w:tc>
      </w:tr>
      <w:tr w:rsidR="0089089B" w14:paraId="1D00759C" w14:textId="77777777" w:rsidTr="005B3C6E">
        <w:tc>
          <w:tcPr>
            <w:tcW w:w="253" w:type="pct"/>
          </w:tcPr>
          <w:p w14:paraId="5A305102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04CE3">
              <w:rPr>
                <w:sz w:val="22"/>
                <w:szCs w:val="22"/>
              </w:rPr>
              <w:t>14.1</w:t>
            </w:r>
          </w:p>
          <w:p w14:paraId="0AA094B1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</w:tcPr>
          <w:p w14:paraId="4D751168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Объекты окружающей среды: контрольные точки на территории предприятия и в производственных помещениях</w:t>
            </w:r>
          </w:p>
        </w:tc>
        <w:tc>
          <w:tcPr>
            <w:tcW w:w="620" w:type="pct"/>
          </w:tcPr>
          <w:p w14:paraId="1F29AB15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100.11/04.056</w:t>
            </w:r>
          </w:p>
        </w:tc>
        <w:tc>
          <w:tcPr>
            <w:tcW w:w="1150" w:type="pct"/>
          </w:tcPr>
          <w:p w14:paraId="1C95187A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004CE3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1103" w:type="pct"/>
          </w:tcPr>
          <w:p w14:paraId="1ED8BD9D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ТКП 113-2007 (02300)</w:t>
            </w:r>
          </w:p>
          <w:p w14:paraId="7BEEF9D6" w14:textId="77777777" w:rsidR="0088213B" w:rsidRPr="00004CE3" w:rsidRDefault="0088213B" w:rsidP="00230690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МВИ.ГМ 1906-2020</w:t>
            </w:r>
          </w:p>
        </w:tc>
        <w:tc>
          <w:tcPr>
            <w:tcW w:w="666" w:type="pct"/>
          </w:tcPr>
          <w:p w14:paraId="19F383BA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2E112926" w14:textId="77777777" w:rsidR="0088213B" w:rsidRPr="00004CE3" w:rsidRDefault="0088213B" w:rsidP="00230690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3646195" w14:textId="77777777" w:rsidR="0088213B" w:rsidRDefault="0088213B" w:rsidP="009631FD">
            <w:pPr>
              <w:ind w:left="-84" w:right="-84"/>
            </w:pPr>
          </w:p>
        </w:tc>
      </w:tr>
      <w:tr w:rsidR="0089089B" w14:paraId="5CA56B12" w14:textId="77777777" w:rsidTr="005B3C6E">
        <w:tc>
          <w:tcPr>
            <w:tcW w:w="253" w:type="pct"/>
          </w:tcPr>
          <w:p w14:paraId="35ACAB67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04CE3">
              <w:rPr>
                <w:sz w:val="22"/>
                <w:szCs w:val="22"/>
              </w:rPr>
              <w:t>15.1</w:t>
            </w:r>
          </w:p>
          <w:p w14:paraId="3C385E11" w14:textId="77777777" w:rsidR="0088213B" w:rsidRPr="00004CE3" w:rsidRDefault="0088213B" w:rsidP="00963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  <w:vMerge w:val="restart"/>
          </w:tcPr>
          <w:p w14:paraId="597D8F3C" w14:textId="77777777" w:rsidR="0088213B" w:rsidRPr="00004CE3" w:rsidRDefault="0088213B" w:rsidP="0052590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Рабочие места</w:t>
            </w:r>
          </w:p>
          <w:p w14:paraId="40ECE190" w14:textId="77777777" w:rsidR="0088213B" w:rsidRPr="00004CE3" w:rsidRDefault="0088213B" w:rsidP="009631FD">
            <w:pPr>
              <w:pStyle w:val="af5"/>
            </w:pPr>
          </w:p>
        </w:tc>
        <w:tc>
          <w:tcPr>
            <w:tcW w:w="620" w:type="pct"/>
          </w:tcPr>
          <w:p w14:paraId="5A963950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100.12/35.065</w:t>
            </w:r>
          </w:p>
        </w:tc>
        <w:tc>
          <w:tcPr>
            <w:tcW w:w="1150" w:type="pct"/>
          </w:tcPr>
          <w:p w14:paraId="50219066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  <w:lang w:eastAsia="en-US"/>
              </w:rPr>
              <w:t>Температура воздуха</w:t>
            </w:r>
          </w:p>
        </w:tc>
        <w:tc>
          <w:tcPr>
            <w:tcW w:w="1103" w:type="pct"/>
          </w:tcPr>
          <w:p w14:paraId="32AD66D5" w14:textId="77777777" w:rsidR="0088213B" w:rsidRPr="00004CE3" w:rsidRDefault="0088213B" w:rsidP="000C572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12.1.005-88 раздел 2</w:t>
            </w:r>
          </w:p>
          <w:p w14:paraId="414EC1AF" w14:textId="77777777" w:rsidR="0088213B" w:rsidRPr="00004CE3" w:rsidRDefault="0088213B" w:rsidP="000C572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МВИ.ГМ.1860-2020</w:t>
            </w:r>
          </w:p>
        </w:tc>
        <w:tc>
          <w:tcPr>
            <w:tcW w:w="666" w:type="pct"/>
          </w:tcPr>
          <w:p w14:paraId="05693B48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3113F16E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6521CC3F" w14:textId="77777777" w:rsidR="0088213B" w:rsidRDefault="0088213B" w:rsidP="009631FD">
            <w:pPr>
              <w:ind w:left="-84" w:right="-84"/>
            </w:pPr>
          </w:p>
        </w:tc>
      </w:tr>
      <w:tr w:rsidR="0089089B" w14:paraId="3CB8D223" w14:textId="77777777" w:rsidTr="005B3C6E">
        <w:tc>
          <w:tcPr>
            <w:tcW w:w="253" w:type="pct"/>
          </w:tcPr>
          <w:p w14:paraId="510977BE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15.2</w:t>
            </w:r>
          </w:p>
          <w:p w14:paraId="73438492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  <w:vMerge/>
          </w:tcPr>
          <w:p w14:paraId="0041B8FF" w14:textId="77777777" w:rsidR="0088213B" w:rsidRPr="00004CE3" w:rsidRDefault="0088213B" w:rsidP="009631FD">
            <w:pPr>
              <w:pStyle w:val="af5"/>
            </w:pPr>
          </w:p>
        </w:tc>
        <w:tc>
          <w:tcPr>
            <w:tcW w:w="620" w:type="pct"/>
          </w:tcPr>
          <w:p w14:paraId="7462CE19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100.12/35.060</w:t>
            </w:r>
          </w:p>
        </w:tc>
        <w:tc>
          <w:tcPr>
            <w:tcW w:w="1150" w:type="pct"/>
          </w:tcPr>
          <w:p w14:paraId="0D898F85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Относительная влажность воздуха</w:t>
            </w:r>
          </w:p>
          <w:p w14:paraId="71539B88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  <w:p w14:paraId="2F82B5C8" w14:textId="77777777" w:rsidR="0088213B" w:rsidRPr="00004CE3" w:rsidRDefault="0088213B" w:rsidP="009631FD">
            <w:pPr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3" w:type="pct"/>
          </w:tcPr>
          <w:p w14:paraId="4484796C" w14:textId="77777777" w:rsidR="0088213B" w:rsidRPr="00004CE3" w:rsidRDefault="0088213B" w:rsidP="000C572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ГОСТ 12.1.005-88 раздел 2</w:t>
            </w:r>
          </w:p>
          <w:p w14:paraId="2932EDD1" w14:textId="77777777" w:rsidR="0088213B" w:rsidRPr="00004CE3" w:rsidRDefault="0088213B" w:rsidP="000C572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МВИ.ГМ.1860-2020</w:t>
            </w:r>
          </w:p>
        </w:tc>
        <w:tc>
          <w:tcPr>
            <w:tcW w:w="666" w:type="pct"/>
          </w:tcPr>
          <w:p w14:paraId="21DA2CA4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49EF4E85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7CA40DF8" w14:textId="77777777" w:rsidR="0088213B" w:rsidRDefault="0088213B" w:rsidP="009631FD">
            <w:pPr>
              <w:ind w:left="-84" w:right="-84"/>
            </w:pPr>
          </w:p>
        </w:tc>
      </w:tr>
      <w:tr w:rsidR="0089089B" w14:paraId="4283B3E9" w14:textId="77777777" w:rsidTr="005B3C6E">
        <w:tc>
          <w:tcPr>
            <w:tcW w:w="253" w:type="pct"/>
          </w:tcPr>
          <w:p w14:paraId="19626A0D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15.3</w:t>
            </w:r>
          </w:p>
          <w:p w14:paraId="6F8B2653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</w:tc>
        <w:tc>
          <w:tcPr>
            <w:tcW w:w="660" w:type="pct"/>
            <w:vMerge/>
          </w:tcPr>
          <w:p w14:paraId="484A216F" w14:textId="77777777" w:rsidR="0088213B" w:rsidRPr="00004CE3" w:rsidRDefault="0088213B" w:rsidP="009631FD">
            <w:pPr>
              <w:pStyle w:val="af5"/>
            </w:pPr>
          </w:p>
        </w:tc>
        <w:tc>
          <w:tcPr>
            <w:tcW w:w="620" w:type="pct"/>
          </w:tcPr>
          <w:p w14:paraId="5EF16CB9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100.12/35.070</w:t>
            </w:r>
          </w:p>
        </w:tc>
        <w:tc>
          <w:tcPr>
            <w:tcW w:w="1150" w:type="pct"/>
          </w:tcPr>
          <w:p w14:paraId="6EE4E765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Скорость движения воздуха</w:t>
            </w:r>
          </w:p>
        </w:tc>
        <w:tc>
          <w:tcPr>
            <w:tcW w:w="1103" w:type="pct"/>
          </w:tcPr>
          <w:p w14:paraId="5E8E0700" w14:textId="77777777" w:rsidR="0088213B" w:rsidRPr="00004CE3" w:rsidRDefault="0088213B" w:rsidP="000C572A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>МВИ.ГМ.1860-2020</w:t>
            </w:r>
          </w:p>
        </w:tc>
        <w:tc>
          <w:tcPr>
            <w:tcW w:w="666" w:type="pct"/>
          </w:tcPr>
          <w:p w14:paraId="09AF67D7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292F589B" w14:textId="77777777" w:rsidR="0088213B" w:rsidRPr="00004CE3" w:rsidRDefault="0088213B" w:rsidP="000C572A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18670050" w14:textId="77777777" w:rsidR="0088213B" w:rsidRDefault="0088213B" w:rsidP="009631FD">
            <w:pPr>
              <w:ind w:left="-84" w:right="-84"/>
            </w:pPr>
          </w:p>
        </w:tc>
      </w:tr>
      <w:tr w:rsidR="0089089B" w14:paraId="001229CF" w14:textId="77777777" w:rsidTr="005B3C6E">
        <w:tc>
          <w:tcPr>
            <w:tcW w:w="253" w:type="pct"/>
          </w:tcPr>
          <w:p w14:paraId="5199C9FC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15.4</w:t>
            </w:r>
          </w:p>
          <w:p w14:paraId="13E6A84F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**</w:t>
            </w:r>
          </w:p>
          <w:p w14:paraId="12D3976C" w14:textId="77777777" w:rsidR="0088213B" w:rsidRPr="00004CE3" w:rsidRDefault="0088213B" w:rsidP="000846E6">
            <w:pPr>
              <w:ind w:left="-137" w:right="-56"/>
              <w:rPr>
                <w:sz w:val="22"/>
                <w:szCs w:val="22"/>
              </w:rPr>
            </w:pPr>
          </w:p>
          <w:p w14:paraId="5A64D0F7" w14:textId="77777777" w:rsidR="0088213B" w:rsidRPr="00004CE3" w:rsidRDefault="0088213B" w:rsidP="00084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0" w:type="pct"/>
            <w:vMerge/>
          </w:tcPr>
          <w:p w14:paraId="68B17F8D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</w:p>
        </w:tc>
        <w:tc>
          <w:tcPr>
            <w:tcW w:w="620" w:type="pct"/>
          </w:tcPr>
          <w:p w14:paraId="7C772CAB" w14:textId="77777777" w:rsidR="0088213B" w:rsidRPr="00004CE3" w:rsidRDefault="0088213B" w:rsidP="009631FD">
            <w:pPr>
              <w:pStyle w:val="af5"/>
              <w:ind w:right="-82"/>
              <w:rPr>
                <w:lang w:val="ru-RU"/>
              </w:rPr>
            </w:pPr>
            <w:r w:rsidRPr="00004CE3">
              <w:rPr>
                <w:lang w:val="ru-RU"/>
              </w:rPr>
              <w:t>100.12/35.063</w:t>
            </w:r>
          </w:p>
        </w:tc>
        <w:tc>
          <w:tcPr>
            <w:tcW w:w="1150" w:type="pct"/>
          </w:tcPr>
          <w:p w14:paraId="02F9A445" w14:textId="77777777" w:rsidR="0088213B" w:rsidRPr="00004CE3" w:rsidRDefault="0088213B" w:rsidP="009631FD">
            <w:pPr>
              <w:pStyle w:val="af5"/>
              <w:rPr>
                <w:lang w:val="ru-RU"/>
              </w:rPr>
            </w:pPr>
            <w:r w:rsidRPr="00004CE3">
              <w:rPr>
                <w:lang w:val="ru-RU"/>
              </w:rPr>
              <w:t xml:space="preserve">Освещенность </w:t>
            </w:r>
          </w:p>
        </w:tc>
        <w:tc>
          <w:tcPr>
            <w:tcW w:w="1103" w:type="pct"/>
          </w:tcPr>
          <w:p w14:paraId="3E1FA031" w14:textId="77777777" w:rsidR="0088213B" w:rsidRPr="00004CE3" w:rsidRDefault="0088213B" w:rsidP="006E3077">
            <w:pPr>
              <w:pStyle w:val="af5"/>
              <w:rPr>
                <w:lang w:val="ru-RU"/>
              </w:rPr>
            </w:pPr>
            <w:r w:rsidRPr="00004CE3">
              <w:rPr>
                <w:color w:val="000000" w:themeColor="text1"/>
                <w:lang w:val="ru-RU"/>
              </w:rPr>
              <w:t>ГОСТ 24940-2016</w:t>
            </w:r>
          </w:p>
        </w:tc>
        <w:tc>
          <w:tcPr>
            <w:tcW w:w="666" w:type="pct"/>
          </w:tcPr>
          <w:p w14:paraId="5E514953" w14:textId="77777777" w:rsidR="0088213B" w:rsidRPr="00004CE3" w:rsidRDefault="0088213B" w:rsidP="006E3077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ОАО «Гомельдрев»</w:t>
            </w:r>
          </w:p>
          <w:p w14:paraId="6F76D79B" w14:textId="77777777" w:rsidR="0088213B" w:rsidRPr="00004CE3" w:rsidRDefault="0088213B" w:rsidP="006E3077">
            <w:pPr>
              <w:ind w:left="-84" w:right="-84"/>
              <w:rPr>
                <w:sz w:val="22"/>
                <w:szCs w:val="22"/>
              </w:rPr>
            </w:pPr>
            <w:r w:rsidRPr="00004CE3">
              <w:rPr>
                <w:sz w:val="22"/>
                <w:szCs w:val="22"/>
              </w:rPr>
              <w:t>ул. Достоевского, 3</w:t>
            </w:r>
          </w:p>
        </w:tc>
        <w:tc>
          <w:tcPr>
            <w:tcW w:w="547" w:type="pct"/>
          </w:tcPr>
          <w:p w14:paraId="3D3A4913" w14:textId="77777777" w:rsidR="0088213B" w:rsidRDefault="0088213B" w:rsidP="009631FD">
            <w:pPr>
              <w:ind w:left="-84" w:right="-84"/>
            </w:pPr>
          </w:p>
        </w:tc>
      </w:tr>
    </w:tbl>
    <w:p w14:paraId="53DA9DC0" w14:textId="77777777" w:rsidR="00B67028" w:rsidRPr="00A13441" w:rsidRDefault="00B67028"/>
    <w:sectPr w:rsidR="00B67028" w:rsidRPr="00A1344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B25D" w14:textId="77777777" w:rsidR="00B00583" w:rsidRDefault="00B00583" w:rsidP="0011070C">
      <w:r>
        <w:separator/>
      </w:r>
    </w:p>
  </w:endnote>
  <w:endnote w:type="continuationSeparator" w:id="0">
    <w:p w14:paraId="0F2F290B" w14:textId="77777777" w:rsidR="00B00583" w:rsidRDefault="00B005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631FD" w:rsidRPr="007624CE" w14:paraId="69B60834" w14:textId="77777777" w:rsidTr="009631F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8BC979" w14:textId="7D44AB87" w:rsidR="005B3C6E" w:rsidRPr="008E6986" w:rsidRDefault="005B3C6E" w:rsidP="005B3C6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44778B">
            <w:rPr>
              <w:rFonts w:eastAsia="ArialMT"/>
              <w:sz w:val="18"/>
              <w:szCs w:val="18"/>
            </w:rPr>
            <w:t xml:space="preserve"> Дата принятия решения по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Pr="0044778B">
            <w:rPr>
              <w:rFonts w:eastAsia="ArialMT"/>
              <w:sz w:val="18"/>
              <w:szCs w:val="18"/>
            </w:rPr>
            <w:t xml:space="preserve">аккредитации: </w:t>
          </w:r>
          <w:r>
            <w:rPr>
              <w:rFonts w:eastAsia="ArialMT"/>
              <w:sz w:val="18"/>
              <w:szCs w:val="18"/>
            </w:rPr>
            <w:t>17</w:t>
          </w:r>
          <w:r w:rsidRPr="0044778B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04</w:t>
          </w:r>
          <w:r w:rsidRPr="0044778B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  <w:p w14:paraId="0D054B86" w14:textId="05438D2E" w:rsidR="009631FD" w:rsidRPr="00BF5CCF" w:rsidRDefault="009631FD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F2F0D60" w14:textId="77777777" w:rsidR="009631FD" w:rsidRPr="00BF5CCF" w:rsidRDefault="009631FD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20F077" w14:textId="77777777" w:rsidR="009631FD" w:rsidRPr="00C52F3D" w:rsidRDefault="009631FD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089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089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65A037" w14:textId="77777777" w:rsidR="009631FD" w:rsidRPr="00222A33" w:rsidRDefault="009631FD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9631FD" w:rsidRPr="007624CE" w14:paraId="0952BE8A" w14:textId="77777777" w:rsidTr="009631F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60A16B" w14:textId="5FB34FF4" w:rsidR="005B3C6E" w:rsidRPr="008E6986" w:rsidRDefault="005B3C6E" w:rsidP="005B3C6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44778B">
            <w:rPr>
              <w:rFonts w:eastAsia="ArialMT"/>
              <w:sz w:val="18"/>
              <w:szCs w:val="18"/>
            </w:rPr>
            <w:t>Дата принятия решения по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Pr="0044778B">
            <w:rPr>
              <w:rFonts w:eastAsia="ArialMT"/>
              <w:sz w:val="18"/>
              <w:szCs w:val="18"/>
            </w:rPr>
            <w:t xml:space="preserve">аккредитации: </w:t>
          </w:r>
          <w:r>
            <w:rPr>
              <w:rFonts w:eastAsia="ArialMT"/>
              <w:sz w:val="18"/>
              <w:szCs w:val="18"/>
            </w:rPr>
            <w:t>17</w:t>
          </w:r>
          <w:r w:rsidRPr="0044778B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04</w:t>
          </w:r>
          <w:r w:rsidRPr="0044778B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  <w:p w14:paraId="3E162C4E" w14:textId="44F9EF5D" w:rsidR="009631FD" w:rsidRPr="00BF5CCF" w:rsidRDefault="009631FD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AE85DF" w14:textId="77777777" w:rsidR="009631FD" w:rsidRPr="00C52F3D" w:rsidRDefault="009631F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089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089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6477CB" w14:textId="77777777" w:rsidR="009631FD" w:rsidRPr="00306EC9" w:rsidRDefault="009631FD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731A" w14:textId="77777777" w:rsidR="00B00583" w:rsidRDefault="00B00583" w:rsidP="0011070C">
      <w:r>
        <w:separator/>
      </w:r>
    </w:p>
  </w:footnote>
  <w:footnote w:type="continuationSeparator" w:id="0">
    <w:p w14:paraId="25548F3B" w14:textId="77777777" w:rsidR="00B00583" w:rsidRDefault="00B005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46"/>
      <w:gridCol w:w="1725"/>
    </w:tblGrid>
    <w:tr w:rsidR="005B3C6E" w14:paraId="24F47ADA" w14:textId="77777777" w:rsidTr="000030BA">
      <w:trPr>
        <w:trHeight w:val="221"/>
      </w:trPr>
      <w:tc>
        <w:tcPr>
          <w:tcW w:w="13046" w:type="dxa"/>
          <w:vAlign w:val="center"/>
        </w:tcPr>
        <w:p w14:paraId="1E5E908F" w14:textId="341C593A" w:rsidR="005B3C6E" w:rsidRPr="005B3C6E" w:rsidRDefault="00193978" w:rsidP="00E65413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725" w:type="dxa"/>
          <w:vAlign w:val="center"/>
        </w:tcPr>
        <w:p w14:paraId="2CDC92B2" w14:textId="77777777" w:rsidR="005B3C6E" w:rsidRPr="005B3C6E" w:rsidRDefault="005B3C6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B3C6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</w:t>
          </w:r>
          <w:r w:rsidRPr="005B3C6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/112 2.2238</w:t>
          </w:r>
        </w:p>
      </w:tc>
    </w:tr>
  </w:tbl>
  <w:p w14:paraId="5219BBE9" w14:textId="77777777" w:rsidR="009631FD" w:rsidRPr="008C6194" w:rsidRDefault="009631FD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5B3C6E" w14:paraId="6CCED455" w14:textId="77777777" w:rsidTr="00A95651">
      <w:trPr>
        <w:trHeight w:val="221"/>
      </w:trPr>
      <w:tc>
        <w:tcPr>
          <w:tcW w:w="12469" w:type="dxa"/>
          <w:vAlign w:val="center"/>
        </w:tcPr>
        <w:p w14:paraId="65FBA656" w14:textId="77777777" w:rsidR="00193978" w:rsidRDefault="005B3C6E" w:rsidP="005B3C6E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3C6E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5B3C6E">
            <w:rPr>
              <w:rFonts w:ascii="Times New Roman" w:hAnsi="Times New Roman"/>
              <w:b/>
              <w:bCs/>
              <w:sz w:val="28"/>
              <w:szCs w:val="28"/>
            </w:rPr>
            <w:t>Гомельдрев</w:t>
          </w:r>
          <w:proofErr w:type="spellEnd"/>
          <w:r w:rsidRPr="005B3C6E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5B3C6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B61FCB7" w14:textId="019FAEA5" w:rsidR="005B3C6E" w:rsidRPr="005B3C6E" w:rsidRDefault="005B3C6E" w:rsidP="005B3C6E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3C6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центральная заводская лаборатория</w:t>
          </w:r>
        </w:p>
      </w:tc>
      <w:tc>
        <w:tcPr>
          <w:tcW w:w="2084" w:type="dxa"/>
          <w:vAlign w:val="center"/>
        </w:tcPr>
        <w:p w14:paraId="3928C9B4" w14:textId="209925B3" w:rsidR="005B3C6E" w:rsidRPr="005B3C6E" w:rsidRDefault="005B3C6E" w:rsidP="005B3C6E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2.2238</w:t>
          </w:r>
        </w:p>
      </w:tc>
    </w:tr>
  </w:tbl>
  <w:p w14:paraId="437EA645" w14:textId="647A1AC6" w:rsidR="009631FD" w:rsidRPr="00306EC9" w:rsidRDefault="009631FD" w:rsidP="005B3C6E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4F05E0"/>
    <w:multiLevelType w:val="hybridMultilevel"/>
    <w:tmpl w:val="08D6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830863">
    <w:abstractNumId w:val="6"/>
  </w:num>
  <w:num w:numId="2" w16cid:durableId="1340735655">
    <w:abstractNumId w:val="8"/>
  </w:num>
  <w:num w:numId="3" w16cid:durableId="1923366459">
    <w:abstractNumId w:val="4"/>
  </w:num>
  <w:num w:numId="4" w16cid:durableId="1297642235">
    <w:abstractNumId w:val="1"/>
  </w:num>
  <w:num w:numId="5" w16cid:durableId="314842964">
    <w:abstractNumId w:val="12"/>
  </w:num>
  <w:num w:numId="6" w16cid:durableId="991251598">
    <w:abstractNumId w:val="3"/>
  </w:num>
  <w:num w:numId="7" w16cid:durableId="28377105">
    <w:abstractNumId w:val="9"/>
  </w:num>
  <w:num w:numId="8" w16cid:durableId="1628778656">
    <w:abstractNumId w:val="5"/>
  </w:num>
  <w:num w:numId="9" w16cid:durableId="358245248">
    <w:abstractNumId w:val="10"/>
  </w:num>
  <w:num w:numId="10" w16cid:durableId="350301480">
    <w:abstractNumId w:val="2"/>
  </w:num>
  <w:num w:numId="11" w16cid:durableId="1395356142">
    <w:abstractNumId w:val="0"/>
  </w:num>
  <w:num w:numId="12" w16cid:durableId="1022171975">
    <w:abstractNumId w:val="11"/>
  </w:num>
  <w:num w:numId="13" w16cid:durableId="685398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0BA"/>
    <w:rsid w:val="00004CE3"/>
    <w:rsid w:val="00022A72"/>
    <w:rsid w:val="00024E49"/>
    <w:rsid w:val="0004586D"/>
    <w:rsid w:val="000643A6"/>
    <w:rsid w:val="00067FEC"/>
    <w:rsid w:val="000846E6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4B1"/>
    <w:rsid w:val="00162213"/>
    <w:rsid w:val="00162D37"/>
    <w:rsid w:val="00193978"/>
    <w:rsid w:val="00194140"/>
    <w:rsid w:val="001956F7"/>
    <w:rsid w:val="001A4BEA"/>
    <w:rsid w:val="001A7AD9"/>
    <w:rsid w:val="001B0E36"/>
    <w:rsid w:val="001F51B1"/>
    <w:rsid w:val="001F5B67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4EF2"/>
    <w:rsid w:val="003C7435"/>
    <w:rsid w:val="003D7438"/>
    <w:rsid w:val="003E26A2"/>
    <w:rsid w:val="003E6D8A"/>
    <w:rsid w:val="003F50C5"/>
    <w:rsid w:val="003F5B71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590A"/>
    <w:rsid w:val="0054382A"/>
    <w:rsid w:val="00552FE5"/>
    <w:rsid w:val="0056070B"/>
    <w:rsid w:val="00590C2E"/>
    <w:rsid w:val="00592241"/>
    <w:rsid w:val="005B3C6E"/>
    <w:rsid w:val="005D5C7B"/>
    <w:rsid w:val="005E250C"/>
    <w:rsid w:val="005E33F5"/>
    <w:rsid w:val="005E611E"/>
    <w:rsid w:val="005E7EB9"/>
    <w:rsid w:val="00604DAD"/>
    <w:rsid w:val="00645468"/>
    <w:rsid w:val="00660E39"/>
    <w:rsid w:val="00667101"/>
    <w:rsid w:val="006762B3"/>
    <w:rsid w:val="006938AF"/>
    <w:rsid w:val="006A336B"/>
    <w:rsid w:val="006D5481"/>
    <w:rsid w:val="006D5DCE"/>
    <w:rsid w:val="006F0EAC"/>
    <w:rsid w:val="006F147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B76"/>
    <w:rsid w:val="00805C5D"/>
    <w:rsid w:val="00832414"/>
    <w:rsid w:val="00852622"/>
    <w:rsid w:val="00877224"/>
    <w:rsid w:val="0088213B"/>
    <w:rsid w:val="00886D6D"/>
    <w:rsid w:val="0089089B"/>
    <w:rsid w:val="008A42BC"/>
    <w:rsid w:val="008B5528"/>
    <w:rsid w:val="008C6194"/>
    <w:rsid w:val="008E43A5"/>
    <w:rsid w:val="008F3150"/>
    <w:rsid w:val="009116FC"/>
    <w:rsid w:val="00916038"/>
    <w:rsid w:val="00920D7B"/>
    <w:rsid w:val="00921A06"/>
    <w:rsid w:val="00933715"/>
    <w:rsid w:val="009503C7"/>
    <w:rsid w:val="0095347E"/>
    <w:rsid w:val="009631FD"/>
    <w:rsid w:val="009940B7"/>
    <w:rsid w:val="009A3A10"/>
    <w:rsid w:val="009A3E9D"/>
    <w:rsid w:val="009B2E59"/>
    <w:rsid w:val="009D5A57"/>
    <w:rsid w:val="009E74C3"/>
    <w:rsid w:val="009F7389"/>
    <w:rsid w:val="00A0063E"/>
    <w:rsid w:val="00A13441"/>
    <w:rsid w:val="00A13A71"/>
    <w:rsid w:val="00A16715"/>
    <w:rsid w:val="00A47C62"/>
    <w:rsid w:val="00A70CA6"/>
    <w:rsid w:val="00A755C7"/>
    <w:rsid w:val="00A97717"/>
    <w:rsid w:val="00AB1825"/>
    <w:rsid w:val="00AD4B7A"/>
    <w:rsid w:val="00B00583"/>
    <w:rsid w:val="00B073DC"/>
    <w:rsid w:val="00B16BF0"/>
    <w:rsid w:val="00B20359"/>
    <w:rsid w:val="00B453D4"/>
    <w:rsid w:val="00B4667C"/>
    <w:rsid w:val="00B47A0F"/>
    <w:rsid w:val="00B53AEA"/>
    <w:rsid w:val="00B67028"/>
    <w:rsid w:val="00B80AF0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8586B"/>
    <w:rsid w:val="00C93DAF"/>
    <w:rsid w:val="00C943E3"/>
    <w:rsid w:val="00C94B1C"/>
    <w:rsid w:val="00C96463"/>
    <w:rsid w:val="00C97BC9"/>
    <w:rsid w:val="00CA3473"/>
    <w:rsid w:val="00CA53E3"/>
    <w:rsid w:val="00CA5A59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0B88"/>
    <w:rsid w:val="00DB1FAE"/>
    <w:rsid w:val="00DB281F"/>
    <w:rsid w:val="00DB7FF2"/>
    <w:rsid w:val="00DC6762"/>
    <w:rsid w:val="00DD4EA5"/>
    <w:rsid w:val="00DE6F93"/>
    <w:rsid w:val="00DF7DAB"/>
    <w:rsid w:val="00E12BB0"/>
    <w:rsid w:val="00E13A20"/>
    <w:rsid w:val="00E162E5"/>
    <w:rsid w:val="00E5357F"/>
    <w:rsid w:val="00E65413"/>
    <w:rsid w:val="00E70659"/>
    <w:rsid w:val="00E74869"/>
    <w:rsid w:val="00E750F5"/>
    <w:rsid w:val="00E802E2"/>
    <w:rsid w:val="00E909C3"/>
    <w:rsid w:val="00E95EA8"/>
    <w:rsid w:val="00EC615C"/>
    <w:rsid w:val="00EC76FB"/>
    <w:rsid w:val="00ED10E7"/>
    <w:rsid w:val="00ED7E8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60C2"/>
  <w15:docId w15:val="{1D051791-78E9-4193-B5F5-10D38704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D7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7384-8F2C-4714-A780-EB3F72C4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2026-04-13T07:51:00Z</cp:lastPrinted>
  <dcterms:created xsi:type="dcterms:W3CDTF">2026-04-22T08:53:00Z</dcterms:created>
  <dcterms:modified xsi:type="dcterms:W3CDTF">2026-04-22T09:09:00Z</dcterms:modified>
</cp:coreProperties>
</file>