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C6E0275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71415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324"/>
        <w:gridCol w:w="1418"/>
        <w:gridCol w:w="2268"/>
        <w:gridCol w:w="2784"/>
        <w:gridCol w:w="2935"/>
        <w:gridCol w:w="2324"/>
      </w:tblGrid>
      <w:tr w:rsidR="00C35CF2" w:rsidRPr="00C35CF2" w14:paraId="0BC49FAF" w14:textId="77777777" w:rsidTr="0071415C">
        <w:trPr>
          <w:trHeight w:val="240"/>
        </w:trPr>
        <w:tc>
          <w:tcPr>
            <w:tcW w:w="17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7861C1" w:rsidRPr="00C35CF2" w14:paraId="18CCC051" w14:textId="77777777" w:rsidTr="0071415C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7E48E631" w:rsidR="007861C1" w:rsidRPr="00C35CF2" w:rsidRDefault="007861C1" w:rsidP="007861C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1.1**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4DB3F3F0" w:rsidR="007861C1" w:rsidRPr="00C35CF2" w:rsidRDefault="007861C1" w:rsidP="0071415C">
            <w:pPr>
              <w:rPr>
                <w:lang w:eastAsia="en-US"/>
              </w:rPr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тока, силовые кабельные линии напряжением до 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0BA22E0F" w:rsidR="007861C1" w:rsidRPr="00C35CF2" w:rsidRDefault="007861C1" w:rsidP="007861C1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67CDB031" w:rsidR="007861C1" w:rsidRPr="00C35CF2" w:rsidRDefault="007861C1" w:rsidP="0071415C">
            <w:pPr>
              <w:rPr>
                <w:lang w:eastAsia="en-US"/>
              </w:rPr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1B70" w14:textId="6EB354F3" w:rsidR="007861C1" w:rsidRPr="00C35CF2" w:rsidRDefault="007861C1" w:rsidP="0071415C">
            <w:pPr>
              <w:rPr>
                <w:lang w:eastAsia="en-US"/>
              </w:rPr>
            </w:pPr>
            <w:r>
              <w:rPr>
                <w:sz w:val="22"/>
              </w:rPr>
              <w:t>ТКП 181-2023 (33240) п.Б.27.1, п.Б.30.1;</w:t>
            </w:r>
            <w:r>
              <w:rPr>
                <w:sz w:val="22"/>
              </w:rPr>
              <w:br/>
              <w:t>ТКП 339-2022 (33240) п.4.4.26.1, п.4.4.29.2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70CED500" w:rsidR="007861C1" w:rsidRPr="00C35CF2" w:rsidRDefault="007861C1" w:rsidP="0071415C">
            <w:pPr>
              <w:rPr>
                <w:lang w:eastAsia="en-US"/>
              </w:rPr>
            </w:pPr>
            <w:r>
              <w:rPr>
                <w:sz w:val="22"/>
              </w:rPr>
              <w:t>МВИ.МН 1023-2011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B552E" w14:textId="77777777" w:rsidR="0071415C" w:rsidRDefault="007861C1" w:rsidP="0071415C">
            <w:pPr>
              <w:rPr>
                <w:sz w:val="22"/>
              </w:rPr>
            </w:pPr>
            <w:r>
              <w:rPr>
                <w:sz w:val="22"/>
              </w:rPr>
              <w:t xml:space="preserve">ул. 40 лет Победы, 23А, </w:t>
            </w:r>
            <w:r w:rsidR="0071415C">
              <w:rPr>
                <w:sz w:val="22"/>
              </w:rPr>
              <w:t xml:space="preserve">пом. </w:t>
            </w:r>
            <w:r>
              <w:rPr>
                <w:sz w:val="22"/>
              </w:rPr>
              <w:t>1108, 223040,</w:t>
            </w:r>
          </w:p>
          <w:p w14:paraId="4C273FF0" w14:textId="66AFA05F" w:rsidR="007861C1" w:rsidRPr="00C35CF2" w:rsidRDefault="007861C1" w:rsidP="0071415C">
            <w:pPr>
              <w:rPr>
                <w:lang w:eastAsia="en-US"/>
              </w:rPr>
            </w:pPr>
            <w:r>
              <w:rPr>
                <w:sz w:val="22"/>
              </w:rPr>
              <w:t xml:space="preserve">д. </w:t>
            </w:r>
            <w:proofErr w:type="spellStart"/>
            <w:r>
              <w:rPr>
                <w:sz w:val="22"/>
              </w:rPr>
              <w:t>Боровляны</w:t>
            </w:r>
            <w:proofErr w:type="spellEnd"/>
            <w:r>
              <w:rPr>
                <w:sz w:val="22"/>
              </w:rPr>
              <w:t>, Минский район, Минская область</w:t>
            </w:r>
          </w:p>
        </w:tc>
      </w:tr>
      <w:tr w:rsidR="0071415C" w:rsidRPr="00C35CF2" w14:paraId="54EA581E" w14:textId="77777777" w:rsidTr="0071415C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9B114" w14:textId="58ED3139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2.1**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AFB2D" w14:textId="1E86475A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29596" w14:textId="206C13E6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163BA" w14:textId="6D442DFA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B8DF0" w14:textId="0DA1D792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СН 4.04.03-2020 п.7.3.11, п.7.3.12;</w:t>
            </w:r>
            <w:r>
              <w:rPr>
                <w:sz w:val="22"/>
              </w:rPr>
              <w:br/>
              <w:t>ТКП 181-2023 (33240) п.Б.29.2;</w:t>
            </w:r>
            <w:r>
              <w:rPr>
                <w:sz w:val="22"/>
              </w:rPr>
              <w:br/>
              <w:t>ТКП 339-2022 (33240) п.4.4.28.2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1394F" w14:textId="14D7C0D4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МВИ.МН 1025-2011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B55AB" w14:textId="77777777" w:rsidR="0071415C" w:rsidRDefault="0071415C" w:rsidP="0071415C">
            <w:pPr>
              <w:rPr>
                <w:sz w:val="22"/>
              </w:rPr>
            </w:pPr>
            <w:r>
              <w:rPr>
                <w:sz w:val="22"/>
              </w:rPr>
              <w:t>ул. 40 лет Победы, 23А, пом. 1108, 223040,</w:t>
            </w:r>
          </w:p>
          <w:p w14:paraId="65504EC2" w14:textId="2E326454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 xml:space="preserve">д. </w:t>
            </w:r>
            <w:proofErr w:type="spellStart"/>
            <w:r>
              <w:rPr>
                <w:sz w:val="22"/>
              </w:rPr>
              <w:t>Боровляны</w:t>
            </w:r>
            <w:proofErr w:type="spellEnd"/>
            <w:r>
              <w:rPr>
                <w:sz w:val="22"/>
              </w:rPr>
              <w:t>, Минский район, Минская область</w:t>
            </w:r>
          </w:p>
        </w:tc>
      </w:tr>
      <w:tr w:rsidR="0071415C" w:rsidRPr="00C35CF2" w14:paraId="0EDDC70A" w14:textId="77777777" w:rsidTr="0071415C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06D5B" w14:textId="6BA4BE56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2.2**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025EE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C0EA1" w14:textId="6929BF27" w:rsidR="0071415C" w:rsidRPr="00C35CF2" w:rsidRDefault="00942205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9F101" w14:textId="2A26E673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Измерение сопротивления заземляющих устройств. Удельное сопротивление грунта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FAE3F" w14:textId="78C75C41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ГОСТ 30339-95 п.4.3.3, п.4.3.4;</w:t>
            </w:r>
            <w:r>
              <w:rPr>
                <w:sz w:val="22"/>
              </w:rPr>
              <w:br/>
              <w:t>СН 4.04.03-2020 п.7.4.5;</w:t>
            </w:r>
            <w:r>
              <w:rPr>
                <w:sz w:val="22"/>
              </w:rPr>
              <w:br/>
              <w:t>ТКП 181-2023 (33240) п.Б.29.4;</w:t>
            </w:r>
            <w:r>
              <w:rPr>
                <w:sz w:val="22"/>
              </w:rPr>
              <w:br/>
              <w:t>ТКП 339-2022 (33240) п.4.3.8.2, п.4.4.28.6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C7C87" w14:textId="132B2805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МВИ.МН 1024-2011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2CD4B" w14:textId="77777777" w:rsidR="0071415C" w:rsidRDefault="0071415C" w:rsidP="0071415C">
            <w:pPr>
              <w:rPr>
                <w:sz w:val="22"/>
              </w:rPr>
            </w:pPr>
            <w:r>
              <w:rPr>
                <w:sz w:val="22"/>
              </w:rPr>
              <w:t>ул. 40 лет Победы, 23А, пом. 1108, 223040,</w:t>
            </w:r>
          </w:p>
          <w:p w14:paraId="6F22387B" w14:textId="073A7AE2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 xml:space="preserve">д. </w:t>
            </w:r>
            <w:proofErr w:type="spellStart"/>
            <w:r>
              <w:rPr>
                <w:sz w:val="22"/>
              </w:rPr>
              <w:t>Боровляны</w:t>
            </w:r>
            <w:proofErr w:type="spellEnd"/>
            <w:r>
              <w:rPr>
                <w:sz w:val="22"/>
              </w:rPr>
              <w:t>, Минский район, Минская область</w:t>
            </w:r>
          </w:p>
        </w:tc>
      </w:tr>
      <w:tr w:rsidR="0071415C" w:rsidRPr="00C35CF2" w14:paraId="64BEE650" w14:textId="77777777" w:rsidTr="00942205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D145B" w14:textId="31639156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2AB79" w14:textId="4E1DBA2C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8EE37" w14:textId="312EBD82" w:rsidR="0071415C" w:rsidRPr="00C35CF2" w:rsidRDefault="00942205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ADC35" w14:textId="77777777" w:rsidR="00942205" w:rsidRDefault="0071415C" w:rsidP="0071415C">
            <w:pPr>
              <w:rPr>
                <w:sz w:val="22"/>
              </w:rPr>
            </w:pPr>
            <w:r>
              <w:rPr>
                <w:sz w:val="22"/>
              </w:rPr>
              <w:t>Проверка цепи «фаза-нуль» в электроустановках до</w:t>
            </w:r>
          </w:p>
          <w:p w14:paraId="7B6782BA" w14:textId="1E1EDD15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с глухим заземлением нейтрали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F161A" w14:textId="79AB0BC6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ГОСТ 30331.3-95 (МЭК 364-4-41-92) п.п.413.1.3.3-413.1.3.6;</w:t>
            </w:r>
            <w:r>
              <w:rPr>
                <w:sz w:val="22"/>
              </w:rPr>
              <w:br/>
              <w:t>ТКП 181-2023 (33240) п.Б.29.8;</w:t>
            </w:r>
            <w:r>
              <w:rPr>
                <w:sz w:val="22"/>
              </w:rPr>
              <w:br/>
              <w:t>ТКП 339-2022 (33240) п.4.3.5.4, п.4.4.28.5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FB916" w14:textId="31EFA178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МВИ.МН 1027-2011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8F243" w14:textId="77777777" w:rsidR="0071415C" w:rsidRDefault="0071415C" w:rsidP="0071415C">
            <w:pPr>
              <w:rPr>
                <w:sz w:val="22"/>
              </w:rPr>
            </w:pPr>
            <w:r>
              <w:rPr>
                <w:sz w:val="22"/>
              </w:rPr>
              <w:t>ул. 40 лет Победы, 23А, пом. 1108, 223040,</w:t>
            </w:r>
          </w:p>
          <w:p w14:paraId="79FC726E" w14:textId="45C2DD17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 xml:space="preserve">д. </w:t>
            </w:r>
            <w:proofErr w:type="spellStart"/>
            <w:r>
              <w:rPr>
                <w:sz w:val="22"/>
              </w:rPr>
              <w:t>Боровляны</w:t>
            </w:r>
            <w:proofErr w:type="spellEnd"/>
            <w:r>
              <w:rPr>
                <w:sz w:val="22"/>
              </w:rPr>
              <w:t>, Минский район, Минская область</w:t>
            </w:r>
          </w:p>
        </w:tc>
      </w:tr>
      <w:tr w:rsidR="0071415C" w:rsidRPr="00C35CF2" w14:paraId="5ADB6BE0" w14:textId="77777777" w:rsidTr="00942205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0F69A" w14:textId="3AA0BC9B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3.1**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14292" w14:textId="43706C36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Устройства защитного отключения, управляемых дифференциальным током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39F9A" w14:textId="4AF42EA8" w:rsidR="0071415C" w:rsidRPr="00C35CF2" w:rsidRDefault="0071415C" w:rsidP="00942205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E9224" w14:textId="14AEB11C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93596" w14:textId="511239DB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ГОСТ IEC 61008-1-2020 п.5.3.12;</w:t>
            </w:r>
            <w:r>
              <w:rPr>
                <w:sz w:val="22"/>
              </w:rPr>
              <w:br/>
              <w:t>ГОСТ IEC 61009-1-2020 п.5.3.8;</w:t>
            </w:r>
            <w:r>
              <w:rPr>
                <w:sz w:val="22"/>
              </w:rPr>
              <w:br/>
              <w:t>СТБ ГОСТ Р 50807-2003 (МЭК 755-83) п.5.14;</w:t>
            </w:r>
            <w:r>
              <w:rPr>
                <w:sz w:val="22"/>
              </w:rPr>
              <w:br/>
              <w:t>ТКП 339-2022 (33240) п.4.4.26.7 д)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9926A" w14:textId="4342686A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МВИ Гр 2134-2018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F75AB" w14:textId="77777777" w:rsidR="0071415C" w:rsidRDefault="0071415C" w:rsidP="0071415C">
            <w:pPr>
              <w:rPr>
                <w:sz w:val="22"/>
              </w:rPr>
            </w:pPr>
            <w:r>
              <w:rPr>
                <w:sz w:val="22"/>
              </w:rPr>
              <w:t>ул. 40 лет Победы, 23А, пом. 1108, 223040,</w:t>
            </w:r>
          </w:p>
          <w:p w14:paraId="63129498" w14:textId="19D1F3EB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 xml:space="preserve">д. </w:t>
            </w:r>
            <w:proofErr w:type="spellStart"/>
            <w:r>
              <w:rPr>
                <w:sz w:val="22"/>
              </w:rPr>
              <w:t>Боровляны</w:t>
            </w:r>
            <w:proofErr w:type="spellEnd"/>
            <w:r>
              <w:rPr>
                <w:sz w:val="22"/>
              </w:rPr>
              <w:t>, Минский район, Минская область</w:t>
            </w:r>
          </w:p>
        </w:tc>
      </w:tr>
      <w:tr w:rsidR="0071415C" w:rsidRPr="00C35CF2" w14:paraId="4B8A31B2" w14:textId="77777777" w:rsidTr="00942205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03F32" w14:textId="0CCD3CFE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3.2**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07C1" w14:textId="77777777" w:rsidR="0071415C" w:rsidRPr="00C35CF2" w:rsidRDefault="0071415C" w:rsidP="0071415C">
            <w:pPr>
              <w:rPr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73F7F" w14:textId="019718AF" w:rsidR="0071415C" w:rsidRPr="00C35CF2" w:rsidRDefault="00942205" w:rsidP="00942205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BB071" w14:textId="38A98A21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CDFEE" w14:textId="27A5CD43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339-2022 (33240) п.4.4.26.7 г), п.8.7.15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7711E" w14:textId="55D945AE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МВИ Гр 2134-2018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74D33" w14:textId="77777777" w:rsidR="0071415C" w:rsidRDefault="0071415C" w:rsidP="0071415C">
            <w:pPr>
              <w:rPr>
                <w:sz w:val="22"/>
              </w:rPr>
            </w:pPr>
            <w:r>
              <w:rPr>
                <w:sz w:val="22"/>
              </w:rPr>
              <w:t>ул. 40 лет Победы, 23А, пом. 1108, 223040,</w:t>
            </w:r>
          </w:p>
          <w:p w14:paraId="34EB8CED" w14:textId="2FA9544D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 xml:space="preserve">д. </w:t>
            </w:r>
            <w:proofErr w:type="spellStart"/>
            <w:r>
              <w:rPr>
                <w:sz w:val="22"/>
              </w:rPr>
              <w:t>Боровляны</w:t>
            </w:r>
            <w:proofErr w:type="spellEnd"/>
            <w:r>
              <w:rPr>
                <w:sz w:val="22"/>
              </w:rPr>
              <w:t>, Минский район, Минская область</w:t>
            </w:r>
          </w:p>
        </w:tc>
      </w:tr>
      <w:tr w:rsidR="0071415C" w:rsidRPr="00C35CF2" w14:paraId="404F9A59" w14:textId="77777777" w:rsidTr="00942205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CD4DB" w14:textId="5B24F41F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3.3**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E939A" w14:textId="77777777" w:rsidR="0071415C" w:rsidRPr="00C35CF2" w:rsidRDefault="0071415C" w:rsidP="0071415C">
            <w:pPr>
              <w:rPr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13DB4" w14:textId="1C9A9910" w:rsidR="0071415C" w:rsidRPr="00C35CF2" w:rsidRDefault="00942205" w:rsidP="00942205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91C85" w14:textId="33B624D3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81D84" w14:textId="1EC0534A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СН 4.04.01-2019 п.16.3.7;</w:t>
            </w:r>
            <w:r>
              <w:rPr>
                <w:sz w:val="22"/>
              </w:rPr>
              <w:br/>
              <w:t>ТКП 339-2022 (33240) п.8.7.14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12CE3" w14:textId="0B5316A1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МВИ Гр 2134-2018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3DF59" w14:textId="77777777" w:rsidR="0071415C" w:rsidRDefault="0071415C" w:rsidP="0071415C">
            <w:pPr>
              <w:rPr>
                <w:sz w:val="22"/>
              </w:rPr>
            </w:pPr>
            <w:r>
              <w:rPr>
                <w:sz w:val="22"/>
              </w:rPr>
              <w:t>ул. 40 лет Победы, 23А, пом. 1108, 223040,</w:t>
            </w:r>
          </w:p>
          <w:p w14:paraId="1733FBCD" w14:textId="2B6C16DA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 xml:space="preserve">д. </w:t>
            </w:r>
            <w:proofErr w:type="spellStart"/>
            <w:r>
              <w:rPr>
                <w:sz w:val="22"/>
              </w:rPr>
              <w:t>Боровляны</w:t>
            </w:r>
            <w:proofErr w:type="spellEnd"/>
            <w:r>
              <w:rPr>
                <w:sz w:val="22"/>
              </w:rPr>
              <w:t>, Минский район, Минская область</w:t>
            </w:r>
          </w:p>
        </w:tc>
      </w:tr>
      <w:tr w:rsidR="0071415C" w:rsidRPr="00C35CF2" w14:paraId="760AD4E0" w14:textId="77777777" w:rsidTr="0071415C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75907" w14:textId="6DAF8B24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4.1**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F2428" w14:textId="0279D1C7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Системы вентиляции зданий и сооружений с принудительным побуждением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AD85D" w14:textId="16716FC6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100.13/23.000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B4CB6" w14:textId="18D9C66B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D5BA" w14:textId="53481074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СН 4.02.03-2019;</w:t>
            </w:r>
            <w:r>
              <w:rPr>
                <w:sz w:val="22"/>
              </w:rPr>
              <w:br/>
              <w:t>СП 1.03.02-2020;</w:t>
            </w:r>
            <w:r>
              <w:rPr>
                <w:sz w:val="22"/>
              </w:rPr>
              <w:br/>
              <w:t>ТКП 45-4.02-87-2009 (02250);</w:t>
            </w:r>
            <w:r>
              <w:rPr>
                <w:sz w:val="22"/>
              </w:rPr>
              <w:br/>
              <w:t>ТНПА и другая документация;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64B30" w14:textId="0EAC126D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ГОСТ 12.3.018-79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AB6D21" w14:textId="77777777" w:rsidR="0071415C" w:rsidRDefault="0071415C" w:rsidP="0071415C">
            <w:pPr>
              <w:rPr>
                <w:sz w:val="22"/>
              </w:rPr>
            </w:pPr>
            <w:r>
              <w:rPr>
                <w:sz w:val="22"/>
              </w:rPr>
              <w:t>ул. 40 лет Победы, 23А, пом. 1108, 223040,</w:t>
            </w:r>
          </w:p>
          <w:p w14:paraId="6DFF4BC6" w14:textId="61864282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 xml:space="preserve">д. </w:t>
            </w:r>
            <w:proofErr w:type="spellStart"/>
            <w:r>
              <w:rPr>
                <w:sz w:val="22"/>
              </w:rPr>
              <w:t>Боровляны</w:t>
            </w:r>
            <w:proofErr w:type="spellEnd"/>
            <w:r>
              <w:rPr>
                <w:sz w:val="22"/>
              </w:rPr>
              <w:t>, Минский район, Минская область</w:t>
            </w:r>
          </w:p>
        </w:tc>
      </w:tr>
      <w:tr w:rsidR="0071415C" w:rsidRPr="00C35CF2" w14:paraId="3A5C34D5" w14:textId="77777777" w:rsidTr="0071415C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36126" w14:textId="759DA5EC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4.2**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2E86A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AFCDB" w14:textId="44C8D5A9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100.13/23.000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328EF" w14:textId="3BF351A2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Расход воздуха</w:t>
            </w:r>
          </w:p>
        </w:tc>
        <w:tc>
          <w:tcPr>
            <w:tcW w:w="9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64EB0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5850F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</w:tcBorders>
          </w:tcPr>
          <w:p w14:paraId="5E2E8975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</w:tr>
      <w:tr w:rsidR="0071415C" w:rsidRPr="00C35CF2" w14:paraId="0F49C5FF" w14:textId="77777777" w:rsidTr="0071415C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CDAE2" w14:textId="008F9A48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4.3**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5F45C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C223F" w14:textId="71396C3D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100.13/23.000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AA6E6" w14:textId="201E7B40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Давление</w:t>
            </w:r>
          </w:p>
        </w:tc>
        <w:tc>
          <w:tcPr>
            <w:tcW w:w="9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1A17D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D33BE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</w:tcBorders>
          </w:tcPr>
          <w:p w14:paraId="4B86D943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</w:tr>
      <w:tr w:rsidR="0071415C" w:rsidRPr="00C35CF2" w14:paraId="7CA94D54" w14:textId="77777777" w:rsidTr="0071415C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4DD3D" w14:textId="4C6AF77B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4.4**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851B6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3AA2D" w14:textId="2B8BF202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100.13/23.000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4723D" w14:textId="3EA4F5A0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Полное давление вентилятора</w:t>
            </w:r>
          </w:p>
        </w:tc>
        <w:tc>
          <w:tcPr>
            <w:tcW w:w="9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F6B99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F9377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</w:tcBorders>
          </w:tcPr>
          <w:p w14:paraId="3E090FA0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</w:tr>
      <w:tr w:rsidR="0071415C" w:rsidRPr="00C35CF2" w14:paraId="74A7A0C5" w14:textId="77777777" w:rsidTr="0071415C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B168E" w14:textId="596FC54E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4.5**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D1AED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EF207" w14:textId="1A744EF1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100.13/23.000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7E104" w14:textId="2FF1146F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Температура перемещаемого воздуха</w:t>
            </w:r>
          </w:p>
        </w:tc>
        <w:tc>
          <w:tcPr>
            <w:tcW w:w="9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03490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D578B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</w:tcBorders>
          </w:tcPr>
          <w:p w14:paraId="0DF46A88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</w:tr>
      <w:tr w:rsidR="0071415C" w:rsidRPr="00C35CF2" w14:paraId="13B36547" w14:textId="77777777" w:rsidTr="0071415C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84E39" w14:textId="4EA9AAA9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4.6**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DD766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D0CBE" w14:textId="0B9CF176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100.13/23.000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EA0B3" w14:textId="5E04E20B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Относительная влажность</w:t>
            </w:r>
          </w:p>
        </w:tc>
        <w:tc>
          <w:tcPr>
            <w:tcW w:w="9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7DE67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BD423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</w:tcBorders>
          </w:tcPr>
          <w:p w14:paraId="26C5F777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</w:tr>
      <w:tr w:rsidR="0071415C" w:rsidRPr="00C35CF2" w14:paraId="368E6BB0" w14:textId="77777777" w:rsidTr="0071415C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64078" w14:textId="7C60B93A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4.7**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3E4BB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AA90F" w14:textId="25AEE23A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100.13/29.061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47719" w14:textId="4129A429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9BAF8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6A178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5D6F94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</w:tr>
      <w:tr w:rsidR="0071415C" w:rsidRPr="00C35CF2" w14:paraId="344FF01A" w14:textId="77777777" w:rsidTr="0071415C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CBE89" w14:textId="758B919B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68880" w14:textId="065DE9EA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Системы вентиляции зданий и сооружений с естественным побуждением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F84B8" w14:textId="5BE35A32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100.13/23.000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3681B" w14:textId="3C08261A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D7E71" w14:textId="42AED68C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СН 3.02.01-2019;</w:t>
            </w:r>
            <w:r>
              <w:rPr>
                <w:sz w:val="22"/>
              </w:rPr>
              <w:br/>
              <w:t>СН 3.02.02-2019;</w:t>
            </w:r>
            <w:r>
              <w:rPr>
                <w:sz w:val="22"/>
              </w:rPr>
              <w:br/>
              <w:t>СН 4.02.03-2019;</w:t>
            </w:r>
            <w:r>
              <w:rPr>
                <w:sz w:val="22"/>
              </w:rPr>
              <w:br/>
              <w:t>ТКП 45-4.02-87-2009 (02250);</w:t>
            </w:r>
            <w:r>
              <w:rPr>
                <w:sz w:val="22"/>
              </w:rPr>
              <w:br/>
              <w:t>ТНПА и другая документация;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9AA5B" w14:textId="77777777" w:rsidR="0071415C" w:rsidRDefault="0071415C" w:rsidP="0071415C">
            <w:pPr>
              <w:rPr>
                <w:sz w:val="22"/>
              </w:rPr>
            </w:pPr>
            <w:r>
              <w:rPr>
                <w:sz w:val="22"/>
              </w:rPr>
              <w:t xml:space="preserve">СП 4.02.07-2024 </w:t>
            </w:r>
          </w:p>
          <w:p w14:paraId="3B689C74" w14:textId="1E0D83E5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Приложение Н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FCC967" w14:textId="77777777" w:rsidR="0071415C" w:rsidRDefault="0071415C" w:rsidP="0071415C">
            <w:pPr>
              <w:rPr>
                <w:sz w:val="22"/>
              </w:rPr>
            </w:pPr>
            <w:r>
              <w:rPr>
                <w:sz w:val="22"/>
              </w:rPr>
              <w:t>ул. 40 лет Победы, 23А, пом. 1108, 223040,</w:t>
            </w:r>
          </w:p>
          <w:p w14:paraId="3746DB18" w14:textId="60C756F2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 xml:space="preserve">д. </w:t>
            </w:r>
            <w:proofErr w:type="spellStart"/>
            <w:r>
              <w:rPr>
                <w:sz w:val="22"/>
              </w:rPr>
              <w:t>Боровляны</w:t>
            </w:r>
            <w:proofErr w:type="spellEnd"/>
            <w:r>
              <w:rPr>
                <w:sz w:val="22"/>
              </w:rPr>
              <w:t>, Минский район, Минская область</w:t>
            </w:r>
          </w:p>
        </w:tc>
      </w:tr>
      <w:tr w:rsidR="0071415C" w:rsidRPr="00C35CF2" w14:paraId="647F4B3D" w14:textId="77777777" w:rsidTr="0071415C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A50B0" w14:textId="1FAA898A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5.2**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66355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D5CDE" w14:textId="69739190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100.13/23.000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071D5" w14:textId="6C6B41A8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Количество удаляемого воздуха</w:t>
            </w:r>
          </w:p>
        </w:tc>
        <w:tc>
          <w:tcPr>
            <w:tcW w:w="9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BF9A1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47C11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</w:tcBorders>
          </w:tcPr>
          <w:p w14:paraId="6EE86533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</w:tr>
      <w:tr w:rsidR="0071415C" w:rsidRPr="00C35CF2" w14:paraId="15C8C058" w14:textId="77777777" w:rsidTr="0071415C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F730E" w14:textId="69C2B1A8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5.3**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DB042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FBB75" w14:textId="6D265BF6" w:rsidR="0071415C" w:rsidRPr="00C35CF2" w:rsidRDefault="0071415C" w:rsidP="0071415C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100.13/29.061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72523" w14:textId="73A2D5B7" w:rsidR="0071415C" w:rsidRPr="00C35CF2" w:rsidRDefault="0071415C" w:rsidP="0071415C">
            <w:pPr>
              <w:rPr>
                <w:lang w:eastAsia="en-US"/>
              </w:rPr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87AF3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16E7A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F832FB" w14:textId="77777777" w:rsidR="0071415C" w:rsidRPr="00C35CF2" w:rsidRDefault="0071415C" w:rsidP="0071415C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C5C0" w14:textId="77777777" w:rsidR="00AD3FD4" w:rsidRDefault="00AD3FD4" w:rsidP="0011070C">
      <w:r>
        <w:separator/>
      </w:r>
    </w:p>
  </w:endnote>
  <w:endnote w:type="continuationSeparator" w:id="0">
    <w:p w14:paraId="70543153" w14:textId="77777777" w:rsidR="00AD3FD4" w:rsidRDefault="00AD3F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1849B9B" w14:textId="77777777" w:rsidR="005868E4" w:rsidRDefault="005868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2D9112D2" w:rsidR="00222A33" w:rsidRPr="00BF5CCF" w:rsidRDefault="0071415C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20</w:t>
          </w:r>
          <w:r w:rsidRPr="009F69A6">
            <w:rPr>
              <w:rFonts w:eastAsia="ArialMT"/>
              <w:sz w:val="18"/>
              <w:szCs w:val="18"/>
            </w:rPr>
            <w:t>.02.2026</w:t>
          </w:r>
          <w:r w:rsidRPr="00BF5CCF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12570AD2" w:rsidR="00306EC9" w:rsidRPr="00BF5CCF" w:rsidRDefault="0071415C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20</w:t>
          </w:r>
          <w:r w:rsidRPr="009F69A6">
            <w:rPr>
              <w:rFonts w:eastAsia="ArialMT"/>
              <w:sz w:val="18"/>
              <w:szCs w:val="18"/>
            </w:rPr>
            <w:t>.02.2026</w:t>
          </w:r>
          <w:r w:rsidRPr="00BF5CCF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0140C" w14:textId="77777777" w:rsidR="00AD3FD4" w:rsidRDefault="00AD3FD4" w:rsidP="0011070C">
      <w:r>
        <w:separator/>
      </w:r>
    </w:p>
  </w:footnote>
  <w:footnote w:type="continuationSeparator" w:id="0">
    <w:p w14:paraId="1FA286E4" w14:textId="77777777" w:rsidR="00AD3FD4" w:rsidRDefault="00AD3F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5963" w14:textId="77777777" w:rsidR="005868E4" w:rsidRDefault="005868E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0AB7987A" w14:textId="77777777" w:rsidTr="00AA00A0">
      <w:trPr>
        <w:trHeight w:val="221"/>
      </w:trPr>
      <w:tc>
        <w:tcPr>
          <w:tcW w:w="12328" w:type="dxa"/>
          <w:vAlign w:val="center"/>
        </w:tcPr>
        <w:p w14:paraId="230AE9EC" w14:textId="125E18D2" w:rsidR="00BD12DD" w:rsidRPr="00C81CC9" w:rsidRDefault="0071415C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74BCD155" w14:textId="5FF288DB" w:rsidR="00BD12DD" w:rsidRPr="0071415C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71415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2.5470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BD12DD" w14:paraId="41561629" w14:textId="77777777" w:rsidTr="005868E4">
      <w:trPr>
        <w:trHeight w:val="221"/>
      </w:trPr>
      <w:tc>
        <w:tcPr>
          <w:tcW w:w="12328" w:type="dxa"/>
          <w:vAlign w:val="center"/>
        </w:tcPr>
        <w:p w14:paraId="7B7C4BED" w14:textId="77777777" w:rsidR="005868E4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</w:t>
          </w:r>
          <w:r w:rsidR="007861C1" w:rsidRPr="007861C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Общество с ограниченной ответственностью </w:t>
          </w:r>
          <w:r w:rsidR="007861C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«</w:t>
          </w:r>
          <w:proofErr w:type="spellStart"/>
          <w:r w:rsidR="007861C1" w:rsidRPr="007861C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Профспец</w:t>
          </w:r>
          <w:proofErr w:type="spellEnd"/>
          <w:r w:rsidR="007861C1" w:rsidRPr="007861C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Инжиниринг</w:t>
          </w:r>
          <w:r w:rsidR="007861C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  <w:r w:rsidRPr="002317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1132A6A4" w14:textId="498E8475" w:rsidR="00BD12DD" w:rsidRPr="002317A4" w:rsidRDefault="007861C1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7861C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268" w:type="dxa"/>
          <w:vAlign w:val="center"/>
        </w:tcPr>
        <w:p w14:paraId="5F2FA191" w14:textId="0FF02DAD" w:rsidR="00BD12DD" w:rsidRPr="007861C1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7861C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2.5470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16704769">
    <w:abstractNumId w:val="6"/>
  </w:num>
  <w:num w:numId="2" w16cid:durableId="1464234132">
    <w:abstractNumId w:val="7"/>
  </w:num>
  <w:num w:numId="3" w16cid:durableId="1417553387">
    <w:abstractNumId w:val="4"/>
  </w:num>
  <w:num w:numId="4" w16cid:durableId="1345015451">
    <w:abstractNumId w:val="1"/>
  </w:num>
  <w:num w:numId="5" w16cid:durableId="600407278">
    <w:abstractNumId w:val="11"/>
  </w:num>
  <w:num w:numId="6" w16cid:durableId="606886789">
    <w:abstractNumId w:val="3"/>
  </w:num>
  <w:num w:numId="7" w16cid:durableId="229577962">
    <w:abstractNumId w:val="8"/>
  </w:num>
  <w:num w:numId="8" w16cid:durableId="1820884035">
    <w:abstractNumId w:val="5"/>
  </w:num>
  <w:num w:numId="9" w16cid:durableId="1250237358">
    <w:abstractNumId w:val="9"/>
  </w:num>
  <w:num w:numId="10" w16cid:durableId="1019047506">
    <w:abstractNumId w:val="2"/>
  </w:num>
  <w:num w:numId="11" w16cid:durableId="539242174">
    <w:abstractNumId w:val="0"/>
  </w:num>
  <w:num w:numId="12" w16cid:durableId="137846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134AD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868E4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650C"/>
    <w:rsid w:val="006762B3"/>
    <w:rsid w:val="006938AF"/>
    <w:rsid w:val="006A336B"/>
    <w:rsid w:val="006A4AA4"/>
    <w:rsid w:val="006D5481"/>
    <w:rsid w:val="006D5DCE"/>
    <w:rsid w:val="006F0EAC"/>
    <w:rsid w:val="00701135"/>
    <w:rsid w:val="0070130C"/>
    <w:rsid w:val="00704077"/>
    <w:rsid w:val="0071415C"/>
    <w:rsid w:val="00731452"/>
    <w:rsid w:val="007326F5"/>
    <w:rsid w:val="00734508"/>
    <w:rsid w:val="00741FBB"/>
    <w:rsid w:val="00750565"/>
    <w:rsid w:val="007624CE"/>
    <w:rsid w:val="007861C1"/>
    <w:rsid w:val="00796C65"/>
    <w:rsid w:val="007B3671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2205"/>
    <w:rsid w:val="009503C7"/>
    <w:rsid w:val="0095347E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3FD4"/>
    <w:rsid w:val="00AD4B7A"/>
    <w:rsid w:val="00B073DC"/>
    <w:rsid w:val="00B16BF0"/>
    <w:rsid w:val="00B20359"/>
    <w:rsid w:val="00B453D4"/>
    <w:rsid w:val="00B4667C"/>
    <w:rsid w:val="00B47A0F"/>
    <w:rsid w:val="00B53AEA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65C1C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2026-02-23T05:23:00Z</dcterms:created>
  <dcterms:modified xsi:type="dcterms:W3CDTF">2026-02-23T05:23:00Z</dcterms:modified>
</cp:coreProperties>
</file>