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2418FF" w14:paraId="7588ED40" w14:textId="77777777" w:rsidTr="002418FF">
        <w:trPr>
          <w:cantSplit/>
          <w:trHeight w:val="276"/>
        </w:trPr>
        <w:tc>
          <w:tcPr>
            <w:tcW w:w="291" w:type="pct"/>
            <w:vAlign w:val="center"/>
          </w:tcPr>
          <w:p w14:paraId="11EB8AED" w14:textId="1DBBABA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43D548E" w14:textId="43B585B4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0FE196BE" w14:textId="25D7284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vAlign w:val="center"/>
          </w:tcPr>
          <w:p w14:paraId="5C60B19E" w14:textId="4A30F61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048AD5E4" w14:textId="535EE44B" w:rsidR="002418FF" w:rsidRDefault="002418FF" w:rsidP="002418FF">
            <w:pPr>
              <w:ind w:left="-108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vAlign w:val="center"/>
          </w:tcPr>
          <w:p w14:paraId="5D3C36FC" w14:textId="7A68F3B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6A16535C" w14:textId="275A0DC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064F64" w14:paraId="602E651F" w14:textId="77777777" w:rsidTr="002418FF">
        <w:trPr>
          <w:cantSplit/>
          <w:trHeight w:val="276"/>
        </w:trPr>
        <w:tc>
          <w:tcPr>
            <w:tcW w:w="291" w:type="pct"/>
            <w:vAlign w:val="center"/>
          </w:tcPr>
          <w:p w14:paraId="6F75583E" w14:textId="77777777" w:rsidR="00B67028" w:rsidRPr="00582A8F" w:rsidRDefault="00E65BEC" w:rsidP="002418F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Default="00E65BEC" w:rsidP="004248B1">
            <w:pPr>
              <w:ind w:left="-108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418FF" w14:paraId="5CF5A5C8" w14:textId="77777777" w:rsidTr="002418FF">
        <w:trPr>
          <w:cantSplit/>
          <w:trHeight w:val="276"/>
        </w:trPr>
        <w:tc>
          <w:tcPr>
            <w:tcW w:w="291" w:type="pct"/>
          </w:tcPr>
          <w:p w14:paraId="640C3F0E" w14:textId="34F0AFC2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682" w:type="pct"/>
            <w:vMerge w:val="restart"/>
          </w:tcPr>
          <w:p w14:paraId="10937D25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0534BBDA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531751A4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40A3EA4D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07120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0BAB4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6782C0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0FE73A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66FFE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A32789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307874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89D122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28DAC6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5D941A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DBEA01" w14:textId="2B8F0812" w:rsidR="002418FF" w:rsidRDefault="002418FF" w:rsidP="002418FF">
            <w:pPr>
              <w:ind w:right="-45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E46CDB1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3AD141C" w14:textId="0D4DCB9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C87C328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7F56BFED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лестницы;</w:t>
            </w:r>
          </w:p>
          <w:p w14:paraId="3E0DE49A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длина лестницы;</w:t>
            </w:r>
          </w:p>
          <w:p w14:paraId="3607CB60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лестницы;</w:t>
            </w:r>
          </w:p>
          <w:p w14:paraId="6411FD23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высота ступени; </w:t>
            </w:r>
          </w:p>
          <w:p w14:paraId="21290AB3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ступени;</w:t>
            </w:r>
          </w:p>
          <w:p w14:paraId="3E8C267B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21AD1207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размеры ограждения лестницы;</w:t>
            </w:r>
          </w:p>
          <w:p w14:paraId="61E957A7" w14:textId="07996C1D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ограждения площадки выхода на кровлю</w:t>
            </w:r>
          </w:p>
        </w:tc>
        <w:tc>
          <w:tcPr>
            <w:tcW w:w="878" w:type="pct"/>
          </w:tcPr>
          <w:p w14:paraId="23D558A6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п.3.2</w:t>
            </w:r>
          </w:p>
          <w:p w14:paraId="4AB6900D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СН 2.02.05-2020 </w:t>
            </w:r>
          </w:p>
          <w:p w14:paraId="4FD48792" w14:textId="34DDE433" w:rsidR="002418FF" w:rsidRPr="002418FF" w:rsidRDefault="002418FF" w:rsidP="002418FF">
            <w:pPr>
              <w:ind w:right="-45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</w:tc>
        <w:tc>
          <w:tcPr>
            <w:tcW w:w="903" w:type="pct"/>
          </w:tcPr>
          <w:p w14:paraId="044088AD" w14:textId="77777777" w:rsidR="002418FF" w:rsidRPr="00272A54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п.5.4</w:t>
            </w:r>
          </w:p>
          <w:p w14:paraId="2761C714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837" w:type="pct"/>
          </w:tcPr>
          <w:p w14:paraId="6D1F1857" w14:textId="2BCC5827" w:rsidR="002418FF" w:rsidRPr="002418FF" w:rsidRDefault="002418FF" w:rsidP="002418FF">
            <w:pPr>
              <w:ind w:right="-45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23B46250" w14:textId="77777777" w:rsidTr="002418FF">
        <w:trPr>
          <w:cantSplit/>
          <w:trHeight w:val="59"/>
        </w:trPr>
        <w:tc>
          <w:tcPr>
            <w:tcW w:w="291" w:type="pct"/>
          </w:tcPr>
          <w:p w14:paraId="656F4424" w14:textId="3AC81211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682" w:type="pct"/>
            <w:vMerge/>
          </w:tcPr>
          <w:p w14:paraId="78960ABE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869D903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F2709EB" w14:textId="7FB722D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7B44F9F" w14:textId="2FBFF79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878" w:type="pct"/>
          </w:tcPr>
          <w:p w14:paraId="7289DD93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  <w:p w14:paraId="2B5F32AC" w14:textId="77777777" w:rsidR="002418FF" w:rsidRPr="002418FF" w:rsidRDefault="002418FF" w:rsidP="002418FF">
            <w:pPr>
              <w:ind w:left="-108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27B4E4" w14:textId="2E06576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п.5.5</w:t>
            </w:r>
          </w:p>
        </w:tc>
        <w:tc>
          <w:tcPr>
            <w:tcW w:w="837" w:type="pct"/>
          </w:tcPr>
          <w:p w14:paraId="545388CF" w14:textId="43C0A459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741E17EF" w14:textId="77777777" w:rsidTr="002418FF">
        <w:trPr>
          <w:trHeight w:val="276"/>
          <w:tblHeader/>
        </w:trPr>
        <w:tc>
          <w:tcPr>
            <w:tcW w:w="291" w:type="pct"/>
          </w:tcPr>
          <w:p w14:paraId="0AECA020" w14:textId="4454B05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682" w:type="pct"/>
            <w:vMerge/>
          </w:tcPr>
          <w:p w14:paraId="32C7B19C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FFEA95C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31F57A2D" w14:textId="67B43CDC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88FA94E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Целостность </w:t>
            </w:r>
          </w:p>
          <w:p w14:paraId="0A5EBF99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конструкций </w:t>
            </w:r>
          </w:p>
          <w:p w14:paraId="6FE91524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их креплений, </w:t>
            </w:r>
          </w:p>
          <w:p w14:paraId="315CD548" w14:textId="5BDCE7A2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878" w:type="pct"/>
          </w:tcPr>
          <w:p w14:paraId="516F0931" w14:textId="44AF1EDF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BC07511" w14:textId="0D4035D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 5.6, 3.3</w:t>
            </w:r>
          </w:p>
        </w:tc>
        <w:tc>
          <w:tcPr>
            <w:tcW w:w="837" w:type="pct"/>
          </w:tcPr>
          <w:p w14:paraId="1157E5F8" w14:textId="506DC418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3507AEB5" w14:textId="77777777" w:rsidTr="002418FF">
        <w:trPr>
          <w:trHeight w:val="276"/>
          <w:tblHeader/>
        </w:trPr>
        <w:tc>
          <w:tcPr>
            <w:tcW w:w="291" w:type="pct"/>
          </w:tcPr>
          <w:p w14:paraId="70701346" w14:textId="735F4BDA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682" w:type="pct"/>
            <w:vMerge w:val="restart"/>
          </w:tcPr>
          <w:p w14:paraId="441535E6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7CC19F94" w14:textId="77777777" w:rsidR="002418FF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2B13E79A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16A0660F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9EDF1F8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2780A38" w14:textId="28686FA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22CC5BB" w14:textId="269412BF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878" w:type="pct"/>
          </w:tcPr>
          <w:p w14:paraId="3AAA8A66" w14:textId="2E6D42FC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п.3.5 </w:t>
            </w:r>
          </w:p>
        </w:tc>
        <w:tc>
          <w:tcPr>
            <w:tcW w:w="903" w:type="pct"/>
          </w:tcPr>
          <w:p w14:paraId="3B8C4173" w14:textId="30AF9BC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п.5.7, 5.8</w:t>
            </w:r>
          </w:p>
        </w:tc>
        <w:tc>
          <w:tcPr>
            <w:tcW w:w="837" w:type="pct"/>
          </w:tcPr>
          <w:p w14:paraId="0EB79CD1" w14:textId="1E08BDCA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41A18354" w14:textId="77777777" w:rsidTr="002418FF">
        <w:trPr>
          <w:trHeight w:val="276"/>
          <w:tblHeader/>
        </w:trPr>
        <w:tc>
          <w:tcPr>
            <w:tcW w:w="291" w:type="pct"/>
          </w:tcPr>
          <w:p w14:paraId="25B91B2C" w14:textId="5BF91B01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1.5***</w:t>
            </w:r>
          </w:p>
        </w:tc>
        <w:tc>
          <w:tcPr>
            <w:tcW w:w="682" w:type="pct"/>
            <w:vMerge/>
          </w:tcPr>
          <w:p w14:paraId="49542CBE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E8DE826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3D4552FC" w14:textId="25100480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2895E5D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278D5ED9" w14:textId="1AF61B0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 xml:space="preserve">балок крепления лестницы </w:t>
            </w:r>
          </w:p>
        </w:tc>
        <w:tc>
          <w:tcPr>
            <w:tcW w:w="878" w:type="pct"/>
          </w:tcPr>
          <w:p w14:paraId="757C6160" w14:textId="6E76F411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 3.6, 3.7 </w:t>
            </w:r>
          </w:p>
        </w:tc>
        <w:tc>
          <w:tcPr>
            <w:tcW w:w="903" w:type="pct"/>
          </w:tcPr>
          <w:p w14:paraId="3FB0A912" w14:textId="647E0FE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п.5.10, 5.11</w:t>
            </w:r>
          </w:p>
        </w:tc>
        <w:tc>
          <w:tcPr>
            <w:tcW w:w="837" w:type="pct"/>
          </w:tcPr>
          <w:p w14:paraId="7752E17E" w14:textId="5065A588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692A72A8" w14:textId="77777777" w:rsidTr="002418FF">
        <w:trPr>
          <w:trHeight w:val="276"/>
          <w:tblHeader/>
        </w:trPr>
        <w:tc>
          <w:tcPr>
            <w:tcW w:w="291" w:type="pct"/>
          </w:tcPr>
          <w:p w14:paraId="28792020" w14:textId="5336230F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682" w:type="pct"/>
            <w:vMerge/>
          </w:tcPr>
          <w:p w14:paraId="49D23E92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EEBCB1E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1B743CD" w14:textId="16DC217B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0EB0E45F" w14:textId="5BECCD7D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878" w:type="pct"/>
          </w:tcPr>
          <w:p w14:paraId="3335BC45" w14:textId="435E18F8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903" w:type="pct"/>
          </w:tcPr>
          <w:p w14:paraId="2F847FE7" w14:textId="0BF0B4D1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п.5.12</w:t>
            </w:r>
          </w:p>
        </w:tc>
        <w:tc>
          <w:tcPr>
            <w:tcW w:w="837" w:type="pct"/>
          </w:tcPr>
          <w:p w14:paraId="092B9CC9" w14:textId="668C2041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0F97341B" w14:textId="77777777" w:rsidTr="002418FF">
        <w:trPr>
          <w:trHeight w:val="276"/>
          <w:tblHeader/>
        </w:trPr>
        <w:tc>
          <w:tcPr>
            <w:tcW w:w="291" w:type="pct"/>
          </w:tcPr>
          <w:p w14:paraId="3E53862F" w14:textId="2C557DC9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682" w:type="pct"/>
            <w:vMerge/>
          </w:tcPr>
          <w:p w14:paraId="254F9756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6C742E9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796D850C" w14:textId="055EDC02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9961025" w14:textId="28D9CE91" w:rsidR="002418FF" w:rsidRPr="002418FF" w:rsidRDefault="002418FF" w:rsidP="002418FF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878" w:type="pct"/>
          </w:tcPr>
          <w:p w14:paraId="0CF66623" w14:textId="025D2D52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903" w:type="pct"/>
          </w:tcPr>
          <w:p w14:paraId="63B90895" w14:textId="4BA056F0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п.5.13</w:t>
            </w:r>
          </w:p>
        </w:tc>
        <w:tc>
          <w:tcPr>
            <w:tcW w:w="837" w:type="pct"/>
          </w:tcPr>
          <w:p w14:paraId="4C8B1AFD" w14:textId="28BE5341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4EE1E9BF" w14:textId="77777777" w:rsidTr="002418FF">
        <w:trPr>
          <w:trHeight w:val="276"/>
          <w:tblHeader/>
        </w:trPr>
        <w:tc>
          <w:tcPr>
            <w:tcW w:w="291" w:type="pct"/>
          </w:tcPr>
          <w:p w14:paraId="2941D2A0" w14:textId="61341F36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682" w:type="pct"/>
            <w:vMerge/>
          </w:tcPr>
          <w:p w14:paraId="5D3A010A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79E4C49" w14:textId="77777777" w:rsidR="002418FF" w:rsidRPr="003658E5" w:rsidRDefault="002418FF" w:rsidP="002418FF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1546D053" w14:textId="7EE1550C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58B2C503" w14:textId="26A22B17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Прочность ограждения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крыш зданий</w:t>
            </w:r>
          </w:p>
        </w:tc>
        <w:tc>
          <w:tcPr>
            <w:tcW w:w="878" w:type="pct"/>
          </w:tcPr>
          <w:p w14:paraId="5D3CDB28" w14:textId="067A4A72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903" w:type="pct"/>
          </w:tcPr>
          <w:p w14:paraId="02B069EC" w14:textId="1C869C6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272A54">
              <w:rPr>
                <w:sz w:val="22"/>
                <w:szCs w:val="22"/>
              </w:rPr>
              <w:t>СТБ 11.13.22-2011 п.5.14</w:t>
            </w:r>
          </w:p>
        </w:tc>
        <w:tc>
          <w:tcPr>
            <w:tcW w:w="837" w:type="pct"/>
          </w:tcPr>
          <w:p w14:paraId="44DC34C9" w14:textId="288C9ED6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3608CCA3" w14:textId="77777777" w:rsidTr="002418FF">
        <w:trPr>
          <w:trHeight w:val="276"/>
          <w:tblHeader/>
        </w:trPr>
        <w:tc>
          <w:tcPr>
            <w:tcW w:w="291" w:type="pct"/>
          </w:tcPr>
          <w:p w14:paraId="5969794B" w14:textId="732BF77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t>2.1***</w:t>
            </w:r>
          </w:p>
        </w:tc>
        <w:tc>
          <w:tcPr>
            <w:tcW w:w="682" w:type="pct"/>
          </w:tcPr>
          <w:p w14:paraId="78C138FD" w14:textId="77777777" w:rsid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Системы </w:t>
            </w:r>
          </w:p>
          <w:p w14:paraId="3E5F1201" w14:textId="27B43AEC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вентиляции и кондиционирования воздуха с принудительным побуждением</w:t>
            </w:r>
          </w:p>
        </w:tc>
        <w:tc>
          <w:tcPr>
            <w:tcW w:w="436" w:type="pct"/>
          </w:tcPr>
          <w:p w14:paraId="484530B2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216A0903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</w:t>
            </w:r>
            <w:r>
              <w:rPr>
                <w:lang w:val="ru-RU"/>
              </w:rPr>
              <w:t>0</w:t>
            </w:r>
          </w:p>
          <w:p w14:paraId="60428F72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973" w:type="pct"/>
          </w:tcPr>
          <w:p w14:paraId="7BE88497" w14:textId="77777777" w:rsidR="002418FF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 xml:space="preserve">Аэродинамические испытания: </w:t>
            </w:r>
          </w:p>
          <w:p w14:paraId="7485F582" w14:textId="22338028" w:rsidR="002418FF" w:rsidRPr="001145F0" w:rsidRDefault="002418FF" w:rsidP="002418FF">
            <w:pPr>
              <w:pStyle w:val="af6"/>
              <w:rPr>
                <w:b/>
                <w:sz w:val="16"/>
                <w:lang w:val="ru-RU"/>
              </w:rPr>
            </w:pPr>
            <w:r w:rsidRPr="003658E5">
              <w:rPr>
                <w:lang w:val="ru-RU"/>
              </w:rPr>
              <w:t>скорость движения воздуха, расход воздуха, температура перемещаемого воздуха, динамическое давление потока воздуха, статическое давление, полное давление потока воздуха, влажность</w:t>
            </w:r>
          </w:p>
        </w:tc>
        <w:tc>
          <w:tcPr>
            <w:tcW w:w="878" w:type="pct"/>
          </w:tcPr>
          <w:p w14:paraId="2CC83634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СН 4.02.03-2019</w:t>
            </w:r>
          </w:p>
          <w:p w14:paraId="17D44129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СП 1.03.02-2020</w:t>
            </w:r>
          </w:p>
          <w:p w14:paraId="44D47452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п. 6.1.24</w:t>
            </w:r>
          </w:p>
          <w:p w14:paraId="257F50FF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20530CFF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65B9E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959317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8680C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38B944" w14:textId="77777777" w:rsidR="002418FF" w:rsidRPr="00854CB6" w:rsidRDefault="002418FF" w:rsidP="002418FF">
            <w:pPr>
              <w:pStyle w:val="af6"/>
              <w:rPr>
                <w:lang w:val="ru-RU"/>
              </w:rPr>
            </w:pPr>
            <w:r w:rsidRPr="00854CB6">
              <w:rPr>
                <w:lang w:val="ru-RU"/>
              </w:rPr>
              <w:t>ГОСТ 12.3.018-79</w:t>
            </w:r>
          </w:p>
          <w:p w14:paraId="77282C5C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5B3AAA46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74A32C26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32E19D26" w14:textId="77777777" w:rsidR="002418FF" w:rsidRPr="00854CB6" w:rsidRDefault="002418FF" w:rsidP="002418FF">
            <w:pPr>
              <w:pStyle w:val="af6"/>
              <w:jc w:val="center"/>
              <w:rPr>
                <w:lang w:val="ru-RU"/>
              </w:rPr>
            </w:pPr>
          </w:p>
          <w:p w14:paraId="732C7CE2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837" w:type="pct"/>
          </w:tcPr>
          <w:p w14:paraId="0CBFD2DB" w14:textId="35B63064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</w:tbl>
    <w:p w14:paraId="3888823A" w14:textId="77777777" w:rsidR="002418FF" w:rsidRDefault="002418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2418FF" w14:paraId="2879F180" w14:textId="77777777" w:rsidTr="002418FF">
        <w:trPr>
          <w:trHeight w:val="276"/>
          <w:tblHeader/>
        </w:trPr>
        <w:tc>
          <w:tcPr>
            <w:tcW w:w="291" w:type="pct"/>
          </w:tcPr>
          <w:p w14:paraId="611527D4" w14:textId="145691A6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682" w:type="pct"/>
          </w:tcPr>
          <w:p w14:paraId="581E54C9" w14:textId="77777777" w:rsidR="002418FF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 xml:space="preserve">Системы </w:t>
            </w:r>
          </w:p>
          <w:p w14:paraId="03A5EC1A" w14:textId="1EA787CD" w:rsidR="002418FF" w:rsidRPr="001145F0" w:rsidRDefault="002418FF" w:rsidP="002418FF">
            <w:pPr>
              <w:pStyle w:val="af6"/>
              <w:rPr>
                <w:b/>
                <w:sz w:val="16"/>
                <w:lang w:val="ru-RU"/>
              </w:rPr>
            </w:pPr>
            <w:r w:rsidRPr="003658E5">
              <w:rPr>
                <w:lang w:val="ru-RU"/>
              </w:rPr>
              <w:t>противодымной защиты зданий и сооружений</w:t>
            </w:r>
          </w:p>
        </w:tc>
        <w:tc>
          <w:tcPr>
            <w:tcW w:w="436" w:type="pct"/>
          </w:tcPr>
          <w:p w14:paraId="1C1182B7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66D065A5" w14:textId="77777777" w:rsidR="002418FF" w:rsidRPr="003658E5" w:rsidRDefault="002418FF" w:rsidP="002418FF">
            <w:pPr>
              <w:pStyle w:val="af6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23.000</w:t>
            </w:r>
          </w:p>
          <w:p w14:paraId="0F5F6423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973" w:type="pct"/>
          </w:tcPr>
          <w:p w14:paraId="63D84980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Аэродинамические испытания:</w:t>
            </w:r>
          </w:p>
          <w:p w14:paraId="7B88962D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-расход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41F64504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1FC29048" w14:textId="77777777" w:rsidR="002418FF" w:rsidRPr="003658E5" w:rsidRDefault="002418FF" w:rsidP="002418FF">
            <w:pPr>
              <w:pStyle w:val="af6"/>
              <w:rPr>
                <w:lang w:val="ru-RU"/>
              </w:rPr>
            </w:pPr>
            <w:r w:rsidRPr="003658E5">
              <w:rPr>
                <w:lang w:val="ru-RU"/>
              </w:rPr>
              <w:t>-избыточное давление воздуха в шахтах лифтов, лестничных клетках, тамбур-шлюзах;</w:t>
            </w:r>
          </w:p>
          <w:p w14:paraId="59913927" w14:textId="0625EE3B" w:rsidR="002418FF" w:rsidRPr="002418FF" w:rsidRDefault="002418FF" w:rsidP="002418FF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2418FF">
              <w:rPr>
                <w:sz w:val="22"/>
                <w:szCs w:val="22"/>
                <w:lang w:eastAsia="en-US"/>
              </w:rPr>
              <w:t>-перепад давления на закрытых дверях путей эвакуации</w:t>
            </w:r>
          </w:p>
        </w:tc>
        <w:tc>
          <w:tcPr>
            <w:tcW w:w="878" w:type="pct"/>
          </w:tcPr>
          <w:p w14:paraId="7830F943" w14:textId="77777777" w:rsidR="002418FF" w:rsidRPr="003658E5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НПБ 23-2010</w:t>
            </w:r>
          </w:p>
          <w:p w14:paraId="09D78983" w14:textId="77777777" w:rsidR="002418FF" w:rsidRPr="003658E5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СН 2.02.07-2020</w:t>
            </w:r>
          </w:p>
          <w:p w14:paraId="2CC317F8" w14:textId="77777777" w:rsidR="002418FF" w:rsidRPr="003658E5" w:rsidRDefault="002418FF" w:rsidP="002418FF">
            <w:pPr>
              <w:pStyle w:val="af6"/>
              <w:spacing w:line="240" w:lineRule="exact"/>
              <w:rPr>
                <w:lang w:val="ru-RU" w:eastAsia="ru-RU"/>
              </w:rPr>
            </w:pPr>
            <w:r w:rsidRPr="003658E5">
              <w:rPr>
                <w:lang w:val="ru-RU" w:eastAsia="ru-RU"/>
              </w:rPr>
              <w:t>и другая документация, устанавливающая требования к объекту</w:t>
            </w:r>
          </w:p>
          <w:p w14:paraId="334A6DFA" w14:textId="77777777" w:rsidR="002418FF" w:rsidRPr="002418FF" w:rsidRDefault="002418FF" w:rsidP="002418FF">
            <w:pPr>
              <w:spacing w:line="240" w:lineRule="exact"/>
              <w:ind w:left="-108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7B5378" w14:textId="77777777" w:rsidR="002418FF" w:rsidRPr="00854CB6" w:rsidRDefault="002418FF" w:rsidP="002418FF">
            <w:pPr>
              <w:pStyle w:val="af6"/>
              <w:rPr>
                <w:lang w:val="ru-RU"/>
              </w:rPr>
            </w:pPr>
            <w:r w:rsidRPr="00854CB6">
              <w:rPr>
                <w:lang w:val="ru-RU"/>
              </w:rPr>
              <w:t>НПБ 23-2010</w:t>
            </w:r>
          </w:p>
          <w:p w14:paraId="3D3DFC49" w14:textId="77777777" w:rsidR="002418FF" w:rsidRPr="00854CB6" w:rsidRDefault="002418FF" w:rsidP="002418FF">
            <w:pPr>
              <w:pStyle w:val="af6"/>
              <w:rPr>
                <w:lang w:val="ru-RU"/>
              </w:rPr>
            </w:pPr>
            <w:r w:rsidRPr="00854CB6">
              <w:rPr>
                <w:lang w:val="ru-RU"/>
              </w:rPr>
              <w:t>ГОСТ 12.3.018-79</w:t>
            </w:r>
          </w:p>
          <w:p w14:paraId="4969DD5F" w14:textId="0E044042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854CB6">
              <w:t xml:space="preserve"> </w:t>
            </w:r>
          </w:p>
        </w:tc>
        <w:tc>
          <w:tcPr>
            <w:tcW w:w="837" w:type="pct"/>
          </w:tcPr>
          <w:p w14:paraId="7D5E5F46" w14:textId="296B2C18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27D93323" w14:textId="77777777" w:rsidTr="002418FF">
        <w:trPr>
          <w:trHeight w:val="276"/>
          <w:tblHeader/>
        </w:trPr>
        <w:tc>
          <w:tcPr>
            <w:tcW w:w="291" w:type="pct"/>
          </w:tcPr>
          <w:p w14:paraId="3B623412" w14:textId="5421DF3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  <w:sz w:val="22"/>
                <w:szCs w:val="22"/>
              </w:rPr>
              <w:t>4.1***</w:t>
            </w:r>
          </w:p>
        </w:tc>
        <w:tc>
          <w:tcPr>
            <w:tcW w:w="682" w:type="pct"/>
            <w:vMerge w:val="restart"/>
          </w:tcPr>
          <w:p w14:paraId="327E415D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309E5F95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6C5A5F4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(дымовые </w:t>
            </w:r>
          </w:p>
          <w:p w14:paraId="4174618B" w14:textId="277C5EC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</w:rPr>
              <w:t>каналы)</w:t>
            </w:r>
          </w:p>
        </w:tc>
        <w:tc>
          <w:tcPr>
            <w:tcW w:w="436" w:type="pct"/>
          </w:tcPr>
          <w:p w14:paraId="28CEE485" w14:textId="694CC9AA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</w:rPr>
              <w:t>100.13/ 23.000</w:t>
            </w:r>
          </w:p>
        </w:tc>
        <w:tc>
          <w:tcPr>
            <w:tcW w:w="973" w:type="pct"/>
          </w:tcPr>
          <w:p w14:paraId="24217FAF" w14:textId="21AC242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Скорость воздушного потока</w:t>
            </w:r>
          </w:p>
        </w:tc>
        <w:tc>
          <w:tcPr>
            <w:tcW w:w="878" w:type="pct"/>
            <w:vMerge w:val="restart"/>
          </w:tcPr>
          <w:p w14:paraId="7E91E5EC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ТКП 629-2018</w:t>
            </w:r>
          </w:p>
          <w:p w14:paraId="342C2D59" w14:textId="3E2E7F5A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DD481D5" w14:textId="18D879D6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color w:val="000000"/>
              </w:rPr>
              <w:t>АМИ.МН 0006-2021 п.10.1</w:t>
            </w:r>
          </w:p>
        </w:tc>
        <w:tc>
          <w:tcPr>
            <w:tcW w:w="837" w:type="pct"/>
          </w:tcPr>
          <w:p w14:paraId="7C857B54" w14:textId="0F875E4D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7467D551" w14:textId="77777777" w:rsidTr="002418FF">
        <w:trPr>
          <w:trHeight w:val="276"/>
          <w:tblHeader/>
        </w:trPr>
        <w:tc>
          <w:tcPr>
            <w:tcW w:w="291" w:type="pct"/>
          </w:tcPr>
          <w:p w14:paraId="74D2563E" w14:textId="43C6CDE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4.2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44437F5C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CD6C601" w14:textId="77777777" w:rsidR="002418FF" w:rsidRPr="003658E5" w:rsidRDefault="002418FF" w:rsidP="002418FF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</w:t>
            </w:r>
          </w:p>
          <w:p w14:paraId="6C79C98E" w14:textId="1676E41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color w:val="000000"/>
              </w:rPr>
              <w:t>23.000</w:t>
            </w:r>
          </w:p>
        </w:tc>
        <w:tc>
          <w:tcPr>
            <w:tcW w:w="973" w:type="pct"/>
          </w:tcPr>
          <w:p w14:paraId="17364453" w14:textId="6A190405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Наличие тяги</w:t>
            </w:r>
          </w:p>
        </w:tc>
        <w:tc>
          <w:tcPr>
            <w:tcW w:w="878" w:type="pct"/>
            <w:vMerge/>
          </w:tcPr>
          <w:p w14:paraId="17E7E1D2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CEFB93" w14:textId="5CBC2076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п.10.2</w:t>
            </w:r>
          </w:p>
        </w:tc>
        <w:tc>
          <w:tcPr>
            <w:tcW w:w="837" w:type="pct"/>
          </w:tcPr>
          <w:p w14:paraId="6095F86A" w14:textId="573971AF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</w:tbl>
    <w:p w14:paraId="4A8500AC" w14:textId="77777777" w:rsidR="002418FF" w:rsidRDefault="002418FF"/>
    <w:p w14:paraId="65267AA7" w14:textId="77777777" w:rsidR="002418FF" w:rsidRDefault="002418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2418FF" w14:paraId="2A9C6195" w14:textId="77777777" w:rsidTr="002418FF">
        <w:trPr>
          <w:trHeight w:val="276"/>
          <w:tblHeader/>
        </w:trPr>
        <w:tc>
          <w:tcPr>
            <w:tcW w:w="291" w:type="pct"/>
          </w:tcPr>
          <w:p w14:paraId="1042B3DF" w14:textId="3836373E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lastRenderedPageBreak/>
              <w:t>5.1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682" w:type="pct"/>
          </w:tcPr>
          <w:p w14:paraId="12F22057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6DCF62C6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80D3679" w14:textId="77777777" w:rsidR="002418FF" w:rsidRDefault="002418FF" w:rsidP="002418FF">
            <w:pPr>
              <w:pStyle w:val="af6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(системы </w:t>
            </w:r>
          </w:p>
          <w:p w14:paraId="69FB3512" w14:textId="3DEF9334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</w:rPr>
              <w:t>вентиляции с естественным побуждением, вентиляционные каналы)</w:t>
            </w:r>
          </w:p>
        </w:tc>
        <w:tc>
          <w:tcPr>
            <w:tcW w:w="436" w:type="pct"/>
          </w:tcPr>
          <w:p w14:paraId="652FE32E" w14:textId="2AEF042A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973" w:type="pct"/>
          </w:tcPr>
          <w:p w14:paraId="792B4E46" w14:textId="2E7F83AB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Кратность воздухообмена в помещении</w:t>
            </w:r>
          </w:p>
        </w:tc>
        <w:tc>
          <w:tcPr>
            <w:tcW w:w="878" w:type="pct"/>
            <w:vMerge w:val="restart"/>
          </w:tcPr>
          <w:p w14:paraId="6CEB0ABD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ТКП 629-2018</w:t>
            </w:r>
          </w:p>
          <w:p w14:paraId="1007E9C7" w14:textId="77777777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8FF">
              <w:rPr>
                <w:sz w:val="22"/>
                <w:szCs w:val="22"/>
              </w:rPr>
              <w:t>СН 3.02.01-2019</w:t>
            </w:r>
          </w:p>
          <w:p w14:paraId="0D66C938" w14:textId="10D975EE" w:rsidR="002418FF" w:rsidRPr="002418FF" w:rsidRDefault="002418FF" w:rsidP="00241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и другая документация,устанавливающая требования к объекту</w:t>
            </w:r>
          </w:p>
        </w:tc>
        <w:tc>
          <w:tcPr>
            <w:tcW w:w="903" w:type="pct"/>
          </w:tcPr>
          <w:p w14:paraId="3B423180" w14:textId="0D0B9F73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 п.11.4</w:t>
            </w:r>
          </w:p>
        </w:tc>
        <w:tc>
          <w:tcPr>
            <w:tcW w:w="837" w:type="pct"/>
          </w:tcPr>
          <w:p w14:paraId="7571D244" w14:textId="51CB2BE0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12EC3F61" w14:textId="77777777" w:rsidTr="002418FF">
        <w:trPr>
          <w:trHeight w:val="276"/>
          <w:tblHeader/>
        </w:trPr>
        <w:tc>
          <w:tcPr>
            <w:tcW w:w="291" w:type="pct"/>
          </w:tcPr>
          <w:p w14:paraId="3BD8ECF5" w14:textId="11F0B7CD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sz w:val="22"/>
                <w:szCs w:val="22"/>
              </w:rPr>
              <w:t>5.2***</w:t>
            </w:r>
          </w:p>
        </w:tc>
        <w:tc>
          <w:tcPr>
            <w:tcW w:w="682" w:type="pct"/>
          </w:tcPr>
          <w:p w14:paraId="0C0747FA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E60F48D" w14:textId="5AC7EFB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973" w:type="pct"/>
          </w:tcPr>
          <w:p w14:paraId="43441AD1" w14:textId="7777777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 xml:space="preserve">Скорость </w:t>
            </w:r>
          </w:p>
          <w:p w14:paraId="38927793" w14:textId="26C5ADE0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>движения воздуха (скорость воздушного потока)</w:t>
            </w:r>
          </w:p>
        </w:tc>
        <w:tc>
          <w:tcPr>
            <w:tcW w:w="878" w:type="pct"/>
            <w:vMerge/>
          </w:tcPr>
          <w:p w14:paraId="66021EA3" w14:textId="77777777" w:rsidR="002418FF" w:rsidRDefault="002418FF" w:rsidP="002418FF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8AC3E13" w14:textId="77777777" w:rsidR="002418FF" w:rsidRPr="0034052D" w:rsidRDefault="002418FF" w:rsidP="002418FF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СТБ 2021-2009</w:t>
            </w:r>
          </w:p>
          <w:p w14:paraId="52D60E42" w14:textId="77777777" w:rsidR="002418FF" w:rsidRPr="0034052D" w:rsidRDefault="002418FF" w:rsidP="002418FF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приложение К</w:t>
            </w:r>
          </w:p>
          <w:p w14:paraId="7A5E440E" w14:textId="78EDCC05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п.10.1</w:t>
            </w:r>
          </w:p>
        </w:tc>
        <w:tc>
          <w:tcPr>
            <w:tcW w:w="837" w:type="pct"/>
          </w:tcPr>
          <w:p w14:paraId="0D65BC0F" w14:textId="7A5F2064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  <w:tr w:rsidR="002418FF" w14:paraId="4974470B" w14:textId="77777777" w:rsidTr="002418FF">
        <w:trPr>
          <w:trHeight w:val="276"/>
          <w:tblHeader/>
        </w:trPr>
        <w:tc>
          <w:tcPr>
            <w:tcW w:w="291" w:type="pct"/>
          </w:tcPr>
          <w:p w14:paraId="296A7834" w14:textId="0CD654F4" w:rsidR="002418FF" w:rsidRPr="003658E5" w:rsidRDefault="002418FF" w:rsidP="002418FF">
            <w:pPr>
              <w:ind w:left="-45" w:right="-45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5.3***</w:t>
            </w:r>
          </w:p>
        </w:tc>
        <w:tc>
          <w:tcPr>
            <w:tcW w:w="682" w:type="pct"/>
          </w:tcPr>
          <w:p w14:paraId="74922221" w14:textId="77777777" w:rsidR="002418FF" w:rsidRDefault="002418FF" w:rsidP="002418FF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5343185" w14:textId="1585D3F5" w:rsidR="002418FF" w:rsidRPr="003658E5" w:rsidRDefault="002418FF" w:rsidP="002418FF">
            <w:pPr>
              <w:ind w:left="-45" w:right="-45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973" w:type="pct"/>
          </w:tcPr>
          <w:p w14:paraId="4A212423" w14:textId="7777777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 xml:space="preserve">Количество </w:t>
            </w:r>
          </w:p>
          <w:p w14:paraId="5E5C7396" w14:textId="74742D27" w:rsidR="002418FF" w:rsidRPr="002418FF" w:rsidRDefault="002418FF" w:rsidP="002418FF">
            <w:pPr>
              <w:pStyle w:val="af6"/>
              <w:rPr>
                <w:lang w:val="ru-RU"/>
              </w:rPr>
            </w:pPr>
            <w:r w:rsidRPr="002418FF">
              <w:rPr>
                <w:lang w:val="ru-RU"/>
              </w:rPr>
              <w:t xml:space="preserve">удаляемого воздуха </w:t>
            </w:r>
          </w:p>
        </w:tc>
        <w:tc>
          <w:tcPr>
            <w:tcW w:w="878" w:type="pct"/>
            <w:vMerge/>
          </w:tcPr>
          <w:p w14:paraId="1BCB2B25" w14:textId="77777777" w:rsidR="002418FF" w:rsidRDefault="002418FF" w:rsidP="002418FF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C42E243" w14:textId="27F5143A" w:rsidR="002418FF" w:rsidRPr="0034052D" w:rsidRDefault="002418FF" w:rsidP="002418FF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АМИ.МН 0006-2021 п.11.2, 11.3</w:t>
            </w:r>
          </w:p>
        </w:tc>
        <w:tc>
          <w:tcPr>
            <w:tcW w:w="837" w:type="pct"/>
          </w:tcPr>
          <w:p w14:paraId="0CEF0A8C" w14:textId="2A1445C2" w:rsidR="002418FF" w:rsidRDefault="002418FF" w:rsidP="002418FF">
            <w:pPr>
              <w:ind w:left="-45" w:right="-45"/>
              <w:rPr>
                <w:b/>
                <w:sz w:val="16"/>
              </w:rPr>
            </w:pPr>
            <w:r w:rsidRPr="002418FF">
              <w:rPr>
                <w:sz w:val="22"/>
                <w:szCs w:val="22"/>
              </w:rPr>
              <w:t>ул. Герасимовича, 1, оф.1, 230011, г. Гродно, Гродненская область</w:t>
            </w:r>
          </w:p>
        </w:tc>
      </w:tr>
    </w:tbl>
    <w:p w14:paraId="7B84167B" w14:textId="77777777" w:rsidR="00911AEA" w:rsidRPr="004279AB" w:rsidRDefault="00911AEA">
      <w:pPr>
        <w:rPr>
          <w:sz w:val="24"/>
          <w:szCs w:val="24"/>
        </w:rPr>
      </w:pPr>
    </w:p>
    <w:sectPr w:rsidR="00911AEA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1F8D" w14:textId="77777777" w:rsidR="00B23166" w:rsidRDefault="00B23166" w:rsidP="0011070C">
      <w:r>
        <w:separator/>
      </w:r>
    </w:p>
  </w:endnote>
  <w:endnote w:type="continuationSeparator" w:id="0">
    <w:p w14:paraId="6C97E709" w14:textId="77777777" w:rsidR="00B23166" w:rsidRDefault="00B23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8A9B596" w14:textId="77777777" w:rsidR="001145F0" w:rsidRDefault="001145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0F6F7D5D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1145F0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. Дата принятия решения по аккредитации: </w:t>
          </w:r>
          <w:r w:rsidR="00014DAC">
            <w:rPr>
              <w:rFonts w:eastAsia="ArialMT"/>
              <w:sz w:val="18"/>
              <w:szCs w:val="18"/>
              <w:lang w:val="ru-RU" w:eastAsia="ru-RU"/>
            </w:rPr>
            <w:t>3</w:t>
          </w:r>
          <w:r w:rsidR="001145F0">
            <w:rPr>
              <w:rFonts w:eastAsia="ArialMT"/>
              <w:sz w:val="18"/>
              <w:szCs w:val="18"/>
              <w:lang w:val="ru-RU" w:eastAsia="ru-RU"/>
            </w:rPr>
            <w:t>0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.1</w:t>
          </w:r>
          <w:r w:rsidR="00014DAC">
            <w:rPr>
              <w:rFonts w:eastAsia="ArialMT"/>
              <w:sz w:val="18"/>
              <w:szCs w:val="18"/>
              <w:lang w:val="ru-RU" w:eastAsia="ru-RU"/>
            </w:rPr>
            <w:t>0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5D1E5D8E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2418FF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014DAC">
            <w:rPr>
              <w:rFonts w:eastAsia="ArialMT"/>
              <w:sz w:val="18"/>
              <w:szCs w:val="18"/>
            </w:rPr>
            <w:t>3</w:t>
          </w:r>
          <w:r w:rsidR="002418FF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.1</w:t>
          </w:r>
          <w:r w:rsidR="002418FF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E0D2" w14:textId="77777777" w:rsidR="00B23166" w:rsidRDefault="00B23166" w:rsidP="0011070C">
      <w:r>
        <w:separator/>
      </w:r>
    </w:p>
  </w:footnote>
  <w:footnote w:type="continuationSeparator" w:id="0">
    <w:p w14:paraId="3C4919CD" w14:textId="77777777" w:rsidR="00B23166" w:rsidRDefault="00B23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8AD8" w14:textId="77777777" w:rsidR="001145F0" w:rsidRDefault="001145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1145F0" w14:paraId="3AA047D2" w14:textId="77777777" w:rsidTr="002418F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1145F0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44E24012" w:rsidR="008C6194" w:rsidRPr="001145F0" w:rsidRDefault="001145F0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145F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2760761F" w14:textId="3D13B498" w:rsidR="008C6194" w:rsidRPr="001145F0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145F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1145F0" w:rsidRPr="001145F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9.0116</w:t>
          </w:r>
        </w:p>
      </w:tc>
    </w:tr>
  </w:tbl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"/>
      <w:gridCol w:w="1986"/>
      <w:gridCol w:w="1270"/>
      <w:gridCol w:w="2833"/>
      <w:gridCol w:w="2557"/>
      <w:gridCol w:w="2630"/>
      <w:gridCol w:w="2437"/>
    </w:tblGrid>
    <w:tr w:rsidR="002418FF" w14:paraId="6DD81D3E" w14:textId="77777777" w:rsidTr="00085E58">
      <w:trPr>
        <w:cantSplit/>
        <w:trHeight w:val="276"/>
      </w:trPr>
      <w:tc>
        <w:tcPr>
          <w:tcW w:w="291" w:type="pct"/>
          <w:vAlign w:val="center"/>
        </w:tcPr>
        <w:p w14:paraId="397E53E8" w14:textId="77777777" w:rsidR="002418FF" w:rsidRPr="00582A8F" w:rsidRDefault="002418FF" w:rsidP="002418FF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16"/>
            </w:rPr>
            <w:t>1</w:t>
          </w:r>
        </w:p>
      </w:tc>
      <w:tc>
        <w:tcPr>
          <w:tcW w:w="682" w:type="pct"/>
          <w:vAlign w:val="center"/>
        </w:tcPr>
        <w:p w14:paraId="3E65B802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2</w:t>
          </w:r>
        </w:p>
      </w:tc>
      <w:tc>
        <w:tcPr>
          <w:tcW w:w="436" w:type="pct"/>
          <w:vAlign w:val="center"/>
        </w:tcPr>
        <w:p w14:paraId="5F50FE90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3</w:t>
          </w:r>
        </w:p>
      </w:tc>
      <w:tc>
        <w:tcPr>
          <w:tcW w:w="973" w:type="pct"/>
          <w:vAlign w:val="center"/>
        </w:tcPr>
        <w:p w14:paraId="4142D259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4</w:t>
          </w:r>
        </w:p>
      </w:tc>
      <w:tc>
        <w:tcPr>
          <w:tcW w:w="878" w:type="pct"/>
          <w:vAlign w:val="center"/>
        </w:tcPr>
        <w:p w14:paraId="3B8C79B9" w14:textId="77777777" w:rsidR="002418FF" w:rsidRDefault="002418FF" w:rsidP="002418FF">
          <w:pPr>
            <w:ind w:left="-108" w:right="-45"/>
            <w:jc w:val="center"/>
          </w:pPr>
          <w:r>
            <w:rPr>
              <w:b/>
              <w:sz w:val="16"/>
            </w:rPr>
            <w:t>5</w:t>
          </w:r>
        </w:p>
      </w:tc>
      <w:tc>
        <w:tcPr>
          <w:tcW w:w="903" w:type="pct"/>
          <w:vAlign w:val="center"/>
        </w:tcPr>
        <w:p w14:paraId="17267C6F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6</w:t>
          </w:r>
        </w:p>
      </w:tc>
      <w:tc>
        <w:tcPr>
          <w:tcW w:w="837" w:type="pct"/>
          <w:vAlign w:val="center"/>
        </w:tcPr>
        <w:p w14:paraId="3A807A14" w14:textId="77777777" w:rsidR="002418FF" w:rsidRDefault="002418FF" w:rsidP="002418FF">
          <w:pPr>
            <w:ind w:left="-45" w:right="-45"/>
            <w:jc w:val="center"/>
          </w:pPr>
          <w:r>
            <w:rPr>
              <w:b/>
              <w:sz w:val="16"/>
            </w:rPr>
            <w:t>7</w:t>
          </w:r>
        </w:p>
      </w:tc>
    </w:tr>
  </w:tbl>
  <w:p w14:paraId="31F024D9" w14:textId="77777777" w:rsidR="00B53AEA" w:rsidRPr="008C6194" w:rsidRDefault="00B53AEA" w:rsidP="002418FF">
    <w:pPr>
      <w:pStyle w:val="a7"/>
      <w:spacing w:line="20" w:lineRule="exact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E65BEC" w14:paraId="066A74B5" w14:textId="77777777" w:rsidTr="00E65BEC">
      <w:trPr>
        <w:trHeight w:val="221"/>
      </w:trPr>
      <w:tc>
        <w:tcPr>
          <w:tcW w:w="12469" w:type="dxa"/>
          <w:vAlign w:val="center"/>
        </w:tcPr>
        <w:p w14:paraId="665FBEF1" w14:textId="77777777" w:rsidR="00E65BEC" w:rsidRDefault="002418FF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1" w:name="_Hlk216168479"/>
          <w:r w:rsidRPr="002418F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"ИКСтром"</w:t>
          </w:r>
        </w:p>
        <w:p w14:paraId="12C48960" w14:textId="501F6BE4" w:rsidR="002418FF" w:rsidRPr="002418FF" w:rsidRDefault="002418FF" w:rsidP="002418FF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418F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127" w:type="dxa"/>
          <w:vAlign w:val="center"/>
        </w:tcPr>
        <w:p w14:paraId="18D6E060" w14:textId="0A76F21A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145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9.0116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DAC"/>
    <w:rsid w:val="00022A72"/>
    <w:rsid w:val="00024E49"/>
    <w:rsid w:val="000643A6"/>
    <w:rsid w:val="00064F64"/>
    <w:rsid w:val="00067FEC"/>
    <w:rsid w:val="00090EA2"/>
    <w:rsid w:val="000C4DD9"/>
    <w:rsid w:val="000C60B0"/>
    <w:rsid w:val="000D49BB"/>
    <w:rsid w:val="000E2802"/>
    <w:rsid w:val="0011070C"/>
    <w:rsid w:val="001145F0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0C5"/>
    <w:rsid w:val="001A4BEA"/>
    <w:rsid w:val="001A7AD9"/>
    <w:rsid w:val="001B0E36"/>
    <w:rsid w:val="001F51B1"/>
    <w:rsid w:val="001F7797"/>
    <w:rsid w:val="0020355B"/>
    <w:rsid w:val="00204777"/>
    <w:rsid w:val="00222A33"/>
    <w:rsid w:val="002418FF"/>
    <w:rsid w:val="002505FA"/>
    <w:rsid w:val="002667A7"/>
    <w:rsid w:val="00277DC8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77D7"/>
    <w:rsid w:val="006427FF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0D0C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1AEA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4510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0369"/>
    <w:rsid w:val="00AD4B7A"/>
    <w:rsid w:val="00B073DC"/>
    <w:rsid w:val="00B16BF0"/>
    <w:rsid w:val="00B20359"/>
    <w:rsid w:val="00B23166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BF35F2"/>
    <w:rsid w:val="00C13D62"/>
    <w:rsid w:val="00C35CF2"/>
    <w:rsid w:val="00C37284"/>
    <w:rsid w:val="00C3769E"/>
    <w:rsid w:val="00C52F3D"/>
    <w:rsid w:val="00C62C68"/>
    <w:rsid w:val="00C66EAD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42B2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2026-01-05T09:16:00Z</dcterms:created>
  <dcterms:modified xsi:type="dcterms:W3CDTF">2026-01-05T09:18:00Z</dcterms:modified>
</cp:coreProperties>
</file>