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93C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AC6F7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393C31C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4E25D0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Совместного общество с ограниченной ответственностью   "Ингман мороженое"</w:t>
      </w:r>
    </w:p>
    <w:p w14:paraId="320D6ED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861CC2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6AE1C7C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72BA5F2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2.1389</w:t>
      </w:r>
    </w:p>
    <w:p w14:paraId="72E071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772B0C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D2A67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F3C28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B0D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50B3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CCB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B30A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7209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F19D5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ECA615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F3565" w14:paraId="23BAA21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065646" w14:textId="77777777" w:rsidR="00B67028" w:rsidRPr="00582A8F" w:rsidRDefault="00B3571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28907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3B5203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8C6380D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76100F9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F6F176A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E217DF" w14:textId="77777777" w:rsidR="007F3565" w:rsidRDefault="00B3571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F3565" w14:paraId="32B3B67E" w14:textId="77777777">
        <w:tc>
          <w:tcPr>
            <w:tcW w:w="290" w:type="pct"/>
          </w:tcPr>
          <w:p w14:paraId="49E97B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1D4669C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435" w:type="pct"/>
          </w:tcPr>
          <w:p w14:paraId="315410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011AC2C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AADE1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7B9E49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 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п.7.2.3;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269DF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4770B310" w14:textId="77777777">
        <w:tc>
          <w:tcPr>
            <w:tcW w:w="290" w:type="pct"/>
          </w:tcPr>
          <w:p w14:paraId="336CC54F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DA47C1" w14:textId="77777777" w:rsidR="007F3565" w:rsidRDefault="007F3565"/>
        </w:tc>
        <w:tc>
          <w:tcPr>
            <w:tcW w:w="435" w:type="pct"/>
          </w:tcPr>
          <w:p w14:paraId="46FFB212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</w:tcPr>
          <w:p w14:paraId="5A5F393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</w:tcPr>
          <w:p w14:paraId="122334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900" w:type="pct"/>
          </w:tcPr>
          <w:p w14:paraId="6B8E93E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п. 6;</w:t>
            </w:r>
            <w:r>
              <w:rPr>
                <w:sz w:val="22"/>
              </w:rPr>
              <w:br/>
              <w:t>ГОСТ 5867-90 п. 2.2.1</w:t>
            </w:r>
          </w:p>
        </w:tc>
        <w:tc>
          <w:tcPr>
            <w:tcW w:w="835" w:type="pct"/>
            <w:vMerge/>
          </w:tcPr>
          <w:p w14:paraId="57CBFB33" w14:textId="77777777" w:rsidR="007F3565" w:rsidRDefault="007F3565"/>
        </w:tc>
      </w:tr>
      <w:tr w:rsidR="007F3565" w14:paraId="2E0108D4" w14:textId="77777777">
        <w:tc>
          <w:tcPr>
            <w:tcW w:w="290" w:type="pct"/>
          </w:tcPr>
          <w:p w14:paraId="499236FE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954815F" w14:textId="77777777" w:rsidR="007F3565" w:rsidRDefault="007F3565"/>
        </w:tc>
        <w:tc>
          <w:tcPr>
            <w:tcW w:w="435" w:type="pct"/>
            <w:vMerge w:val="restart"/>
          </w:tcPr>
          <w:p w14:paraId="09F3DDDA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B929A7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23D59EA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5</w:t>
            </w:r>
          </w:p>
        </w:tc>
        <w:tc>
          <w:tcPr>
            <w:tcW w:w="900" w:type="pct"/>
          </w:tcPr>
          <w:p w14:paraId="36AF62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15B7E18" w14:textId="77777777" w:rsidR="007F3565" w:rsidRDefault="007F3565"/>
        </w:tc>
      </w:tr>
      <w:tr w:rsidR="007F3565" w14:paraId="37DC61AC" w14:textId="77777777">
        <w:trPr>
          <w:trHeight w:val="230"/>
        </w:trPr>
        <w:tc>
          <w:tcPr>
            <w:tcW w:w="290" w:type="pct"/>
            <w:vMerge w:val="restart"/>
          </w:tcPr>
          <w:p w14:paraId="78BC8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07174C" w14:textId="77777777" w:rsidR="007F3565" w:rsidRDefault="007F3565"/>
        </w:tc>
        <w:tc>
          <w:tcPr>
            <w:tcW w:w="435" w:type="pct"/>
            <w:vMerge/>
          </w:tcPr>
          <w:p w14:paraId="4F15B96B" w14:textId="77777777" w:rsidR="007F3565" w:rsidRDefault="007F3565"/>
        </w:tc>
        <w:tc>
          <w:tcPr>
            <w:tcW w:w="970" w:type="pct"/>
            <w:vMerge w:val="restart"/>
          </w:tcPr>
          <w:p w14:paraId="0F770C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652C05ED" w14:textId="77777777" w:rsidR="007F3565" w:rsidRDefault="007F3565"/>
        </w:tc>
        <w:tc>
          <w:tcPr>
            <w:tcW w:w="900" w:type="pct"/>
            <w:vMerge w:val="restart"/>
          </w:tcPr>
          <w:p w14:paraId="64EC50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8EA8425" w14:textId="77777777" w:rsidR="007F3565" w:rsidRDefault="007F3565"/>
        </w:tc>
      </w:tr>
      <w:tr w:rsidR="007F3565" w14:paraId="68EC8443" w14:textId="77777777">
        <w:tc>
          <w:tcPr>
            <w:tcW w:w="290" w:type="pct"/>
          </w:tcPr>
          <w:p w14:paraId="1C9BE259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347222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7AF650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568363C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998C2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446131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B2C9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378FC4C8" w14:textId="77777777">
        <w:tc>
          <w:tcPr>
            <w:tcW w:w="290" w:type="pct"/>
          </w:tcPr>
          <w:p w14:paraId="549AF9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86074F6" w14:textId="77777777" w:rsidR="007F3565" w:rsidRDefault="007F3565"/>
        </w:tc>
        <w:tc>
          <w:tcPr>
            <w:tcW w:w="435" w:type="pct"/>
          </w:tcPr>
          <w:p w14:paraId="0773E673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045C7E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B6ED61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таб. 2</w:t>
            </w:r>
          </w:p>
        </w:tc>
        <w:tc>
          <w:tcPr>
            <w:tcW w:w="900" w:type="pct"/>
          </w:tcPr>
          <w:p w14:paraId="1617EA0E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2E7AC978" w14:textId="77777777" w:rsidR="007F3565" w:rsidRDefault="007F3565"/>
        </w:tc>
      </w:tr>
      <w:tr w:rsidR="007F3565" w14:paraId="208860BD" w14:textId="77777777">
        <w:tc>
          <w:tcPr>
            <w:tcW w:w="290" w:type="pct"/>
          </w:tcPr>
          <w:p w14:paraId="217CEB6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05E76A0" w14:textId="77777777" w:rsidR="007F3565" w:rsidRDefault="007F3565"/>
        </w:tc>
        <w:tc>
          <w:tcPr>
            <w:tcW w:w="435" w:type="pct"/>
          </w:tcPr>
          <w:p w14:paraId="52F9AD2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F752AAE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F329CE" w14:textId="77777777" w:rsidR="007F3565" w:rsidRDefault="007F3565"/>
        </w:tc>
        <w:tc>
          <w:tcPr>
            <w:tcW w:w="900" w:type="pct"/>
          </w:tcPr>
          <w:p w14:paraId="7797A072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 3.3.4.3</w:t>
            </w:r>
          </w:p>
        </w:tc>
        <w:tc>
          <w:tcPr>
            <w:tcW w:w="835" w:type="pct"/>
            <w:vMerge/>
          </w:tcPr>
          <w:p w14:paraId="0EF322BD" w14:textId="77777777" w:rsidR="007F3565" w:rsidRDefault="007F3565"/>
        </w:tc>
      </w:tr>
      <w:tr w:rsidR="007F3565" w14:paraId="644B4105" w14:textId="77777777">
        <w:tc>
          <w:tcPr>
            <w:tcW w:w="290" w:type="pct"/>
          </w:tcPr>
          <w:p w14:paraId="2AF3EF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6B322E7A" w14:textId="77777777" w:rsidR="007F3565" w:rsidRDefault="007F3565"/>
        </w:tc>
        <w:tc>
          <w:tcPr>
            <w:tcW w:w="435" w:type="pct"/>
            <w:vMerge w:val="restart"/>
          </w:tcPr>
          <w:p w14:paraId="7F2DF5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13F9B3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2032C0BC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VII Приложение 8, п. 42</w:t>
            </w:r>
          </w:p>
        </w:tc>
        <w:tc>
          <w:tcPr>
            <w:tcW w:w="900" w:type="pct"/>
          </w:tcPr>
          <w:p w14:paraId="5618BCC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0E0EAE8E" w14:textId="77777777" w:rsidR="007F3565" w:rsidRDefault="007F3565"/>
        </w:tc>
      </w:tr>
      <w:tr w:rsidR="007F3565" w14:paraId="24DBBC51" w14:textId="77777777">
        <w:tc>
          <w:tcPr>
            <w:tcW w:w="290" w:type="pct"/>
          </w:tcPr>
          <w:p w14:paraId="360A48F0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39CFD26" w14:textId="77777777" w:rsidR="007F3565" w:rsidRDefault="007F3565"/>
        </w:tc>
        <w:tc>
          <w:tcPr>
            <w:tcW w:w="435" w:type="pct"/>
            <w:vMerge/>
          </w:tcPr>
          <w:p w14:paraId="78A86C19" w14:textId="77777777" w:rsidR="007F3565" w:rsidRDefault="007F3565"/>
        </w:tc>
        <w:tc>
          <w:tcPr>
            <w:tcW w:w="970" w:type="pct"/>
          </w:tcPr>
          <w:p w14:paraId="7047FE5B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14F5CBE4" w14:textId="77777777" w:rsidR="007F3565" w:rsidRDefault="007F3565"/>
        </w:tc>
        <w:tc>
          <w:tcPr>
            <w:tcW w:w="900" w:type="pct"/>
          </w:tcPr>
          <w:p w14:paraId="349BB3C9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44CE436" w14:textId="77777777" w:rsidR="007F3565" w:rsidRDefault="007F3565"/>
        </w:tc>
      </w:tr>
      <w:tr w:rsidR="007F3565" w14:paraId="3F4427D2" w14:textId="77777777">
        <w:tc>
          <w:tcPr>
            <w:tcW w:w="290" w:type="pct"/>
          </w:tcPr>
          <w:p w14:paraId="1CD43AF5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4E68014" w14:textId="77777777" w:rsidR="007F3565" w:rsidRDefault="007F3565"/>
        </w:tc>
        <w:tc>
          <w:tcPr>
            <w:tcW w:w="435" w:type="pct"/>
            <w:vMerge/>
          </w:tcPr>
          <w:p w14:paraId="69CC4625" w14:textId="77777777" w:rsidR="007F3565" w:rsidRDefault="007F3565"/>
        </w:tc>
        <w:tc>
          <w:tcPr>
            <w:tcW w:w="970" w:type="pct"/>
          </w:tcPr>
          <w:p w14:paraId="5CABF33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B9DCBBC" w14:textId="77777777" w:rsidR="007F3565" w:rsidRDefault="007F3565"/>
        </w:tc>
        <w:tc>
          <w:tcPr>
            <w:tcW w:w="900" w:type="pct"/>
            <w:vMerge w:val="restart"/>
          </w:tcPr>
          <w:p w14:paraId="7F9DCDD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EE1262" w14:textId="77777777" w:rsidR="007F3565" w:rsidRDefault="007F3565"/>
        </w:tc>
      </w:tr>
      <w:tr w:rsidR="007F3565" w14:paraId="58CC5348" w14:textId="77777777">
        <w:trPr>
          <w:trHeight w:val="230"/>
        </w:trPr>
        <w:tc>
          <w:tcPr>
            <w:tcW w:w="290" w:type="pct"/>
            <w:vMerge w:val="restart"/>
          </w:tcPr>
          <w:p w14:paraId="34B884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5C1BFDC" w14:textId="77777777" w:rsidR="007F3565" w:rsidRDefault="007F3565"/>
        </w:tc>
        <w:tc>
          <w:tcPr>
            <w:tcW w:w="435" w:type="pct"/>
            <w:vMerge/>
          </w:tcPr>
          <w:p w14:paraId="14EA1BF6" w14:textId="77777777" w:rsidR="007F3565" w:rsidRDefault="007F3565"/>
        </w:tc>
        <w:tc>
          <w:tcPr>
            <w:tcW w:w="970" w:type="pct"/>
            <w:vMerge w:val="restart"/>
          </w:tcPr>
          <w:p w14:paraId="743F795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1E072C" w14:textId="77777777" w:rsidR="007F3565" w:rsidRDefault="007F3565"/>
        </w:tc>
        <w:tc>
          <w:tcPr>
            <w:tcW w:w="900" w:type="pct"/>
            <w:vMerge/>
          </w:tcPr>
          <w:p w14:paraId="1505E872" w14:textId="77777777" w:rsidR="007F3565" w:rsidRDefault="007F3565"/>
        </w:tc>
        <w:tc>
          <w:tcPr>
            <w:tcW w:w="835" w:type="pct"/>
            <w:vMerge/>
          </w:tcPr>
          <w:p w14:paraId="1EB31F81" w14:textId="77777777" w:rsidR="007F3565" w:rsidRDefault="007F3565"/>
        </w:tc>
      </w:tr>
      <w:tr w:rsidR="007F3565" w14:paraId="040F6373" w14:textId="77777777">
        <w:tc>
          <w:tcPr>
            <w:tcW w:w="290" w:type="pct"/>
          </w:tcPr>
          <w:p w14:paraId="31A3CC92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73EBC79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3754E1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E66FEFD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0510C5F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900" w:type="pct"/>
          </w:tcPr>
          <w:p w14:paraId="205477E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3886EC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195A34" w14:textId="77777777">
        <w:tc>
          <w:tcPr>
            <w:tcW w:w="290" w:type="pct"/>
          </w:tcPr>
          <w:p w14:paraId="5D66F6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206217B" w14:textId="77777777" w:rsidR="007F3565" w:rsidRDefault="007F3565"/>
        </w:tc>
        <w:tc>
          <w:tcPr>
            <w:tcW w:w="435" w:type="pct"/>
          </w:tcPr>
          <w:p w14:paraId="503F4167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BCDE7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875" w:type="pct"/>
            <w:vMerge/>
          </w:tcPr>
          <w:p w14:paraId="59AF5119" w14:textId="77777777" w:rsidR="007F3565" w:rsidRDefault="007F3565"/>
        </w:tc>
        <w:tc>
          <w:tcPr>
            <w:tcW w:w="900" w:type="pct"/>
          </w:tcPr>
          <w:p w14:paraId="35C70C1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835" w:type="pct"/>
            <w:vMerge/>
          </w:tcPr>
          <w:p w14:paraId="3026B5CE" w14:textId="77777777" w:rsidR="007F3565" w:rsidRDefault="007F3565"/>
        </w:tc>
      </w:tr>
      <w:tr w:rsidR="007F3565" w14:paraId="1FC84F15" w14:textId="77777777">
        <w:tc>
          <w:tcPr>
            <w:tcW w:w="290" w:type="pct"/>
          </w:tcPr>
          <w:p w14:paraId="5FA669D6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E3714A1" w14:textId="77777777" w:rsidR="007F3565" w:rsidRDefault="007F3565"/>
        </w:tc>
        <w:tc>
          <w:tcPr>
            <w:tcW w:w="435" w:type="pct"/>
            <w:vMerge w:val="restart"/>
          </w:tcPr>
          <w:p w14:paraId="721F2ED0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153E8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7B1CE188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8, п. 24</w:t>
            </w:r>
          </w:p>
        </w:tc>
        <w:tc>
          <w:tcPr>
            <w:tcW w:w="900" w:type="pct"/>
          </w:tcPr>
          <w:p w14:paraId="1E05192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44A241EF" w14:textId="77777777" w:rsidR="007F3565" w:rsidRDefault="007F3565"/>
        </w:tc>
      </w:tr>
      <w:tr w:rsidR="007F3565" w14:paraId="41C48E37" w14:textId="77777777">
        <w:trPr>
          <w:trHeight w:val="230"/>
        </w:trPr>
        <w:tc>
          <w:tcPr>
            <w:tcW w:w="290" w:type="pct"/>
            <w:vMerge w:val="restart"/>
          </w:tcPr>
          <w:p w14:paraId="628EA9A0" w14:textId="77777777" w:rsidR="007F3565" w:rsidRDefault="00B3571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60E4687" w14:textId="77777777" w:rsidR="007F3565" w:rsidRDefault="007F3565"/>
        </w:tc>
        <w:tc>
          <w:tcPr>
            <w:tcW w:w="435" w:type="pct"/>
            <w:vMerge/>
          </w:tcPr>
          <w:p w14:paraId="3CB475FF" w14:textId="77777777" w:rsidR="007F3565" w:rsidRDefault="007F3565"/>
        </w:tc>
        <w:tc>
          <w:tcPr>
            <w:tcW w:w="970" w:type="pct"/>
            <w:vMerge w:val="restart"/>
          </w:tcPr>
          <w:p w14:paraId="721F8004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D7F0520" w14:textId="77777777" w:rsidR="007F3565" w:rsidRDefault="007F3565"/>
        </w:tc>
        <w:tc>
          <w:tcPr>
            <w:tcW w:w="900" w:type="pct"/>
            <w:vMerge w:val="restart"/>
          </w:tcPr>
          <w:p w14:paraId="4CF477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598E439C" w14:textId="77777777" w:rsidR="007F3565" w:rsidRDefault="007F3565"/>
        </w:tc>
      </w:tr>
      <w:tr w:rsidR="007F3565" w14:paraId="4591247D" w14:textId="77777777">
        <w:tc>
          <w:tcPr>
            <w:tcW w:w="290" w:type="pct"/>
          </w:tcPr>
          <w:p w14:paraId="2C90A5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443B508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Мороженое, десерты взбитые замороженные</w:t>
            </w:r>
          </w:p>
        </w:tc>
        <w:tc>
          <w:tcPr>
            <w:tcW w:w="435" w:type="pct"/>
          </w:tcPr>
          <w:p w14:paraId="328DA23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E95CB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3A95F66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приложение 3</w:t>
            </w:r>
          </w:p>
        </w:tc>
        <w:tc>
          <w:tcPr>
            <w:tcW w:w="900" w:type="pct"/>
          </w:tcPr>
          <w:p w14:paraId="23BDA76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9225-84 п.1.5.3;</w:t>
            </w:r>
            <w:r>
              <w:rPr>
                <w:sz w:val="22"/>
              </w:rPr>
              <w:br/>
              <w:t>СТБ 1036-97 п.7.2.7;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DCB914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1545EBCB" w14:textId="77777777">
        <w:tc>
          <w:tcPr>
            <w:tcW w:w="290" w:type="pct"/>
          </w:tcPr>
          <w:p w14:paraId="6C31A520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798B509" w14:textId="77777777" w:rsidR="007F3565" w:rsidRDefault="007F3565"/>
        </w:tc>
        <w:tc>
          <w:tcPr>
            <w:tcW w:w="435" w:type="pct"/>
          </w:tcPr>
          <w:p w14:paraId="4865F036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09BD2E9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 (органолептика)</w:t>
            </w:r>
          </w:p>
        </w:tc>
        <w:tc>
          <w:tcPr>
            <w:tcW w:w="875" w:type="pct"/>
            <w:vMerge/>
          </w:tcPr>
          <w:p w14:paraId="39B0608B" w14:textId="77777777" w:rsidR="007F3565" w:rsidRDefault="007F3565"/>
        </w:tc>
        <w:tc>
          <w:tcPr>
            <w:tcW w:w="900" w:type="pct"/>
          </w:tcPr>
          <w:p w14:paraId="3E74959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СТБ 1467-2017 п.п. 7.3, 7.4</w:t>
            </w:r>
          </w:p>
        </w:tc>
        <w:tc>
          <w:tcPr>
            <w:tcW w:w="835" w:type="pct"/>
            <w:vMerge/>
          </w:tcPr>
          <w:p w14:paraId="199C1E5F" w14:textId="77777777" w:rsidR="007F3565" w:rsidRDefault="007F3565"/>
        </w:tc>
      </w:tr>
      <w:tr w:rsidR="007F3565" w14:paraId="751207B4" w14:textId="77777777">
        <w:tc>
          <w:tcPr>
            <w:tcW w:w="290" w:type="pct"/>
          </w:tcPr>
          <w:p w14:paraId="367396F3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B72B7B4" w14:textId="77777777" w:rsidR="007F3565" w:rsidRDefault="007F3565"/>
        </w:tc>
        <w:tc>
          <w:tcPr>
            <w:tcW w:w="435" w:type="pct"/>
          </w:tcPr>
          <w:p w14:paraId="4AFE3C8C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6659DA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875" w:type="pct"/>
            <w:vMerge w:val="restart"/>
          </w:tcPr>
          <w:p w14:paraId="535CEA00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900" w:type="pct"/>
          </w:tcPr>
          <w:p w14:paraId="2E89EAE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5867-2023  п.6;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835" w:type="pct"/>
            <w:vMerge/>
          </w:tcPr>
          <w:p w14:paraId="7C055EC8" w14:textId="77777777" w:rsidR="007F3565" w:rsidRDefault="007F3565"/>
        </w:tc>
      </w:tr>
      <w:tr w:rsidR="007F3565" w14:paraId="60088741" w14:textId="77777777">
        <w:tc>
          <w:tcPr>
            <w:tcW w:w="290" w:type="pct"/>
          </w:tcPr>
          <w:p w14:paraId="4FBE77B4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9032335" w14:textId="77777777" w:rsidR="007F3565" w:rsidRDefault="007F3565"/>
        </w:tc>
        <w:tc>
          <w:tcPr>
            <w:tcW w:w="435" w:type="pct"/>
          </w:tcPr>
          <w:p w14:paraId="686A9AE4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5CC5199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Массовая доля сухих  веществ</w:t>
            </w:r>
          </w:p>
        </w:tc>
        <w:tc>
          <w:tcPr>
            <w:tcW w:w="875" w:type="pct"/>
            <w:vMerge/>
          </w:tcPr>
          <w:p w14:paraId="10735388" w14:textId="77777777" w:rsidR="007F3565" w:rsidRDefault="007F3565"/>
        </w:tc>
        <w:tc>
          <w:tcPr>
            <w:tcW w:w="900" w:type="pct"/>
          </w:tcPr>
          <w:p w14:paraId="3358393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5A96A36E" w14:textId="77777777" w:rsidR="007F3565" w:rsidRDefault="007F3565"/>
        </w:tc>
      </w:tr>
      <w:tr w:rsidR="007F3565" w14:paraId="45A2DC76" w14:textId="77777777">
        <w:tc>
          <w:tcPr>
            <w:tcW w:w="290" w:type="pct"/>
          </w:tcPr>
          <w:p w14:paraId="4239AFB7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A16D6EC" w14:textId="77777777" w:rsidR="007F3565" w:rsidRDefault="007F3565"/>
        </w:tc>
        <w:tc>
          <w:tcPr>
            <w:tcW w:w="435" w:type="pct"/>
          </w:tcPr>
          <w:p w14:paraId="193FF49A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45977B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5F7383B6" w14:textId="77777777" w:rsidR="007F3565" w:rsidRDefault="007F3565"/>
        </w:tc>
        <w:tc>
          <w:tcPr>
            <w:tcW w:w="900" w:type="pct"/>
          </w:tcPr>
          <w:p w14:paraId="6D90CCD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0F00E9" w14:textId="77777777" w:rsidR="007F3565" w:rsidRDefault="007F3565"/>
        </w:tc>
      </w:tr>
      <w:tr w:rsidR="007F3565" w14:paraId="566C35B6" w14:textId="77777777">
        <w:tc>
          <w:tcPr>
            <w:tcW w:w="290" w:type="pct"/>
          </w:tcPr>
          <w:p w14:paraId="13F0715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A38BB40" w14:textId="77777777" w:rsidR="007F3565" w:rsidRDefault="007F3565"/>
        </w:tc>
        <w:tc>
          <w:tcPr>
            <w:tcW w:w="435" w:type="pct"/>
          </w:tcPr>
          <w:p w14:paraId="3D7432E8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2DD1D20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728DDC" w14:textId="77777777" w:rsidR="007F3565" w:rsidRDefault="007F3565"/>
        </w:tc>
        <w:tc>
          <w:tcPr>
            <w:tcW w:w="900" w:type="pct"/>
          </w:tcPr>
          <w:p w14:paraId="76B929C7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3884B6F9" w14:textId="77777777" w:rsidR="007F3565" w:rsidRDefault="007F3565"/>
        </w:tc>
      </w:tr>
      <w:tr w:rsidR="007F3565" w14:paraId="6191BE5C" w14:textId="77777777">
        <w:tc>
          <w:tcPr>
            <w:tcW w:w="290" w:type="pct"/>
          </w:tcPr>
          <w:p w14:paraId="10557D5B" w14:textId="77777777" w:rsidR="007F3565" w:rsidRDefault="00B35711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3AB6D7A9" w14:textId="77777777" w:rsidR="007F3565" w:rsidRDefault="007F3565"/>
        </w:tc>
        <w:tc>
          <w:tcPr>
            <w:tcW w:w="435" w:type="pct"/>
            <w:vMerge w:val="restart"/>
          </w:tcPr>
          <w:p w14:paraId="137C52CD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2381453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 w:val="restart"/>
          </w:tcPr>
          <w:p w14:paraId="3149E29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900" w:type="pct"/>
          </w:tcPr>
          <w:p w14:paraId="7A85B15C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  <w:tc>
          <w:tcPr>
            <w:tcW w:w="835" w:type="pct"/>
            <w:vMerge/>
          </w:tcPr>
          <w:p w14:paraId="75F20AB5" w14:textId="77777777" w:rsidR="007F3565" w:rsidRDefault="007F3565"/>
        </w:tc>
      </w:tr>
      <w:tr w:rsidR="007F3565" w14:paraId="192E0E23" w14:textId="77777777">
        <w:trPr>
          <w:trHeight w:val="230"/>
        </w:trPr>
        <w:tc>
          <w:tcPr>
            <w:tcW w:w="290" w:type="pct"/>
            <w:vMerge w:val="restart"/>
          </w:tcPr>
          <w:p w14:paraId="2F40ABF6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F11BC5B" w14:textId="77777777" w:rsidR="007F3565" w:rsidRDefault="007F3565"/>
        </w:tc>
        <w:tc>
          <w:tcPr>
            <w:tcW w:w="435" w:type="pct"/>
            <w:vMerge/>
          </w:tcPr>
          <w:p w14:paraId="4673CD8B" w14:textId="77777777" w:rsidR="007F3565" w:rsidRDefault="007F3565"/>
        </w:tc>
        <w:tc>
          <w:tcPr>
            <w:tcW w:w="970" w:type="pct"/>
            <w:vMerge w:val="restart"/>
          </w:tcPr>
          <w:p w14:paraId="63A1293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38B6BCAF" w14:textId="77777777" w:rsidR="007F3565" w:rsidRDefault="007F3565"/>
        </w:tc>
        <w:tc>
          <w:tcPr>
            <w:tcW w:w="900" w:type="pct"/>
            <w:vMerge w:val="restart"/>
          </w:tcPr>
          <w:p w14:paraId="557144AA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835" w:type="pct"/>
            <w:vMerge/>
          </w:tcPr>
          <w:p w14:paraId="75640559" w14:textId="77777777" w:rsidR="007F3565" w:rsidRDefault="007F3565"/>
        </w:tc>
      </w:tr>
      <w:tr w:rsidR="007F3565" w14:paraId="4809EC1F" w14:textId="77777777">
        <w:trPr>
          <w:trHeight w:val="230"/>
        </w:trPr>
        <w:tc>
          <w:tcPr>
            <w:tcW w:w="290" w:type="pct"/>
            <w:vMerge w:val="restart"/>
          </w:tcPr>
          <w:p w14:paraId="16E11049" w14:textId="77777777" w:rsidR="007F3565" w:rsidRDefault="00B3571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33A838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  <w:vMerge w:val="restart"/>
          </w:tcPr>
          <w:p w14:paraId="06D3D48B" w14:textId="77777777" w:rsidR="007F3565" w:rsidRDefault="00B35711">
            <w:pPr>
              <w:ind w:left="-84" w:right="-84"/>
            </w:pPr>
            <w:r>
              <w:rPr>
                <w:sz w:val="22"/>
              </w:rPr>
              <w:t>10.52/29.040</w:t>
            </w:r>
          </w:p>
        </w:tc>
        <w:tc>
          <w:tcPr>
            <w:tcW w:w="970" w:type="pct"/>
            <w:vMerge w:val="restart"/>
          </w:tcPr>
          <w:p w14:paraId="078D827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875" w:type="pct"/>
            <w:vMerge w:val="restart"/>
          </w:tcPr>
          <w:p w14:paraId="5AD2918D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033/2013 приложение 1 таблица 6</w:t>
            </w:r>
          </w:p>
        </w:tc>
        <w:tc>
          <w:tcPr>
            <w:tcW w:w="900" w:type="pct"/>
            <w:vMerge w:val="restart"/>
          </w:tcPr>
          <w:p w14:paraId="5B26C04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31457-2012 приложение Г;</w:t>
            </w:r>
            <w:r>
              <w:rPr>
                <w:sz w:val="22"/>
              </w:rPr>
              <w:br/>
              <w:t>СТБ 1467-2017 п. 7.11</w:t>
            </w:r>
          </w:p>
        </w:tc>
        <w:tc>
          <w:tcPr>
            <w:tcW w:w="835" w:type="pct"/>
            <w:vMerge w:val="restart"/>
          </w:tcPr>
          <w:p w14:paraId="78AAB5B5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26EF8DC1" w14:textId="77777777">
        <w:tc>
          <w:tcPr>
            <w:tcW w:w="290" w:type="pct"/>
          </w:tcPr>
          <w:p w14:paraId="3FB43568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F71AFF1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Продукты переработки молока. продукты переработки молока сгущенные. масло. продукты переработки молока сухие</w:t>
            </w:r>
          </w:p>
        </w:tc>
        <w:tc>
          <w:tcPr>
            <w:tcW w:w="435" w:type="pct"/>
          </w:tcPr>
          <w:p w14:paraId="4777B699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01.41/42.000, 10.32/42.000, 10.39/42.000, 10.41/42.000, 10.51/42.000, 10.52/42.000, 10.81/42.000, 10.82/42.000</w:t>
            </w:r>
          </w:p>
        </w:tc>
        <w:tc>
          <w:tcPr>
            <w:tcW w:w="970" w:type="pct"/>
          </w:tcPr>
          <w:p w14:paraId="56A4E3C6" w14:textId="77777777" w:rsidR="007F3565" w:rsidRDefault="00B357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EC2F4C1" w14:textId="77777777" w:rsidR="007F3565" w:rsidRDefault="00B35711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VII, приложение 10</w:t>
            </w:r>
          </w:p>
        </w:tc>
        <w:tc>
          <w:tcPr>
            <w:tcW w:w="900" w:type="pct"/>
          </w:tcPr>
          <w:p w14:paraId="68345113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 w:val="restart"/>
          </w:tcPr>
          <w:p w14:paraId="3A173240" w14:textId="77777777" w:rsidR="007F3565" w:rsidRDefault="00B35711">
            <w:pPr>
              <w:ind w:left="-84" w:right="-84"/>
            </w:pPr>
            <w:r>
              <w:rPr>
                <w:sz w:val="22"/>
              </w:rPr>
              <w:t>производственная лаборатория (ул. Университетская, 3, 246028, г. Гомель, Гомельский район, Гомельская область)</w:t>
            </w:r>
          </w:p>
        </w:tc>
      </w:tr>
      <w:tr w:rsidR="007F3565" w14:paraId="58FDEE06" w14:textId="77777777">
        <w:trPr>
          <w:trHeight w:val="230"/>
        </w:trPr>
        <w:tc>
          <w:tcPr>
            <w:tcW w:w="290" w:type="pct"/>
            <w:vMerge w:val="restart"/>
          </w:tcPr>
          <w:p w14:paraId="4F1DEA0C" w14:textId="77777777" w:rsidR="007F3565" w:rsidRDefault="00B3571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9A8AC65" w14:textId="77777777" w:rsidR="007F3565" w:rsidRDefault="007F3565"/>
        </w:tc>
        <w:tc>
          <w:tcPr>
            <w:tcW w:w="435" w:type="pct"/>
            <w:vMerge w:val="restart"/>
          </w:tcPr>
          <w:p w14:paraId="66EA76F4" w14:textId="77777777" w:rsidR="007F3565" w:rsidRDefault="00B35711">
            <w:pPr>
              <w:ind w:left="-84" w:right="-84"/>
            </w:pPr>
            <w:r>
              <w:rPr>
                <w:sz w:val="22"/>
              </w:rPr>
              <w:t>01.41/04.125, 10.32/04.125, 10.39/04.125, 10.41/04.125, 10.51/04.125, 10.52/04.125, 10.81/04.125, 10.82/04.125</w:t>
            </w:r>
          </w:p>
        </w:tc>
        <w:tc>
          <w:tcPr>
            <w:tcW w:w="970" w:type="pct"/>
            <w:vMerge w:val="restart"/>
          </w:tcPr>
          <w:p w14:paraId="4BE26DCB" w14:textId="77777777" w:rsidR="007F3565" w:rsidRDefault="00B35711">
            <w:pPr>
              <w:ind w:left="-84" w:right="-84"/>
            </w:pPr>
            <w:r>
              <w:rPr>
                <w:sz w:val="22"/>
              </w:rPr>
              <w:t>Радионуклид: цезий-137</w:t>
            </w:r>
          </w:p>
        </w:tc>
        <w:tc>
          <w:tcPr>
            <w:tcW w:w="875" w:type="pct"/>
            <w:vMerge/>
          </w:tcPr>
          <w:p w14:paraId="489AE7F3" w14:textId="77777777" w:rsidR="007F3565" w:rsidRDefault="007F3565"/>
        </w:tc>
        <w:tc>
          <w:tcPr>
            <w:tcW w:w="900" w:type="pct"/>
            <w:vMerge w:val="restart"/>
          </w:tcPr>
          <w:p w14:paraId="79C141FF" w14:textId="77777777" w:rsidR="007F3565" w:rsidRDefault="00B3571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60DC2FC" w14:textId="77777777" w:rsidR="007F3565" w:rsidRDefault="007F3565"/>
        </w:tc>
      </w:tr>
    </w:tbl>
    <w:p w14:paraId="20A14A07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C7F9" w14:textId="77777777" w:rsidR="000C4DD9" w:rsidRDefault="000C4DD9" w:rsidP="0011070C">
      <w:r>
        <w:separator/>
      </w:r>
    </w:p>
  </w:endnote>
  <w:endnote w:type="continuationSeparator" w:id="0">
    <w:p w14:paraId="44A2A197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CE89E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07834A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2445A3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46C4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153F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14071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C6626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BA183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44266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189B" w14:textId="77777777" w:rsidR="000C4DD9" w:rsidRDefault="000C4DD9" w:rsidP="0011070C">
      <w:r>
        <w:separator/>
      </w:r>
    </w:p>
  </w:footnote>
  <w:footnote w:type="continuationSeparator" w:id="0">
    <w:p w14:paraId="458E0B4D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09E556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D8F068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A9E97F5" wp14:editId="613886E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2FA40C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5942D6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2.1389</w:t>
          </w:r>
        </w:p>
      </w:tc>
    </w:tr>
  </w:tbl>
  <w:p w14:paraId="453E6B5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310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509BC074" wp14:editId="0233040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356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5711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F6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2025-12-01T11:41:00Z</dcterms:created>
  <dcterms:modified xsi:type="dcterms:W3CDTF">2025-12-01T11:41:00Z</dcterms:modified>
</cp:coreProperties>
</file>