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7006275" w14:textId="77777777" w:rsidTr="00F018EB">
        <w:tc>
          <w:tcPr>
            <w:tcW w:w="5848" w:type="dxa"/>
            <w:vMerge w:val="restart"/>
          </w:tcPr>
          <w:p w14:paraId="7E3E65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C65D9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FB6DC90" w14:textId="77777777" w:rsidTr="00F018EB">
        <w:tc>
          <w:tcPr>
            <w:tcW w:w="5848" w:type="dxa"/>
            <w:vMerge/>
          </w:tcPr>
          <w:p w14:paraId="14CE1A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CBBA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7C4F456" w14:textId="77777777" w:rsidTr="00F018EB">
        <w:tc>
          <w:tcPr>
            <w:tcW w:w="5848" w:type="dxa"/>
            <w:vMerge/>
          </w:tcPr>
          <w:p w14:paraId="653849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74B8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2.5203</w:t>
            </w:r>
          </w:p>
        </w:tc>
      </w:tr>
      <w:tr w:rsidR="00A7420A" w:rsidRPr="00957547" w14:paraId="7B291581" w14:textId="77777777" w:rsidTr="00F018EB">
        <w:tc>
          <w:tcPr>
            <w:tcW w:w="5848" w:type="dxa"/>
            <w:vMerge/>
          </w:tcPr>
          <w:p w14:paraId="29DE2A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04331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10.04.2020 </w:t>
            </w:r>
          </w:p>
        </w:tc>
      </w:tr>
      <w:tr w:rsidR="00A7420A" w:rsidRPr="00131F6F" w14:paraId="2133ABEB" w14:textId="77777777" w:rsidTr="00F018EB">
        <w:tc>
          <w:tcPr>
            <w:tcW w:w="5848" w:type="dxa"/>
            <w:vMerge/>
          </w:tcPr>
          <w:p w14:paraId="722AE4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885A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4028EF8" w14:textId="497E23E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44BDE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6408FD2" w14:textId="77777777" w:rsidTr="00F018EB">
        <w:tc>
          <w:tcPr>
            <w:tcW w:w="5848" w:type="dxa"/>
            <w:vMerge/>
          </w:tcPr>
          <w:p w14:paraId="565718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550227" w14:textId="64E31EA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44BD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5DA5C9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FF4A88F" w14:textId="77777777" w:rsidTr="00F018EB">
        <w:tc>
          <w:tcPr>
            <w:tcW w:w="9751" w:type="dxa"/>
          </w:tcPr>
          <w:p w14:paraId="351E8C2F" w14:textId="5598A91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44BDE">
                  <w:rPr>
                    <w:rStyle w:val="39"/>
                  </w:rPr>
                  <w:t>03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E52E44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7F36CB7" w14:textId="77777777" w:rsidR="00A7420A" w:rsidRPr="00E44BD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9E5835" w14:textId="561D12E2" w:rsidR="00A7420A" w:rsidRPr="00E44BD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44BDE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E44BDE">
              <w:rPr>
                <w:bCs/>
                <w:sz w:val="28"/>
                <w:szCs w:val="28"/>
                <w:lang w:val="ru-RU"/>
              </w:rPr>
              <w:t>ого</w:t>
            </w:r>
            <w:r w:rsidRPr="00E44BDE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E44BDE">
              <w:rPr>
                <w:bCs/>
                <w:sz w:val="28"/>
                <w:szCs w:val="28"/>
                <w:lang w:val="ru-RU"/>
              </w:rPr>
              <w:t>а</w:t>
            </w:r>
            <w:r w:rsidRPr="00E44BDE">
              <w:rPr>
                <w:bCs/>
                <w:sz w:val="28"/>
                <w:szCs w:val="28"/>
                <w:lang w:val="ru-RU"/>
              </w:rPr>
              <w:t xml:space="preserve"> электрических машин, аппаратов и приборов </w:t>
            </w:r>
          </w:p>
          <w:p w14:paraId="32322AFD" w14:textId="77777777" w:rsidR="00E44BD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44BD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44BDE">
              <w:rPr>
                <w:bCs/>
                <w:sz w:val="28"/>
                <w:szCs w:val="28"/>
                <w:lang w:val="ru-RU"/>
              </w:rPr>
              <w:t>го</w:t>
            </w:r>
            <w:r w:rsidRPr="00E44BD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44BDE">
              <w:rPr>
                <w:bCs/>
                <w:sz w:val="28"/>
                <w:szCs w:val="28"/>
                <w:lang w:val="ru-RU"/>
              </w:rPr>
              <w:t>го</w:t>
            </w:r>
            <w:r w:rsidRPr="00E44BD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44BDE">
              <w:rPr>
                <w:bCs/>
                <w:sz w:val="28"/>
                <w:szCs w:val="28"/>
                <w:lang w:val="ru-RU"/>
              </w:rPr>
              <w:t>а</w:t>
            </w:r>
            <w:r w:rsidRPr="00E44BD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5AADE25" w14:textId="4FD17995" w:rsidR="00A7420A" w:rsidRPr="00E44BD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44BDE">
              <w:rPr>
                <w:bCs/>
                <w:sz w:val="28"/>
                <w:szCs w:val="28"/>
                <w:lang w:val="ru-RU"/>
              </w:rPr>
              <w:t>"Могилевский завод лифтового машиностроения"</w:t>
            </w:r>
          </w:p>
          <w:p w14:paraId="6323C53F" w14:textId="77777777" w:rsidR="00A7420A" w:rsidRPr="00E44BDE" w:rsidRDefault="00A7420A" w:rsidP="00E44BDE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0F3B2D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D0BF1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4E3C8B7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3BE8D6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0444F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7AA2D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9D7F3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32672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FA7C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80BC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DD4B1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3AFAF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5E8DF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D51B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79E69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350E1C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01FD5F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979AA" w14:paraId="4F54C01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061317C" w14:textId="77777777" w:rsidR="00A7420A" w:rsidRPr="00582A8F" w:rsidRDefault="00E44BD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BB45571" w14:textId="77777777" w:rsidR="007979AA" w:rsidRDefault="00E44BD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03E876D" w14:textId="77777777" w:rsidR="007979AA" w:rsidRDefault="00E44BD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9DE1CFE" w14:textId="77777777" w:rsidR="007979AA" w:rsidRDefault="00E44BD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90AFF2E" w14:textId="77777777" w:rsidR="007979AA" w:rsidRDefault="00E44BD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5EC8FC8" w14:textId="77777777" w:rsidR="007979AA" w:rsidRDefault="00E44BD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979AA" w14:paraId="06259877" w14:textId="77777777">
        <w:tc>
          <w:tcPr>
            <w:tcW w:w="4880" w:type="pct"/>
            <w:gridSpan w:val="6"/>
          </w:tcPr>
          <w:p w14:paraId="015A7420" w14:textId="77777777" w:rsidR="007979AA" w:rsidRDefault="00E44BDE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Королева, 8, 212649, г. Могилев, Могилевская область</w:t>
            </w:r>
          </w:p>
        </w:tc>
      </w:tr>
      <w:tr w:rsidR="007979AA" w14:paraId="7A231D4F" w14:textId="77777777">
        <w:tc>
          <w:tcPr>
            <w:tcW w:w="4880" w:type="pct"/>
            <w:gridSpan w:val="6"/>
          </w:tcPr>
          <w:p w14:paraId="6B56C07B" w14:textId="77777777" w:rsidR="007979AA" w:rsidRDefault="00E44BD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979AA" w14:paraId="522FB0DC" w14:textId="77777777">
        <w:tc>
          <w:tcPr>
            <w:tcW w:w="405" w:type="pct"/>
          </w:tcPr>
          <w:p w14:paraId="30284C92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50E540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705" w:type="pct"/>
          </w:tcPr>
          <w:p w14:paraId="61BA8C53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27.11/26.095</w:t>
            </w:r>
          </w:p>
        </w:tc>
        <w:tc>
          <w:tcPr>
            <w:tcW w:w="945" w:type="pct"/>
          </w:tcPr>
          <w:p w14:paraId="4CA628B0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Виброустойчивость,  вибропрочность, сейсмостойкость.</w:t>
            </w:r>
            <w:r>
              <w:rPr>
                <w:sz w:val="22"/>
              </w:rPr>
              <w:br/>
              <w:t xml:space="preserve"> Обнаружение резонансных частот.</w:t>
            </w:r>
          </w:p>
        </w:tc>
        <w:tc>
          <w:tcPr>
            <w:tcW w:w="945" w:type="pct"/>
            <w:vMerge w:val="restart"/>
          </w:tcPr>
          <w:p w14:paraId="1D73CE4B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1060" w:type="pct"/>
          </w:tcPr>
          <w:p w14:paraId="7EBDCB5D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16962.2-90;</w:t>
            </w:r>
            <w:r>
              <w:rPr>
                <w:sz w:val="22"/>
              </w:rPr>
              <w:br/>
              <w:t>ГОСТ 20.57.406-81 п.п. 2.3; 2.4.3-2.4.10, методы 102-1, 103-2;</w:t>
            </w:r>
            <w:r>
              <w:rPr>
                <w:sz w:val="22"/>
              </w:rPr>
              <w:br/>
              <w:t>ГОСТ 30630.0.0-99 р.4, 5, 6¹;</w:t>
            </w:r>
            <w:r>
              <w:rPr>
                <w:sz w:val="22"/>
              </w:rPr>
              <w:br/>
              <w:t>ГОСТ 30630.1.1-99 метод 100-1¹;</w:t>
            </w:r>
            <w:r>
              <w:rPr>
                <w:sz w:val="22"/>
              </w:rPr>
              <w:br/>
              <w:t>ГОСТ 30630.1.2-99 метод 102-1, 103-1.1, 103-2.1¹</w:t>
            </w:r>
          </w:p>
        </w:tc>
      </w:tr>
      <w:tr w:rsidR="007979AA" w14:paraId="26E17E3D" w14:textId="77777777">
        <w:tc>
          <w:tcPr>
            <w:tcW w:w="405" w:type="pct"/>
          </w:tcPr>
          <w:p w14:paraId="0AA0CE5A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61911C9" w14:textId="77777777" w:rsidR="007979AA" w:rsidRDefault="007979AA"/>
        </w:tc>
        <w:tc>
          <w:tcPr>
            <w:tcW w:w="705" w:type="pct"/>
            <w:vMerge w:val="restart"/>
          </w:tcPr>
          <w:p w14:paraId="1ACC239D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27.11/26.080</w:t>
            </w:r>
          </w:p>
        </w:tc>
        <w:tc>
          <w:tcPr>
            <w:tcW w:w="945" w:type="pct"/>
          </w:tcPr>
          <w:p w14:paraId="247EFE7A" w14:textId="77777777" w:rsidR="007979AA" w:rsidRDefault="00E44BDE">
            <w:pPr>
              <w:ind w:left="-84" w:right="-84"/>
            </w:pPr>
            <w:r>
              <w:rPr>
                <w:sz w:val="22"/>
              </w:rPr>
              <w:t xml:space="preserve">Испытание на воздействие верхнего и нижнего значения температуры среды при эксплуатации, транспортировании и хранении. Испытание на воздействие изме-нения температуры </w:t>
            </w:r>
            <w:r>
              <w:rPr>
                <w:sz w:val="22"/>
              </w:rPr>
              <w:lastRenderedPageBreak/>
              <w:t xml:space="preserve">среды. </w:t>
            </w:r>
            <w:r>
              <w:rPr>
                <w:sz w:val="22"/>
              </w:rPr>
              <w:br/>
              <w:t xml:space="preserve"> Теплоустойчивость. Холодоустойчивость</w:t>
            </w:r>
          </w:p>
        </w:tc>
        <w:tc>
          <w:tcPr>
            <w:tcW w:w="945" w:type="pct"/>
            <w:vMerge/>
          </w:tcPr>
          <w:p w14:paraId="36F549E4" w14:textId="77777777" w:rsidR="007979AA" w:rsidRDefault="007979AA"/>
        </w:tc>
        <w:tc>
          <w:tcPr>
            <w:tcW w:w="1060" w:type="pct"/>
          </w:tcPr>
          <w:p w14:paraId="7B2072D0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16962.1-89;</w:t>
            </w:r>
            <w:r>
              <w:rPr>
                <w:sz w:val="22"/>
              </w:rPr>
              <w:br/>
              <w:t>ГОСТ 20.57.406-81 методы 201-2.1,201-2, 202-1, 203-1, 204-1, 205-4;</w:t>
            </w:r>
            <w:r>
              <w:rPr>
                <w:sz w:val="22"/>
              </w:rPr>
              <w:br/>
              <w:t>ГОСТ 30630.0.0-99 р. 4, 7, 8¹;</w:t>
            </w:r>
            <w:r>
              <w:rPr>
                <w:sz w:val="22"/>
              </w:rPr>
              <w:br/>
              <w:t>ГОСТ 30630.2.1-2013 методы 201-2.1,201-2, 202-1, 203-1, 204-1, 205-4¹</w:t>
            </w:r>
          </w:p>
        </w:tc>
      </w:tr>
      <w:tr w:rsidR="007979AA" w14:paraId="578678A7" w14:textId="77777777">
        <w:tc>
          <w:tcPr>
            <w:tcW w:w="405" w:type="pct"/>
          </w:tcPr>
          <w:p w14:paraId="33B4BA8F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3765D5F8" w14:textId="77777777" w:rsidR="007979AA" w:rsidRDefault="007979AA"/>
        </w:tc>
        <w:tc>
          <w:tcPr>
            <w:tcW w:w="705" w:type="pct"/>
            <w:vMerge/>
          </w:tcPr>
          <w:p w14:paraId="58CE52A6" w14:textId="77777777" w:rsidR="007979AA" w:rsidRDefault="007979AA"/>
        </w:tc>
        <w:tc>
          <w:tcPr>
            <w:tcW w:w="945" w:type="pct"/>
          </w:tcPr>
          <w:p w14:paraId="7E45960C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  <w:vMerge/>
          </w:tcPr>
          <w:p w14:paraId="4E9A5234" w14:textId="77777777" w:rsidR="007979AA" w:rsidRDefault="007979AA"/>
        </w:tc>
        <w:tc>
          <w:tcPr>
            <w:tcW w:w="1060" w:type="pct"/>
          </w:tcPr>
          <w:p w14:paraId="11507ADF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16962.1-89;</w:t>
            </w:r>
            <w:r>
              <w:rPr>
                <w:sz w:val="22"/>
              </w:rPr>
              <w:br/>
              <w:t>ГОСТ 20.57.406-81 методы 207; 208;</w:t>
            </w:r>
            <w:r>
              <w:rPr>
                <w:sz w:val="22"/>
              </w:rPr>
              <w:br/>
              <w:t>ГОСТ 30630.0.0-99 р.4,7,8¹;</w:t>
            </w:r>
            <w:r>
              <w:rPr>
                <w:sz w:val="22"/>
              </w:rPr>
              <w:br/>
              <w:t>ГОСТ 30630.2.2-2001 методы  207-1, 207-2, 207-3, 208¹</w:t>
            </w:r>
          </w:p>
        </w:tc>
      </w:tr>
      <w:tr w:rsidR="007979AA" w14:paraId="3DDA9B47" w14:textId="77777777">
        <w:tc>
          <w:tcPr>
            <w:tcW w:w="405" w:type="pct"/>
          </w:tcPr>
          <w:p w14:paraId="5CCF8EFC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1AD3E1A" w14:textId="77777777" w:rsidR="007979AA" w:rsidRDefault="007979AA"/>
        </w:tc>
        <w:tc>
          <w:tcPr>
            <w:tcW w:w="705" w:type="pct"/>
          </w:tcPr>
          <w:p w14:paraId="0E343C25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27.11/26.141</w:t>
            </w:r>
          </w:p>
        </w:tc>
        <w:tc>
          <w:tcPr>
            <w:tcW w:w="945" w:type="pct"/>
          </w:tcPr>
          <w:p w14:paraId="04F422F9" w14:textId="77777777" w:rsidR="007979AA" w:rsidRDefault="00E44BDE">
            <w:pPr>
              <w:ind w:left="-84" w:right="-84"/>
            </w:pPr>
            <w:r>
              <w:rPr>
                <w:sz w:val="22"/>
              </w:rPr>
              <w:t>Степень защиты</w:t>
            </w:r>
            <w:r>
              <w:rPr>
                <w:sz w:val="22"/>
              </w:rPr>
              <w:br/>
              <w:t xml:space="preserve"> IРIХ-IP2Х;</w:t>
            </w:r>
            <w:r>
              <w:rPr>
                <w:sz w:val="22"/>
              </w:rPr>
              <w:br/>
              <w:t xml:space="preserve"> IР5Х-IР6Х ;</w:t>
            </w:r>
            <w:r>
              <w:rPr>
                <w:sz w:val="22"/>
              </w:rPr>
              <w:br/>
              <w:t xml:space="preserve"> IРХ4-IРХ7</w:t>
            </w:r>
          </w:p>
        </w:tc>
        <w:tc>
          <w:tcPr>
            <w:tcW w:w="945" w:type="pct"/>
          </w:tcPr>
          <w:p w14:paraId="24EE6188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п.3.6;</w:t>
            </w:r>
            <w:r>
              <w:rPr>
                <w:sz w:val="22"/>
              </w:rPr>
              <w:br/>
              <w:t>ГОСТ 14254-2015 (IEC 60529:2013);</w:t>
            </w:r>
            <w:r>
              <w:rPr>
                <w:sz w:val="22"/>
              </w:rPr>
              <w:br/>
              <w:t>ГОСТ IEC 60034-5-2011 р.3-6</w:t>
            </w:r>
          </w:p>
        </w:tc>
        <w:tc>
          <w:tcPr>
            <w:tcW w:w="1060" w:type="pct"/>
          </w:tcPr>
          <w:p w14:paraId="6820654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12.2.007.0-75 п.3.6¹;</w:t>
            </w:r>
            <w:r>
              <w:rPr>
                <w:sz w:val="22"/>
              </w:rPr>
              <w:br/>
              <w:t>ГОСТ 14254-2015 (IEC 60529:2013);</w:t>
            </w:r>
            <w:r>
              <w:rPr>
                <w:sz w:val="22"/>
              </w:rPr>
              <w:br/>
              <w:t>ГОСТ 20.57.406-81 методы 220-1, 212, 217-1 ;</w:t>
            </w:r>
            <w:r>
              <w:rPr>
                <w:sz w:val="22"/>
              </w:rPr>
              <w:br/>
              <w:t>ГОСТ IEC 60034-5-2011 р.7-10</w:t>
            </w:r>
          </w:p>
        </w:tc>
      </w:tr>
      <w:tr w:rsidR="007979AA" w14:paraId="2B037132" w14:textId="77777777">
        <w:tc>
          <w:tcPr>
            <w:tcW w:w="405" w:type="pct"/>
          </w:tcPr>
          <w:p w14:paraId="0683D301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A428989" w14:textId="77777777" w:rsidR="007979AA" w:rsidRDefault="007979AA"/>
        </w:tc>
        <w:tc>
          <w:tcPr>
            <w:tcW w:w="705" w:type="pct"/>
            <w:vMerge w:val="restart"/>
          </w:tcPr>
          <w:p w14:paraId="35A2FAC7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27.11/25.108</w:t>
            </w:r>
          </w:p>
        </w:tc>
        <w:tc>
          <w:tcPr>
            <w:tcW w:w="945" w:type="pct"/>
          </w:tcPr>
          <w:p w14:paraId="487B6C00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Теплостойкость.</w:t>
            </w:r>
          </w:p>
        </w:tc>
        <w:tc>
          <w:tcPr>
            <w:tcW w:w="945" w:type="pct"/>
          </w:tcPr>
          <w:p w14:paraId="41EB0F52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п.30.1;</w:t>
            </w:r>
            <w:r>
              <w:rPr>
                <w:sz w:val="22"/>
              </w:rPr>
              <w:br/>
              <w:t>ГОСТ IEC 60335-1-2024 п.30.1</w:t>
            </w:r>
          </w:p>
        </w:tc>
        <w:tc>
          <w:tcPr>
            <w:tcW w:w="1060" w:type="pct"/>
          </w:tcPr>
          <w:p w14:paraId="71B79607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п.30.1;</w:t>
            </w:r>
            <w:r>
              <w:rPr>
                <w:sz w:val="22"/>
              </w:rPr>
              <w:br/>
              <w:t>ГОСТ IEC 60335-1-2024 п.30.1¹;</w:t>
            </w:r>
            <w:r>
              <w:rPr>
                <w:sz w:val="22"/>
              </w:rPr>
              <w:br/>
              <w:t>ГОСТ IEC 60695-10-2-2013</w:t>
            </w:r>
          </w:p>
        </w:tc>
      </w:tr>
      <w:tr w:rsidR="007979AA" w14:paraId="69D68979" w14:textId="77777777">
        <w:tc>
          <w:tcPr>
            <w:tcW w:w="405" w:type="pct"/>
          </w:tcPr>
          <w:p w14:paraId="3E1A5F4F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4C732DE" w14:textId="77777777" w:rsidR="007979AA" w:rsidRDefault="007979AA"/>
        </w:tc>
        <w:tc>
          <w:tcPr>
            <w:tcW w:w="705" w:type="pct"/>
            <w:vMerge/>
          </w:tcPr>
          <w:p w14:paraId="38F727F8" w14:textId="77777777" w:rsidR="007979AA" w:rsidRDefault="007979AA"/>
        </w:tc>
        <w:tc>
          <w:tcPr>
            <w:tcW w:w="945" w:type="pct"/>
          </w:tcPr>
          <w:p w14:paraId="7CC52D35" w14:textId="77777777" w:rsidR="007979AA" w:rsidRDefault="00E44BDE">
            <w:pPr>
              <w:ind w:left="-84" w:right="-84"/>
            </w:pPr>
            <w:r>
              <w:rPr>
                <w:sz w:val="22"/>
              </w:rPr>
              <w:t>Огнестойкость (испытание раскаленной проволокой).</w:t>
            </w:r>
          </w:p>
        </w:tc>
        <w:tc>
          <w:tcPr>
            <w:tcW w:w="945" w:type="pct"/>
          </w:tcPr>
          <w:p w14:paraId="33643B79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п.30.2;</w:t>
            </w:r>
            <w:r>
              <w:rPr>
                <w:sz w:val="22"/>
              </w:rPr>
              <w:br/>
              <w:t>ГОСТ IEC 60335-1-2024 п.30.2</w:t>
            </w:r>
          </w:p>
        </w:tc>
        <w:tc>
          <w:tcPr>
            <w:tcW w:w="1060" w:type="pct"/>
          </w:tcPr>
          <w:p w14:paraId="274A561E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п.30.2 Приложение О;</w:t>
            </w:r>
            <w:r>
              <w:rPr>
                <w:sz w:val="22"/>
              </w:rPr>
              <w:br/>
              <w:t>ГОСТ IEC 60335-1-2024 п.30.2 Приложение О¹;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60695-2-11-2013;</w:t>
            </w:r>
            <w:r>
              <w:rPr>
                <w:sz w:val="22"/>
              </w:rPr>
              <w:br/>
              <w:t>ГОСТ IEC 60695-2-13-2012;</w:t>
            </w:r>
            <w:r>
              <w:rPr>
                <w:sz w:val="22"/>
              </w:rPr>
              <w:br/>
              <w:t>СТБ IEC 60695-2-10-2008</w:t>
            </w:r>
          </w:p>
        </w:tc>
      </w:tr>
      <w:tr w:rsidR="007979AA" w14:paraId="7EB84E84" w14:textId="77777777">
        <w:tc>
          <w:tcPr>
            <w:tcW w:w="405" w:type="pct"/>
          </w:tcPr>
          <w:p w14:paraId="6664D938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5EE399F" w14:textId="77777777" w:rsidR="007979AA" w:rsidRDefault="007979AA"/>
        </w:tc>
        <w:tc>
          <w:tcPr>
            <w:tcW w:w="705" w:type="pct"/>
          </w:tcPr>
          <w:p w14:paraId="5F256166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27.11/25.039</w:t>
            </w:r>
          </w:p>
        </w:tc>
        <w:tc>
          <w:tcPr>
            <w:tcW w:w="945" w:type="pct"/>
          </w:tcPr>
          <w:p w14:paraId="381681B0" w14:textId="77777777" w:rsidR="007979AA" w:rsidRDefault="00E44BDE">
            <w:pPr>
              <w:ind w:left="-84" w:right="-84"/>
            </w:pPr>
            <w:r>
              <w:rPr>
                <w:sz w:val="22"/>
              </w:rPr>
              <w:t>Испытание на пожарную безопасность</w:t>
            </w:r>
          </w:p>
        </w:tc>
        <w:tc>
          <w:tcPr>
            <w:tcW w:w="945" w:type="pct"/>
          </w:tcPr>
          <w:p w14:paraId="527A0B89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12.1.004-91</w:t>
            </w:r>
          </w:p>
        </w:tc>
        <w:tc>
          <w:tcPr>
            <w:tcW w:w="1060" w:type="pct"/>
          </w:tcPr>
          <w:p w14:paraId="2F19755D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12.1.004-91 Приложение 3 п.3.1.12, Приложение 5¹</w:t>
            </w:r>
          </w:p>
        </w:tc>
      </w:tr>
      <w:tr w:rsidR="007979AA" w14:paraId="413EFD7F" w14:textId="77777777">
        <w:tc>
          <w:tcPr>
            <w:tcW w:w="405" w:type="pct"/>
          </w:tcPr>
          <w:p w14:paraId="7FA92711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74CC6F7" w14:textId="77777777" w:rsidR="007979AA" w:rsidRDefault="007979AA"/>
        </w:tc>
        <w:tc>
          <w:tcPr>
            <w:tcW w:w="705" w:type="pct"/>
          </w:tcPr>
          <w:p w14:paraId="7779BB15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27.11/25.098</w:t>
            </w:r>
          </w:p>
        </w:tc>
        <w:tc>
          <w:tcPr>
            <w:tcW w:w="945" w:type="pct"/>
          </w:tcPr>
          <w:p w14:paraId="140B0E2A" w14:textId="77777777" w:rsidR="007979AA" w:rsidRDefault="00E44BDE">
            <w:pPr>
              <w:ind w:left="-84" w:right="-84"/>
            </w:pPr>
            <w:r>
              <w:rPr>
                <w:sz w:val="22"/>
              </w:rPr>
              <w:t>Нагрев. Перегрев. Температура  частей изделия.</w:t>
            </w:r>
          </w:p>
        </w:tc>
        <w:tc>
          <w:tcPr>
            <w:tcW w:w="945" w:type="pct"/>
          </w:tcPr>
          <w:p w14:paraId="072B2CB7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60034-1-2014 р.8;</w:t>
            </w:r>
            <w:r>
              <w:rPr>
                <w:sz w:val="22"/>
              </w:rPr>
              <w:br/>
              <w:t>ГОСТ IEC 60034-1-2024 р.8</w:t>
            </w:r>
          </w:p>
        </w:tc>
        <w:tc>
          <w:tcPr>
            <w:tcW w:w="1060" w:type="pct"/>
          </w:tcPr>
          <w:p w14:paraId="1E5F1896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60034-1-2014 р.8;</w:t>
            </w:r>
            <w:r>
              <w:rPr>
                <w:sz w:val="22"/>
              </w:rPr>
              <w:br/>
              <w:t>ГОСТ IEC 60034-1-2024 р.8¹</w:t>
            </w:r>
          </w:p>
        </w:tc>
      </w:tr>
      <w:tr w:rsidR="007979AA" w14:paraId="5091167E" w14:textId="77777777">
        <w:tc>
          <w:tcPr>
            <w:tcW w:w="405" w:type="pct"/>
          </w:tcPr>
          <w:p w14:paraId="288FC429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E651643" w14:textId="77777777" w:rsidR="007979AA" w:rsidRDefault="007979AA"/>
        </w:tc>
        <w:tc>
          <w:tcPr>
            <w:tcW w:w="705" w:type="pct"/>
          </w:tcPr>
          <w:p w14:paraId="7713D91C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27.11/22.000, 27.11/25.098, 27.11/29.113</w:t>
            </w:r>
          </w:p>
        </w:tc>
        <w:tc>
          <w:tcPr>
            <w:tcW w:w="945" w:type="pct"/>
          </w:tcPr>
          <w:p w14:paraId="4F7D000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Проверка встроенной температурной защиты</w:t>
            </w:r>
          </w:p>
        </w:tc>
        <w:tc>
          <w:tcPr>
            <w:tcW w:w="945" w:type="pct"/>
          </w:tcPr>
          <w:p w14:paraId="09770C4D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60034-11-2014</w:t>
            </w:r>
          </w:p>
        </w:tc>
        <w:tc>
          <w:tcPr>
            <w:tcW w:w="1060" w:type="pct"/>
          </w:tcPr>
          <w:p w14:paraId="371F8DD6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60034-11-2014</w:t>
            </w:r>
          </w:p>
        </w:tc>
      </w:tr>
      <w:tr w:rsidR="007979AA" w14:paraId="481F2B16" w14:textId="77777777">
        <w:tc>
          <w:tcPr>
            <w:tcW w:w="405" w:type="pct"/>
          </w:tcPr>
          <w:p w14:paraId="6918D21D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841836A" w14:textId="77777777" w:rsidR="007979AA" w:rsidRDefault="007979AA"/>
        </w:tc>
        <w:tc>
          <w:tcPr>
            <w:tcW w:w="705" w:type="pct"/>
          </w:tcPr>
          <w:p w14:paraId="045B7465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27.11/11.116, 27.11/22.000</w:t>
            </w:r>
          </w:p>
        </w:tc>
        <w:tc>
          <w:tcPr>
            <w:tcW w:w="945" w:type="pct"/>
          </w:tcPr>
          <w:p w14:paraId="438CF5F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Заземление. Измерение сопротивления между заземляющим элементом и доступной металлической частью</w:t>
            </w:r>
          </w:p>
        </w:tc>
        <w:tc>
          <w:tcPr>
            <w:tcW w:w="945" w:type="pct"/>
          </w:tcPr>
          <w:p w14:paraId="11C51C8A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 п.3.3.2-3.3.5, 3.3.7;</w:t>
            </w:r>
            <w:r>
              <w:rPr>
                <w:sz w:val="22"/>
              </w:rPr>
              <w:br/>
              <w:t>ГОСТ 21130-75;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60034-1-2014 п.11.1;</w:t>
            </w:r>
            <w:r>
              <w:rPr>
                <w:sz w:val="22"/>
              </w:rPr>
              <w:br/>
              <w:t>ГОСТ IEC 60034-1-2024 п.11.1</w:t>
            </w:r>
          </w:p>
        </w:tc>
        <w:tc>
          <w:tcPr>
            <w:tcW w:w="1060" w:type="pct"/>
          </w:tcPr>
          <w:p w14:paraId="51E48DC2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12.2.007.0-75 п.п.3.3.2-3.3.5; 3.3.7¹;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IEC 60034-1-2014 п.11.1;</w:t>
            </w:r>
            <w:r>
              <w:rPr>
                <w:sz w:val="22"/>
              </w:rPr>
              <w:br/>
              <w:t>ГОСТ IEC 60034-1-2024 п.11.1¹;</w:t>
            </w:r>
            <w:r>
              <w:rPr>
                <w:sz w:val="22"/>
              </w:rPr>
              <w:br/>
              <w:t>ГОСТ IEC 60335-1-2015 п.27.5;</w:t>
            </w:r>
            <w:r>
              <w:rPr>
                <w:sz w:val="22"/>
              </w:rPr>
              <w:br/>
              <w:t>ГОСТ IEC 60335-1-2024 п.27.5¹</w:t>
            </w:r>
          </w:p>
        </w:tc>
      </w:tr>
      <w:tr w:rsidR="007979AA" w14:paraId="237DCDBD" w14:textId="77777777">
        <w:tc>
          <w:tcPr>
            <w:tcW w:w="405" w:type="pct"/>
          </w:tcPr>
          <w:p w14:paraId="6EC4BC23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C72800E" w14:textId="77777777" w:rsidR="007979AA" w:rsidRDefault="007979AA"/>
        </w:tc>
        <w:tc>
          <w:tcPr>
            <w:tcW w:w="705" w:type="pct"/>
          </w:tcPr>
          <w:p w14:paraId="1FA75DF3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27.11/11.116, 27.11/22.000, 27.11/26.141, 27.11/29.113</w:t>
            </w:r>
          </w:p>
        </w:tc>
        <w:tc>
          <w:tcPr>
            <w:tcW w:w="945" w:type="pct"/>
          </w:tcPr>
          <w:p w14:paraId="72CBE3FA" w14:textId="77777777" w:rsidR="007979AA" w:rsidRDefault="00E44BDE">
            <w:pPr>
              <w:ind w:left="-84" w:right="-84"/>
            </w:pPr>
            <w:r>
              <w:rPr>
                <w:sz w:val="22"/>
              </w:rPr>
              <w:t>Электробезопасность.</w:t>
            </w:r>
          </w:p>
        </w:tc>
        <w:tc>
          <w:tcPr>
            <w:tcW w:w="945" w:type="pct"/>
          </w:tcPr>
          <w:p w14:paraId="12F5F093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р.2, 3;</w:t>
            </w:r>
            <w:r>
              <w:rPr>
                <w:sz w:val="22"/>
              </w:rPr>
              <w:br/>
              <w:t>ГОСТ 12.2.007.1-75;</w:t>
            </w:r>
            <w:r>
              <w:rPr>
                <w:sz w:val="22"/>
              </w:rPr>
              <w:br/>
              <w:t>ГОСТ IEC 60034-1-2014 р.14;</w:t>
            </w:r>
            <w:r>
              <w:rPr>
                <w:sz w:val="22"/>
              </w:rPr>
              <w:br/>
              <w:t>ГОСТ IEC 60034-1-2024 р.14</w:t>
            </w:r>
          </w:p>
        </w:tc>
        <w:tc>
          <w:tcPr>
            <w:tcW w:w="1060" w:type="pct"/>
          </w:tcPr>
          <w:p w14:paraId="001AE98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12.2.007.0-75 р. 2, 3¹;</w:t>
            </w:r>
            <w:r>
              <w:rPr>
                <w:sz w:val="22"/>
              </w:rPr>
              <w:br/>
              <w:t>ГОСТ 12.2.007.1-75¹;</w:t>
            </w:r>
            <w:r>
              <w:rPr>
                <w:sz w:val="22"/>
              </w:rPr>
              <w:br/>
              <w:t>ГОСТ IEC 60034-1-2014 р.14;</w:t>
            </w:r>
            <w:r>
              <w:rPr>
                <w:sz w:val="22"/>
              </w:rPr>
              <w:br/>
              <w:t>ГОСТ IEC 60034-1-2024 р.14¹;</w:t>
            </w:r>
            <w:r>
              <w:rPr>
                <w:sz w:val="22"/>
              </w:rPr>
              <w:br/>
              <w:t>ГОСТ IEC 60335-1-2015 п.27.5;</w:t>
            </w:r>
            <w:r>
              <w:rPr>
                <w:sz w:val="22"/>
              </w:rPr>
              <w:br/>
              <w:t>ГОСТ IEC 60335-1-2024 п.27.5¹;</w:t>
            </w:r>
            <w:r>
              <w:rPr>
                <w:sz w:val="22"/>
              </w:rPr>
              <w:br/>
              <w:t>ГОСТ МЭК 60204-1-2002</w:t>
            </w:r>
          </w:p>
        </w:tc>
      </w:tr>
      <w:tr w:rsidR="007979AA" w14:paraId="3289599B" w14:textId="77777777">
        <w:tc>
          <w:tcPr>
            <w:tcW w:w="405" w:type="pct"/>
          </w:tcPr>
          <w:p w14:paraId="2C4AA281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464904BB" w14:textId="77777777" w:rsidR="007979AA" w:rsidRDefault="007979AA"/>
        </w:tc>
        <w:tc>
          <w:tcPr>
            <w:tcW w:w="705" w:type="pct"/>
          </w:tcPr>
          <w:p w14:paraId="7A4759EA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45" w:type="pct"/>
          </w:tcPr>
          <w:p w14:paraId="1E515A00" w14:textId="77777777" w:rsidR="007979AA" w:rsidRDefault="00E44BDE">
            <w:pPr>
              <w:ind w:left="-84" w:right="-84"/>
            </w:pPr>
            <w:r>
              <w:rPr>
                <w:sz w:val="22"/>
              </w:rPr>
              <w:t>Электрическая прочность изоляции.</w:t>
            </w:r>
          </w:p>
        </w:tc>
        <w:tc>
          <w:tcPr>
            <w:tcW w:w="945" w:type="pct"/>
          </w:tcPr>
          <w:p w14:paraId="31F66C5F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60034-1-2014 п.9.2;</w:t>
            </w:r>
            <w:r>
              <w:rPr>
                <w:sz w:val="22"/>
              </w:rPr>
              <w:br/>
              <w:t>ГОСТ IEC 60034-1-2024 п.9.2</w:t>
            </w:r>
          </w:p>
        </w:tc>
        <w:tc>
          <w:tcPr>
            <w:tcW w:w="1060" w:type="pct"/>
          </w:tcPr>
          <w:p w14:paraId="55A83F1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60034-1-2014 п.9.2;</w:t>
            </w:r>
            <w:r>
              <w:rPr>
                <w:sz w:val="22"/>
              </w:rPr>
              <w:br/>
              <w:t>ГОСТ IEC 60034-1-2024 п.9.2¹</w:t>
            </w:r>
          </w:p>
        </w:tc>
      </w:tr>
      <w:tr w:rsidR="007979AA" w14:paraId="6469CCFB" w14:textId="77777777">
        <w:tc>
          <w:tcPr>
            <w:tcW w:w="405" w:type="pct"/>
          </w:tcPr>
          <w:p w14:paraId="5A3F59A3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4B5EA33F" w14:textId="77777777" w:rsidR="007979AA" w:rsidRDefault="007979AA"/>
        </w:tc>
        <w:tc>
          <w:tcPr>
            <w:tcW w:w="705" w:type="pct"/>
          </w:tcPr>
          <w:p w14:paraId="08A98A59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27.11/35.067</w:t>
            </w:r>
          </w:p>
        </w:tc>
        <w:tc>
          <w:tcPr>
            <w:tcW w:w="945" w:type="pct"/>
          </w:tcPr>
          <w:p w14:paraId="6B2D1F5E" w14:textId="77777777" w:rsidR="007979AA" w:rsidRDefault="00E44BDE">
            <w:pPr>
              <w:ind w:left="-84" w:right="-84"/>
            </w:pPr>
            <w:r>
              <w:rPr>
                <w:sz w:val="22"/>
              </w:rPr>
              <w:t>Измерение шума</w:t>
            </w:r>
          </w:p>
        </w:tc>
        <w:tc>
          <w:tcPr>
            <w:tcW w:w="945" w:type="pct"/>
          </w:tcPr>
          <w:p w14:paraId="3D194B57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60034-9-2014;</w:t>
            </w:r>
            <w:r>
              <w:rPr>
                <w:sz w:val="22"/>
              </w:rPr>
              <w:br/>
              <w:t>ГОСТ IEC 60034-9-2024</w:t>
            </w:r>
          </w:p>
        </w:tc>
        <w:tc>
          <w:tcPr>
            <w:tcW w:w="1060" w:type="pct"/>
          </w:tcPr>
          <w:p w14:paraId="0E6C1B8E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60034-9-2014;</w:t>
            </w:r>
            <w:r>
              <w:rPr>
                <w:sz w:val="22"/>
              </w:rPr>
              <w:br/>
              <w:t>ГОСТ IEC 60034-9-2024¹</w:t>
            </w:r>
          </w:p>
        </w:tc>
      </w:tr>
      <w:tr w:rsidR="007979AA" w14:paraId="435EE8AA" w14:textId="77777777">
        <w:tc>
          <w:tcPr>
            <w:tcW w:w="405" w:type="pct"/>
          </w:tcPr>
          <w:p w14:paraId="49E9B471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5BC252D" w14:textId="77777777" w:rsidR="007979AA" w:rsidRDefault="007979AA"/>
        </w:tc>
        <w:tc>
          <w:tcPr>
            <w:tcW w:w="705" w:type="pct"/>
          </w:tcPr>
          <w:p w14:paraId="3DEAE5D2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27.11/35.059</w:t>
            </w:r>
          </w:p>
        </w:tc>
        <w:tc>
          <w:tcPr>
            <w:tcW w:w="945" w:type="pct"/>
          </w:tcPr>
          <w:p w14:paraId="777F8526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Виброскорость,  виброускорение, виброперемещение.</w:t>
            </w:r>
          </w:p>
        </w:tc>
        <w:tc>
          <w:tcPr>
            <w:tcW w:w="945" w:type="pct"/>
          </w:tcPr>
          <w:p w14:paraId="7223F72A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60034-14-2014</w:t>
            </w:r>
          </w:p>
        </w:tc>
        <w:tc>
          <w:tcPr>
            <w:tcW w:w="1060" w:type="pct"/>
          </w:tcPr>
          <w:p w14:paraId="68CE09E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60034-14-2014</w:t>
            </w:r>
          </w:p>
        </w:tc>
      </w:tr>
      <w:tr w:rsidR="007979AA" w14:paraId="61D75C42" w14:textId="77777777">
        <w:tc>
          <w:tcPr>
            <w:tcW w:w="405" w:type="pct"/>
          </w:tcPr>
          <w:p w14:paraId="2B10A45D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87E5F20" w14:textId="77777777" w:rsidR="007979AA" w:rsidRDefault="007979AA"/>
        </w:tc>
        <w:tc>
          <w:tcPr>
            <w:tcW w:w="705" w:type="pct"/>
            <w:vMerge w:val="restart"/>
          </w:tcPr>
          <w:p w14:paraId="63141235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27.11/39.000</w:t>
            </w:r>
          </w:p>
        </w:tc>
        <w:tc>
          <w:tcPr>
            <w:tcW w:w="945" w:type="pct"/>
          </w:tcPr>
          <w:p w14:paraId="140B7551" w14:textId="77777777" w:rsidR="007979AA" w:rsidRDefault="00E44BDE">
            <w:pPr>
              <w:ind w:left="-84" w:right="-84"/>
            </w:pPr>
            <w:r>
              <w:rPr>
                <w:sz w:val="22"/>
              </w:rPr>
              <w:t>Повышенная частота вращения</w:t>
            </w:r>
          </w:p>
        </w:tc>
        <w:tc>
          <w:tcPr>
            <w:tcW w:w="945" w:type="pct"/>
          </w:tcPr>
          <w:p w14:paraId="16A053C9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60034-1-2014 п.9.7;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60034-1-2024 п.9.7</w:t>
            </w:r>
          </w:p>
        </w:tc>
        <w:tc>
          <w:tcPr>
            <w:tcW w:w="1060" w:type="pct"/>
          </w:tcPr>
          <w:p w14:paraId="1FBAF1B4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60034-1-2014 п.9.7;</w:t>
            </w:r>
            <w:r>
              <w:rPr>
                <w:sz w:val="22"/>
              </w:rPr>
              <w:br/>
              <w:t>ГОСТ IEC 60034-1-2024 п.9.7¹</w:t>
            </w:r>
          </w:p>
        </w:tc>
      </w:tr>
      <w:tr w:rsidR="007979AA" w14:paraId="5D915A31" w14:textId="77777777">
        <w:tc>
          <w:tcPr>
            <w:tcW w:w="405" w:type="pct"/>
          </w:tcPr>
          <w:p w14:paraId="1DFB2FF6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86BBDFE" w14:textId="77777777" w:rsidR="007979AA" w:rsidRDefault="007979AA"/>
        </w:tc>
        <w:tc>
          <w:tcPr>
            <w:tcW w:w="705" w:type="pct"/>
            <w:vMerge/>
          </w:tcPr>
          <w:p w14:paraId="68649A01" w14:textId="77777777" w:rsidR="007979AA" w:rsidRDefault="007979AA"/>
        </w:tc>
        <w:tc>
          <w:tcPr>
            <w:tcW w:w="945" w:type="pct"/>
          </w:tcPr>
          <w:p w14:paraId="7675054E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Величина вращающих моментов</w:t>
            </w:r>
          </w:p>
        </w:tc>
        <w:tc>
          <w:tcPr>
            <w:tcW w:w="945" w:type="pct"/>
          </w:tcPr>
          <w:p w14:paraId="02598597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28327-89 (МЭК 34-12-80);</w:t>
            </w:r>
            <w:r>
              <w:rPr>
                <w:sz w:val="22"/>
              </w:rPr>
              <w:br/>
              <w:t>ГОСТ IEC 60034-12-2021¹;</w:t>
            </w:r>
            <w:r>
              <w:rPr>
                <w:sz w:val="22"/>
              </w:rPr>
              <w:br/>
              <w:t>ГОСТ IEC 60034-12-2021</w:t>
            </w:r>
          </w:p>
        </w:tc>
        <w:tc>
          <w:tcPr>
            <w:tcW w:w="1060" w:type="pct"/>
          </w:tcPr>
          <w:p w14:paraId="3F6695E5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28327-89 (МЭК 34-12-80);</w:t>
            </w:r>
            <w:r>
              <w:rPr>
                <w:sz w:val="22"/>
              </w:rPr>
              <w:br/>
              <w:t>ГОСТ IEC 60034-1-2014 р.9;</w:t>
            </w:r>
            <w:r>
              <w:rPr>
                <w:sz w:val="22"/>
              </w:rPr>
              <w:br/>
              <w:t>ГОСТ IEC 60034-1-2024 р.9¹;</w:t>
            </w:r>
            <w:r>
              <w:rPr>
                <w:sz w:val="22"/>
              </w:rPr>
              <w:br/>
              <w:t>ГОСТ IEC 60034-12-</w:t>
            </w:r>
            <w:r>
              <w:rPr>
                <w:sz w:val="22"/>
              </w:rPr>
              <w:lastRenderedPageBreak/>
              <w:t>2021¹;</w:t>
            </w:r>
            <w:r>
              <w:rPr>
                <w:sz w:val="22"/>
              </w:rPr>
              <w:br/>
              <w:t>ГОСТ Р МЭК 60034-12-2009</w:t>
            </w:r>
          </w:p>
        </w:tc>
      </w:tr>
      <w:tr w:rsidR="007979AA" w14:paraId="2DC6FBF3" w14:textId="77777777">
        <w:tc>
          <w:tcPr>
            <w:tcW w:w="405" w:type="pct"/>
          </w:tcPr>
          <w:p w14:paraId="2C3DFF24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6171CCC9" w14:textId="77777777" w:rsidR="007979AA" w:rsidRDefault="007979AA"/>
        </w:tc>
        <w:tc>
          <w:tcPr>
            <w:tcW w:w="705" w:type="pct"/>
          </w:tcPr>
          <w:p w14:paraId="65CA2A83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27.11/22.000, 27.11/39.000</w:t>
            </w:r>
          </w:p>
        </w:tc>
        <w:tc>
          <w:tcPr>
            <w:tcW w:w="945" w:type="pct"/>
          </w:tcPr>
          <w:p w14:paraId="17CDC83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Кратковременная случайная  перегрузка по току, по вращающему моменту</w:t>
            </w:r>
          </w:p>
        </w:tc>
        <w:tc>
          <w:tcPr>
            <w:tcW w:w="945" w:type="pct"/>
          </w:tcPr>
          <w:p w14:paraId="4C86E402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60034-1-2014 пп.9.3, 9.4, 9.5;</w:t>
            </w:r>
            <w:r>
              <w:rPr>
                <w:sz w:val="22"/>
              </w:rPr>
              <w:br/>
              <w:t>ГОСТ IEC 60034-1-2024 пп.9.3, 9.4, 9.5</w:t>
            </w:r>
          </w:p>
        </w:tc>
        <w:tc>
          <w:tcPr>
            <w:tcW w:w="1060" w:type="pct"/>
          </w:tcPr>
          <w:p w14:paraId="6DE60E7E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60034-1-2014 пп.9.3,9.4, 9.5;</w:t>
            </w:r>
            <w:r>
              <w:rPr>
                <w:sz w:val="22"/>
              </w:rPr>
              <w:br/>
              <w:t>ГОСТ IEC 60034-1-2024 пп.9.3,9.4, 9.5¹</w:t>
            </w:r>
          </w:p>
        </w:tc>
      </w:tr>
      <w:tr w:rsidR="007979AA" w14:paraId="130777D7" w14:textId="77777777">
        <w:tc>
          <w:tcPr>
            <w:tcW w:w="405" w:type="pct"/>
          </w:tcPr>
          <w:p w14:paraId="45BC5CA3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63ABE5E" w14:textId="77777777" w:rsidR="007979AA" w:rsidRDefault="007979AA"/>
        </w:tc>
        <w:tc>
          <w:tcPr>
            <w:tcW w:w="705" w:type="pct"/>
            <w:vMerge w:val="restart"/>
          </w:tcPr>
          <w:p w14:paraId="76A5FE3A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27.11/11.116</w:t>
            </w:r>
          </w:p>
        </w:tc>
        <w:tc>
          <w:tcPr>
            <w:tcW w:w="945" w:type="pct"/>
          </w:tcPr>
          <w:p w14:paraId="5916EE5B" w14:textId="77777777" w:rsidR="007979AA" w:rsidRDefault="00E44BDE">
            <w:pPr>
              <w:ind w:left="-84" w:right="-84"/>
            </w:pPr>
            <w:r>
              <w:rPr>
                <w:sz w:val="22"/>
              </w:rPr>
              <w:t>Маркировка, паспортные таблички,инструкции, направление вращения.</w:t>
            </w:r>
          </w:p>
        </w:tc>
        <w:tc>
          <w:tcPr>
            <w:tcW w:w="945" w:type="pct"/>
          </w:tcPr>
          <w:p w14:paraId="5FC2F97D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60034-1-2014 р.10;</w:t>
            </w:r>
            <w:r>
              <w:rPr>
                <w:sz w:val="22"/>
              </w:rPr>
              <w:br/>
              <w:t>ГОСТ IEC 60034-1-2024 р.10;</w:t>
            </w:r>
            <w:r>
              <w:rPr>
                <w:sz w:val="22"/>
              </w:rPr>
              <w:br/>
              <w:t>ГОСТ IEC 60034-8-2015;</w:t>
            </w:r>
            <w:r>
              <w:rPr>
                <w:sz w:val="22"/>
              </w:rPr>
              <w:br/>
              <w:t>ГОСТ IEC 61293-2016 р.3, 4</w:t>
            </w:r>
          </w:p>
        </w:tc>
        <w:tc>
          <w:tcPr>
            <w:tcW w:w="1060" w:type="pct"/>
          </w:tcPr>
          <w:p w14:paraId="55EA27D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60034-1-2014 р.10;</w:t>
            </w:r>
            <w:r>
              <w:rPr>
                <w:sz w:val="22"/>
              </w:rPr>
              <w:br/>
              <w:t>ГОСТ IEC 60034-1-2024 р.10¹;</w:t>
            </w:r>
            <w:r>
              <w:rPr>
                <w:sz w:val="22"/>
              </w:rPr>
              <w:br/>
              <w:t>ГОСТ IEC 60034-8-2015;</w:t>
            </w:r>
            <w:r>
              <w:rPr>
                <w:sz w:val="22"/>
              </w:rPr>
              <w:br/>
              <w:t>ГОСТ IEC 61293-2016 р.3, 4¹</w:t>
            </w:r>
          </w:p>
        </w:tc>
      </w:tr>
      <w:tr w:rsidR="007979AA" w14:paraId="5677C8E4" w14:textId="77777777">
        <w:tc>
          <w:tcPr>
            <w:tcW w:w="405" w:type="pct"/>
          </w:tcPr>
          <w:p w14:paraId="208D3BF0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65412EF1" w14:textId="77777777" w:rsidR="007979AA" w:rsidRDefault="007979AA"/>
        </w:tc>
        <w:tc>
          <w:tcPr>
            <w:tcW w:w="705" w:type="pct"/>
            <w:vMerge/>
          </w:tcPr>
          <w:p w14:paraId="10B2BBB4" w14:textId="77777777" w:rsidR="007979AA" w:rsidRDefault="007979AA"/>
        </w:tc>
        <w:tc>
          <w:tcPr>
            <w:tcW w:w="945" w:type="pct"/>
          </w:tcPr>
          <w:p w14:paraId="33D7AE4D" w14:textId="77777777" w:rsidR="007979AA" w:rsidRDefault="00E44BDE">
            <w:pPr>
              <w:ind w:left="-84" w:right="-84"/>
            </w:pPr>
            <w:r>
              <w:rPr>
                <w:sz w:val="22"/>
              </w:rPr>
              <w:t>Конструктивные исполнения IMXXXX</w:t>
            </w:r>
          </w:p>
        </w:tc>
        <w:tc>
          <w:tcPr>
            <w:tcW w:w="945" w:type="pct"/>
          </w:tcPr>
          <w:p w14:paraId="74468581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МЭК 60034-7-2007 р.2, 3</w:t>
            </w:r>
          </w:p>
        </w:tc>
        <w:tc>
          <w:tcPr>
            <w:tcW w:w="1060" w:type="pct"/>
          </w:tcPr>
          <w:p w14:paraId="507C954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МЭК 60034-7-2007 р.2, .3</w:t>
            </w:r>
          </w:p>
        </w:tc>
      </w:tr>
      <w:tr w:rsidR="007979AA" w14:paraId="3BAE23C2" w14:textId="77777777">
        <w:tc>
          <w:tcPr>
            <w:tcW w:w="405" w:type="pct"/>
          </w:tcPr>
          <w:p w14:paraId="4C62B595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01DCFE68" w14:textId="77777777" w:rsidR="007979AA" w:rsidRDefault="007979AA"/>
        </w:tc>
        <w:tc>
          <w:tcPr>
            <w:tcW w:w="705" w:type="pct"/>
            <w:vMerge/>
          </w:tcPr>
          <w:p w14:paraId="16189721" w14:textId="77777777" w:rsidR="007979AA" w:rsidRDefault="007979AA"/>
        </w:tc>
        <w:tc>
          <w:tcPr>
            <w:tcW w:w="945" w:type="pct"/>
          </w:tcPr>
          <w:p w14:paraId="486A7B12" w14:textId="77777777" w:rsidR="007979AA" w:rsidRDefault="00E44BDE">
            <w:pPr>
              <w:ind w:left="-84" w:right="-84"/>
            </w:pPr>
            <w:r>
              <w:rPr>
                <w:sz w:val="22"/>
              </w:rPr>
              <w:t>Охлаждение ICXXX</w:t>
            </w:r>
          </w:p>
        </w:tc>
        <w:tc>
          <w:tcPr>
            <w:tcW w:w="945" w:type="pct"/>
          </w:tcPr>
          <w:p w14:paraId="38004738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60034-6-2007 р.3-6</w:t>
            </w:r>
          </w:p>
        </w:tc>
        <w:tc>
          <w:tcPr>
            <w:tcW w:w="1060" w:type="pct"/>
          </w:tcPr>
          <w:p w14:paraId="7DB8F57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МЭК 60034-6-2007 р.3-6</w:t>
            </w:r>
          </w:p>
        </w:tc>
      </w:tr>
      <w:tr w:rsidR="007979AA" w14:paraId="7527BE2D" w14:textId="77777777">
        <w:tc>
          <w:tcPr>
            <w:tcW w:w="405" w:type="pct"/>
          </w:tcPr>
          <w:p w14:paraId="229EAC9C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3C509C10" w14:textId="77777777" w:rsidR="007979AA" w:rsidRDefault="007979AA"/>
        </w:tc>
        <w:tc>
          <w:tcPr>
            <w:tcW w:w="705" w:type="pct"/>
            <w:vMerge w:val="restart"/>
          </w:tcPr>
          <w:p w14:paraId="7B7FDEE9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27.11/26.095</w:t>
            </w:r>
          </w:p>
        </w:tc>
        <w:tc>
          <w:tcPr>
            <w:tcW w:w="945" w:type="pct"/>
          </w:tcPr>
          <w:p w14:paraId="73978D53" w14:textId="77777777" w:rsidR="007979AA" w:rsidRDefault="00E44BDE">
            <w:pPr>
              <w:ind w:left="-84" w:right="-84"/>
            </w:pPr>
            <w:r>
              <w:rPr>
                <w:sz w:val="22"/>
              </w:rPr>
              <w:t>Ударная устойчивость. Ударная прочность.</w:t>
            </w:r>
          </w:p>
        </w:tc>
        <w:tc>
          <w:tcPr>
            <w:tcW w:w="945" w:type="pct"/>
            <w:vMerge w:val="restart"/>
          </w:tcPr>
          <w:p w14:paraId="18158C96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1060" w:type="pct"/>
          </w:tcPr>
          <w:p w14:paraId="0DBF0B7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16962.2-90;</w:t>
            </w:r>
            <w:r>
              <w:rPr>
                <w:sz w:val="22"/>
              </w:rPr>
              <w:br/>
              <w:t>ГОСТ 20.57.406-81 пп. 2.5-2.6 методы 104-1; 105-1;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30630.0.0-99 р. 4, 5, 6¹;</w:t>
            </w:r>
            <w:r>
              <w:rPr>
                <w:sz w:val="22"/>
              </w:rPr>
              <w:br/>
              <w:t>ГОСТ 30630.1.3-2001 метод 104-1,105-1¹</w:t>
            </w:r>
          </w:p>
        </w:tc>
      </w:tr>
      <w:tr w:rsidR="007979AA" w14:paraId="72798041" w14:textId="77777777">
        <w:trPr>
          <w:trHeight w:val="230"/>
        </w:trPr>
        <w:tc>
          <w:tcPr>
            <w:tcW w:w="405" w:type="pct"/>
            <w:vMerge w:val="restart"/>
          </w:tcPr>
          <w:p w14:paraId="10B7BE69" w14:textId="77777777" w:rsidR="007979AA" w:rsidRDefault="00E44BDE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74107192" w14:textId="77777777" w:rsidR="007979AA" w:rsidRDefault="007979AA"/>
        </w:tc>
        <w:tc>
          <w:tcPr>
            <w:tcW w:w="705" w:type="pct"/>
            <w:vMerge/>
          </w:tcPr>
          <w:p w14:paraId="35E1ED6B" w14:textId="77777777" w:rsidR="007979AA" w:rsidRDefault="007979AA"/>
        </w:tc>
        <w:tc>
          <w:tcPr>
            <w:tcW w:w="945" w:type="pct"/>
            <w:vMerge w:val="restart"/>
          </w:tcPr>
          <w:p w14:paraId="375DF39E" w14:textId="77777777" w:rsidR="007979AA" w:rsidRDefault="00E44BDE">
            <w:pPr>
              <w:ind w:left="-84" w:right="-84"/>
            </w:pPr>
            <w:r>
              <w:rPr>
                <w:sz w:val="22"/>
              </w:rPr>
              <w:t>Устойчивость к качке и длительным наклонам.</w:t>
            </w:r>
          </w:p>
        </w:tc>
        <w:tc>
          <w:tcPr>
            <w:tcW w:w="945" w:type="pct"/>
            <w:vMerge/>
          </w:tcPr>
          <w:p w14:paraId="2A57D4C2" w14:textId="77777777" w:rsidR="007979AA" w:rsidRDefault="007979AA"/>
        </w:tc>
        <w:tc>
          <w:tcPr>
            <w:tcW w:w="1060" w:type="pct"/>
            <w:vMerge w:val="restart"/>
          </w:tcPr>
          <w:p w14:paraId="0689E096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16962.2-90;</w:t>
            </w:r>
            <w:r>
              <w:rPr>
                <w:sz w:val="22"/>
              </w:rPr>
              <w:br/>
              <w:t>ГОСТ 30630.0.0-99 р.4, 5, 6¹;</w:t>
            </w:r>
            <w:r>
              <w:rPr>
                <w:sz w:val="22"/>
              </w:rPr>
              <w:br/>
              <w:t>ГОСТ 30630.1.7-2013 метод 116-1¹</w:t>
            </w:r>
          </w:p>
        </w:tc>
      </w:tr>
      <w:tr w:rsidR="007979AA" w14:paraId="14EA00BB" w14:textId="77777777">
        <w:tc>
          <w:tcPr>
            <w:tcW w:w="405" w:type="pct"/>
          </w:tcPr>
          <w:p w14:paraId="3A3A2C6F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4C76AAD" w14:textId="77777777" w:rsidR="007979AA" w:rsidRDefault="00E44BDE">
            <w:pPr>
              <w:ind w:left="-84" w:right="-84"/>
            </w:pPr>
            <w:r>
              <w:rPr>
                <w:sz w:val="22"/>
              </w:rPr>
              <w:t>Машины электромеханические бытовые со встроенным электродвигателем</w:t>
            </w:r>
          </w:p>
        </w:tc>
        <w:tc>
          <w:tcPr>
            <w:tcW w:w="705" w:type="pct"/>
          </w:tcPr>
          <w:p w14:paraId="51544C35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29FC738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Виброустойчивость, вибропрочность</w:t>
            </w:r>
          </w:p>
        </w:tc>
        <w:tc>
          <w:tcPr>
            <w:tcW w:w="945" w:type="pct"/>
            <w:vMerge w:val="restart"/>
          </w:tcPr>
          <w:p w14:paraId="54E8FFEC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1060" w:type="pct"/>
          </w:tcPr>
          <w:p w14:paraId="09AEE092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16962.2-90;</w:t>
            </w:r>
            <w:r>
              <w:rPr>
                <w:sz w:val="22"/>
              </w:rPr>
              <w:br/>
              <w:t>ГОСТ 20.57.406-81 пп. 2.3, 2.4.3-2.4.10 методы102-1, 103-2;</w:t>
            </w:r>
            <w:r>
              <w:rPr>
                <w:sz w:val="22"/>
              </w:rPr>
              <w:br/>
              <w:t>ГОСТ 30630.0.0-99 р.4, 5, 6¹;</w:t>
            </w:r>
            <w:r>
              <w:rPr>
                <w:sz w:val="22"/>
              </w:rPr>
              <w:br/>
              <w:t>ГОСТ 30630.1.2-99 метод 102-1, 103-1.1, 103-2.1¹</w:t>
            </w:r>
          </w:p>
        </w:tc>
      </w:tr>
      <w:tr w:rsidR="007979AA" w14:paraId="749112B2" w14:textId="77777777">
        <w:tc>
          <w:tcPr>
            <w:tcW w:w="405" w:type="pct"/>
          </w:tcPr>
          <w:p w14:paraId="702AC88B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45C68B2" w14:textId="77777777" w:rsidR="007979AA" w:rsidRDefault="007979AA"/>
        </w:tc>
        <w:tc>
          <w:tcPr>
            <w:tcW w:w="705" w:type="pct"/>
            <w:vMerge w:val="restart"/>
          </w:tcPr>
          <w:p w14:paraId="5829333A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3F9F2B9C" w14:textId="77777777" w:rsidR="007979AA" w:rsidRDefault="00E44BDE">
            <w:pPr>
              <w:ind w:left="-84" w:right="-84"/>
            </w:pPr>
            <w:r>
              <w:rPr>
                <w:sz w:val="22"/>
              </w:rPr>
              <w:t xml:space="preserve">Испытание на воздействие верхнего и нижнего значения температуры среды при эксплуатации, </w:t>
            </w:r>
            <w:r>
              <w:rPr>
                <w:sz w:val="22"/>
              </w:rPr>
              <w:lastRenderedPageBreak/>
              <w:t xml:space="preserve">транспортировании и хранении. Испытание на воздействие изме-нения температуры среды. </w:t>
            </w:r>
            <w:r>
              <w:rPr>
                <w:sz w:val="22"/>
              </w:rPr>
              <w:br/>
              <w:t xml:space="preserve"> Теплоустойчивость. Холодоустойчивость</w:t>
            </w:r>
          </w:p>
        </w:tc>
        <w:tc>
          <w:tcPr>
            <w:tcW w:w="945" w:type="pct"/>
            <w:vMerge/>
          </w:tcPr>
          <w:p w14:paraId="5858DCF5" w14:textId="77777777" w:rsidR="007979AA" w:rsidRDefault="007979AA"/>
        </w:tc>
        <w:tc>
          <w:tcPr>
            <w:tcW w:w="1060" w:type="pct"/>
          </w:tcPr>
          <w:p w14:paraId="64218250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16962.1-89;</w:t>
            </w:r>
            <w:r>
              <w:rPr>
                <w:sz w:val="22"/>
              </w:rPr>
              <w:br/>
              <w:t>ГОСТ 20.57.406-81 методы 201-2.1,201-2, 202-1, 203-1, 204-1, 205-4;</w:t>
            </w:r>
            <w:r>
              <w:rPr>
                <w:sz w:val="22"/>
              </w:rPr>
              <w:br/>
              <w:t>ГОСТ 30630.0.0-99 р. 4, 7, 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30630.2.1-2013 методы 201-2.1,201-2, 202-1, 203-1, 204-1, 205-4¹</w:t>
            </w:r>
          </w:p>
        </w:tc>
      </w:tr>
      <w:tr w:rsidR="007979AA" w14:paraId="44BFBCE5" w14:textId="77777777">
        <w:tc>
          <w:tcPr>
            <w:tcW w:w="405" w:type="pct"/>
          </w:tcPr>
          <w:p w14:paraId="7C873C7C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6B284AC5" w14:textId="77777777" w:rsidR="007979AA" w:rsidRDefault="007979AA"/>
        </w:tc>
        <w:tc>
          <w:tcPr>
            <w:tcW w:w="705" w:type="pct"/>
            <w:vMerge/>
          </w:tcPr>
          <w:p w14:paraId="03C94CCC" w14:textId="77777777" w:rsidR="007979AA" w:rsidRDefault="007979AA"/>
        </w:tc>
        <w:tc>
          <w:tcPr>
            <w:tcW w:w="945" w:type="pct"/>
          </w:tcPr>
          <w:p w14:paraId="5C93F0DE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328C6EC8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15.3;</w:t>
            </w:r>
            <w:r>
              <w:rPr>
                <w:sz w:val="22"/>
              </w:rPr>
              <w:br/>
              <w:t>ГОСТ IEC 60335-1-2024 п.15.3</w:t>
            </w:r>
          </w:p>
        </w:tc>
        <w:tc>
          <w:tcPr>
            <w:tcW w:w="1060" w:type="pct"/>
          </w:tcPr>
          <w:p w14:paraId="5082CB5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20.57.406-81 методы 207; 208;</w:t>
            </w:r>
            <w:r>
              <w:rPr>
                <w:sz w:val="22"/>
              </w:rPr>
              <w:br/>
              <w:t>ГОСТ IEC 60335-1-2015 п.15.3;</w:t>
            </w:r>
            <w:r>
              <w:rPr>
                <w:sz w:val="22"/>
              </w:rPr>
              <w:br/>
              <w:t>ГОСТ IEC 60335-1-2024 п.15.3¹</w:t>
            </w:r>
          </w:p>
        </w:tc>
      </w:tr>
      <w:tr w:rsidR="007979AA" w14:paraId="1C6720C4" w14:textId="77777777">
        <w:tc>
          <w:tcPr>
            <w:tcW w:w="405" w:type="pct"/>
          </w:tcPr>
          <w:p w14:paraId="0ABE7370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75F45C9" w14:textId="77777777" w:rsidR="007979AA" w:rsidRDefault="007979AA"/>
        </w:tc>
        <w:tc>
          <w:tcPr>
            <w:tcW w:w="705" w:type="pct"/>
          </w:tcPr>
          <w:p w14:paraId="2D050F68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27.51/26.141</w:t>
            </w:r>
          </w:p>
        </w:tc>
        <w:tc>
          <w:tcPr>
            <w:tcW w:w="945" w:type="pct"/>
          </w:tcPr>
          <w:p w14:paraId="362CC506" w14:textId="77777777" w:rsidR="007979AA" w:rsidRDefault="00E44BDE">
            <w:pPr>
              <w:ind w:left="-84" w:right="-84"/>
            </w:pPr>
            <w:r>
              <w:rPr>
                <w:sz w:val="22"/>
              </w:rPr>
              <w:t>Степень защиты</w:t>
            </w:r>
            <w:r>
              <w:rPr>
                <w:sz w:val="22"/>
              </w:rPr>
              <w:br/>
              <w:t xml:space="preserve"> IРIХ-IP2Х;</w:t>
            </w:r>
            <w:r>
              <w:rPr>
                <w:sz w:val="22"/>
              </w:rPr>
              <w:br/>
              <w:t xml:space="preserve"> IР5Х-IР6Х ;</w:t>
            </w:r>
            <w:r>
              <w:rPr>
                <w:sz w:val="22"/>
              </w:rPr>
              <w:br/>
              <w:t xml:space="preserve"> IРХ4-IРХ7</w:t>
            </w:r>
          </w:p>
        </w:tc>
        <w:tc>
          <w:tcPr>
            <w:tcW w:w="945" w:type="pct"/>
          </w:tcPr>
          <w:p w14:paraId="6E8F5284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14254-2015 (IEC 60529:2013);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60034-5-2011 р. 3-6</w:t>
            </w:r>
          </w:p>
        </w:tc>
        <w:tc>
          <w:tcPr>
            <w:tcW w:w="1060" w:type="pct"/>
          </w:tcPr>
          <w:p w14:paraId="0B5D7BE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14254-2015 (IEC 60529:2013);</w:t>
            </w:r>
            <w:r>
              <w:rPr>
                <w:sz w:val="22"/>
              </w:rPr>
              <w:br/>
              <w:t>ГОСТ IEC 60034-5-2011 р.7-10</w:t>
            </w:r>
          </w:p>
        </w:tc>
      </w:tr>
      <w:tr w:rsidR="007979AA" w14:paraId="6FBC995C" w14:textId="77777777">
        <w:tc>
          <w:tcPr>
            <w:tcW w:w="405" w:type="pct"/>
          </w:tcPr>
          <w:p w14:paraId="3B60BC7F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92C1DF2" w14:textId="77777777" w:rsidR="007979AA" w:rsidRDefault="007979AA"/>
        </w:tc>
        <w:tc>
          <w:tcPr>
            <w:tcW w:w="705" w:type="pct"/>
            <w:vMerge w:val="restart"/>
          </w:tcPr>
          <w:p w14:paraId="7C857D2A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</w:tcPr>
          <w:p w14:paraId="281FB390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45" w:type="pct"/>
          </w:tcPr>
          <w:p w14:paraId="6338662A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30.1;</w:t>
            </w:r>
            <w:r>
              <w:rPr>
                <w:sz w:val="22"/>
              </w:rPr>
              <w:br/>
              <w:t>ГОСТ IEC 60335-1-2024 п.30.1</w:t>
            </w:r>
          </w:p>
        </w:tc>
        <w:tc>
          <w:tcPr>
            <w:tcW w:w="1060" w:type="pct"/>
          </w:tcPr>
          <w:p w14:paraId="05B444B5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п.30.1;</w:t>
            </w:r>
            <w:r>
              <w:rPr>
                <w:sz w:val="22"/>
              </w:rPr>
              <w:br/>
              <w:t>ГОСТ IEC 60335-1-2024 п.30.1¹;</w:t>
            </w:r>
            <w:r>
              <w:rPr>
                <w:sz w:val="22"/>
              </w:rPr>
              <w:br/>
              <w:t>ГОСТ IEC 60335-2-14-2020 р.30¹;</w:t>
            </w:r>
            <w:r>
              <w:rPr>
                <w:sz w:val="22"/>
              </w:rPr>
              <w:br/>
              <w:t>ГОСТ IEC 60695-10-2-2013</w:t>
            </w:r>
          </w:p>
        </w:tc>
      </w:tr>
      <w:tr w:rsidR="007979AA" w14:paraId="3773F1A3" w14:textId="77777777">
        <w:tc>
          <w:tcPr>
            <w:tcW w:w="405" w:type="pct"/>
          </w:tcPr>
          <w:p w14:paraId="315454CF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B4662BE" w14:textId="77777777" w:rsidR="007979AA" w:rsidRDefault="007979AA"/>
        </w:tc>
        <w:tc>
          <w:tcPr>
            <w:tcW w:w="705" w:type="pct"/>
            <w:vMerge/>
          </w:tcPr>
          <w:p w14:paraId="2646C8D3" w14:textId="77777777" w:rsidR="007979AA" w:rsidRDefault="007979AA"/>
        </w:tc>
        <w:tc>
          <w:tcPr>
            <w:tcW w:w="945" w:type="pct"/>
          </w:tcPr>
          <w:p w14:paraId="04930A2B" w14:textId="77777777" w:rsidR="007979AA" w:rsidRDefault="00E44BDE">
            <w:pPr>
              <w:ind w:left="-84" w:right="-84"/>
            </w:pPr>
            <w:r>
              <w:rPr>
                <w:sz w:val="22"/>
              </w:rPr>
              <w:t>Огнестойкость (испытание раскаленной проволокой).</w:t>
            </w:r>
          </w:p>
        </w:tc>
        <w:tc>
          <w:tcPr>
            <w:tcW w:w="945" w:type="pct"/>
          </w:tcPr>
          <w:p w14:paraId="17F9B9FD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п.30.2;</w:t>
            </w:r>
            <w:r>
              <w:rPr>
                <w:sz w:val="22"/>
              </w:rPr>
              <w:br/>
              <w:t>ГОСТ IEC 60335-1-2024 п.30.2</w:t>
            </w:r>
          </w:p>
        </w:tc>
        <w:tc>
          <w:tcPr>
            <w:tcW w:w="1060" w:type="pct"/>
          </w:tcPr>
          <w:p w14:paraId="6260D262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п.30.2 Приложение О;</w:t>
            </w:r>
            <w:r>
              <w:rPr>
                <w:sz w:val="22"/>
              </w:rPr>
              <w:br/>
              <w:t>ГОСТ IEC 60335-1-2024 п.30.2 Приложение О¹;</w:t>
            </w:r>
            <w:r>
              <w:rPr>
                <w:sz w:val="22"/>
              </w:rPr>
              <w:br/>
              <w:t>ГОСТ IEC 60335-2-14-2020 р.30  ¹;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60695-2-11-2013;</w:t>
            </w:r>
            <w:r>
              <w:rPr>
                <w:sz w:val="22"/>
              </w:rPr>
              <w:br/>
              <w:t>ГОСТ IEC 60695-2-13-2012;</w:t>
            </w:r>
            <w:r>
              <w:rPr>
                <w:sz w:val="22"/>
              </w:rPr>
              <w:br/>
              <w:t>СТБ IEC 60695-2-10-2008</w:t>
            </w:r>
          </w:p>
        </w:tc>
      </w:tr>
      <w:tr w:rsidR="007979AA" w14:paraId="2329ECE4" w14:textId="77777777">
        <w:tc>
          <w:tcPr>
            <w:tcW w:w="405" w:type="pct"/>
          </w:tcPr>
          <w:p w14:paraId="7609D39A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207AF88" w14:textId="77777777" w:rsidR="007979AA" w:rsidRDefault="007979AA"/>
        </w:tc>
        <w:tc>
          <w:tcPr>
            <w:tcW w:w="705" w:type="pct"/>
          </w:tcPr>
          <w:p w14:paraId="2BE5E686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27.51/25.039</w:t>
            </w:r>
          </w:p>
        </w:tc>
        <w:tc>
          <w:tcPr>
            <w:tcW w:w="945" w:type="pct"/>
          </w:tcPr>
          <w:p w14:paraId="2DC96EBC" w14:textId="77777777" w:rsidR="007979AA" w:rsidRDefault="00E44BDE">
            <w:pPr>
              <w:ind w:left="-84" w:right="-84"/>
            </w:pPr>
            <w:r>
              <w:rPr>
                <w:sz w:val="22"/>
              </w:rPr>
              <w:t>Испытание на пожарную безопасность</w:t>
            </w:r>
          </w:p>
        </w:tc>
        <w:tc>
          <w:tcPr>
            <w:tcW w:w="945" w:type="pct"/>
          </w:tcPr>
          <w:p w14:paraId="23A9E3C9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12.1.004-91</w:t>
            </w:r>
          </w:p>
        </w:tc>
        <w:tc>
          <w:tcPr>
            <w:tcW w:w="1060" w:type="pct"/>
          </w:tcPr>
          <w:p w14:paraId="4794666B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12.1.004-91 Приложение 3 п.3.1.12, Приложение 5¹</w:t>
            </w:r>
          </w:p>
        </w:tc>
      </w:tr>
      <w:tr w:rsidR="007979AA" w14:paraId="3A89A342" w14:textId="77777777">
        <w:tc>
          <w:tcPr>
            <w:tcW w:w="405" w:type="pct"/>
          </w:tcPr>
          <w:p w14:paraId="1A71AE63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63BD15A" w14:textId="77777777" w:rsidR="007979AA" w:rsidRDefault="007979AA"/>
        </w:tc>
        <w:tc>
          <w:tcPr>
            <w:tcW w:w="705" w:type="pct"/>
          </w:tcPr>
          <w:p w14:paraId="0FDB24D1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65202577" w14:textId="77777777" w:rsidR="007979AA" w:rsidRDefault="00E44BDE">
            <w:pPr>
              <w:ind w:left="-84" w:right="-84"/>
            </w:pPr>
            <w:r>
              <w:rPr>
                <w:sz w:val="22"/>
              </w:rPr>
              <w:t>Нагрев. Перегрев. Температура  частей изделия.</w:t>
            </w:r>
          </w:p>
        </w:tc>
        <w:tc>
          <w:tcPr>
            <w:tcW w:w="945" w:type="pct"/>
          </w:tcPr>
          <w:p w14:paraId="1D4A2145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IEC 60335-1-2015 пп. 11.2 , </w:t>
            </w:r>
            <w:r>
              <w:rPr>
                <w:sz w:val="22"/>
              </w:rPr>
              <w:lastRenderedPageBreak/>
              <w:t>11.3, 11.5, 11.7, 11.8;</w:t>
            </w:r>
            <w:r>
              <w:rPr>
                <w:sz w:val="22"/>
              </w:rPr>
              <w:br/>
              <w:t>ГОСТ IEC 60335-1-2024 пп.11.2, 11.3, 11.5, 11.7, 11,8</w:t>
            </w:r>
          </w:p>
        </w:tc>
        <w:tc>
          <w:tcPr>
            <w:tcW w:w="1060" w:type="pct"/>
          </w:tcPr>
          <w:p w14:paraId="3FEB2224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ГОСТ IEC 60335-1-2015 пп.11.2, 11.3, 11.5, 11.7, 11.8;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60335-1-2024 пп.11.2, 11.3, 11.5, 11.7, 11.8¹;</w:t>
            </w:r>
            <w:r>
              <w:rPr>
                <w:sz w:val="22"/>
              </w:rPr>
              <w:br/>
              <w:t>ГОСТ IEC 60335-2-14-2020 р. 11 (за исключением пп.11.7.101, 11.7.103-11.7.104, 11.7.106-11.7.118, п. 11.8)¹</w:t>
            </w:r>
          </w:p>
        </w:tc>
      </w:tr>
      <w:tr w:rsidR="007979AA" w14:paraId="6AD15160" w14:textId="77777777">
        <w:tc>
          <w:tcPr>
            <w:tcW w:w="405" w:type="pct"/>
          </w:tcPr>
          <w:p w14:paraId="4D48EF32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820" w:type="pct"/>
            <w:vMerge/>
          </w:tcPr>
          <w:p w14:paraId="020D314D" w14:textId="77777777" w:rsidR="007979AA" w:rsidRDefault="007979AA"/>
        </w:tc>
        <w:tc>
          <w:tcPr>
            <w:tcW w:w="705" w:type="pct"/>
          </w:tcPr>
          <w:p w14:paraId="4F290C2C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74C4CC79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Ток утечки</w:t>
            </w:r>
          </w:p>
        </w:tc>
        <w:tc>
          <w:tcPr>
            <w:tcW w:w="945" w:type="pct"/>
          </w:tcPr>
          <w:p w14:paraId="3CE542A8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пп. 13.1, 13.2, 16.1, 16.2;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60335-1-2024 пп.13.1, 13.2, 16.1, 16.2</w:t>
            </w:r>
          </w:p>
        </w:tc>
        <w:tc>
          <w:tcPr>
            <w:tcW w:w="1060" w:type="pct"/>
          </w:tcPr>
          <w:p w14:paraId="423AF4E2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пп. 13.1, 13.2, 16.1, 16.2;</w:t>
            </w:r>
            <w:r>
              <w:rPr>
                <w:sz w:val="22"/>
              </w:rPr>
              <w:br/>
              <w:t>ГОСТ IEC 60335-1-2024 пп. 13.1, 13.2, 16.1, 16.2¹;</w:t>
            </w:r>
            <w:r>
              <w:rPr>
                <w:sz w:val="22"/>
              </w:rPr>
              <w:br/>
              <w:t>ГОСТ IEC 60335-2-14-2020 р.13, 16¹</w:t>
            </w:r>
          </w:p>
        </w:tc>
      </w:tr>
      <w:tr w:rsidR="007979AA" w14:paraId="4160F34B" w14:textId="77777777">
        <w:tc>
          <w:tcPr>
            <w:tcW w:w="405" w:type="pct"/>
          </w:tcPr>
          <w:p w14:paraId="7B2BB074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561D5796" w14:textId="77777777" w:rsidR="007979AA" w:rsidRDefault="007979AA"/>
        </w:tc>
        <w:tc>
          <w:tcPr>
            <w:tcW w:w="705" w:type="pct"/>
          </w:tcPr>
          <w:p w14:paraId="3EB602AA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27.51/29.113</w:t>
            </w:r>
          </w:p>
        </w:tc>
        <w:tc>
          <w:tcPr>
            <w:tcW w:w="945" w:type="pct"/>
          </w:tcPr>
          <w:p w14:paraId="6791002F" w14:textId="77777777" w:rsidR="007979AA" w:rsidRDefault="00E44BDE">
            <w:pPr>
              <w:ind w:left="-84" w:right="-84"/>
            </w:pPr>
            <w:r>
              <w:rPr>
                <w:sz w:val="22"/>
              </w:rPr>
              <w:t>Электрическая прочность изоляции.</w:t>
            </w:r>
          </w:p>
        </w:tc>
        <w:tc>
          <w:tcPr>
            <w:tcW w:w="945" w:type="pct"/>
          </w:tcPr>
          <w:p w14:paraId="40C0EF67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пп. 13.3, 16.3;</w:t>
            </w:r>
            <w:r>
              <w:rPr>
                <w:sz w:val="22"/>
              </w:rPr>
              <w:br/>
              <w:t>ГОСТ IEC 60335-1-2024 пп.13.3, 16.3</w:t>
            </w:r>
          </w:p>
        </w:tc>
        <w:tc>
          <w:tcPr>
            <w:tcW w:w="1060" w:type="pct"/>
          </w:tcPr>
          <w:p w14:paraId="44AD2493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пп. 16.3, 13.3;</w:t>
            </w:r>
            <w:r>
              <w:rPr>
                <w:sz w:val="22"/>
              </w:rPr>
              <w:br/>
              <w:t>ГОСТ IEC 60335-1-2024 пп. 16.3, 13.3¹;</w:t>
            </w:r>
            <w:r>
              <w:rPr>
                <w:sz w:val="22"/>
              </w:rPr>
              <w:br/>
              <w:t>ГОСТ IEC 60335-2-14-2020 р.13, 16¹</w:t>
            </w:r>
          </w:p>
        </w:tc>
      </w:tr>
      <w:tr w:rsidR="007979AA" w14:paraId="0FFADD7F" w14:textId="77777777">
        <w:tc>
          <w:tcPr>
            <w:tcW w:w="405" w:type="pct"/>
          </w:tcPr>
          <w:p w14:paraId="3F62608F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C1F1F66" w14:textId="77777777" w:rsidR="007979AA" w:rsidRDefault="007979AA"/>
        </w:tc>
        <w:tc>
          <w:tcPr>
            <w:tcW w:w="705" w:type="pct"/>
          </w:tcPr>
          <w:p w14:paraId="1104508B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6D9298B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Потребляемая мощность</w:t>
            </w:r>
          </w:p>
        </w:tc>
        <w:tc>
          <w:tcPr>
            <w:tcW w:w="945" w:type="pct"/>
          </w:tcPr>
          <w:p w14:paraId="2BF9BBD6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10.1;</w:t>
            </w:r>
            <w:r>
              <w:rPr>
                <w:sz w:val="22"/>
              </w:rPr>
              <w:br/>
              <w:t>ГОСТ IEC 60335-1-2024 п.10.1</w:t>
            </w:r>
          </w:p>
        </w:tc>
        <w:tc>
          <w:tcPr>
            <w:tcW w:w="1060" w:type="pct"/>
          </w:tcPr>
          <w:p w14:paraId="26A7D74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п.10.1;</w:t>
            </w:r>
            <w:r>
              <w:rPr>
                <w:sz w:val="22"/>
              </w:rPr>
              <w:br/>
              <w:t>ГОСТ IEC 60335-1-2024 п.10.1¹;</w:t>
            </w:r>
            <w:r>
              <w:rPr>
                <w:sz w:val="22"/>
              </w:rPr>
              <w:br/>
              <w:t>ГОСТ IEC 60335-2-14-2020 п.3.1.9.115 , 3.1.9.104¹</w:t>
            </w:r>
          </w:p>
        </w:tc>
      </w:tr>
      <w:tr w:rsidR="007979AA" w14:paraId="36DE7507" w14:textId="77777777">
        <w:tc>
          <w:tcPr>
            <w:tcW w:w="405" w:type="pct"/>
          </w:tcPr>
          <w:p w14:paraId="260FF9AD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DEA1F97" w14:textId="77777777" w:rsidR="007979AA" w:rsidRDefault="007979AA"/>
        </w:tc>
        <w:tc>
          <w:tcPr>
            <w:tcW w:w="705" w:type="pct"/>
          </w:tcPr>
          <w:p w14:paraId="29CAB11C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5FF93D10" w14:textId="77777777" w:rsidR="007979AA" w:rsidRDefault="00E44BDE">
            <w:pPr>
              <w:ind w:left="-84" w:right="-84"/>
            </w:pPr>
            <w:r>
              <w:rPr>
                <w:sz w:val="22"/>
              </w:rPr>
              <w:t>Маркировка, паспортные таблички и инструкции.</w:t>
            </w:r>
          </w:p>
        </w:tc>
        <w:tc>
          <w:tcPr>
            <w:tcW w:w="945" w:type="pct"/>
          </w:tcPr>
          <w:p w14:paraId="77A869FF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пп. 7.1, 7.3, 7.5, 7.6, 7.10,  7.12 (за исключением 7.12.1-7.12.4, 7.12.6-7.12.8),7.13, 7.14, 7.15;</w:t>
            </w:r>
            <w:r>
              <w:rPr>
                <w:sz w:val="22"/>
              </w:rPr>
              <w:br/>
              <w:t>ГОСТ IEC 60335-1-2024 пп. 7.1, 7.3, 7.5, 7.6, 7.10,  7.12 (за исключением 7.12.1-7.12.4, 7.12.6-7.12.8),7.13, 7.14, 7.15</w:t>
            </w:r>
          </w:p>
        </w:tc>
        <w:tc>
          <w:tcPr>
            <w:tcW w:w="1060" w:type="pct"/>
          </w:tcPr>
          <w:p w14:paraId="12F75E04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пп. 7.1, 7.3, 7.5, 7.6, 7.10, 7.12(за исключением 7.12.1-7.12.4, 7.12.6-7.12.8), 7.13, 7.14,7.15;</w:t>
            </w:r>
            <w:r>
              <w:rPr>
                <w:sz w:val="22"/>
              </w:rPr>
              <w:br/>
              <w:t>ГОСТ IEC 60335-1-2024 пп. 7.1, 7.3, 7.5, 7.6, 7.10, 7.12(за исключением 7.12.1-7.12.4, 7.12.6-7.12.8), 7.13, 7.14,7.15¹;</w:t>
            </w:r>
            <w:r>
              <w:rPr>
                <w:sz w:val="22"/>
              </w:rPr>
              <w:br/>
              <w:t>ГОСТ IEC 60335-2-14-2020 р.7¹</w:t>
            </w:r>
          </w:p>
        </w:tc>
      </w:tr>
      <w:tr w:rsidR="007979AA" w14:paraId="38A460D1" w14:textId="77777777">
        <w:trPr>
          <w:trHeight w:val="230"/>
        </w:trPr>
        <w:tc>
          <w:tcPr>
            <w:tcW w:w="405" w:type="pct"/>
            <w:vMerge w:val="restart"/>
          </w:tcPr>
          <w:p w14:paraId="0F3C6284" w14:textId="77777777" w:rsidR="007979AA" w:rsidRDefault="00E44BDE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A9C14AF" w14:textId="77777777" w:rsidR="007979AA" w:rsidRDefault="007979AA"/>
        </w:tc>
        <w:tc>
          <w:tcPr>
            <w:tcW w:w="705" w:type="pct"/>
            <w:vMerge w:val="restart"/>
          </w:tcPr>
          <w:p w14:paraId="70D22FEC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  <w:vMerge w:val="restart"/>
          </w:tcPr>
          <w:p w14:paraId="4A857356" w14:textId="77777777" w:rsidR="007979AA" w:rsidRDefault="00E44BDE">
            <w:pPr>
              <w:ind w:left="-84" w:right="-84"/>
            </w:pPr>
            <w:r>
              <w:rPr>
                <w:sz w:val="22"/>
              </w:rPr>
              <w:t>Ударная устойчивость. Ударная прочность.</w:t>
            </w:r>
          </w:p>
        </w:tc>
        <w:tc>
          <w:tcPr>
            <w:tcW w:w="945" w:type="pct"/>
            <w:vMerge w:val="restart"/>
          </w:tcPr>
          <w:p w14:paraId="7CA674CB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1060" w:type="pct"/>
            <w:vMerge w:val="restart"/>
          </w:tcPr>
          <w:p w14:paraId="18DB85B0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16962.2-90;</w:t>
            </w:r>
            <w:r>
              <w:rPr>
                <w:sz w:val="22"/>
              </w:rPr>
              <w:br/>
              <w:t>ГОСТ 20.57.406-81 пп. 2.5-2.6 методы 104-1; 105-1;</w:t>
            </w:r>
            <w:r>
              <w:rPr>
                <w:sz w:val="22"/>
              </w:rPr>
              <w:br/>
              <w:t>ГОСТ 30630.0.0-99 р. 4, 5, 6¹;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30630.1.3-2001 метод 104-1,105-1¹</w:t>
            </w:r>
          </w:p>
        </w:tc>
      </w:tr>
      <w:tr w:rsidR="007979AA" w14:paraId="44C1FD8E" w14:textId="77777777">
        <w:tc>
          <w:tcPr>
            <w:tcW w:w="405" w:type="pct"/>
          </w:tcPr>
          <w:p w14:paraId="15230E64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7CEBCB58" w14:textId="77777777" w:rsidR="007979AA" w:rsidRDefault="00E44BDE">
            <w:pPr>
              <w:ind w:left="-84" w:right="-84"/>
            </w:pPr>
            <w:r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705" w:type="pct"/>
          </w:tcPr>
          <w:p w14:paraId="7CE4F7EF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77088D86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Виброустойчивость,  вибропрочность, сейсмостойкость.</w:t>
            </w:r>
            <w:r>
              <w:rPr>
                <w:sz w:val="22"/>
              </w:rPr>
              <w:br/>
              <w:t xml:space="preserve"> Обнаружение резонансных частот.</w:t>
            </w:r>
          </w:p>
        </w:tc>
        <w:tc>
          <w:tcPr>
            <w:tcW w:w="945" w:type="pct"/>
            <w:vMerge w:val="restart"/>
          </w:tcPr>
          <w:p w14:paraId="1E2A37B5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1060" w:type="pct"/>
          </w:tcPr>
          <w:p w14:paraId="54A7CF21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20.57.406-81 п.п. 2.3; 2.4.3-2.4.10, методы 102-1, 103-2;</w:t>
            </w:r>
            <w:r>
              <w:rPr>
                <w:sz w:val="22"/>
              </w:rPr>
              <w:br/>
              <w:t>ГОСТ 30630.0.0-99 р.4, 5, 6¹;</w:t>
            </w:r>
            <w:r>
              <w:rPr>
                <w:sz w:val="22"/>
              </w:rPr>
              <w:br/>
              <w:t>ГОСТ 30630.1.1-99 метод 100-1¹;</w:t>
            </w:r>
            <w:r>
              <w:rPr>
                <w:sz w:val="22"/>
              </w:rPr>
              <w:br/>
              <w:t>ГОСТ 30630.1.2-99 метод 102-1, 103-1.1¹</w:t>
            </w:r>
          </w:p>
        </w:tc>
      </w:tr>
      <w:tr w:rsidR="007979AA" w14:paraId="2F05BF33" w14:textId="77777777">
        <w:tc>
          <w:tcPr>
            <w:tcW w:w="405" w:type="pct"/>
          </w:tcPr>
          <w:p w14:paraId="6128FEE2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CC71D2F" w14:textId="77777777" w:rsidR="007979AA" w:rsidRDefault="007979AA"/>
        </w:tc>
        <w:tc>
          <w:tcPr>
            <w:tcW w:w="705" w:type="pct"/>
            <w:vMerge w:val="restart"/>
          </w:tcPr>
          <w:p w14:paraId="7DB7824A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040E5895" w14:textId="77777777" w:rsidR="007979AA" w:rsidRDefault="00E44BDE">
            <w:pPr>
              <w:ind w:left="-84" w:right="-84"/>
            </w:pPr>
            <w:r>
              <w:rPr>
                <w:sz w:val="22"/>
              </w:rPr>
              <w:t xml:space="preserve">Испытание на воздействие верхнего и нижнего значения температуры среды при эксплуатации, транспортировании и хранении. Испытание на воздействие изме-нения температуры среды. </w:t>
            </w:r>
            <w:r>
              <w:rPr>
                <w:sz w:val="22"/>
              </w:rPr>
              <w:br/>
              <w:t xml:space="preserve"> Теплоустойчивость. Холодоустойчивость</w:t>
            </w:r>
          </w:p>
        </w:tc>
        <w:tc>
          <w:tcPr>
            <w:tcW w:w="945" w:type="pct"/>
            <w:vMerge/>
          </w:tcPr>
          <w:p w14:paraId="3568FDCF" w14:textId="77777777" w:rsidR="007979AA" w:rsidRDefault="007979AA"/>
        </w:tc>
        <w:tc>
          <w:tcPr>
            <w:tcW w:w="1060" w:type="pct"/>
          </w:tcPr>
          <w:p w14:paraId="17DDB216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16962.1-89;</w:t>
            </w:r>
            <w:r>
              <w:rPr>
                <w:sz w:val="22"/>
              </w:rPr>
              <w:br/>
              <w:t>ГОСТ 20.57.406-81 методы 201-2.1,201-2, 202-1, 203-1, 204-1, 205-4;</w:t>
            </w:r>
            <w:r>
              <w:rPr>
                <w:sz w:val="22"/>
              </w:rPr>
              <w:br/>
              <w:t>ГОСТ 30630.0.0-99 р. 4, 7, 8¹;</w:t>
            </w:r>
            <w:r>
              <w:rPr>
                <w:sz w:val="22"/>
              </w:rPr>
              <w:br/>
              <w:t>ГОСТ 30630.2.1-2013 методы 201-2.1.1, 203-2.2, 205-4¹</w:t>
            </w:r>
          </w:p>
        </w:tc>
      </w:tr>
      <w:tr w:rsidR="007979AA" w14:paraId="7074FFF2" w14:textId="77777777">
        <w:tc>
          <w:tcPr>
            <w:tcW w:w="405" w:type="pct"/>
          </w:tcPr>
          <w:p w14:paraId="0A84CCC4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3B02863" w14:textId="77777777" w:rsidR="007979AA" w:rsidRDefault="007979AA"/>
        </w:tc>
        <w:tc>
          <w:tcPr>
            <w:tcW w:w="705" w:type="pct"/>
            <w:vMerge/>
          </w:tcPr>
          <w:p w14:paraId="380A25BF" w14:textId="77777777" w:rsidR="007979AA" w:rsidRDefault="007979AA"/>
        </w:tc>
        <w:tc>
          <w:tcPr>
            <w:tcW w:w="945" w:type="pct"/>
          </w:tcPr>
          <w:p w14:paraId="7856EAAC" w14:textId="77777777" w:rsidR="007979AA" w:rsidRDefault="00E44BDE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  <w:vMerge/>
          </w:tcPr>
          <w:p w14:paraId="3975C3F8" w14:textId="77777777" w:rsidR="007979AA" w:rsidRDefault="007979AA"/>
        </w:tc>
        <w:tc>
          <w:tcPr>
            <w:tcW w:w="1060" w:type="pct"/>
          </w:tcPr>
          <w:p w14:paraId="75EBC1C1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16962.1-89;</w:t>
            </w:r>
            <w:r>
              <w:rPr>
                <w:sz w:val="22"/>
              </w:rPr>
              <w:br/>
              <w:t>ГОСТ 20.57.406-81 методы 207; 208;</w:t>
            </w:r>
            <w:r>
              <w:rPr>
                <w:sz w:val="22"/>
              </w:rPr>
              <w:br/>
              <w:t>ГОСТ 30630.0.0-99 р.4,7,8¹;</w:t>
            </w:r>
            <w:r>
              <w:rPr>
                <w:sz w:val="22"/>
              </w:rPr>
              <w:br/>
              <w:t>ГОСТ 30630.2.2-2001 методы 207-2, 207-3¹</w:t>
            </w:r>
          </w:p>
        </w:tc>
      </w:tr>
      <w:tr w:rsidR="007979AA" w14:paraId="6AD243E0" w14:textId="77777777">
        <w:tc>
          <w:tcPr>
            <w:tcW w:w="405" w:type="pct"/>
          </w:tcPr>
          <w:p w14:paraId="538BEA6A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9ACB5F5" w14:textId="77777777" w:rsidR="007979AA" w:rsidRDefault="007979AA"/>
        </w:tc>
        <w:tc>
          <w:tcPr>
            <w:tcW w:w="705" w:type="pct"/>
          </w:tcPr>
          <w:p w14:paraId="31CD3C7D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29966200" w14:textId="77777777" w:rsidR="007979AA" w:rsidRDefault="00E44BDE">
            <w:pPr>
              <w:ind w:left="-84" w:right="-84"/>
            </w:pPr>
            <w:r>
              <w:rPr>
                <w:sz w:val="22"/>
              </w:rPr>
              <w:t>Степень защиты</w:t>
            </w:r>
            <w:r>
              <w:rPr>
                <w:sz w:val="22"/>
              </w:rPr>
              <w:br/>
              <w:t xml:space="preserve"> IРIХ-IP2Х;</w:t>
            </w:r>
            <w:r>
              <w:rPr>
                <w:sz w:val="22"/>
              </w:rPr>
              <w:br/>
              <w:t xml:space="preserve"> IР5Х-IР6Х ;</w:t>
            </w:r>
            <w:r>
              <w:rPr>
                <w:sz w:val="22"/>
              </w:rPr>
              <w:br/>
              <w:t xml:space="preserve"> IРХ4-IРХ7</w:t>
            </w:r>
          </w:p>
        </w:tc>
        <w:tc>
          <w:tcPr>
            <w:tcW w:w="945" w:type="pct"/>
          </w:tcPr>
          <w:p w14:paraId="093A64A2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14254-2015 (IEC 60529:2013);</w:t>
            </w:r>
            <w:r>
              <w:rPr>
                <w:sz w:val="22"/>
              </w:rPr>
              <w:br/>
              <w:t>ГОСТ IEC 60034-5-2011 р.3-6</w:t>
            </w:r>
          </w:p>
        </w:tc>
        <w:tc>
          <w:tcPr>
            <w:tcW w:w="1060" w:type="pct"/>
          </w:tcPr>
          <w:p w14:paraId="20334B0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14254-2015 (IEC 60529:2013);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60034-5-2011 р.7-10</w:t>
            </w:r>
          </w:p>
        </w:tc>
      </w:tr>
      <w:tr w:rsidR="007979AA" w14:paraId="7808AB20" w14:textId="77777777">
        <w:tc>
          <w:tcPr>
            <w:tcW w:w="405" w:type="pct"/>
          </w:tcPr>
          <w:p w14:paraId="1F82DDA4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A7D9A64" w14:textId="77777777" w:rsidR="007979AA" w:rsidRDefault="007979AA"/>
        </w:tc>
        <w:tc>
          <w:tcPr>
            <w:tcW w:w="705" w:type="pct"/>
            <w:vMerge w:val="restart"/>
          </w:tcPr>
          <w:p w14:paraId="3F98E8E9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682C12C7" w14:textId="77777777" w:rsidR="007979AA" w:rsidRDefault="00E44BDE">
            <w:pPr>
              <w:ind w:left="-84" w:right="-84"/>
            </w:pPr>
            <w:r>
              <w:rPr>
                <w:sz w:val="22"/>
              </w:rPr>
              <w:t>Ударная устойчивость. Ударная прочность.</w:t>
            </w:r>
          </w:p>
        </w:tc>
        <w:tc>
          <w:tcPr>
            <w:tcW w:w="945" w:type="pct"/>
            <w:vMerge w:val="restart"/>
          </w:tcPr>
          <w:p w14:paraId="7DD937DA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1060" w:type="pct"/>
          </w:tcPr>
          <w:p w14:paraId="1140A50D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16962.2-90;</w:t>
            </w:r>
            <w:r>
              <w:rPr>
                <w:sz w:val="22"/>
              </w:rPr>
              <w:br/>
              <w:t>ГОСТ 20.57.406-81 пп. 2.5-2.6 методы 104-1; 105-1;</w:t>
            </w:r>
            <w:r>
              <w:rPr>
                <w:sz w:val="22"/>
              </w:rPr>
              <w:br/>
              <w:t>ГОСТ 30630.0.0-99 р. 4, 5, 6¹;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30630.1.3-2001 метод 104-1,105-1¹</w:t>
            </w:r>
          </w:p>
        </w:tc>
      </w:tr>
      <w:tr w:rsidR="007979AA" w14:paraId="22B7D682" w14:textId="77777777">
        <w:tc>
          <w:tcPr>
            <w:tcW w:w="405" w:type="pct"/>
          </w:tcPr>
          <w:p w14:paraId="7F99EECC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F6AF1D5" w14:textId="77777777" w:rsidR="007979AA" w:rsidRDefault="007979AA"/>
        </w:tc>
        <w:tc>
          <w:tcPr>
            <w:tcW w:w="705" w:type="pct"/>
            <w:vMerge/>
          </w:tcPr>
          <w:p w14:paraId="54CC5D9B" w14:textId="77777777" w:rsidR="007979AA" w:rsidRDefault="007979AA"/>
        </w:tc>
        <w:tc>
          <w:tcPr>
            <w:tcW w:w="945" w:type="pct"/>
          </w:tcPr>
          <w:p w14:paraId="3F2FEC5C" w14:textId="77777777" w:rsidR="007979AA" w:rsidRDefault="00E44BDE">
            <w:pPr>
              <w:ind w:left="-84" w:right="-84"/>
            </w:pPr>
            <w:r>
              <w:rPr>
                <w:sz w:val="22"/>
              </w:rPr>
              <w:t>Устойчивость к качке и длительным наклонам.</w:t>
            </w:r>
          </w:p>
        </w:tc>
        <w:tc>
          <w:tcPr>
            <w:tcW w:w="945" w:type="pct"/>
            <w:vMerge/>
          </w:tcPr>
          <w:p w14:paraId="2C8B523A" w14:textId="77777777" w:rsidR="007979AA" w:rsidRDefault="007979AA"/>
        </w:tc>
        <w:tc>
          <w:tcPr>
            <w:tcW w:w="1060" w:type="pct"/>
          </w:tcPr>
          <w:p w14:paraId="77DE3583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16962.2-90 р.1;</w:t>
            </w:r>
            <w:r>
              <w:rPr>
                <w:sz w:val="22"/>
              </w:rPr>
              <w:br/>
              <w:t>ГОСТ 30630.0.0-99 р.4, 5, 6¹;</w:t>
            </w:r>
            <w:r>
              <w:rPr>
                <w:sz w:val="22"/>
              </w:rPr>
              <w:br/>
              <w:t>ГОСТ 30630.1.7-2013 метод 116-1¹</w:t>
            </w:r>
          </w:p>
        </w:tc>
      </w:tr>
      <w:tr w:rsidR="007979AA" w14:paraId="2259DDD6" w14:textId="77777777">
        <w:tc>
          <w:tcPr>
            <w:tcW w:w="405" w:type="pct"/>
          </w:tcPr>
          <w:p w14:paraId="01ACECB5" w14:textId="77777777" w:rsidR="007979AA" w:rsidRDefault="00E44BDE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820" w:type="pct"/>
            <w:vMerge/>
          </w:tcPr>
          <w:p w14:paraId="62018710" w14:textId="77777777" w:rsidR="007979AA" w:rsidRDefault="007979AA"/>
        </w:tc>
        <w:tc>
          <w:tcPr>
            <w:tcW w:w="705" w:type="pct"/>
          </w:tcPr>
          <w:p w14:paraId="6FA74A34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27.90/11.116, 27.90/22.000</w:t>
            </w:r>
          </w:p>
        </w:tc>
        <w:tc>
          <w:tcPr>
            <w:tcW w:w="945" w:type="pct"/>
          </w:tcPr>
          <w:p w14:paraId="7FD6921D" w14:textId="77777777" w:rsidR="007979AA" w:rsidRDefault="00E44BDE">
            <w:pPr>
              <w:ind w:left="-84" w:right="-84"/>
            </w:pPr>
            <w:r>
              <w:rPr>
                <w:sz w:val="22"/>
              </w:rPr>
              <w:t>Заземление. Измерение сопротивления между заземляющим элементом и доступной металлической частью</w:t>
            </w:r>
          </w:p>
        </w:tc>
        <w:tc>
          <w:tcPr>
            <w:tcW w:w="945" w:type="pct"/>
          </w:tcPr>
          <w:p w14:paraId="65B07205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пп.3.3.2-3.3.5, 3.3.7</w:t>
            </w:r>
          </w:p>
        </w:tc>
        <w:tc>
          <w:tcPr>
            <w:tcW w:w="1060" w:type="pct"/>
          </w:tcPr>
          <w:p w14:paraId="3D132406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12.2.007.0-75 п.п.3.3.2-3.3.5; 3.3.7¹;</w:t>
            </w:r>
            <w:r>
              <w:rPr>
                <w:sz w:val="22"/>
              </w:rPr>
              <w:br/>
              <w:t>ГОСТ IEC 60335-1-2015 п.27.5;</w:t>
            </w:r>
            <w:r>
              <w:rPr>
                <w:sz w:val="22"/>
              </w:rPr>
              <w:br/>
              <w:t>ГОСТ IEC 60335-1-2024 п.27.5¹</w:t>
            </w:r>
          </w:p>
        </w:tc>
      </w:tr>
      <w:tr w:rsidR="007979AA" w14:paraId="1C4199BF" w14:textId="77777777">
        <w:tc>
          <w:tcPr>
            <w:tcW w:w="405" w:type="pct"/>
          </w:tcPr>
          <w:p w14:paraId="6CA0248B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6A6E57A" w14:textId="77777777" w:rsidR="007979AA" w:rsidRDefault="007979AA"/>
        </w:tc>
        <w:tc>
          <w:tcPr>
            <w:tcW w:w="705" w:type="pct"/>
          </w:tcPr>
          <w:p w14:paraId="5BBE5242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2F669F1F" w14:textId="77777777" w:rsidR="007979AA" w:rsidRDefault="00E44BDE">
            <w:pPr>
              <w:ind w:left="-84" w:right="-84"/>
            </w:pPr>
            <w:r>
              <w:rPr>
                <w:sz w:val="22"/>
              </w:rPr>
              <w:t>Нагрев. Перегрев. Температура  частей изделия.</w:t>
            </w:r>
          </w:p>
        </w:tc>
        <w:tc>
          <w:tcPr>
            <w:tcW w:w="945" w:type="pct"/>
          </w:tcPr>
          <w:p w14:paraId="0EF32661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п.11.3;</w:t>
            </w:r>
            <w:r>
              <w:rPr>
                <w:sz w:val="22"/>
              </w:rPr>
              <w:br/>
              <w:t>ГОСТ IEC 60335-1-2024 п.11.3</w:t>
            </w:r>
          </w:p>
        </w:tc>
        <w:tc>
          <w:tcPr>
            <w:tcW w:w="1060" w:type="pct"/>
          </w:tcPr>
          <w:p w14:paraId="211420F8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п.11.3;</w:t>
            </w:r>
            <w:r>
              <w:rPr>
                <w:sz w:val="22"/>
              </w:rPr>
              <w:br/>
              <w:t>ГОСТ IEC 60335-1-2024 п.11.3¹</w:t>
            </w:r>
          </w:p>
        </w:tc>
      </w:tr>
      <w:tr w:rsidR="007979AA" w14:paraId="4B1B4336" w14:textId="77777777">
        <w:tc>
          <w:tcPr>
            <w:tcW w:w="405" w:type="pct"/>
          </w:tcPr>
          <w:p w14:paraId="1BB3EB16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04E7565" w14:textId="77777777" w:rsidR="007979AA" w:rsidRDefault="007979AA"/>
        </w:tc>
        <w:tc>
          <w:tcPr>
            <w:tcW w:w="705" w:type="pct"/>
          </w:tcPr>
          <w:p w14:paraId="3CFA8BB1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72CDE3A2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Ток утечки</w:t>
            </w:r>
          </w:p>
        </w:tc>
        <w:tc>
          <w:tcPr>
            <w:tcW w:w="945" w:type="pct"/>
          </w:tcPr>
          <w:p w14:paraId="5FA2B1FD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п.13.1, 13.2, 16.1, 16.2;</w:t>
            </w:r>
            <w:r>
              <w:rPr>
                <w:sz w:val="22"/>
              </w:rPr>
              <w:br/>
              <w:t>ГОСТ IEC 60335-1-2024 пп.13.1, 13.2, 16.1, 16.2</w:t>
            </w:r>
          </w:p>
        </w:tc>
        <w:tc>
          <w:tcPr>
            <w:tcW w:w="1060" w:type="pct"/>
          </w:tcPr>
          <w:p w14:paraId="7F9325BA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пп. 13.1, 13.2, 16.1, 16.2;</w:t>
            </w:r>
            <w:r>
              <w:rPr>
                <w:sz w:val="22"/>
              </w:rPr>
              <w:br/>
              <w:t>ГОСТ IEC 60335-1-2024 пп. 13.1, 13.2, 16.1, 16.2¹</w:t>
            </w:r>
          </w:p>
        </w:tc>
      </w:tr>
      <w:tr w:rsidR="007979AA" w14:paraId="7B70D39C" w14:textId="77777777">
        <w:trPr>
          <w:trHeight w:val="230"/>
        </w:trPr>
        <w:tc>
          <w:tcPr>
            <w:tcW w:w="405" w:type="pct"/>
            <w:vMerge w:val="restart"/>
          </w:tcPr>
          <w:p w14:paraId="6FEE4528" w14:textId="77777777" w:rsidR="007979AA" w:rsidRDefault="00E44BDE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2E007DE" w14:textId="77777777" w:rsidR="007979AA" w:rsidRDefault="007979AA"/>
        </w:tc>
        <w:tc>
          <w:tcPr>
            <w:tcW w:w="705" w:type="pct"/>
            <w:vMerge w:val="restart"/>
          </w:tcPr>
          <w:p w14:paraId="079A9EB4" w14:textId="77777777" w:rsidR="007979AA" w:rsidRDefault="00E44BDE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45" w:type="pct"/>
            <w:vMerge w:val="restart"/>
          </w:tcPr>
          <w:p w14:paraId="51C704B4" w14:textId="77777777" w:rsidR="007979AA" w:rsidRDefault="00E44BDE">
            <w:pPr>
              <w:ind w:left="-84" w:right="-84"/>
            </w:pPr>
            <w:r>
              <w:rPr>
                <w:sz w:val="22"/>
              </w:rPr>
              <w:t>Электрическая прочность изоляции.</w:t>
            </w:r>
          </w:p>
        </w:tc>
        <w:tc>
          <w:tcPr>
            <w:tcW w:w="945" w:type="pct"/>
            <w:vMerge w:val="restart"/>
          </w:tcPr>
          <w:p w14:paraId="5B0C58C3" w14:textId="77777777" w:rsidR="007979AA" w:rsidRDefault="00E44BDE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пп.16.3, 13.3;</w:t>
            </w:r>
            <w:r>
              <w:rPr>
                <w:sz w:val="22"/>
              </w:rPr>
              <w:br/>
              <w:t>ГОСТ IEC 60335-1-2024 пп.16.3, 13.3</w:t>
            </w:r>
          </w:p>
        </w:tc>
        <w:tc>
          <w:tcPr>
            <w:tcW w:w="1060" w:type="pct"/>
            <w:vMerge w:val="restart"/>
          </w:tcPr>
          <w:p w14:paraId="03B615D9" w14:textId="77777777" w:rsidR="007979AA" w:rsidRDefault="00E44BDE">
            <w:pPr>
              <w:ind w:left="-84" w:right="-84"/>
            </w:pPr>
            <w:r>
              <w:rPr>
                <w:sz w:val="22"/>
              </w:rPr>
              <w:t>ГОСТ IEC 60335-1-2015 пп. 16.3, 13.3;</w:t>
            </w:r>
            <w:r>
              <w:rPr>
                <w:sz w:val="22"/>
              </w:rPr>
              <w:br/>
              <w:t>ГОСТ IEC 60335-1-2024 пп. 16.3, 13.3¹</w:t>
            </w:r>
          </w:p>
        </w:tc>
      </w:tr>
    </w:tbl>
    <w:p w14:paraId="32730733" w14:textId="77777777" w:rsidR="00A7420A" w:rsidRPr="00582A8F" w:rsidRDefault="00A7420A" w:rsidP="00A7420A">
      <w:pPr>
        <w:rPr>
          <w:sz w:val="24"/>
          <w:szCs w:val="24"/>
        </w:rPr>
      </w:pPr>
    </w:p>
    <w:p w14:paraId="01E80F5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EA2227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D1164E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F5A01A9" w14:textId="77777777" w:rsidR="00A7420A" w:rsidRPr="00E44BDE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4AFE8C5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4F1947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A6DDA" w14:textId="77777777" w:rsidR="008147AF" w:rsidRPr="00E44BD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44BD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4F6E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2D8DC05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1825" w14:textId="77777777" w:rsidR="009111AD" w:rsidRDefault="009111AD" w:rsidP="0011070C">
      <w:r>
        <w:separator/>
      </w:r>
    </w:p>
  </w:endnote>
  <w:endnote w:type="continuationSeparator" w:id="0">
    <w:p w14:paraId="5C0245FE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8FCC1AA" w14:textId="77777777" w:rsidTr="005E0063">
      <w:tc>
        <w:tcPr>
          <w:tcW w:w="3399" w:type="dxa"/>
          <w:vAlign w:val="center"/>
          <w:hideMark/>
        </w:tcPr>
        <w:p w14:paraId="264A7AE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5AEAD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4EFB63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3B2DFE6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E846AA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39E82B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54EF39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570727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E2D81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88433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4888826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7FFA44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E4BF7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2C4BA" w14:textId="77777777" w:rsidR="009111AD" w:rsidRDefault="009111AD" w:rsidP="0011070C">
      <w:r>
        <w:separator/>
      </w:r>
    </w:p>
  </w:footnote>
  <w:footnote w:type="continuationSeparator" w:id="0">
    <w:p w14:paraId="51BE1D0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BB96A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0C33C2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5232DA" wp14:editId="0E7594D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E89C2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2.5203</w:t>
          </w:r>
        </w:p>
      </w:tc>
    </w:tr>
  </w:tbl>
  <w:p w14:paraId="018F62A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6E2FC9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13038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DAAB34" wp14:editId="12E6DA3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7BC7A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A761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63CE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00185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979AA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AE3B59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56D6F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44BDE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E60E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56D6F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2025-10-06T09:35:00Z</dcterms:created>
  <dcterms:modified xsi:type="dcterms:W3CDTF">2025-10-06T09:36:00Z</dcterms:modified>
</cp:coreProperties>
</file>