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9"/>
        <w:gridCol w:w="3969"/>
      </w:tblGrid>
      <w:tr w:rsidR="00DD3C60" w:rsidRPr="00492D80" w14:paraId="0FCE38AE" w14:textId="77777777" w:rsidTr="00F018EB">
        <w:tc>
          <w:tcPr>
            <w:tcW w:w="5669" w:type="dxa"/>
            <w:vMerge w:val="restart"/>
          </w:tcPr>
          <w:p w14:paraId="4E0A1A04" w14:textId="77777777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  <w:bookmarkStart w:id="0" w:name="_Hlk100737636"/>
          </w:p>
        </w:tc>
        <w:tc>
          <w:tcPr>
            <w:tcW w:w="3969" w:type="dxa"/>
          </w:tcPr>
          <w:p w14:paraId="7494E97C" w14:textId="77777777" w:rsidR="00DD3C60" w:rsidRPr="00492D80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236BC150070A442A8C376A17BEDB1A3B"/>
                </w:placeholder>
                <w:text/>
              </w:sdtPr>
              <w:sdtContent>
                <w:r w:rsidRPr="00492D8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DD3C60" w:rsidRPr="00492D80" w14:paraId="5CC09E86" w14:textId="77777777" w:rsidTr="00F018EB">
        <w:tc>
          <w:tcPr>
            <w:tcW w:w="5669" w:type="dxa"/>
            <w:vMerge/>
          </w:tcPr>
          <w:p w14:paraId="75611DC9" w14:textId="77777777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29C0992A" w14:textId="77777777" w:rsidR="00DD3C60" w:rsidRPr="00492D80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DD3C60" w:rsidRPr="00492D80" w14:paraId="083C1B79" w14:textId="77777777" w:rsidTr="00F018EB">
        <w:tc>
          <w:tcPr>
            <w:tcW w:w="5669" w:type="dxa"/>
            <w:vMerge/>
          </w:tcPr>
          <w:p w14:paraId="648E5258" w14:textId="77777777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42F9E7BD" w14:textId="77777777" w:rsidR="00DD3C60" w:rsidRPr="00492D80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>№ BY/112 3.0342</w:t>
            </w:r>
          </w:p>
        </w:tc>
      </w:tr>
      <w:tr w:rsidR="00DD3C60" w:rsidRPr="008A2B49" w14:paraId="7F024BD8" w14:textId="77777777" w:rsidTr="00F018EB">
        <w:tc>
          <w:tcPr>
            <w:tcW w:w="5669" w:type="dxa"/>
            <w:vMerge/>
          </w:tcPr>
          <w:p w14:paraId="04F6B452" w14:textId="77777777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07706C95" w14:textId="77777777" w:rsidR="00DD3C60" w:rsidRPr="00492D80" w:rsidRDefault="00DD3C60" w:rsidP="00F018EB">
            <w:pPr>
              <w:rPr>
                <w:bCs/>
                <w:sz w:val="28"/>
                <w:szCs w:val="28"/>
                <w:lang w:val="en-US"/>
              </w:rPr>
            </w:pPr>
            <w:r w:rsidRPr="00492D80">
              <w:rPr>
                <w:bCs/>
                <w:sz w:val="28"/>
                <w:szCs w:val="28"/>
              </w:rPr>
              <w:t>от</w:t>
            </w:r>
            <w:r w:rsidRPr="00492D80">
              <w:rPr>
                <w:bCs/>
                <w:sz w:val="28"/>
                <w:szCs w:val="28"/>
                <w:lang w:val="en-US"/>
              </w:rPr>
              <w:t xml:space="preserve"> 04.09.2020 </w:t>
            </w:r>
          </w:p>
        </w:tc>
      </w:tr>
      <w:tr w:rsidR="00DD3C60" w:rsidRPr="00492D80" w14:paraId="5C5D67D4" w14:textId="77777777" w:rsidTr="00F018EB">
        <w:tc>
          <w:tcPr>
            <w:tcW w:w="5669" w:type="dxa"/>
            <w:vMerge/>
          </w:tcPr>
          <w:p w14:paraId="162494C2" w14:textId="77777777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</w:tcPr>
          <w:p w14:paraId="146B908D" w14:textId="7F7E118C" w:rsidR="00DD3C60" w:rsidRPr="00492D80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890506031"/>
                <w:placeholder>
                  <w:docPart w:val="6B06337CD9D44789934FD58C3B046B65"/>
                </w:placeholder>
                <w:text/>
              </w:sdtPr>
              <w:sdtContent>
                <w:r w:rsidR="00B06BED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  <w:p w14:paraId="7D951BEE" w14:textId="0DE6A30D" w:rsidR="00DD3C60" w:rsidRPr="00492D80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>н</w:t>
            </w:r>
            <w:r w:rsidRPr="00492D80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4C6E3E79D564091BE4708C209982222"/>
                </w:placeholder>
                <w:text/>
              </w:sdtPr>
              <w:sdtContent>
                <w:r w:rsidR="00B06BED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492D80">
              <w:rPr>
                <w:rFonts w:eastAsia="Calibri"/>
                <w:sz w:val="28"/>
                <w:szCs w:val="28"/>
              </w:rPr>
              <w:t xml:space="preserve"> </w:t>
            </w:r>
            <w:r w:rsidRPr="00492D80">
              <w:rPr>
                <w:bCs/>
                <w:sz w:val="28"/>
                <w:szCs w:val="28"/>
              </w:rPr>
              <w:t>листах</w:t>
            </w:r>
          </w:p>
        </w:tc>
      </w:tr>
      <w:tr w:rsidR="00DD3C60" w:rsidRPr="00492D80" w14:paraId="477F458D" w14:textId="77777777" w:rsidTr="00F018EB">
        <w:tc>
          <w:tcPr>
            <w:tcW w:w="5669" w:type="dxa"/>
            <w:vMerge/>
          </w:tcPr>
          <w:p w14:paraId="06651F4A" w14:textId="77777777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706E033E" w14:textId="01E35316" w:rsidR="00DD3C60" w:rsidRPr="00492D80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>р</w:t>
            </w:r>
            <w:r w:rsidRPr="00492D80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507A094EC5D4E83A85C4C9ADBD8E7B2"/>
                </w:placeholder>
                <w:text/>
              </w:sdtPr>
              <w:sdtContent>
                <w:r w:rsidR="00B06BED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236D1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bookmarkEnd w:id="0"/>
    </w:tbl>
    <w:p w14:paraId="789C1EF1" w14:textId="77777777" w:rsidR="00DD3C60" w:rsidRPr="00492D80" w:rsidRDefault="00DD3C60" w:rsidP="00DD3C6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D3C60" w:rsidRPr="00492D80" w14:paraId="1A821209" w14:textId="77777777" w:rsidTr="00F018EB">
        <w:tc>
          <w:tcPr>
            <w:tcW w:w="9751" w:type="dxa"/>
          </w:tcPr>
          <w:p w14:paraId="185BF2E6" w14:textId="305CA8C6" w:rsidR="00DD3C60" w:rsidRPr="00492D80" w:rsidRDefault="00DD3C60" w:rsidP="00F018EB">
            <w:pPr>
              <w:jc w:val="center"/>
              <w:rPr>
                <w:sz w:val="28"/>
                <w:szCs w:val="28"/>
              </w:rPr>
            </w:pPr>
            <w:bookmarkStart w:id="1" w:name="_Hlk100737437"/>
            <w:r w:rsidRPr="00492D80">
              <w:rPr>
                <w:b/>
                <w:sz w:val="28"/>
                <w:szCs w:val="28"/>
              </w:rPr>
              <w:t>ОБЛАСТ</w:t>
            </w:r>
            <w:r w:rsidR="00B06BED">
              <w:rPr>
                <w:b/>
                <w:sz w:val="28"/>
                <w:szCs w:val="28"/>
              </w:rPr>
              <w:t>Ь</w:t>
            </w:r>
            <w:r w:rsidRPr="00492D80">
              <w:rPr>
                <w:b/>
                <w:sz w:val="28"/>
                <w:szCs w:val="28"/>
              </w:rPr>
              <w:t xml:space="preserve"> АККРЕДИТАЦИИ </w:t>
            </w:r>
            <w:r w:rsidRPr="00492D80">
              <w:rPr>
                <w:sz w:val="28"/>
                <w:szCs w:val="28"/>
              </w:rPr>
              <w:t>от</w:t>
            </w:r>
            <w:r w:rsidRPr="00492D80"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  <w:szCs w:val="28"/>
                </w:rPr>
                <w:id w:val="1876122450"/>
                <w:placeholder>
                  <w:docPart w:val="993B5BAAC9B74EE8BA8C5F9E6C2BF47D"/>
                </w:placeholder>
                <w:date w:fullDate="2025-09-04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236D1A">
                  <w:rPr>
                    <w:rStyle w:val="39"/>
                    <w:szCs w:val="28"/>
                  </w:rPr>
                  <w:t>04 сентября 2025 года</w:t>
                </w:r>
              </w:sdtContent>
            </w:sdt>
          </w:p>
        </w:tc>
      </w:tr>
      <w:bookmarkEnd w:id="1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08"/>
        <w:gridCol w:w="1559"/>
        <w:gridCol w:w="1145"/>
        <w:gridCol w:w="2117"/>
        <w:gridCol w:w="2410"/>
        <w:gridCol w:w="1699"/>
      </w:tblGrid>
      <w:tr w:rsidR="00DD3C60" w:rsidRPr="008A2B49" w14:paraId="05879001" w14:textId="77777777" w:rsidTr="00B06BED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p w14:paraId="0AFAAAC1" w14:textId="77777777" w:rsidR="00DD3C60" w:rsidRPr="00492D80" w:rsidRDefault="00DD3C60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D756C87" w14:textId="1A445360" w:rsidR="00DD3C60" w:rsidRPr="006679B2" w:rsidRDefault="00A96676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л</w:t>
            </w:r>
            <w:r w:rsidR="00DD3C60" w:rsidRPr="006679B2">
              <w:rPr>
                <w:bCs/>
                <w:sz w:val="28"/>
                <w:szCs w:val="28"/>
                <w:lang w:val="ru-RU"/>
              </w:rPr>
              <w:t>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DD3C60" w:rsidRPr="006679B2">
              <w:rPr>
                <w:bCs/>
                <w:sz w:val="28"/>
                <w:szCs w:val="28"/>
                <w:lang w:val="ru-RU"/>
              </w:rPr>
              <w:t xml:space="preserve"> поверки </w:t>
            </w:r>
          </w:p>
          <w:p w14:paraId="2CD15CA6" w14:textId="039AC603" w:rsidR="00DD3C60" w:rsidRPr="006679B2" w:rsidRDefault="00B06BED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</w:t>
            </w:r>
            <w:r w:rsidR="00DD3C60" w:rsidRPr="006679B2">
              <w:rPr>
                <w:bCs/>
                <w:sz w:val="28"/>
                <w:szCs w:val="28"/>
                <w:lang w:val="ru-RU"/>
              </w:rPr>
              <w:t>роизводственн</w:t>
            </w:r>
            <w:r w:rsidR="00A96676">
              <w:rPr>
                <w:bCs/>
                <w:sz w:val="28"/>
                <w:szCs w:val="28"/>
                <w:lang w:val="ru-RU"/>
              </w:rPr>
              <w:t xml:space="preserve">ого </w:t>
            </w:r>
            <w:r w:rsidR="00DD3C60" w:rsidRPr="006679B2">
              <w:rPr>
                <w:bCs/>
                <w:sz w:val="28"/>
                <w:szCs w:val="28"/>
                <w:lang w:val="ru-RU"/>
              </w:rPr>
              <w:t>унитарно</w:t>
            </w:r>
            <w:r w:rsidR="00A96676">
              <w:rPr>
                <w:bCs/>
                <w:sz w:val="28"/>
                <w:szCs w:val="28"/>
                <w:lang w:val="ru-RU"/>
              </w:rPr>
              <w:t>го</w:t>
            </w:r>
            <w:r w:rsidR="00DD3C60" w:rsidRPr="006679B2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A96676">
              <w:rPr>
                <w:bCs/>
                <w:sz w:val="28"/>
                <w:szCs w:val="28"/>
                <w:lang w:val="ru-RU"/>
              </w:rPr>
              <w:t>я</w:t>
            </w:r>
            <w:r w:rsidR="00DD3C60" w:rsidRPr="006679B2">
              <w:rPr>
                <w:bCs/>
                <w:sz w:val="28"/>
                <w:szCs w:val="28"/>
                <w:lang w:val="ru-RU"/>
              </w:rPr>
              <w:t xml:space="preserve"> "Завод СВТ"</w:t>
            </w:r>
          </w:p>
          <w:p w14:paraId="76DC0B77" w14:textId="77777777" w:rsidR="00DD3C60" w:rsidRPr="006679B2" w:rsidRDefault="00DD3C60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2B0D927" w14:textId="77777777" w:rsidR="00DD3C60" w:rsidRPr="006679B2" w:rsidRDefault="00DD3C60" w:rsidP="00F018EB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D3C60" w:rsidRPr="00CB34D6" w14:paraId="416F2F80" w14:textId="77777777" w:rsidTr="00FE3299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cantSplit/>
          <w:trHeight w:val="442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AC19F4" w14:textId="77777777" w:rsidR="00DD3C60" w:rsidRPr="00F4244F" w:rsidRDefault="00DD3C60" w:rsidP="00F018EB">
            <w:pPr>
              <w:jc w:val="center"/>
              <w:rPr>
                <w:rStyle w:val="fontstyle01"/>
                <w:sz w:val="22"/>
                <w:szCs w:val="22"/>
              </w:rPr>
            </w:pPr>
            <w:r w:rsidRPr="00F4244F">
              <w:rPr>
                <w:rStyle w:val="fontstyle01"/>
                <w:sz w:val="22"/>
                <w:szCs w:val="22"/>
              </w:rPr>
              <w:t>№</w:t>
            </w:r>
          </w:p>
          <w:p w14:paraId="316C8A32" w14:textId="77777777" w:rsidR="00DD3C60" w:rsidRPr="00F4244F" w:rsidRDefault="00DD3C60" w:rsidP="00F018EB">
            <w:pPr>
              <w:jc w:val="center"/>
              <w:rPr>
                <w:sz w:val="22"/>
                <w:szCs w:val="22"/>
                <w:lang w:eastAsia="en-US"/>
              </w:rPr>
            </w:pPr>
            <w:r w:rsidRPr="00F4244F">
              <w:rPr>
                <w:rStyle w:val="fontstyle01"/>
                <w:sz w:val="22"/>
                <w:szCs w:val="22"/>
              </w:rPr>
              <w:t>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FE70DD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F4244F">
              <w:rPr>
                <w:sz w:val="22"/>
                <w:szCs w:val="22"/>
              </w:rPr>
              <w:t>Код</w:t>
            </w:r>
          </w:p>
          <w:p w14:paraId="5B3C99D0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F4244F">
              <w:rPr>
                <w:sz w:val="22"/>
                <w:szCs w:val="22"/>
              </w:rPr>
              <w:t>(наименование)</w:t>
            </w:r>
          </w:p>
          <w:p w14:paraId="3EE59E00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F4244F">
              <w:rPr>
                <w:sz w:val="22"/>
                <w:szCs w:val="22"/>
              </w:rPr>
              <w:t>вида работ</w:t>
            </w:r>
          </w:p>
          <w:p w14:paraId="09EB2CE3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F4244F">
              <w:rPr>
                <w:sz w:val="22"/>
                <w:szCs w:val="22"/>
              </w:rPr>
              <w:t xml:space="preserve">1-первичная </w:t>
            </w:r>
            <w:r w:rsidRPr="00F4244F">
              <w:rPr>
                <w:sz w:val="22"/>
                <w:szCs w:val="22"/>
              </w:rPr>
              <w:br/>
              <w:t>поверка</w:t>
            </w:r>
          </w:p>
          <w:p w14:paraId="1E25AD80" w14:textId="77777777" w:rsidR="00DD3C60" w:rsidRPr="00F4244F" w:rsidRDefault="00DD3C60" w:rsidP="00F018EB">
            <w:pPr>
              <w:pStyle w:val="aff0"/>
              <w:ind w:left="-113" w:right="-102"/>
              <w:jc w:val="center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</w:rPr>
              <w:t xml:space="preserve">2-последующая </w:t>
            </w:r>
            <w:r w:rsidRPr="00F4244F">
              <w:rPr>
                <w:sz w:val="22"/>
                <w:szCs w:val="22"/>
              </w:rPr>
              <w:br/>
              <w:t>поверка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C159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Средства измерений</w:t>
            </w:r>
          </w:p>
        </w:tc>
      </w:tr>
      <w:tr w:rsidR="00DD3C60" w:rsidRPr="00CB34D6" w14:paraId="534CC8F0" w14:textId="77777777" w:rsidTr="00FE3299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cantSplit/>
          <w:trHeight w:val="359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7E15DE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19D3B8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C0D2B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 xml:space="preserve">код области </w:t>
            </w:r>
          </w:p>
          <w:p w14:paraId="6EF1DD7F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измерений</w:t>
            </w: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B37CA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 xml:space="preserve">наименование </w:t>
            </w:r>
            <w:r w:rsidRPr="00F4244F">
              <w:rPr>
                <w:sz w:val="22"/>
                <w:szCs w:val="22"/>
                <w:lang w:eastAsia="en-US"/>
              </w:rPr>
              <w:br/>
              <w:t xml:space="preserve">(тип средства </w:t>
            </w:r>
          </w:p>
          <w:p w14:paraId="42281487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измерений)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85836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метрологические характеристики</w:t>
            </w:r>
          </w:p>
        </w:tc>
      </w:tr>
      <w:tr w:rsidR="00DD3C60" w:rsidRPr="00CB34D6" w14:paraId="54343629" w14:textId="77777777" w:rsidTr="00FE3299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cantSplit/>
          <w:trHeight w:val="833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C5774E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7EB631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03AE2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FDC13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2A94EE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пределы</w:t>
            </w:r>
          </w:p>
          <w:p w14:paraId="28A021A4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измерений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374661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 xml:space="preserve">класс, разряд, </w:t>
            </w:r>
          </w:p>
          <w:p w14:paraId="3D93BAC0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 xml:space="preserve">цена деления, </w:t>
            </w:r>
          </w:p>
          <w:p w14:paraId="67702479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погрешность</w:t>
            </w:r>
          </w:p>
        </w:tc>
      </w:tr>
    </w:tbl>
    <w:p w14:paraId="720E9490" w14:textId="77777777" w:rsidR="00DD3C60" w:rsidRPr="00EE6597" w:rsidRDefault="00DD3C60" w:rsidP="00DD3C60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558"/>
        <w:gridCol w:w="1130"/>
        <w:gridCol w:w="2126"/>
        <w:gridCol w:w="2409"/>
        <w:gridCol w:w="1695"/>
      </w:tblGrid>
      <w:tr w:rsidR="00FE3299" w14:paraId="043AAF1F" w14:textId="77777777" w:rsidTr="00FE3299">
        <w:trPr>
          <w:trHeight w:val="276"/>
          <w:tblHeader/>
        </w:trPr>
        <w:tc>
          <w:tcPr>
            <w:tcW w:w="369" w:type="pct"/>
            <w:vAlign w:val="center"/>
          </w:tcPr>
          <w:p w14:paraId="34665811" w14:textId="77777777" w:rsidR="00DD3C60" w:rsidRPr="00EE6597" w:rsidRDefault="00D9127D" w:rsidP="00DD3C60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09" w:type="pct"/>
            <w:vAlign w:val="center"/>
          </w:tcPr>
          <w:p w14:paraId="554D527A" w14:textId="77777777" w:rsidR="000D2E08" w:rsidRDefault="00D9127D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587" w:type="pct"/>
            <w:vAlign w:val="center"/>
          </w:tcPr>
          <w:p w14:paraId="1261E50B" w14:textId="77777777" w:rsidR="000D2E08" w:rsidRDefault="00D9127D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104" w:type="pct"/>
            <w:vAlign w:val="center"/>
          </w:tcPr>
          <w:p w14:paraId="509C9EDA" w14:textId="77777777" w:rsidR="000D2E08" w:rsidRDefault="00D9127D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251" w:type="pct"/>
            <w:vAlign w:val="center"/>
          </w:tcPr>
          <w:p w14:paraId="2386F274" w14:textId="77777777" w:rsidR="000D2E08" w:rsidRDefault="00D9127D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880" w:type="pct"/>
            <w:vAlign w:val="center"/>
          </w:tcPr>
          <w:p w14:paraId="0B101D24" w14:textId="77777777" w:rsidR="000D2E08" w:rsidRDefault="00D9127D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0D2E08" w14:paraId="37DE1994" w14:textId="77777777" w:rsidTr="006679B2">
        <w:tc>
          <w:tcPr>
            <w:tcW w:w="5000" w:type="pct"/>
            <w:gridSpan w:val="6"/>
          </w:tcPr>
          <w:p w14:paraId="5A5CDED9" w14:textId="328A7A58" w:rsidR="000D2E08" w:rsidRPr="00B06BED" w:rsidRDefault="006679B2">
            <w:pPr>
              <w:ind w:left="-84" w:right="-84"/>
              <w:jc w:val="center"/>
              <w:rPr>
                <w:sz w:val="22"/>
                <w:szCs w:val="22"/>
              </w:rPr>
            </w:pPr>
            <w:r w:rsidRPr="00B06BED">
              <w:rPr>
                <w:b/>
                <w:sz w:val="22"/>
                <w:szCs w:val="22"/>
              </w:rPr>
              <w:t>пр. Независимости</w:t>
            </w:r>
            <w:r w:rsidR="00B06BED">
              <w:rPr>
                <w:b/>
                <w:sz w:val="22"/>
                <w:szCs w:val="22"/>
              </w:rPr>
              <w:t xml:space="preserve"> д.</w:t>
            </w:r>
            <w:r w:rsidRPr="00B06BED">
              <w:rPr>
                <w:b/>
                <w:sz w:val="22"/>
                <w:szCs w:val="22"/>
              </w:rPr>
              <w:t xml:space="preserve"> 58</w:t>
            </w:r>
            <w:r w:rsidR="00B06BED">
              <w:rPr>
                <w:b/>
                <w:sz w:val="22"/>
                <w:szCs w:val="22"/>
              </w:rPr>
              <w:t xml:space="preserve">, корпус </w:t>
            </w:r>
            <w:r w:rsidRPr="00B06BED">
              <w:rPr>
                <w:b/>
                <w:sz w:val="22"/>
                <w:szCs w:val="22"/>
              </w:rPr>
              <w:t xml:space="preserve">11, </w:t>
            </w:r>
            <w:r w:rsidRPr="00BF59E5">
              <w:rPr>
                <w:b/>
                <w:sz w:val="22"/>
                <w:szCs w:val="22"/>
              </w:rPr>
              <w:t>ком. 301</w:t>
            </w:r>
            <w:r w:rsidR="00A96676" w:rsidRPr="00B06BED">
              <w:rPr>
                <w:b/>
                <w:sz w:val="22"/>
                <w:szCs w:val="22"/>
              </w:rPr>
              <w:t>, 220005, г. Минск</w:t>
            </w:r>
          </w:p>
        </w:tc>
      </w:tr>
      <w:tr w:rsidR="00FE3299" w14:paraId="22AD1910" w14:textId="77777777" w:rsidTr="00FE3299">
        <w:tc>
          <w:tcPr>
            <w:tcW w:w="369" w:type="pct"/>
          </w:tcPr>
          <w:p w14:paraId="5E880813" w14:textId="4A3F52EE" w:rsidR="006679B2" w:rsidRPr="00B06BED" w:rsidRDefault="006679B2" w:rsidP="006679B2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 w:rsidRPr="00B06BED">
              <w:rPr>
                <w:sz w:val="22"/>
                <w:szCs w:val="22"/>
              </w:rPr>
              <w:t>13.1</w:t>
            </w:r>
            <w:r w:rsidR="00A96676" w:rsidRPr="00B06BED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809" w:type="pct"/>
          </w:tcPr>
          <w:p w14:paraId="23AA9B6B" w14:textId="7E60E507" w:rsidR="006679B2" w:rsidRPr="00B06BED" w:rsidRDefault="006679B2" w:rsidP="006679B2">
            <w:pPr>
              <w:ind w:left="-84" w:right="-84"/>
              <w:jc w:val="center"/>
              <w:rPr>
                <w:sz w:val="22"/>
                <w:szCs w:val="22"/>
              </w:rPr>
            </w:pPr>
            <w:r w:rsidRPr="00B06BED">
              <w:rPr>
                <w:sz w:val="22"/>
                <w:szCs w:val="22"/>
              </w:rPr>
              <w:t>1</w:t>
            </w:r>
          </w:p>
        </w:tc>
        <w:tc>
          <w:tcPr>
            <w:tcW w:w="587" w:type="pct"/>
          </w:tcPr>
          <w:p w14:paraId="663F417D" w14:textId="77777777" w:rsidR="006679B2" w:rsidRPr="00B06BED" w:rsidRDefault="006679B2" w:rsidP="006679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6BED">
              <w:rPr>
                <w:sz w:val="22"/>
                <w:szCs w:val="22"/>
              </w:rPr>
              <w:t>26.51/</w:t>
            </w:r>
          </w:p>
          <w:p w14:paraId="63191B88" w14:textId="23C053AB" w:rsidR="006679B2" w:rsidRPr="00B06BED" w:rsidRDefault="006679B2" w:rsidP="006679B2">
            <w:pPr>
              <w:ind w:left="-84" w:right="-84"/>
              <w:jc w:val="center"/>
              <w:rPr>
                <w:sz w:val="22"/>
                <w:szCs w:val="22"/>
              </w:rPr>
            </w:pPr>
            <w:r w:rsidRPr="00B06BED">
              <w:rPr>
                <w:sz w:val="22"/>
                <w:szCs w:val="22"/>
              </w:rPr>
              <w:t>99.013</w:t>
            </w:r>
          </w:p>
        </w:tc>
        <w:tc>
          <w:tcPr>
            <w:tcW w:w="1104" w:type="pct"/>
          </w:tcPr>
          <w:p w14:paraId="55420B12" w14:textId="05846002" w:rsidR="006679B2" w:rsidRPr="00B06BED" w:rsidRDefault="006679B2" w:rsidP="00B06BED">
            <w:pPr>
              <w:ind w:left="24" w:right="-84"/>
              <w:rPr>
                <w:sz w:val="22"/>
                <w:szCs w:val="22"/>
              </w:rPr>
            </w:pPr>
            <w:r w:rsidRPr="00B06BED">
              <w:rPr>
                <w:sz w:val="22"/>
                <w:szCs w:val="22"/>
              </w:rPr>
              <w:t>Клещи токоизмерительные</w:t>
            </w:r>
          </w:p>
        </w:tc>
        <w:tc>
          <w:tcPr>
            <w:tcW w:w="1251" w:type="pct"/>
          </w:tcPr>
          <w:p w14:paraId="2941BC5C" w14:textId="77777777" w:rsidR="006679B2" w:rsidRPr="00B06BED" w:rsidRDefault="006679B2" w:rsidP="00B06BED">
            <w:pPr>
              <w:rPr>
                <w:sz w:val="22"/>
                <w:szCs w:val="22"/>
              </w:rPr>
            </w:pPr>
            <w:r w:rsidRPr="00B06BED">
              <w:rPr>
                <w:sz w:val="22"/>
                <w:szCs w:val="22"/>
              </w:rPr>
              <w:t>от 0,1 до 1 А</w:t>
            </w:r>
          </w:p>
          <w:p w14:paraId="59E3F148" w14:textId="019DD438" w:rsidR="006679B2" w:rsidRPr="00B06BED" w:rsidRDefault="006679B2" w:rsidP="00B06BED">
            <w:pPr>
              <w:ind w:right="-102"/>
              <w:rPr>
                <w:sz w:val="22"/>
                <w:szCs w:val="22"/>
              </w:rPr>
            </w:pPr>
            <w:r w:rsidRPr="00B06BED">
              <w:rPr>
                <w:sz w:val="22"/>
                <w:szCs w:val="22"/>
              </w:rPr>
              <w:t>от 1 до 500 А</w:t>
            </w:r>
            <w:r w:rsidR="00B06BED">
              <w:rPr>
                <w:sz w:val="22"/>
                <w:szCs w:val="22"/>
              </w:rPr>
              <w:t>;</w:t>
            </w:r>
            <w:r w:rsidRPr="00B06BED">
              <w:rPr>
                <w:sz w:val="22"/>
                <w:szCs w:val="22"/>
              </w:rPr>
              <w:t xml:space="preserve"> </w:t>
            </w:r>
            <w:r w:rsidRPr="00B06BED">
              <w:rPr>
                <w:sz w:val="22"/>
                <w:szCs w:val="22"/>
                <w:lang w:val="en-US"/>
              </w:rPr>
              <w:t>f</w:t>
            </w:r>
            <w:r w:rsidRPr="00B06BED">
              <w:rPr>
                <w:sz w:val="22"/>
                <w:szCs w:val="22"/>
              </w:rPr>
              <w:t>=50 Гц</w:t>
            </w:r>
          </w:p>
          <w:p w14:paraId="18AC4B86" w14:textId="082D2812" w:rsidR="006679B2" w:rsidRPr="00B06BED" w:rsidRDefault="006679B2" w:rsidP="00B06BED">
            <w:pPr>
              <w:rPr>
                <w:sz w:val="22"/>
                <w:szCs w:val="22"/>
              </w:rPr>
            </w:pPr>
            <w:r w:rsidRPr="00B06BED">
              <w:rPr>
                <w:sz w:val="22"/>
                <w:szCs w:val="22"/>
              </w:rPr>
              <w:t>от 10 мВ до 750 В</w:t>
            </w:r>
          </w:p>
          <w:p w14:paraId="24DA0A87" w14:textId="4766E4E0" w:rsidR="006679B2" w:rsidRPr="00B06BED" w:rsidRDefault="006679B2" w:rsidP="00B06BED">
            <w:pPr>
              <w:rPr>
                <w:sz w:val="22"/>
                <w:szCs w:val="22"/>
              </w:rPr>
            </w:pPr>
            <w:r w:rsidRPr="00B06BED">
              <w:rPr>
                <w:sz w:val="22"/>
                <w:szCs w:val="22"/>
              </w:rPr>
              <w:t>от 40 до 400 Гц</w:t>
            </w:r>
          </w:p>
          <w:p w14:paraId="5BD2B562" w14:textId="516730E7" w:rsidR="006679B2" w:rsidRPr="00B06BED" w:rsidRDefault="006679B2" w:rsidP="00B06BED">
            <w:pPr>
              <w:rPr>
                <w:sz w:val="22"/>
                <w:szCs w:val="22"/>
              </w:rPr>
            </w:pPr>
            <w:r w:rsidRPr="00B06BED">
              <w:rPr>
                <w:sz w:val="22"/>
                <w:szCs w:val="22"/>
              </w:rPr>
              <w:t>от 1 мВ до 1000 В</w:t>
            </w:r>
          </w:p>
          <w:p w14:paraId="3D85505C" w14:textId="77777777" w:rsidR="006679B2" w:rsidRPr="00B06BED" w:rsidRDefault="006679B2" w:rsidP="00B06BED">
            <w:pPr>
              <w:rPr>
                <w:sz w:val="22"/>
                <w:szCs w:val="22"/>
              </w:rPr>
            </w:pPr>
            <w:r w:rsidRPr="00B06BED">
              <w:rPr>
                <w:sz w:val="22"/>
                <w:szCs w:val="22"/>
              </w:rPr>
              <w:t>от 1 Ом до 20 кОм</w:t>
            </w:r>
          </w:p>
          <w:p w14:paraId="61AF8322" w14:textId="6ED4841C" w:rsidR="006679B2" w:rsidRPr="00B06BED" w:rsidRDefault="006679B2" w:rsidP="00B06BED">
            <w:pPr>
              <w:rPr>
                <w:sz w:val="22"/>
                <w:szCs w:val="22"/>
              </w:rPr>
            </w:pPr>
            <w:r w:rsidRPr="00B06BED">
              <w:rPr>
                <w:sz w:val="22"/>
                <w:szCs w:val="22"/>
              </w:rPr>
              <w:t>от 0,1 до 2000 М</w:t>
            </w:r>
            <w:r w:rsidR="00B06BED">
              <w:rPr>
                <w:sz w:val="22"/>
                <w:szCs w:val="22"/>
              </w:rPr>
              <w:t>О</w:t>
            </w:r>
            <w:r w:rsidRPr="00B06BED">
              <w:rPr>
                <w:sz w:val="22"/>
                <w:szCs w:val="22"/>
              </w:rPr>
              <w:t>м</w:t>
            </w:r>
          </w:p>
        </w:tc>
        <w:tc>
          <w:tcPr>
            <w:tcW w:w="880" w:type="pct"/>
          </w:tcPr>
          <w:p w14:paraId="527B19F5" w14:textId="7FFA1F19" w:rsidR="006679B2" w:rsidRPr="00B06BED" w:rsidRDefault="006679B2" w:rsidP="006679B2">
            <w:pPr>
              <w:rPr>
                <w:sz w:val="22"/>
                <w:szCs w:val="22"/>
              </w:rPr>
            </w:pPr>
            <w:r w:rsidRPr="00B06BED">
              <w:rPr>
                <w:sz w:val="22"/>
                <w:szCs w:val="22"/>
              </w:rPr>
              <w:t>±</w:t>
            </w:r>
            <w:r w:rsidR="00FE3299">
              <w:rPr>
                <w:sz w:val="22"/>
                <w:szCs w:val="22"/>
              </w:rPr>
              <w:t xml:space="preserve"> </w:t>
            </w:r>
            <w:r w:rsidRPr="00B06BED">
              <w:rPr>
                <w:sz w:val="22"/>
                <w:szCs w:val="22"/>
              </w:rPr>
              <w:t>5,0 %</w:t>
            </w:r>
          </w:p>
          <w:p w14:paraId="579FB7D3" w14:textId="3987F1BA" w:rsidR="006679B2" w:rsidRPr="00B06BED" w:rsidRDefault="006679B2" w:rsidP="006679B2">
            <w:pPr>
              <w:rPr>
                <w:sz w:val="22"/>
                <w:szCs w:val="22"/>
              </w:rPr>
            </w:pPr>
            <w:r w:rsidRPr="00B06BED">
              <w:rPr>
                <w:sz w:val="22"/>
                <w:szCs w:val="22"/>
              </w:rPr>
              <w:t>±</w:t>
            </w:r>
            <w:r w:rsidR="00FE3299">
              <w:rPr>
                <w:sz w:val="22"/>
                <w:szCs w:val="22"/>
              </w:rPr>
              <w:t xml:space="preserve"> </w:t>
            </w:r>
            <w:r w:rsidRPr="00B06BED">
              <w:rPr>
                <w:sz w:val="22"/>
                <w:szCs w:val="22"/>
              </w:rPr>
              <w:t>2,0 %</w:t>
            </w:r>
          </w:p>
          <w:p w14:paraId="3C41629F" w14:textId="77777777" w:rsidR="00FE3299" w:rsidRDefault="00FE3299" w:rsidP="006679B2">
            <w:pPr>
              <w:rPr>
                <w:sz w:val="22"/>
                <w:szCs w:val="22"/>
              </w:rPr>
            </w:pPr>
          </w:p>
          <w:p w14:paraId="1074E559" w14:textId="2F5138EC" w:rsidR="00FE3299" w:rsidRDefault="006679B2" w:rsidP="006679B2">
            <w:pPr>
              <w:rPr>
                <w:sz w:val="22"/>
                <w:szCs w:val="22"/>
              </w:rPr>
            </w:pPr>
            <w:r w:rsidRPr="00B06BED">
              <w:rPr>
                <w:sz w:val="22"/>
                <w:szCs w:val="22"/>
              </w:rPr>
              <w:t>±</w:t>
            </w:r>
            <w:r w:rsidR="00FE3299">
              <w:rPr>
                <w:sz w:val="22"/>
                <w:szCs w:val="22"/>
              </w:rPr>
              <w:t xml:space="preserve"> </w:t>
            </w:r>
            <w:r w:rsidRPr="00B06BED">
              <w:rPr>
                <w:sz w:val="22"/>
                <w:szCs w:val="22"/>
              </w:rPr>
              <w:t>1,2 %</w:t>
            </w:r>
          </w:p>
          <w:p w14:paraId="2E6F697C" w14:textId="5A019318" w:rsidR="006679B2" w:rsidRPr="00B06BED" w:rsidRDefault="006679B2" w:rsidP="006679B2">
            <w:pPr>
              <w:rPr>
                <w:sz w:val="22"/>
                <w:szCs w:val="22"/>
              </w:rPr>
            </w:pPr>
            <w:r w:rsidRPr="00B06BED">
              <w:rPr>
                <w:sz w:val="22"/>
                <w:szCs w:val="22"/>
              </w:rPr>
              <w:t>±</w:t>
            </w:r>
            <w:r w:rsidR="00FE3299">
              <w:rPr>
                <w:sz w:val="22"/>
                <w:szCs w:val="22"/>
              </w:rPr>
              <w:t xml:space="preserve"> </w:t>
            </w:r>
            <w:r w:rsidRPr="00B06BED">
              <w:rPr>
                <w:sz w:val="22"/>
                <w:szCs w:val="22"/>
              </w:rPr>
              <w:t>0,8 %</w:t>
            </w:r>
          </w:p>
          <w:p w14:paraId="032E849B" w14:textId="0974E600" w:rsidR="006679B2" w:rsidRPr="00B06BED" w:rsidRDefault="006679B2" w:rsidP="006679B2">
            <w:pPr>
              <w:rPr>
                <w:sz w:val="22"/>
                <w:szCs w:val="22"/>
              </w:rPr>
            </w:pPr>
            <w:r w:rsidRPr="00B06BED">
              <w:rPr>
                <w:sz w:val="22"/>
                <w:szCs w:val="22"/>
              </w:rPr>
              <w:t>±</w:t>
            </w:r>
            <w:r w:rsidR="00FE3299">
              <w:rPr>
                <w:sz w:val="22"/>
                <w:szCs w:val="22"/>
              </w:rPr>
              <w:t xml:space="preserve"> </w:t>
            </w:r>
            <w:r w:rsidRPr="00B06BED">
              <w:rPr>
                <w:sz w:val="22"/>
                <w:szCs w:val="22"/>
              </w:rPr>
              <w:t>1,0 %</w:t>
            </w:r>
          </w:p>
          <w:p w14:paraId="2546A823" w14:textId="64A83F27" w:rsidR="006679B2" w:rsidRPr="00B06BED" w:rsidRDefault="006679B2" w:rsidP="006679B2">
            <w:pPr>
              <w:ind w:left="-84" w:right="-84"/>
              <w:rPr>
                <w:sz w:val="22"/>
                <w:szCs w:val="22"/>
              </w:rPr>
            </w:pPr>
            <w:r w:rsidRPr="00B06BED">
              <w:rPr>
                <w:sz w:val="22"/>
                <w:szCs w:val="22"/>
              </w:rPr>
              <w:t xml:space="preserve"> ±</w:t>
            </w:r>
            <w:r w:rsidR="00FE3299">
              <w:rPr>
                <w:sz w:val="22"/>
                <w:szCs w:val="22"/>
              </w:rPr>
              <w:t xml:space="preserve"> </w:t>
            </w:r>
            <w:r w:rsidRPr="00B06BED">
              <w:rPr>
                <w:sz w:val="22"/>
                <w:szCs w:val="22"/>
              </w:rPr>
              <w:t>2,0 %</w:t>
            </w:r>
          </w:p>
        </w:tc>
      </w:tr>
      <w:tr w:rsidR="00BF59E5" w14:paraId="3DBFF07B" w14:textId="77777777" w:rsidTr="00E04635">
        <w:trPr>
          <w:trHeight w:val="5258"/>
        </w:trPr>
        <w:tc>
          <w:tcPr>
            <w:tcW w:w="369" w:type="pct"/>
          </w:tcPr>
          <w:p w14:paraId="2A1127D8" w14:textId="0DE30556" w:rsidR="00BF59E5" w:rsidRPr="00B06BED" w:rsidRDefault="00BF59E5" w:rsidP="006679B2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 w:rsidRPr="00B06BED">
              <w:rPr>
                <w:sz w:val="22"/>
                <w:szCs w:val="22"/>
              </w:rPr>
              <w:t>13.</w:t>
            </w:r>
            <w:r w:rsidR="00B10DFC">
              <w:rPr>
                <w:sz w:val="22"/>
                <w:szCs w:val="22"/>
              </w:rPr>
              <w:t>2</w:t>
            </w:r>
            <w:r w:rsidRPr="00B06BED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809" w:type="pct"/>
            <w:tcBorders>
              <w:top w:val="single" w:sz="4" w:space="0" w:color="auto"/>
            </w:tcBorders>
          </w:tcPr>
          <w:p w14:paraId="6F325D76" w14:textId="161FDBE0" w:rsidR="00BF59E5" w:rsidRPr="00B06BED" w:rsidRDefault="00BF59E5" w:rsidP="006679B2">
            <w:pPr>
              <w:ind w:left="-84" w:right="-84"/>
              <w:jc w:val="center"/>
              <w:rPr>
                <w:sz w:val="22"/>
                <w:szCs w:val="22"/>
              </w:rPr>
            </w:pPr>
            <w:r w:rsidRPr="00B06BED">
              <w:rPr>
                <w:sz w:val="22"/>
                <w:szCs w:val="22"/>
              </w:rPr>
              <w:t>1; 2</w:t>
            </w:r>
          </w:p>
        </w:tc>
        <w:tc>
          <w:tcPr>
            <w:tcW w:w="587" w:type="pct"/>
            <w:tcBorders>
              <w:top w:val="single" w:sz="4" w:space="0" w:color="auto"/>
            </w:tcBorders>
          </w:tcPr>
          <w:p w14:paraId="5F42E515" w14:textId="77777777" w:rsidR="00BF59E5" w:rsidRPr="00B06BED" w:rsidRDefault="00BF59E5" w:rsidP="006679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6BED">
              <w:rPr>
                <w:sz w:val="22"/>
                <w:szCs w:val="22"/>
              </w:rPr>
              <w:t>26.51/</w:t>
            </w:r>
          </w:p>
          <w:p w14:paraId="7A386975" w14:textId="245B4620" w:rsidR="00BF59E5" w:rsidRPr="00B06BED" w:rsidRDefault="00BF59E5" w:rsidP="006679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6BED">
              <w:rPr>
                <w:sz w:val="22"/>
                <w:szCs w:val="22"/>
              </w:rPr>
              <w:t>99.013</w:t>
            </w:r>
          </w:p>
        </w:tc>
        <w:tc>
          <w:tcPr>
            <w:tcW w:w="1104" w:type="pct"/>
            <w:tcBorders>
              <w:top w:val="single" w:sz="4" w:space="0" w:color="auto"/>
            </w:tcBorders>
          </w:tcPr>
          <w:p w14:paraId="5C9DF7E4" w14:textId="7ECBEB5A" w:rsidR="00BF59E5" w:rsidRPr="00B06BED" w:rsidRDefault="00BF59E5" w:rsidP="00B06BED">
            <w:pPr>
              <w:ind w:left="24"/>
              <w:rPr>
                <w:noProof/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t>Вольтметры универсальные цифровые</w:t>
            </w:r>
          </w:p>
          <w:p w14:paraId="6132956E" w14:textId="7010C8F0" w:rsidR="00BF59E5" w:rsidRPr="00B06BED" w:rsidRDefault="00BF59E5" w:rsidP="00B06BED">
            <w:pPr>
              <w:ind w:left="24" w:right="-84"/>
              <w:rPr>
                <w:sz w:val="22"/>
                <w:szCs w:val="22"/>
              </w:rPr>
            </w:pPr>
          </w:p>
        </w:tc>
        <w:tc>
          <w:tcPr>
            <w:tcW w:w="1251" w:type="pct"/>
            <w:vMerge w:val="restart"/>
            <w:tcBorders>
              <w:top w:val="single" w:sz="4" w:space="0" w:color="auto"/>
            </w:tcBorders>
          </w:tcPr>
          <w:p w14:paraId="15E1788C" w14:textId="77777777" w:rsidR="00BF59E5" w:rsidRPr="00B06BED" w:rsidRDefault="00BF59E5" w:rsidP="00FE3299">
            <w:pPr>
              <w:rPr>
                <w:noProof/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t>от 10</w:t>
            </w:r>
            <w:r w:rsidRPr="00B06BED">
              <w:rPr>
                <w:noProof/>
                <w:sz w:val="22"/>
                <w:szCs w:val="22"/>
                <w:vertAlign w:val="superscript"/>
              </w:rPr>
              <w:t>-5</w:t>
            </w:r>
            <w:r w:rsidRPr="00B06BED">
              <w:rPr>
                <w:noProof/>
                <w:sz w:val="22"/>
                <w:szCs w:val="22"/>
              </w:rPr>
              <w:t xml:space="preserve"> до 10</w:t>
            </w:r>
            <w:r w:rsidRPr="00B06BED">
              <w:rPr>
                <w:noProof/>
                <w:sz w:val="22"/>
                <w:szCs w:val="22"/>
                <w:vertAlign w:val="superscript"/>
              </w:rPr>
              <w:t>-1</w:t>
            </w:r>
            <w:r w:rsidRPr="00B06BED">
              <w:rPr>
                <w:noProof/>
                <w:sz w:val="22"/>
                <w:szCs w:val="22"/>
              </w:rPr>
              <w:t xml:space="preserve"> В;</w:t>
            </w:r>
          </w:p>
          <w:p w14:paraId="05DA4A4F" w14:textId="77777777" w:rsidR="00BF59E5" w:rsidRPr="00B06BED" w:rsidRDefault="00BF59E5" w:rsidP="00FE3299">
            <w:pPr>
              <w:rPr>
                <w:noProof/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t>от 10</w:t>
            </w:r>
            <w:r w:rsidRPr="00B06BED">
              <w:rPr>
                <w:noProof/>
                <w:sz w:val="22"/>
                <w:szCs w:val="22"/>
                <w:vertAlign w:val="superscript"/>
              </w:rPr>
              <w:t>-1</w:t>
            </w:r>
            <w:r w:rsidRPr="00B06BED">
              <w:rPr>
                <w:noProof/>
                <w:sz w:val="22"/>
                <w:szCs w:val="22"/>
              </w:rPr>
              <w:t xml:space="preserve"> до 10</w:t>
            </w:r>
            <w:r w:rsidRPr="00B06BED">
              <w:rPr>
                <w:noProof/>
                <w:sz w:val="22"/>
                <w:szCs w:val="22"/>
                <w:vertAlign w:val="superscript"/>
              </w:rPr>
              <w:t>3</w:t>
            </w:r>
            <w:r w:rsidRPr="00B06BED">
              <w:rPr>
                <w:noProof/>
                <w:sz w:val="22"/>
                <w:szCs w:val="22"/>
              </w:rPr>
              <w:t xml:space="preserve"> В;</w:t>
            </w:r>
          </w:p>
          <w:p w14:paraId="22617C10" w14:textId="77777777" w:rsidR="00BF59E5" w:rsidRPr="00B06BED" w:rsidRDefault="00BF59E5" w:rsidP="00FE3299">
            <w:pPr>
              <w:rPr>
                <w:noProof/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t>от 10</w:t>
            </w:r>
            <w:r w:rsidRPr="00B06BED">
              <w:rPr>
                <w:noProof/>
                <w:sz w:val="22"/>
                <w:szCs w:val="22"/>
                <w:vertAlign w:val="superscript"/>
              </w:rPr>
              <w:t>3</w:t>
            </w:r>
            <w:r w:rsidRPr="00B06BED">
              <w:rPr>
                <w:noProof/>
                <w:sz w:val="22"/>
                <w:szCs w:val="22"/>
              </w:rPr>
              <w:t xml:space="preserve"> до 3 </w:t>
            </w:r>
            <w:r w:rsidRPr="00B06BED">
              <w:rPr>
                <w:noProof/>
                <w:sz w:val="22"/>
                <w:szCs w:val="22"/>
              </w:rPr>
              <w:sym w:font="Symbol" w:char="F0D7"/>
            </w:r>
            <w:r w:rsidRPr="00B06BED">
              <w:rPr>
                <w:noProof/>
                <w:sz w:val="22"/>
                <w:szCs w:val="22"/>
              </w:rPr>
              <w:t xml:space="preserve"> 10</w:t>
            </w:r>
            <w:r w:rsidRPr="00B06BED">
              <w:rPr>
                <w:noProof/>
                <w:sz w:val="22"/>
                <w:szCs w:val="22"/>
                <w:vertAlign w:val="superscript"/>
              </w:rPr>
              <w:t>4</w:t>
            </w:r>
            <w:r w:rsidRPr="00B06BED">
              <w:rPr>
                <w:noProof/>
                <w:sz w:val="22"/>
                <w:szCs w:val="22"/>
              </w:rPr>
              <w:t xml:space="preserve"> В;</w:t>
            </w:r>
          </w:p>
          <w:p w14:paraId="10E1309B" w14:textId="77777777" w:rsidR="00BF59E5" w:rsidRPr="00B06BED" w:rsidRDefault="00BF59E5" w:rsidP="00FE3299">
            <w:pPr>
              <w:rPr>
                <w:sz w:val="22"/>
                <w:szCs w:val="22"/>
              </w:rPr>
            </w:pPr>
            <w:r w:rsidRPr="00B06BED">
              <w:rPr>
                <w:sz w:val="22"/>
                <w:szCs w:val="22"/>
              </w:rPr>
              <w:t>от 0,001 до 700 В</w:t>
            </w:r>
          </w:p>
          <w:p w14:paraId="2A126607" w14:textId="77777777" w:rsidR="00BF59E5" w:rsidRPr="00B06BED" w:rsidRDefault="00BF59E5" w:rsidP="00FE3299">
            <w:pPr>
              <w:rPr>
                <w:noProof/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t>от 20 до 10</w:t>
            </w:r>
            <w:r w:rsidRPr="00B06BED">
              <w:rPr>
                <w:noProof/>
                <w:sz w:val="22"/>
                <w:szCs w:val="22"/>
                <w:vertAlign w:val="superscript"/>
              </w:rPr>
              <w:t>5</w:t>
            </w:r>
            <w:r w:rsidRPr="00B06BED">
              <w:rPr>
                <w:noProof/>
                <w:sz w:val="22"/>
                <w:szCs w:val="22"/>
              </w:rPr>
              <w:t xml:space="preserve"> Гц;</w:t>
            </w:r>
          </w:p>
          <w:p w14:paraId="1EE0EB78" w14:textId="77777777" w:rsidR="00BF59E5" w:rsidRPr="00B06BED" w:rsidRDefault="00BF59E5" w:rsidP="00FE3299">
            <w:pPr>
              <w:rPr>
                <w:noProof/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t>от 0,001 до 20 В</w:t>
            </w:r>
          </w:p>
          <w:p w14:paraId="35B614AA" w14:textId="77777777" w:rsidR="00BF59E5" w:rsidRPr="00B06BED" w:rsidRDefault="00BF59E5" w:rsidP="00FE3299">
            <w:pPr>
              <w:rPr>
                <w:noProof/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t>от 10</w:t>
            </w:r>
            <w:r w:rsidRPr="00B06BED">
              <w:rPr>
                <w:noProof/>
                <w:sz w:val="22"/>
                <w:szCs w:val="22"/>
                <w:vertAlign w:val="superscript"/>
              </w:rPr>
              <w:t>5</w:t>
            </w:r>
            <w:r w:rsidRPr="00B06BED">
              <w:rPr>
                <w:noProof/>
                <w:sz w:val="22"/>
                <w:szCs w:val="22"/>
              </w:rPr>
              <w:t xml:space="preserve"> до 10</w:t>
            </w:r>
            <w:r w:rsidRPr="00B06BED">
              <w:rPr>
                <w:noProof/>
                <w:sz w:val="22"/>
                <w:szCs w:val="22"/>
                <w:vertAlign w:val="superscript"/>
              </w:rPr>
              <w:t>6</w:t>
            </w:r>
            <w:r w:rsidRPr="00B06BED">
              <w:rPr>
                <w:noProof/>
                <w:sz w:val="22"/>
                <w:szCs w:val="22"/>
              </w:rPr>
              <w:t xml:space="preserve"> Гц;</w:t>
            </w:r>
          </w:p>
          <w:p w14:paraId="25438ED5" w14:textId="77777777" w:rsidR="00BF59E5" w:rsidRPr="00B06BED" w:rsidRDefault="00BF59E5" w:rsidP="00FE3299">
            <w:pPr>
              <w:rPr>
                <w:noProof/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t>от 700 до 750 В</w:t>
            </w:r>
          </w:p>
          <w:p w14:paraId="2BCB4963" w14:textId="77777777" w:rsidR="00BF59E5" w:rsidRPr="00B06BED" w:rsidRDefault="00BF59E5" w:rsidP="00FE3299">
            <w:pPr>
              <w:rPr>
                <w:noProof/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t>от 20 до 10</w:t>
            </w:r>
            <w:r w:rsidRPr="00B06BED">
              <w:rPr>
                <w:noProof/>
                <w:sz w:val="22"/>
                <w:szCs w:val="22"/>
                <w:vertAlign w:val="superscript"/>
              </w:rPr>
              <w:t>4</w:t>
            </w:r>
            <w:r w:rsidRPr="00B06BED">
              <w:rPr>
                <w:noProof/>
                <w:sz w:val="22"/>
                <w:szCs w:val="22"/>
              </w:rPr>
              <w:t xml:space="preserve"> Гц;</w:t>
            </w:r>
          </w:p>
          <w:p w14:paraId="30CB23CC" w14:textId="77777777" w:rsidR="00BF59E5" w:rsidRPr="00B06BED" w:rsidRDefault="00BF59E5" w:rsidP="00FE3299">
            <w:pPr>
              <w:rPr>
                <w:noProof/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t>от 10</w:t>
            </w:r>
            <w:r w:rsidRPr="00B06BED">
              <w:rPr>
                <w:noProof/>
                <w:sz w:val="22"/>
                <w:szCs w:val="22"/>
                <w:vertAlign w:val="superscript"/>
              </w:rPr>
              <w:t xml:space="preserve">-8 </w:t>
            </w:r>
            <w:r w:rsidRPr="00B06BED">
              <w:rPr>
                <w:noProof/>
                <w:sz w:val="22"/>
                <w:szCs w:val="22"/>
              </w:rPr>
              <w:t xml:space="preserve"> до 10</w:t>
            </w:r>
            <w:r w:rsidRPr="00B06BED">
              <w:rPr>
                <w:noProof/>
                <w:sz w:val="22"/>
                <w:szCs w:val="22"/>
                <w:vertAlign w:val="superscript"/>
              </w:rPr>
              <w:t xml:space="preserve"> </w:t>
            </w:r>
            <w:r w:rsidRPr="00B06BED">
              <w:rPr>
                <w:noProof/>
                <w:sz w:val="22"/>
                <w:szCs w:val="22"/>
              </w:rPr>
              <w:t xml:space="preserve"> А;</w:t>
            </w:r>
          </w:p>
          <w:p w14:paraId="7C2911DD" w14:textId="77777777" w:rsidR="00BF59E5" w:rsidRPr="00B06BED" w:rsidRDefault="00BF59E5" w:rsidP="00FE3299">
            <w:pPr>
              <w:rPr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t xml:space="preserve">от 5 </w:t>
            </w:r>
            <w:r w:rsidRPr="00B06BED">
              <w:rPr>
                <w:noProof/>
                <w:sz w:val="22"/>
                <w:szCs w:val="22"/>
              </w:rPr>
              <w:sym w:font="Symbol" w:char="F0D7"/>
            </w:r>
            <w:r w:rsidRPr="00B06BED">
              <w:rPr>
                <w:noProof/>
                <w:sz w:val="22"/>
                <w:szCs w:val="22"/>
              </w:rPr>
              <w:t xml:space="preserve"> 10</w:t>
            </w:r>
            <w:r w:rsidRPr="00B06BED">
              <w:rPr>
                <w:noProof/>
                <w:sz w:val="22"/>
                <w:szCs w:val="22"/>
                <w:vertAlign w:val="superscript"/>
              </w:rPr>
              <w:t xml:space="preserve">-1 </w:t>
            </w:r>
            <w:r w:rsidRPr="00B06BED">
              <w:rPr>
                <w:noProof/>
                <w:sz w:val="22"/>
                <w:szCs w:val="22"/>
              </w:rPr>
              <w:t xml:space="preserve"> до 2 А;</w:t>
            </w:r>
          </w:p>
          <w:p w14:paraId="4E9F336F" w14:textId="77777777" w:rsidR="00BF59E5" w:rsidRPr="00B06BED" w:rsidRDefault="00BF59E5" w:rsidP="00FE3299">
            <w:pPr>
              <w:rPr>
                <w:noProof/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t xml:space="preserve">от 5 </w:t>
            </w:r>
            <w:r w:rsidRPr="00B06BED">
              <w:rPr>
                <w:noProof/>
                <w:sz w:val="22"/>
                <w:szCs w:val="22"/>
              </w:rPr>
              <w:sym w:font="Symbol" w:char="F0D7"/>
            </w:r>
            <w:r w:rsidRPr="00B06BED">
              <w:rPr>
                <w:noProof/>
                <w:sz w:val="22"/>
                <w:szCs w:val="22"/>
              </w:rPr>
              <w:t xml:space="preserve"> 10</w:t>
            </w:r>
            <w:r w:rsidRPr="00B06BED">
              <w:rPr>
                <w:noProof/>
                <w:sz w:val="22"/>
                <w:szCs w:val="22"/>
                <w:vertAlign w:val="superscript"/>
              </w:rPr>
              <w:t xml:space="preserve">-6 </w:t>
            </w:r>
            <w:r w:rsidRPr="00B06BED">
              <w:rPr>
                <w:noProof/>
                <w:sz w:val="22"/>
                <w:szCs w:val="22"/>
              </w:rPr>
              <w:t xml:space="preserve"> до 10 А</w:t>
            </w:r>
          </w:p>
          <w:p w14:paraId="4C8515BF" w14:textId="77777777" w:rsidR="00BF59E5" w:rsidRPr="00B06BED" w:rsidRDefault="00BF59E5" w:rsidP="00FE3299">
            <w:pPr>
              <w:rPr>
                <w:noProof/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t xml:space="preserve">от 20 до 5 </w:t>
            </w:r>
            <w:bookmarkStart w:id="2" w:name="OLE_LINK1"/>
            <w:r w:rsidRPr="00B06BED">
              <w:rPr>
                <w:noProof/>
                <w:sz w:val="22"/>
                <w:szCs w:val="22"/>
              </w:rPr>
              <w:sym w:font="Symbol" w:char="F0D7"/>
            </w:r>
            <w:r w:rsidRPr="00B06BED">
              <w:rPr>
                <w:noProof/>
                <w:sz w:val="22"/>
                <w:szCs w:val="22"/>
              </w:rPr>
              <w:t xml:space="preserve"> </w:t>
            </w:r>
            <w:bookmarkEnd w:id="2"/>
            <w:r w:rsidRPr="00B06BED">
              <w:rPr>
                <w:noProof/>
                <w:sz w:val="22"/>
                <w:szCs w:val="22"/>
              </w:rPr>
              <w:t>10</w:t>
            </w:r>
            <w:r w:rsidRPr="00B06BED">
              <w:rPr>
                <w:noProof/>
                <w:sz w:val="22"/>
                <w:szCs w:val="22"/>
                <w:vertAlign w:val="superscript"/>
              </w:rPr>
              <w:t>3</w:t>
            </w:r>
            <w:r w:rsidRPr="00B06BED">
              <w:rPr>
                <w:noProof/>
                <w:sz w:val="22"/>
                <w:szCs w:val="22"/>
              </w:rPr>
              <w:t xml:space="preserve"> Гц;</w:t>
            </w:r>
          </w:p>
          <w:p w14:paraId="28A013DC" w14:textId="77777777" w:rsidR="00BF59E5" w:rsidRPr="00B06BED" w:rsidRDefault="00BF59E5" w:rsidP="00FE3299">
            <w:pPr>
              <w:rPr>
                <w:noProof/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t>от 10</w:t>
            </w:r>
            <w:r w:rsidRPr="00B06BED">
              <w:rPr>
                <w:noProof/>
                <w:sz w:val="22"/>
                <w:szCs w:val="22"/>
                <w:vertAlign w:val="superscript"/>
              </w:rPr>
              <w:t xml:space="preserve">-2 </w:t>
            </w:r>
            <w:r w:rsidRPr="00B06BED">
              <w:rPr>
                <w:noProof/>
                <w:sz w:val="22"/>
                <w:szCs w:val="22"/>
              </w:rPr>
              <w:t xml:space="preserve"> до 2 А</w:t>
            </w:r>
          </w:p>
          <w:p w14:paraId="20269FBD" w14:textId="77777777" w:rsidR="00BF59E5" w:rsidRPr="00B06BED" w:rsidRDefault="00BF59E5" w:rsidP="00FE3299">
            <w:pPr>
              <w:rPr>
                <w:noProof/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t xml:space="preserve">от 20 до 5 </w:t>
            </w:r>
            <w:r w:rsidRPr="00B06BED">
              <w:rPr>
                <w:noProof/>
                <w:sz w:val="22"/>
                <w:szCs w:val="22"/>
              </w:rPr>
              <w:sym w:font="Symbol" w:char="F0D7"/>
            </w:r>
            <w:r w:rsidRPr="00B06BED">
              <w:rPr>
                <w:noProof/>
                <w:sz w:val="22"/>
                <w:szCs w:val="22"/>
              </w:rPr>
              <w:t xml:space="preserve"> 10</w:t>
            </w:r>
            <w:r w:rsidRPr="00B06BED">
              <w:rPr>
                <w:noProof/>
                <w:sz w:val="22"/>
                <w:szCs w:val="22"/>
                <w:vertAlign w:val="superscript"/>
              </w:rPr>
              <w:t>3</w:t>
            </w:r>
            <w:r w:rsidRPr="00B06BED">
              <w:rPr>
                <w:noProof/>
                <w:sz w:val="22"/>
                <w:szCs w:val="22"/>
              </w:rPr>
              <w:t xml:space="preserve"> Гц;</w:t>
            </w:r>
          </w:p>
          <w:p w14:paraId="04CACDB6" w14:textId="77777777" w:rsidR="00BF59E5" w:rsidRPr="00B06BED" w:rsidRDefault="00BF59E5" w:rsidP="00FE3299">
            <w:pPr>
              <w:rPr>
                <w:noProof/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t xml:space="preserve">от 2 </w:t>
            </w:r>
            <w:r w:rsidRPr="00B06BED">
              <w:rPr>
                <w:noProof/>
                <w:sz w:val="22"/>
                <w:szCs w:val="22"/>
              </w:rPr>
              <w:sym w:font="Symbol" w:char="F0D7"/>
            </w:r>
            <w:r w:rsidRPr="00B06BED">
              <w:rPr>
                <w:noProof/>
                <w:sz w:val="22"/>
                <w:szCs w:val="22"/>
              </w:rPr>
              <w:t xml:space="preserve"> 10</w:t>
            </w:r>
            <w:r w:rsidRPr="00B06BED">
              <w:rPr>
                <w:noProof/>
                <w:sz w:val="22"/>
                <w:szCs w:val="22"/>
                <w:vertAlign w:val="superscript"/>
              </w:rPr>
              <w:t xml:space="preserve">-6 </w:t>
            </w:r>
            <w:r w:rsidRPr="00B06BED">
              <w:rPr>
                <w:noProof/>
                <w:sz w:val="22"/>
                <w:szCs w:val="22"/>
              </w:rPr>
              <w:t xml:space="preserve"> до 0,2 А</w:t>
            </w:r>
          </w:p>
          <w:p w14:paraId="73426D7F" w14:textId="77777777" w:rsidR="00BF59E5" w:rsidRPr="00B06BED" w:rsidRDefault="00BF59E5" w:rsidP="00FE3299">
            <w:pPr>
              <w:rPr>
                <w:noProof/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t>от 40 до 2·10</w:t>
            </w:r>
            <w:r w:rsidRPr="00B06BED">
              <w:rPr>
                <w:noProof/>
                <w:sz w:val="22"/>
                <w:szCs w:val="22"/>
                <w:vertAlign w:val="superscript"/>
              </w:rPr>
              <w:t>4</w:t>
            </w:r>
            <w:r w:rsidRPr="00B06BED">
              <w:rPr>
                <w:noProof/>
                <w:sz w:val="22"/>
                <w:szCs w:val="22"/>
              </w:rPr>
              <w:t xml:space="preserve"> Гц;</w:t>
            </w:r>
          </w:p>
          <w:p w14:paraId="566F8BAF" w14:textId="77777777" w:rsidR="00BF59E5" w:rsidRPr="00B06BED" w:rsidRDefault="00BF59E5" w:rsidP="00FE3299">
            <w:pPr>
              <w:rPr>
                <w:noProof/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t>от 10</w:t>
            </w:r>
            <w:r w:rsidRPr="00B06BED">
              <w:rPr>
                <w:noProof/>
                <w:sz w:val="22"/>
                <w:szCs w:val="22"/>
                <w:vertAlign w:val="superscript"/>
              </w:rPr>
              <w:t>-2</w:t>
            </w:r>
            <w:r w:rsidRPr="00B06BED">
              <w:rPr>
                <w:noProof/>
                <w:sz w:val="22"/>
                <w:szCs w:val="22"/>
              </w:rPr>
              <w:t xml:space="preserve"> до 2 </w:t>
            </w:r>
            <w:r w:rsidRPr="00B06BED">
              <w:rPr>
                <w:noProof/>
                <w:sz w:val="22"/>
                <w:szCs w:val="22"/>
              </w:rPr>
              <w:sym w:font="Symbol" w:char="F0D7"/>
            </w:r>
            <w:r w:rsidRPr="00B06BED">
              <w:rPr>
                <w:noProof/>
                <w:sz w:val="22"/>
                <w:szCs w:val="22"/>
              </w:rPr>
              <w:t xml:space="preserve"> 10</w:t>
            </w:r>
            <w:r w:rsidRPr="00B06BED">
              <w:rPr>
                <w:noProof/>
                <w:sz w:val="22"/>
                <w:szCs w:val="22"/>
                <w:vertAlign w:val="superscript"/>
              </w:rPr>
              <w:t>7</w:t>
            </w:r>
            <w:r w:rsidRPr="00B06BED">
              <w:rPr>
                <w:noProof/>
                <w:sz w:val="22"/>
                <w:szCs w:val="22"/>
              </w:rPr>
              <w:t xml:space="preserve"> Ом;</w:t>
            </w:r>
          </w:p>
          <w:p w14:paraId="104E9DCE" w14:textId="77777777" w:rsidR="00BF59E5" w:rsidRPr="00B06BED" w:rsidRDefault="00BF59E5" w:rsidP="00FE3299">
            <w:pPr>
              <w:ind w:right="-102"/>
              <w:rPr>
                <w:noProof/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t xml:space="preserve">от 2 </w:t>
            </w:r>
            <w:r w:rsidRPr="00B06BED">
              <w:rPr>
                <w:noProof/>
                <w:sz w:val="22"/>
                <w:szCs w:val="22"/>
              </w:rPr>
              <w:sym w:font="Symbol" w:char="F0D7"/>
            </w:r>
            <w:r w:rsidRPr="00B06BED">
              <w:rPr>
                <w:noProof/>
                <w:sz w:val="22"/>
                <w:szCs w:val="22"/>
              </w:rPr>
              <w:t xml:space="preserve"> 10</w:t>
            </w:r>
            <w:r w:rsidRPr="00B06BED">
              <w:rPr>
                <w:noProof/>
                <w:sz w:val="22"/>
                <w:szCs w:val="22"/>
                <w:vertAlign w:val="superscript"/>
              </w:rPr>
              <w:t>7</w:t>
            </w:r>
            <w:r w:rsidRPr="00B06BED">
              <w:rPr>
                <w:noProof/>
                <w:sz w:val="22"/>
                <w:szCs w:val="22"/>
              </w:rPr>
              <w:t xml:space="preserve"> до 2 </w:t>
            </w:r>
            <w:r w:rsidRPr="00B06BED">
              <w:rPr>
                <w:noProof/>
                <w:sz w:val="22"/>
                <w:szCs w:val="22"/>
              </w:rPr>
              <w:sym w:font="Symbol" w:char="F0D7"/>
            </w:r>
            <w:r w:rsidRPr="00B06BED">
              <w:rPr>
                <w:noProof/>
                <w:sz w:val="22"/>
                <w:szCs w:val="22"/>
              </w:rPr>
              <w:t xml:space="preserve"> 10</w:t>
            </w:r>
            <w:r w:rsidRPr="00B06BED">
              <w:rPr>
                <w:noProof/>
                <w:sz w:val="22"/>
                <w:szCs w:val="22"/>
                <w:vertAlign w:val="superscript"/>
              </w:rPr>
              <w:t>9</w:t>
            </w:r>
            <w:r w:rsidRPr="00B06BED">
              <w:rPr>
                <w:noProof/>
                <w:sz w:val="22"/>
                <w:szCs w:val="22"/>
              </w:rPr>
              <w:t xml:space="preserve"> Ом;</w:t>
            </w:r>
          </w:p>
          <w:p w14:paraId="3308AA86" w14:textId="4EF99918" w:rsidR="00BF59E5" w:rsidRPr="00B06BED" w:rsidRDefault="00BF59E5" w:rsidP="00FE3299">
            <w:pPr>
              <w:rPr>
                <w:noProof/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lastRenderedPageBreak/>
              <w:t>частота синусоидальных и импульсных сигналов</w:t>
            </w:r>
          </w:p>
          <w:p w14:paraId="6E82A37B" w14:textId="77777777" w:rsidR="00BF59E5" w:rsidRPr="00B06BED" w:rsidRDefault="00BF59E5" w:rsidP="00FE3299">
            <w:pPr>
              <w:rPr>
                <w:noProof/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t>от 5 до 10</w:t>
            </w:r>
            <w:r w:rsidRPr="00B06BED">
              <w:rPr>
                <w:noProof/>
                <w:sz w:val="22"/>
                <w:szCs w:val="22"/>
                <w:vertAlign w:val="superscript"/>
              </w:rPr>
              <w:t>8</w:t>
            </w:r>
            <w:r w:rsidRPr="00B06BED">
              <w:rPr>
                <w:noProof/>
                <w:sz w:val="22"/>
                <w:szCs w:val="22"/>
              </w:rPr>
              <w:t xml:space="preserve"> Гц</w:t>
            </w:r>
          </w:p>
          <w:p w14:paraId="24C6867E" w14:textId="3C610BE2" w:rsidR="00BF59E5" w:rsidRPr="00B06BED" w:rsidRDefault="00BF59E5" w:rsidP="00FE3299">
            <w:pPr>
              <w:rPr>
                <w:noProof/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t>период синусоидальных и импульсных сигналов</w:t>
            </w:r>
          </w:p>
          <w:p w14:paraId="6C9B7466" w14:textId="6F225D52" w:rsidR="00BF59E5" w:rsidRPr="00B06BED" w:rsidRDefault="00BF59E5" w:rsidP="00FE3299">
            <w:pPr>
              <w:rPr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t>от 10</w:t>
            </w:r>
            <w:r w:rsidRPr="00B06BED">
              <w:rPr>
                <w:noProof/>
                <w:sz w:val="22"/>
                <w:szCs w:val="22"/>
                <w:vertAlign w:val="superscript"/>
              </w:rPr>
              <w:t xml:space="preserve">-7 </w:t>
            </w:r>
            <w:r w:rsidRPr="00B06BED">
              <w:rPr>
                <w:noProof/>
                <w:sz w:val="22"/>
                <w:szCs w:val="22"/>
              </w:rPr>
              <w:t xml:space="preserve"> до 5 </w:t>
            </w:r>
            <w:r w:rsidRPr="00B06BED">
              <w:rPr>
                <w:noProof/>
                <w:sz w:val="22"/>
                <w:szCs w:val="22"/>
              </w:rPr>
              <w:sym w:font="Symbol" w:char="F0D7"/>
            </w:r>
            <w:r w:rsidRPr="00B06BED">
              <w:rPr>
                <w:noProof/>
                <w:sz w:val="22"/>
                <w:szCs w:val="22"/>
              </w:rPr>
              <w:t xml:space="preserve"> 10</w:t>
            </w:r>
            <w:r w:rsidRPr="00B06BED">
              <w:rPr>
                <w:noProof/>
                <w:sz w:val="22"/>
                <w:szCs w:val="22"/>
                <w:vertAlign w:val="superscript"/>
              </w:rPr>
              <w:t>-1</w:t>
            </w:r>
            <w:r w:rsidRPr="00B06BED">
              <w:rPr>
                <w:noProof/>
                <w:sz w:val="22"/>
                <w:szCs w:val="22"/>
              </w:rPr>
              <w:t xml:space="preserve"> с</w:t>
            </w:r>
          </w:p>
        </w:tc>
        <w:tc>
          <w:tcPr>
            <w:tcW w:w="880" w:type="pct"/>
            <w:vMerge w:val="restart"/>
            <w:tcBorders>
              <w:top w:val="single" w:sz="4" w:space="0" w:color="auto"/>
            </w:tcBorders>
          </w:tcPr>
          <w:p w14:paraId="146312EB" w14:textId="0E15E03C" w:rsidR="00BF59E5" w:rsidRPr="00B06BED" w:rsidRDefault="00BF59E5" w:rsidP="00FE3299">
            <w:pPr>
              <w:rPr>
                <w:noProof/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lastRenderedPageBreak/>
              <w:t xml:space="preserve"> ± 0,008 %</w:t>
            </w:r>
          </w:p>
          <w:p w14:paraId="37D98C3A" w14:textId="7848195D" w:rsidR="00BF59E5" w:rsidRPr="00B06BED" w:rsidRDefault="00BF59E5" w:rsidP="00FE3299">
            <w:pPr>
              <w:rPr>
                <w:noProof/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t xml:space="preserve"> ± 0,002 %</w:t>
            </w:r>
          </w:p>
          <w:p w14:paraId="2FE55228" w14:textId="0101EE23" w:rsidR="00BF59E5" w:rsidRPr="00B06BED" w:rsidRDefault="00BF59E5" w:rsidP="00FE3299">
            <w:pPr>
              <w:rPr>
                <w:noProof/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t xml:space="preserve"> ± 0,4 %</w:t>
            </w:r>
          </w:p>
          <w:p w14:paraId="0B8D8E25" w14:textId="4219772D" w:rsidR="00BF59E5" w:rsidRPr="00B06BED" w:rsidRDefault="00BF59E5" w:rsidP="00FE3299">
            <w:pPr>
              <w:rPr>
                <w:noProof/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t xml:space="preserve"> ± 0,1 % </w:t>
            </w:r>
            <w:r w:rsidRPr="00B06BED">
              <w:rPr>
                <w:noProof/>
                <w:sz w:val="22"/>
                <w:szCs w:val="22"/>
              </w:rPr>
              <w:br/>
            </w:r>
          </w:p>
          <w:p w14:paraId="5092CB1A" w14:textId="65FDD79B" w:rsidR="00BF59E5" w:rsidRPr="00B06BED" w:rsidRDefault="00BF59E5" w:rsidP="00FE3299">
            <w:pPr>
              <w:rPr>
                <w:noProof/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t xml:space="preserve"> ± 4,5 %</w:t>
            </w:r>
          </w:p>
          <w:p w14:paraId="2A867DFC" w14:textId="77777777" w:rsidR="00BF59E5" w:rsidRPr="00B06BED" w:rsidRDefault="00BF59E5" w:rsidP="00FE3299">
            <w:pPr>
              <w:rPr>
                <w:noProof/>
                <w:sz w:val="22"/>
                <w:szCs w:val="22"/>
              </w:rPr>
            </w:pPr>
          </w:p>
          <w:p w14:paraId="049C08B6" w14:textId="56454DF1" w:rsidR="00BF59E5" w:rsidRPr="00B06BED" w:rsidRDefault="00BF59E5" w:rsidP="00FE3299">
            <w:pPr>
              <w:rPr>
                <w:noProof/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t xml:space="preserve"> ± 1 %</w:t>
            </w:r>
          </w:p>
          <w:p w14:paraId="7106F1A0" w14:textId="77777777" w:rsidR="00BF59E5" w:rsidRPr="00B06BED" w:rsidRDefault="00BF59E5" w:rsidP="00FE3299">
            <w:pPr>
              <w:rPr>
                <w:noProof/>
                <w:sz w:val="22"/>
                <w:szCs w:val="22"/>
              </w:rPr>
            </w:pPr>
          </w:p>
          <w:p w14:paraId="32707A37" w14:textId="19E366FE" w:rsidR="00BF59E5" w:rsidRPr="00B06BED" w:rsidRDefault="00BF59E5" w:rsidP="00FE3299">
            <w:pPr>
              <w:rPr>
                <w:noProof/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t xml:space="preserve">  ± 0,1 %</w:t>
            </w:r>
          </w:p>
          <w:p w14:paraId="200D69D2" w14:textId="75C6DD4A" w:rsidR="00BF59E5" w:rsidRPr="00B06BED" w:rsidRDefault="00BF59E5" w:rsidP="00FE3299">
            <w:pPr>
              <w:rPr>
                <w:noProof/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t>± 0,025 %</w:t>
            </w:r>
          </w:p>
          <w:p w14:paraId="3DA16EF6" w14:textId="2FB2C9EA" w:rsidR="00BF59E5" w:rsidRPr="00B06BED" w:rsidRDefault="00BF59E5" w:rsidP="00FE3299">
            <w:pPr>
              <w:rPr>
                <w:noProof/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t>± 0,3 %</w:t>
            </w:r>
          </w:p>
          <w:p w14:paraId="752AACC1" w14:textId="77777777" w:rsidR="00BF59E5" w:rsidRPr="00B06BED" w:rsidRDefault="00BF59E5" w:rsidP="00FE3299">
            <w:pPr>
              <w:rPr>
                <w:noProof/>
                <w:sz w:val="22"/>
                <w:szCs w:val="22"/>
              </w:rPr>
            </w:pPr>
          </w:p>
          <w:p w14:paraId="01325CB5" w14:textId="5F88A4D7" w:rsidR="00BF59E5" w:rsidRPr="00B06BED" w:rsidRDefault="00BF59E5" w:rsidP="00FE3299">
            <w:pPr>
              <w:rPr>
                <w:noProof/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t>± 0,15 %</w:t>
            </w:r>
          </w:p>
          <w:p w14:paraId="041B3126" w14:textId="77777777" w:rsidR="00BF59E5" w:rsidRPr="00B06BED" w:rsidRDefault="00BF59E5" w:rsidP="00FE3299">
            <w:pPr>
              <w:rPr>
                <w:noProof/>
                <w:sz w:val="22"/>
                <w:szCs w:val="22"/>
              </w:rPr>
            </w:pPr>
          </w:p>
          <w:p w14:paraId="2239246C" w14:textId="6DF6BE1B" w:rsidR="00BF59E5" w:rsidRPr="00B06BED" w:rsidRDefault="00BF59E5" w:rsidP="00FE3299">
            <w:pPr>
              <w:rPr>
                <w:noProof/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t>± 1 %</w:t>
            </w:r>
          </w:p>
          <w:p w14:paraId="05370941" w14:textId="77777777" w:rsidR="00BF59E5" w:rsidRDefault="00BF59E5" w:rsidP="00FE3299">
            <w:pPr>
              <w:rPr>
                <w:noProof/>
                <w:sz w:val="22"/>
                <w:szCs w:val="22"/>
              </w:rPr>
            </w:pPr>
          </w:p>
          <w:p w14:paraId="77C6350D" w14:textId="77777777" w:rsidR="00BF59E5" w:rsidRPr="00FE3299" w:rsidRDefault="00BF59E5" w:rsidP="00FE3299">
            <w:pPr>
              <w:rPr>
                <w:noProof/>
                <w:sz w:val="10"/>
                <w:szCs w:val="10"/>
              </w:rPr>
            </w:pPr>
          </w:p>
          <w:p w14:paraId="2B6AB7C7" w14:textId="1C3A1037" w:rsidR="00BF59E5" w:rsidRPr="00B06BED" w:rsidRDefault="00BF59E5" w:rsidP="00FE3299">
            <w:pPr>
              <w:rPr>
                <w:noProof/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t>± 0,004 %</w:t>
            </w:r>
          </w:p>
          <w:p w14:paraId="38190F1E" w14:textId="4522CE27" w:rsidR="00BF59E5" w:rsidRPr="00B06BED" w:rsidRDefault="00BF59E5" w:rsidP="00FE3299">
            <w:pPr>
              <w:rPr>
                <w:noProof/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t>± 0,05 %</w:t>
            </w:r>
          </w:p>
          <w:p w14:paraId="5DBDF102" w14:textId="77777777" w:rsidR="00BF59E5" w:rsidRDefault="00BF59E5" w:rsidP="00FE3299">
            <w:pPr>
              <w:rPr>
                <w:noProof/>
                <w:sz w:val="22"/>
                <w:szCs w:val="22"/>
              </w:rPr>
            </w:pPr>
          </w:p>
          <w:p w14:paraId="58AFBE87" w14:textId="77777777" w:rsidR="00BF59E5" w:rsidRPr="00B06BED" w:rsidRDefault="00BF59E5" w:rsidP="00FE3299">
            <w:pPr>
              <w:rPr>
                <w:noProof/>
                <w:sz w:val="22"/>
                <w:szCs w:val="22"/>
              </w:rPr>
            </w:pPr>
          </w:p>
          <w:p w14:paraId="22CD6C49" w14:textId="6470FD9A" w:rsidR="00BF59E5" w:rsidRPr="00B06BED" w:rsidRDefault="00BF59E5" w:rsidP="00FE3299">
            <w:pPr>
              <w:rPr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sym w:font="Symbol" w:char="F0B1"/>
            </w:r>
            <w:r w:rsidRPr="00B06BED">
              <w:rPr>
                <w:noProof/>
                <w:sz w:val="22"/>
                <w:szCs w:val="22"/>
              </w:rPr>
              <w:t xml:space="preserve"> 0,02</w:t>
            </w:r>
            <w:r w:rsidRPr="00B06BED">
              <w:rPr>
                <w:sz w:val="22"/>
                <w:szCs w:val="22"/>
              </w:rPr>
              <w:t xml:space="preserve"> %</w:t>
            </w:r>
          </w:p>
        </w:tc>
      </w:tr>
      <w:tr w:rsidR="00BF59E5" w14:paraId="2EA56474" w14:textId="77777777" w:rsidTr="0052493D">
        <w:trPr>
          <w:trHeight w:val="1746"/>
        </w:trPr>
        <w:tc>
          <w:tcPr>
            <w:tcW w:w="369" w:type="pct"/>
          </w:tcPr>
          <w:p w14:paraId="59564ACD" w14:textId="7F56D09A" w:rsidR="00BF59E5" w:rsidRPr="00B06BED" w:rsidRDefault="00BF59E5" w:rsidP="00BF59E5">
            <w:pPr>
              <w:ind w:left="-84" w:right="-84"/>
              <w:jc w:val="center"/>
              <w:rPr>
                <w:sz w:val="22"/>
                <w:szCs w:val="22"/>
              </w:rPr>
            </w:pPr>
            <w:r w:rsidRPr="00B06BED">
              <w:rPr>
                <w:sz w:val="22"/>
                <w:szCs w:val="22"/>
              </w:rPr>
              <w:lastRenderedPageBreak/>
              <w:t>13.</w:t>
            </w:r>
            <w:r w:rsidR="00B10DFC">
              <w:rPr>
                <w:sz w:val="22"/>
                <w:szCs w:val="22"/>
              </w:rPr>
              <w:t>2</w:t>
            </w:r>
            <w:r w:rsidRPr="00B06BED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809" w:type="pct"/>
            <w:tcBorders>
              <w:bottom w:val="single" w:sz="4" w:space="0" w:color="auto"/>
            </w:tcBorders>
          </w:tcPr>
          <w:p w14:paraId="5E807E47" w14:textId="36BB48B5" w:rsidR="00BF59E5" w:rsidRPr="00B06BED" w:rsidRDefault="00BF59E5" w:rsidP="00BF59E5">
            <w:pPr>
              <w:ind w:left="-84" w:right="-84"/>
              <w:jc w:val="center"/>
              <w:rPr>
                <w:sz w:val="22"/>
                <w:szCs w:val="22"/>
              </w:rPr>
            </w:pPr>
            <w:r w:rsidRPr="00B06BED">
              <w:rPr>
                <w:sz w:val="22"/>
                <w:szCs w:val="22"/>
              </w:rPr>
              <w:t>1; 2</w:t>
            </w:r>
          </w:p>
        </w:tc>
        <w:tc>
          <w:tcPr>
            <w:tcW w:w="587" w:type="pct"/>
            <w:tcBorders>
              <w:bottom w:val="single" w:sz="4" w:space="0" w:color="auto"/>
            </w:tcBorders>
          </w:tcPr>
          <w:p w14:paraId="49E10B00" w14:textId="77777777" w:rsidR="00BF59E5" w:rsidRPr="00B06BED" w:rsidRDefault="00BF59E5" w:rsidP="00BF59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6BED">
              <w:rPr>
                <w:sz w:val="22"/>
                <w:szCs w:val="22"/>
              </w:rPr>
              <w:t>26.51/</w:t>
            </w:r>
          </w:p>
          <w:p w14:paraId="0279418A" w14:textId="596FECD8" w:rsidR="00BF59E5" w:rsidRPr="00B06BED" w:rsidRDefault="00BF59E5" w:rsidP="00BF59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6BED">
              <w:rPr>
                <w:sz w:val="22"/>
                <w:szCs w:val="22"/>
              </w:rPr>
              <w:t>99.013</w:t>
            </w:r>
          </w:p>
        </w:tc>
        <w:tc>
          <w:tcPr>
            <w:tcW w:w="1104" w:type="pct"/>
            <w:tcBorders>
              <w:bottom w:val="single" w:sz="4" w:space="0" w:color="auto"/>
            </w:tcBorders>
          </w:tcPr>
          <w:p w14:paraId="35DDFF40" w14:textId="77777777" w:rsidR="00BF59E5" w:rsidRPr="00B06BED" w:rsidRDefault="00BF59E5" w:rsidP="00BF59E5">
            <w:pPr>
              <w:ind w:left="24"/>
              <w:rPr>
                <w:noProof/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t>Вольтметры универсальные цифровые</w:t>
            </w:r>
          </w:p>
          <w:p w14:paraId="00D3F326" w14:textId="77777777" w:rsidR="00BF59E5" w:rsidRPr="00B06BED" w:rsidRDefault="00BF59E5" w:rsidP="00BF59E5">
            <w:pPr>
              <w:ind w:left="24"/>
              <w:rPr>
                <w:noProof/>
                <w:sz w:val="22"/>
                <w:szCs w:val="22"/>
              </w:rPr>
            </w:pPr>
          </w:p>
        </w:tc>
        <w:tc>
          <w:tcPr>
            <w:tcW w:w="1251" w:type="pct"/>
            <w:vMerge/>
            <w:tcBorders>
              <w:bottom w:val="single" w:sz="4" w:space="0" w:color="auto"/>
            </w:tcBorders>
          </w:tcPr>
          <w:p w14:paraId="5E23AC22" w14:textId="77777777" w:rsidR="00BF59E5" w:rsidRPr="00B06BED" w:rsidRDefault="00BF59E5" w:rsidP="00BF59E5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880" w:type="pct"/>
            <w:vMerge/>
            <w:tcBorders>
              <w:bottom w:val="single" w:sz="4" w:space="0" w:color="auto"/>
            </w:tcBorders>
          </w:tcPr>
          <w:p w14:paraId="198F6F16" w14:textId="77777777" w:rsidR="00BF59E5" w:rsidRPr="00B06BED" w:rsidRDefault="00BF59E5" w:rsidP="00BF59E5">
            <w:pPr>
              <w:rPr>
                <w:noProof/>
                <w:sz w:val="22"/>
                <w:szCs w:val="22"/>
              </w:rPr>
            </w:pPr>
          </w:p>
        </w:tc>
      </w:tr>
      <w:tr w:rsidR="00FE3299" w14:paraId="6FEB53FC" w14:textId="77777777" w:rsidTr="00FE3299">
        <w:tc>
          <w:tcPr>
            <w:tcW w:w="369" w:type="pct"/>
          </w:tcPr>
          <w:p w14:paraId="78C5D967" w14:textId="69244B0C" w:rsidR="006679B2" w:rsidRPr="00B06BED" w:rsidRDefault="006679B2" w:rsidP="006679B2">
            <w:pPr>
              <w:ind w:left="-84" w:right="-84"/>
              <w:jc w:val="center"/>
              <w:rPr>
                <w:sz w:val="22"/>
                <w:szCs w:val="22"/>
                <w:vertAlign w:val="superscript"/>
              </w:rPr>
            </w:pPr>
            <w:r w:rsidRPr="00B06BED">
              <w:rPr>
                <w:sz w:val="22"/>
                <w:szCs w:val="22"/>
              </w:rPr>
              <w:t>16.1</w:t>
            </w:r>
            <w:r w:rsidR="00A96676" w:rsidRPr="00B06BED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</w:tcPr>
          <w:p w14:paraId="59324751" w14:textId="7E00B688" w:rsidR="006679B2" w:rsidRPr="00B06BED" w:rsidRDefault="006679B2" w:rsidP="006679B2">
            <w:pPr>
              <w:ind w:left="-84" w:right="-84"/>
              <w:jc w:val="center"/>
              <w:rPr>
                <w:sz w:val="22"/>
                <w:szCs w:val="22"/>
              </w:rPr>
            </w:pPr>
            <w:r w:rsidRPr="00B06BED">
              <w:rPr>
                <w:sz w:val="22"/>
                <w:szCs w:val="22"/>
              </w:rPr>
              <w:t>1; 2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</w:tcPr>
          <w:p w14:paraId="7C6775B7" w14:textId="77777777" w:rsidR="006679B2" w:rsidRPr="00B06BED" w:rsidRDefault="006679B2" w:rsidP="006679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6BED">
              <w:rPr>
                <w:sz w:val="22"/>
                <w:szCs w:val="22"/>
              </w:rPr>
              <w:t>26.51/</w:t>
            </w:r>
          </w:p>
          <w:p w14:paraId="78E6D4D9" w14:textId="281BE67E" w:rsidR="006679B2" w:rsidRPr="00B06BED" w:rsidRDefault="006679B2" w:rsidP="006679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06BED">
              <w:rPr>
                <w:sz w:val="22"/>
                <w:szCs w:val="22"/>
              </w:rPr>
              <w:t>99.016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</w:tcPr>
          <w:p w14:paraId="4A8094A6" w14:textId="516630BC" w:rsidR="006679B2" w:rsidRPr="00B06BED" w:rsidRDefault="006679B2" w:rsidP="00B06BED">
            <w:pPr>
              <w:ind w:left="24" w:right="-84"/>
              <w:rPr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t>Осциллографы универсальные, запоминающие, специальные</w:t>
            </w:r>
          </w:p>
        </w:tc>
        <w:tc>
          <w:tcPr>
            <w:tcW w:w="1251" w:type="pct"/>
            <w:tcBorders>
              <w:top w:val="single" w:sz="4" w:space="0" w:color="auto"/>
              <w:bottom w:val="single" w:sz="4" w:space="0" w:color="auto"/>
            </w:tcBorders>
          </w:tcPr>
          <w:p w14:paraId="586888A4" w14:textId="7691D385" w:rsidR="006679B2" w:rsidRPr="00B06BED" w:rsidRDefault="006679B2" w:rsidP="00B06BED">
            <w:pPr>
              <w:rPr>
                <w:sz w:val="22"/>
                <w:szCs w:val="22"/>
              </w:rPr>
            </w:pPr>
            <w:r w:rsidRPr="00B06BED">
              <w:rPr>
                <w:sz w:val="22"/>
                <w:szCs w:val="22"/>
              </w:rPr>
              <w:t xml:space="preserve">Полоса частот: </w:t>
            </w:r>
            <w:r w:rsidRPr="00B06BED">
              <w:rPr>
                <w:sz w:val="22"/>
                <w:szCs w:val="22"/>
              </w:rPr>
              <w:br/>
            </w:r>
            <w:r w:rsidRPr="00B06BED">
              <w:rPr>
                <w:noProof/>
                <w:sz w:val="22"/>
                <w:szCs w:val="22"/>
              </w:rPr>
              <w:t>от</w:t>
            </w:r>
            <w:r w:rsidRPr="00B06BED">
              <w:rPr>
                <w:sz w:val="22"/>
                <w:szCs w:val="22"/>
              </w:rPr>
              <w:t xml:space="preserve"> 0 до </w:t>
            </w:r>
            <w:r w:rsidR="00B91146" w:rsidRPr="00B06BED">
              <w:rPr>
                <w:noProof/>
                <w:sz w:val="22"/>
                <w:szCs w:val="22"/>
              </w:rPr>
              <w:t>5</w:t>
            </w:r>
            <w:r w:rsidRPr="00B06BED">
              <w:rPr>
                <w:noProof/>
                <w:sz w:val="22"/>
                <w:szCs w:val="22"/>
              </w:rPr>
              <w:t xml:space="preserve"> </w:t>
            </w:r>
            <w:r w:rsidRPr="00B06BED">
              <w:rPr>
                <w:noProof/>
                <w:sz w:val="22"/>
                <w:szCs w:val="22"/>
              </w:rPr>
              <w:sym w:font="Symbol" w:char="F0D7"/>
            </w:r>
            <w:r w:rsidRPr="00B06BED">
              <w:rPr>
                <w:noProof/>
                <w:sz w:val="22"/>
                <w:szCs w:val="22"/>
              </w:rPr>
              <w:t xml:space="preserve"> 10</w:t>
            </w:r>
            <w:r w:rsidRPr="00B06BED">
              <w:rPr>
                <w:noProof/>
                <w:sz w:val="22"/>
                <w:szCs w:val="22"/>
                <w:vertAlign w:val="superscript"/>
              </w:rPr>
              <w:t>8</w:t>
            </w:r>
            <w:r w:rsidRPr="00B06BED">
              <w:rPr>
                <w:sz w:val="22"/>
                <w:szCs w:val="22"/>
              </w:rPr>
              <w:t xml:space="preserve"> Гц;</w:t>
            </w:r>
          </w:p>
          <w:p w14:paraId="3D4EEE72" w14:textId="58731BF0" w:rsidR="006679B2" w:rsidRPr="00B06BED" w:rsidRDefault="006679B2" w:rsidP="00B06BED">
            <w:pPr>
              <w:rPr>
                <w:sz w:val="22"/>
                <w:szCs w:val="22"/>
              </w:rPr>
            </w:pPr>
            <w:r w:rsidRPr="00B06BED">
              <w:rPr>
                <w:sz w:val="22"/>
                <w:szCs w:val="22"/>
              </w:rPr>
              <w:t>амплитуда измеряемых сигналов:</w:t>
            </w:r>
          </w:p>
          <w:p w14:paraId="181E505A" w14:textId="77777777" w:rsidR="006679B2" w:rsidRPr="00B06BED" w:rsidRDefault="006679B2" w:rsidP="00B06BED">
            <w:pPr>
              <w:rPr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t xml:space="preserve">от </w:t>
            </w:r>
            <w:r w:rsidRPr="00B06BED">
              <w:rPr>
                <w:sz w:val="22"/>
                <w:szCs w:val="22"/>
              </w:rPr>
              <w:t>0,001 до 300 В;</w:t>
            </w:r>
          </w:p>
          <w:p w14:paraId="5DFD445E" w14:textId="77777777" w:rsidR="006679B2" w:rsidRPr="00B06BED" w:rsidRDefault="006679B2" w:rsidP="00B06BED">
            <w:pPr>
              <w:rPr>
                <w:noProof/>
                <w:sz w:val="22"/>
                <w:szCs w:val="22"/>
              </w:rPr>
            </w:pPr>
            <w:r w:rsidRPr="00B06BED">
              <w:rPr>
                <w:sz w:val="22"/>
                <w:szCs w:val="22"/>
              </w:rPr>
              <w:t xml:space="preserve">временные интервалы </w:t>
            </w:r>
            <w:r w:rsidRPr="00B06BED">
              <w:rPr>
                <w:sz w:val="22"/>
                <w:szCs w:val="22"/>
              </w:rPr>
              <w:br/>
            </w:r>
            <w:r w:rsidRPr="00B06BED">
              <w:rPr>
                <w:noProof/>
                <w:sz w:val="22"/>
                <w:szCs w:val="22"/>
              </w:rPr>
              <w:t xml:space="preserve">от 2 </w:t>
            </w:r>
            <w:r w:rsidRPr="00B06BED">
              <w:rPr>
                <w:noProof/>
                <w:sz w:val="22"/>
                <w:szCs w:val="22"/>
              </w:rPr>
              <w:sym w:font="Symbol" w:char="F0D7"/>
            </w:r>
            <w:r w:rsidRPr="00B06BED">
              <w:rPr>
                <w:noProof/>
                <w:sz w:val="22"/>
                <w:szCs w:val="22"/>
              </w:rPr>
              <w:t xml:space="preserve"> 10</w:t>
            </w:r>
            <w:r w:rsidRPr="00B06BED">
              <w:rPr>
                <w:noProof/>
                <w:sz w:val="22"/>
                <w:szCs w:val="22"/>
                <w:vertAlign w:val="superscript"/>
              </w:rPr>
              <w:t xml:space="preserve">-9 </w:t>
            </w:r>
            <w:r w:rsidRPr="00B06BED">
              <w:rPr>
                <w:noProof/>
                <w:sz w:val="22"/>
                <w:szCs w:val="22"/>
              </w:rPr>
              <w:t xml:space="preserve"> до 250 с;</w:t>
            </w:r>
          </w:p>
          <w:p w14:paraId="382B5C56" w14:textId="77777777" w:rsidR="00BF59E5" w:rsidRDefault="006679B2" w:rsidP="00B06BED">
            <w:pPr>
              <w:rPr>
                <w:noProof/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t xml:space="preserve">время нарастания </w:t>
            </w:r>
          </w:p>
          <w:p w14:paraId="41D37C0C" w14:textId="6D6AE04A" w:rsidR="006679B2" w:rsidRPr="00B06BED" w:rsidRDefault="006679B2" w:rsidP="00B06BED">
            <w:pPr>
              <w:rPr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t>τ</w:t>
            </w:r>
            <w:r w:rsidRPr="00B06BED">
              <w:rPr>
                <w:noProof/>
                <w:sz w:val="22"/>
                <w:szCs w:val="22"/>
                <w:vertAlign w:val="subscript"/>
              </w:rPr>
              <w:t>ф</w:t>
            </w:r>
            <w:r w:rsidRPr="00B06BED">
              <w:rPr>
                <w:noProof/>
                <w:sz w:val="22"/>
                <w:szCs w:val="22"/>
              </w:rPr>
              <w:t xml:space="preserve"> ≥ 1,2 нс</w:t>
            </w: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</w:tcPr>
          <w:p w14:paraId="7647954B" w14:textId="77777777" w:rsidR="006679B2" w:rsidRPr="00B06BED" w:rsidRDefault="006679B2" w:rsidP="00AD1249">
            <w:pPr>
              <w:rPr>
                <w:noProof/>
                <w:sz w:val="22"/>
                <w:szCs w:val="22"/>
              </w:rPr>
            </w:pPr>
          </w:p>
          <w:p w14:paraId="333767D1" w14:textId="77777777" w:rsidR="006679B2" w:rsidRPr="00B06BED" w:rsidRDefault="006679B2" w:rsidP="00AD1249">
            <w:pPr>
              <w:rPr>
                <w:noProof/>
                <w:sz w:val="22"/>
                <w:szCs w:val="22"/>
              </w:rPr>
            </w:pPr>
          </w:p>
          <w:p w14:paraId="08B05B6D" w14:textId="77777777" w:rsidR="00AD1249" w:rsidRPr="00B06BED" w:rsidRDefault="00AD1249" w:rsidP="00AD1249">
            <w:pPr>
              <w:rPr>
                <w:noProof/>
                <w:sz w:val="22"/>
                <w:szCs w:val="22"/>
              </w:rPr>
            </w:pPr>
          </w:p>
          <w:p w14:paraId="2F41FAF2" w14:textId="77777777" w:rsidR="00AD1249" w:rsidRPr="00B06BED" w:rsidRDefault="00AD1249" w:rsidP="00AD1249">
            <w:pPr>
              <w:rPr>
                <w:noProof/>
                <w:sz w:val="22"/>
                <w:szCs w:val="22"/>
              </w:rPr>
            </w:pPr>
          </w:p>
          <w:p w14:paraId="6F968348" w14:textId="1144E26B" w:rsidR="006679B2" w:rsidRPr="00B06BED" w:rsidRDefault="006679B2" w:rsidP="00AD1249">
            <w:pPr>
              <w:rPr>
                <w:noProof/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t>± 1 %</w:t>
            </w:r>
          </w:p>
          <w:p w14:paraId="7C37507F" w14:textId="77777777" w:rsidR="006679B2" w:rsidRPr="00B06BED" w:rsidRDefault="006679B2" w:rsidP="00AD1249">
            <w:pPr>
              <w:rPr>
                <w:noProof/>
                <w:sz w:val="22"/>
                <w:szCs w:val="22"/>
              </w:rPr>
            </w:pPr>
          </w:p>
          <w:p w14:paraId="694AA6BB" w14:textId="55835D8A" w:rsidR="006679B2" w:rsidRPr="00B06BED" w:rsidRDefault="006679B2" w:rsidP="00AD1249">
            <w:pPr>
              <w:rPr>
                <w:sz w:val="22"/>
                <w:szCs w:val="22"/>
              </w:rPr>
            </w:pPr>
            <w:r w:rsidRPr="00B06BED">
              <w:rPr>
                <w:noProof/>
                <w:sz w:val="22"/>
                <w:szCs w:val="22"/>
              </w:rPr>
              <w:t xml:space="preserve">± </w:t>
            </w:r>
            <w:r w:rsidR="00AB630C" w:rsidRPr="00B06BED">
              <w:rPr>
                <w:noProof/>
                <w:sz w:val="22"/>
                <w:szCs w:val="22"/>
                <w:lang w:val="en-US"/>
              </w:rPr>
              <w:t>1,5</w:t>
            </w:r>
            <w:r w:rsidRPr="00B06BED">
              <w:rPr>
                <w:noProof/>
                <w:sz w:val="22"/>
                <w:szCs w:val="22"/>
              </w:rPr>
              <w:t xml:space="preserve"> %</w:t>
            </w:r>
          </w:p>
        </w:tc>
      </w:tr>
    </w:tbl>
    <w:p w14:paraId="78387A18" w14:textId="77777777" w:rsidR="00DD3C60" w:rsidRPr="00605AD3" w:rsidRDefault="00DD3C60" w:rsidP="00DD3C60">
      <w:pPr>
        <w:rPr>
          <w:b/>
        </w:rPr>
      </w:pPr>
      <w:bookmarkStart w:id="3" w:name="_Hlk100736269"/>
      <w:r w:rsidRPr="00605AD3">
        <w:rPr>
          <w:b/>
        </w:rPr>
        <w:t xml:space="preserve">Примечание: </w:t>
      </w:r>
    </w:p>
    <w:p w14:paraId="29B0E3BB" w14:textId="77777777" w:rsidR="00DD3C60" w:rsidRPr="00605AD3" w:rsidRDefault="00DD3C60" w:rsidP="00DD3C60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777CE92" w14:textId="77777777" w:rsidR="00DD3C60" w:rsidRDefault="00DD3C60" w:rsidP="00DD3C60">
      <w:pPr>
        <w:rPr>
          <w:color w:val="000000"/>
          <w:sz w:val="28"/>
          <w:szCs w:val="28"/>
        </w:rPr>
      </w:pPr>
    </w:p>
    <w:p w14:paraId="2D3D545D" w14:textId="77777777" w:rsidR="00B06BED" w:rsidRDefault="00B06BED" w:rsidP="00DD3C60">
      <w:pPr>
        <w:rPr>
          <w:color w:val="000000"/>
          <w:sz w:val="28"/>
          <w:szCs w:val="28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4252"/>
      </w:tblGrid>
      <w:tr w:rsidR="008A2B49" w:rsidRPr="008147AF" w14:paraId="37ED2F42" w14:textId="77777777" w:rsidTr="00B06BED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bookmarkEnd w:id="3"/>
          <w:p w14:paraId="075180EF" w14:textId="77777777" w:rsidR="00B06BED" w:rsidRDefault="008A2B49" w:rsidP="00AB1E9C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6679B2">
              <w:rPr>
                <w:bCs/>
                <w:sz w:val="28"/>
                <w:szCs w:val="28"/>
              </w:rPr>
              <w:t xml:space="preserve">Руководитель органа                                  по аккредитации </w:t>
            </w:r>
          </w:p>
          <w:p w14:paraId="1777EA8C" w14:textId="02FB4EEF" w:rsidR="00B06BED" w:rsidRDefault="008A2B49" w:rsidP="00AB1E9C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6679B2">
              <w:rPr>
                <w:bCs/>
                <w:sz w:val="28"/>
                <w:szCs w:val="28"/>
              </w:rPr>
              <w:t xml:space="preserve">Республики Беларусь </w:t>
            </w:r>
            <w:r w:rsidR="00B06BED">
              <w:rPr>
                <w:bCs/>
                <w:sz w:val="28"/>
                <w:szCs w:val="28"/>
              </w:rPr>
              <w:t>–</w:t>
            </w:r>
            <w:r w:rsidRPr="006679B2">
              <w:rPr>
                <w:bCs/>
                <w:sz w:val="28"/>
                <w:szCs w:val="28"/>
              </w:rPr>
              <w:t xml:space="preserve"> </w:t>
            </w:r>
          </w:p>
          <w:p w14:paraId="3A3C7BD3" w14:textId="5CCBF4B7" w:rsidR="008A2B49" w:rsidRPr="006679B2" w:rsidRDefault="008A2B49" w:rsidP="00AB1E9C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6679B2">
              <w:rPr>
                <w:bCs/>
                <w:sz w:val="28"/>
                <w:szCs w:val="28"/>
              </w:rPr>
              <w:t>директор государственного предприятия "БГЦА"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671DC0" w14:textId="1662FAB8" w:rsidR="008A2B49" w:rsidRPr="008147AF" w:rsidRDefault="00B06BED" w:rsidP="00AB1E9C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 xml:space="preserve">   </w:t>
            </w:r>
            <w:r w:rsidR="008A2B49"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213ACF05" w14:textId="77777777" w:rsidR="00DD3C60" w:rsidRDefault="00DD3C60" w:rsidP="003F3282">
      <w:pPr>
        <w:widowControl w:val="0"/>
        <w:rPr>
          <w:color w:val="000000"/>
          <w:sz w:val="28"/>
          <w:szCs w:val="28"/>
          <w:lang w:val="en-US"/>
        </w:rPr>
      </w:pPr>
    </w:p>
    <w:p w14:paraId="6824B6B3" w14:textId="77777777" w:rsidR="008A2B49" w:rsidRPr="008A2B49" w:rsidRDefault="008A2B49" w:rsidP="003F3282">
      <w:pPr>
        <w:widowControl w:val="0"/>
        <w:rPr>
          <w:bCs/>
          <w:sz w:val="24"/>
          <w:szCs w:val="24"/>
          <w:lang w:val="en-US"/>
        </w:rPr>
      </w:pPr>
    </w:p>
    <w:sectPr w:rsidR="008A2B49" w:rsidRPr="008A2B49" w:rsidSect="00F26CB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0F95C" w14:textId="77777777" w:rsidR="00571CE7" w:rsidRDefault="00571CE7" w:rsidP="0011070C">
      <w:r>
        <w:separator/>
      </w:r>
    </w:p>
  </w:endnote>
  <w:endnote w:type="continuationSeparator" w:id="0">
    <w:p w14:paraId="555B9308" w14:textId="77777777" w:rsidR="00571CE7" w:rsidRDefault="00571CE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979"/>
      <w:gridCol w:w="2979"/>
    </w:tblGrid>
    <w:tr w:rsidR="002667A7" w:rsidRPr="00CC669F" w14:paraId="53EAA52A" w14:textId="77777777" w:rsidTr="00772D74">
      <w:tc>
        <w:tcPr>
          <w:tcW w:w="3400" w:type="dxa"/>
          <w:vAlign w:val="center"/>
          <w:hideMark/>
        </w:tcPr>
        <w:p w14:paraId="1AD875C6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D2AE127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7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7-3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10C8628" w14:textId="4CD5B702" w:rsidR="002667A7" w:rsidRPr="00CC669F" w:rsidRDefault="00461EF1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31.07.2025</w:t>
              </w:r>
            </w:p>
          </w:sdtContent>
        </w:sdt>
        <w:p w14:paraId="0883A971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3E07FFBC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BCF1C3D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2901"/>
      <w:gridCol w:w="3121"/>
    </w:tblGrid>
    <w:tr w:rsidR="005D5C7B" w:rsidRPr="00460ECA" w14:paraId="67DB68CD" w14:textId="77777777" w:rsidTr="00772D74">
      <w:trPr>
        <w:trHeight w:val="66"/>
      </w:trPr>
      <w:tc>
        <w:tcPr>
          <w:tcW w:w="3336" w:type="dxa"/>
          <w:vAlign w:val="center"/>
          <w:hideMark/>
        </w:tcPr>
        <w:p w14:paraId="5A9575DD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2D79898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0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7-3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405DBFC" w14:textId="3D8151E9" w:rsidR="005D5C7B" w:rsidRPr="00CC669F" w:rsidRDefault="00461EF1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31.07.2025</w:t>
              </w:r>
            </w:p>
          </w:sdtContent>
        </w:sdt>
        <w:p w14:paraId="3FD50114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1" w:type="dxa"/>
          <w:vAlign w:val="center"/>
          <w:hideMark/>
        </w:tcPr>
        <w:p w14:paraId="69972E63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67505C55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9BB59" w14:textId="77777777" w:rsidR="00571CE7" w:rsidRDefault="00571CE7" w:rsidP="0011070C">
      <w:r>
        <w:separator/>
      </w:r>
    </w:p>
  </w:footnote>
  <w:footnote w:type="continuationSeparator" w:id="0">
    <w:p w14:paraId="7CA6441A" w14:textId="77777777" w:rsidR="00571CE7" w:rsidRDefault="00571CE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E6B0DAB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840FB6A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A49F4A4" wp14:editId="723AF0F8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FF9D4F2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3F3282" w:rsidRPr="003F3282">
            <w:rPr>
              <w:bCs/>
              <w:sz w:val="24"/>
              <w:szCs w:val="24"/>
            </w:rPr>
            <w:t>1</w:t>
          </w:r>
          <w:r w:rsidR="004F681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3.0342</w:t>
          </w:r>
        </w:p>
      </w:tc>
    </w:tr>
  </w:tbl>
  <w:p w14:paraId="1BF85D72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48A30D5A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AF2468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A3B5F8A" wp14:editId="32CD1E4E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B88E2B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D6E645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F0D347A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2441827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85406547">
    <w:abstractNumId w:val="6"/>
  </w:num>
  <w:num w:numId="2" w16cid:durableId="882715181">
    <w:abstractNumId w:val="7"/>
  </w:num>
  <w:num w:numId="3" w16cid:durableId="2093039524">
    <w:abstractNumId w:val="4"/>
  </w:num>
  <w:num w:numId="4" w16cid:durableId="1775439551">
    <w:abstractNumId w:val="1"/>
  </w:num>
  <w:num w:numId="5" w16cid:durableId="83495596">
    <w:abstractNumId w:val="11"/>
  </w:num>
  <w:num w:numId="6" w16cid:durableId="1455951907">
    <w:abstractNumId w:val="3"/>
  </w:num>
  <w:num w:numId="7" w16cid:durableId="280918782">
    <w:abstractNumId w:val="8"/>
  </w:num>
  <w:num w:numId="8" w16cid:durableId="2122873647">
    <w:abstractNumId w:val="5"/>
  </w:num>
  <w:num w:numId="9" w16cid:durableId="1380401997">
    <w:abstractNumId w:val="9"/>
  </w:num>
  <w:num w:numId="10" w16cid:durableId="187178069">
    <w:abstractNumId w:val="2"/>
  </w:num>
  <w:num w:numId="11" w16cid:durableId="1513177093">
    <w:abstractNumId w:val="0"/>
  </w:num>
  <w:num w:numId="12" w16cid:durableId="20522608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909"/>
    <w:rsid w:val="00022A72"/>
    <w:rsid w:val="0005414E"/>
    <w:rsid w:val="000643A6"/>
    <w:rsid w:val="00067FEC"/>
    <w:rsid w:val="00085B77"/>
    <w:rsid w:val="00090EA2"/>
    <w:rsid w:val="000C4229"/>
    <w:rsid w:val="000D2E08"/>
    <w:rsid w:val="000D49BB"/>
    <w:rsid w:val="000D5B01"/>
    <w:rsid w:val="000E2802"/>
    <w:rsid w:val="0011070C"/>
    <w:rsid w:val="00113115"/>
    <w:rsid w:val="00114F4B"/>
    <w:rsid w:val="00116AD0"/>
    <w:rsid w:val="00117059"/>
    <w:rsid w:val="00120BDA"/>
    <w:rsid w:val="00121649"/>
    <w:rsid w:val="00126BE6"/>
    <w:rsid w:val="00132246"/>
    <w:rsid w:val="00162213"/>
    <w:rsid w:val="00162D37"/>
    <w:rsid w:val="00194140"/>
    <w:rsid w:val="001956F7"/>
    <w:rsid w:val="001A31BA"/>
    <w:rsid w:val="001A4BEA"/>
    <w:rsid w:val="001E4DAC"/>
    <w:rsid w:val="001E7C1F"/>
    <w:rsid w:val="001F7797"/>
    <w:rsid w:val="0020355B"/>
    <w:rsid w:val="00204777"/>
    <w:rsid w:val="0022155A"/>
    <w:rsid w:val="00236D1A"/>
    <w:rsid w:val="002505FA"/>
    <w:rsid w:val="002667A7"/>
    <w:rsid w:val="002877C8"/>
    <w:rsid w:val="002900DE"/>
    <w:rsid w:val="002941D1"/>
    <w:rsid w:val="002D127F"/>
    <w:rsid w:val="002D25D4"/>
    <w:rsid w:val="003054C2"/>
    <w:rsid w:val="00305E11"/>
    <w:rsid w:val="0031023B"/>
    <w:rsid w:val="003147FC"/>
    <w:rsid w:val="00347542"/>
    <w:rsid w:val="00350D5F"/>
    <w:rsid w:val="003717D2"/>
    <w:rsid w:val="00374A27"/>
    <w:rsid w:val="003A10A8"/>
    <w:rsid w:val="003C130A"/>
    <w:rsid w:val="003D4B88"/>
    <w:rsid w:val="003E26A2"/>
    <w:rsid w:val="003E6D8A"/>
    <w:rsid w:val="003F3282"/>
    <w:rsid w:val="003F50C5"/>
    <w:rsid w:val="00401D49"/>
    <w:rsid w:val="004030B9"/>
    <w:rsid w:val="00437E07"/>
    <w:rsid w:val="00457C9E"/>
    <w:rsid w:val="00461EF1"/>
    <w:rsid w:val="004A5E4C"/>
    <w:rsid w:val="004B31E2"/>
    <w:rsid w:val="004B4737"/>
    <w:rsid w:val="004C53CA"/>
    <w:rsid w:val="004D6340"/>
    <w:rsid w:val="004E0C19"/>
    <w:rsid w:val="004E4499"/>
    <w:rsid w:val="004E5090"/>
    <w:rsid w:val="004E6BC8"/>
    <w:rsid w:val="004F5A1D"/>
    <w:rsid w:val="004F681C"/>
    <w:rsid w:val="00507CCF"/>
    <w:rsid w:val="00527F26"/>
    <w:rsid w:val="0056070B"/>
    <w:rsid w:val="00571CE7"/>
    <w:rsid w:val="00592241"/>
    <w:rsid w:val="005959A6"/>
    <w:rsid w:val="005A4E4B"/>
    <w:rsid w:val="005C0399"/>
    <w:rsid w:val="005D5C7B"/>
    <w:rsid w:val="005E250C"/>
    <w:rsid w:val="005E33F5"/>
    <w:rsid w:val="005E611E"/>
    <w:rsid w:val="005E7EB9"/>
    <w:rsid w:val="006069AA"/>
    <w:rsid w:val="0061522F"/>
    <w:rsid w:val="00630BD9"/>
    <w:rsid w:val="00642140"/>
    <w:rsid w:val="00645468"/>
    <w:rsid w:val="00656EE2"/>
    <w:rsid w:val="006679B2"/>
    <w:rsid w:val="006762B3"/>
    <w:rsid w:val="00683923"/>
    <w:rsid w:val="006938AF"/>
    <w:rsid w:val="006A102C"/>
    <w:rsid w:val="006A336B"/>
    <w:rsid w:val="006D5481"/>
    <w:rsid w:val="006D5DCE"/>
    <w:rsid w:val="00731452"/>
    <w:rsid w:val="00734508"/>
    <w:rsid w:val="00741FBB"/>
    <w:rsid w:val="00750565"/>
    <w:rsid w:val="00772D74"/>
    <w:rsid w:val="00792CE9"/>
    <w:rsid w:val="007A1184"/>
    <w:rsid w:val="007B3671"/>
    <w:rsid w:val="007E210E"/>
    <w:rsid w:val="007E2E1D"/>
    <w:rsid w:val="007E712B"/>
    <w:rsid w:val="007F5916"/>
    <w:rsid w:val="00805C5D"/>
    <w:rsid w:val="00820261"/>
    <w:rsid w:val="00823C4C"/>
    <w:rsid w:val="00834A57"/>
    <w:rsid w:val="008667F8"/>
    <w:rsid w:val="00877224"/>
    <w:rsid w:val="00886D6D"/>
    <w:rsid w:val="008A2B49"/>
    <w:rsid w:val="008A5180"/>
    <w:rsid w:val="008B5528"/>
    <w:rsid w:val="008E43A5"/>
    <w:rsid w:val="008F66CD"/>
    <w:rsid w:val="00916038"/>
    <w:rsid w:val="00921A06"/>
    <w:rsid w:val="00934119"/>
    <w:rsid w:val="009503C7"/>
    <w:rsid w:val="00952A14"/>
    <w:rsid w:val="0095347E"/>
    <w:rsid w:val="00955647"/>
    <w:rsid w:val="009940B7"/>
    <w:rsid w:val="009A3A10"/>
    <w:rsid w:val="009A3E9D"/>
    <w:rsid w:val="009D5A57"/>
    <w:rsid w:val="009D6B37"/>
    <w:rsid w:val="009E4075"/>
    <w:rsid w:val="009E74C3"/>
    <w:rsid w:val="009F7389"/>
    <w:rsid w:val="00A0063E"/>
    <w:rsid w:val="00A47C62"/>
    <w:rsid w:val="00A755C7"/>
    <w:rsid w:val="00A96676"/>
    <w:rsid w:val="00AB0EA7"/>
    <w:rsid w:val="00AB630C"/>
    <w:rsid w:val="00AD1249"/>
    <w:rsid w:val="00AD4B7A"/>
    <w:rsid w:val="00B06BED"/>
    <w:rsid w:val="00B073DC"/>
    <w:rsid w:val="00B10DFC"/>
    <w:rsid w:val="00B16BF0"/>
    <w:rsid w:val="00B20359"/>
    <w:rsid w:val="00B371B5"/>
    <w:rsid w:val="00B453D4"/>
    <w:rsid w:val="00B4667C"/>
    <w:rsid w:val="00B47A0F"/>
    <w:rsid w:val="00B53AEA"/>
    <w:rsid w:val="00B91146"/>
    <w:rsid w:val="00B947F6"/>
    <w:rsid w:val="00BA682A"/>
    <w:rsid w:val="00BA7746"/>
    <w:rsid w:val="00BB0188"/>
    <w:rsid w:val="00BB272F"/>
    <w:rsid w:val="00BB7AAD"/>
    <w:rsid w:val="00BC40FF"/>
    <w:rsid w:val="00BC6B2B"/>
    <w:rsid w:val="00BF2657"/>
    <w:rsid w:val="00BF59E5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D29C2"/>
    <w:rsid w:val="00CF4334"/>
    <w:rsid w:val="00D2438B"/>
    <w:rsid w:val="00D74D90"/>
    <w:rsid w:val="00D876E6"/>
    <w:rsid w:val="00D9127D"/>
    <w:rsid w:val="00DA5E7A"/>
    <w:rsid w:val="00DA6561"/>
    <w:rsid w:val="00DB1FAE"/>
    <w:rsid w:val="00DB4A98"/>
    <w:rsid w:val="00DD3C60"/>
    <w:rsid w:val="00DE6F93"/>
    <w:rsid w:val="00DF7DAB"/>
    <w:rsid w:val="00E5357F"/>
    <w:rsid w:val="00E66147"/>
    <w:rsid w:val="00E750F5"/>
    <w:rsid w:val="00E909C3"/>
    <w:rsid w:val="00E95EA8"/>
    <w:rsid w:val="00EC615C"/>
    <w:rsid w:val="00EC76FB"/>
    <w:rsid w:val="00ED10E7"/>
    <w:rsid w:val="00EF0247"/>
    <w:rsid w:val="00EF5137"/>
    <w:rsid w:val="00EF6ABF"/>
    <w:rsid w:val="00F26CB3"/>
    <w:rsid w:val="00F36A9F"/>
    <w:rsid w:val="00F47F4D"/>
    <w:rsid w:val="00F8255B"/>
    <w:rsid w:val="00F86DE9"/>
    <w:rsid w:val="00F874A1"/>
    <w:rsid w:val="00FB42BC"/>
    <w:rsid w:val="00FC0729"/>
    <w:rsid w:val="00FC1A9B"/>
    <w:rsid w:val="00FC280E"/>
    <w:rsid w:val="00FD6677"/>
    <w:rsid w:val="00FE3299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A9B72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36BC150070A442A8C376A17BEDB1A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A7C3B1-B9A0-4469-AEC6-8659BF0D7AF7}"/>
      </w:docPartPr>
      <w:docPartBody>
        <w:p w:rsidR="00A321F7" w:rsidRDefault="00FF1D54" w:rsidP="00FF1D54">
          <w:pPr>
            <w:pStyle w:val="236BC150070A442A8C376A17BEDB1A3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6B06337CD9D44789934FD58C3B046B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F769F1-D703-4173-9011-351A20492C23}"/>
      </w:docPartPr>
      <w:docPartBody>
        <w:p w:rsidR="00A321F7" w:rsidRDefault="00FF1D54" w:rsidP="00FF1D54">
          <w:pPr>
            <w:pStyle w:val="6B06337CD9D44789934FD58C3B046B6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507A094EC5D4E83A85C4C9ADBD8E7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999D16-9CAA-490F-8ABB-2CEFE8C60FEE}"/>
      </w:docPartPr>
      <w:docPartBody>
        <w:p w:rsidR="00A321F7" w:rsidRDefault="00FF1D54" w:rsidP="00FF1D54">
          <w:pPr>
            <w:pStyle w:val="0507A094EC5D4E83A85C4C9ADBD8E7B2"/>
          </w:pPr>
          <w:r w:rsidRPr="00EE6597"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3B5BAAC9B74EE8BA8C5F9E6C2BF4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F6E201-4BC8-4B34-AA18-6496AD8B8E00}"/>
      </w:docPartPr>
      <w:docPartBody>
        <w:p w:rsidR="00A321F7" w:rsidRDefault="00FF1D54" w:rsidP="00FF1D54">
          <w:pPr>
            <w:pStyle w:val="993B5BAAC9B74EE8BA8C5F9E6C2BF47D"/>
          </w:pPr>
          <w:r w:rsidRPr="00EE6597"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  <w:docPart>
      <w:docPartPr>
        <w:name w:val="D4C6E3E79D564091BE4708C2099822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3AD3CB-4D2F-4D56-8E20-D55F2A4DAD91}"/>
      </w:docPartPr>
      <w:docPartBody>
        <w:p w:rsidR="00F12938" w:rsidRDefault="00A321F7" w:rsidP="00A321F7">
          <w:pPr>
            <w:pStyle w:val="D4C6E3E79D564091BE4708C209982222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B65D5"/>
    <w:rsid w:val="000E1676"/>
    <w:rsid w:val="00106793"/>
    <w:rsid w:val="00126BE6"/>
    <w:rsid w:val="00167CE1"/>
    <w:rsid w:val="001F086A"/>
    <w:rsid w:val="002248E6"/>
    <w:rsid w:val="002608ED"/>
    <w:rsid w:val="002751FF"/>
    <w:rsid w:val="00276313"/>
    <w:rsid w:val="002D127F"/>
    <w:rsid w:val="002D2022"/>
    <w:rsid w:val="002D31FF"/>
    <w:rsid w:val="00330160"/>
    <w:rsid w:val="003B26CD"/>
    <w:rsid w:val="003D4B88"/>
    <w:rsid w:val="003F6D58"/>
    <w:rsid w:val="00495C3B"/>
    <w:rsid w:val="004A3A30"/>
    <w:rsid w:val="004F5804"/>
    <w:rsid w:val="005136D3"/>
    <w:rsid w:val="00562D7C"/>
    <w:rsid w:val="00565B36"/>
    <w:rsid w:val="00580F98"/>
    <w:rsid w:val="005C3A33"/>
    <w:rsid w:val="005C4097"/>
    <w:rsid w:val="005F1A43"/>
    <w:rsid w:val="005F3BB6"/>
    <w:rsid w:val="006028CA"/>
    <w:rsid w:val="00607457"/>
    <w:rsid w:val="0061522F"/>
    <w:rsid w:val="00684F82"/>
    <w:rsid w:val="00754280"/>
    <w:rsid w:val="007A464A"/>
    <w:rsid w:val="007A5398"/>
    <w:rsid w:val="0080735D"/>
    <w:rsid w:val="008B0308"/>
    <w:rsid w:val="008B46AD"/>
    <w:rsid w:val="00955647"/>
    <w:rsid w:val="00A321F7"/>
    <w:rsid w:val="00A34793"/>
    <w:rsid w:val="00A35956"/>
    <w:rsid w:val="00A41634"/>
    <w:rsid w:val="00A852A8"/>
    <w:rsid w:val="00AA1CBF"/>
    <w:rsid w:val="00B00858"/>
    <w:rsid w:val="00B00EFB"/>
    <w:rsid w:val="00B11269"/>
    <w:rsid w:val="00BA747E"/>
    <w:rsid w:val="00BF3758"/>
    <w:rsid w:val="00C34E1C"/>
    <w:rsid w:val="00C8094E"/>
    <w:rsid w:val="00C955F3"/>
    <w:rsid w:val="00C9778D"/>
    <w:rsid w:val="00CC03D9"/>
    <w:rsid w:val="00CC7A3D"/>
    <w:rsid w:val="00CD049B"/>
    <w:rsid w:val="00CF64CC"/>
    <w:rsid w:val="00D85391"/>
    <w:rsid w:val="00DB7154"/>
    <w:rsid w:val="00E40A1C"/>
    <w:rsid w:val="00E66147"/>
    <w:rsid w:val="00EA0842"/>
    <w:rsid w:val="00ED5D04"/>
    <w:rsid w:val="00EF7515"/>
    <w:rsid w:val="00F12938"/>
    <w:rsid w:val="00F3033A"/>
    <w:rsid w:val="00F45BD8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12938"/>
  </w:style>
  <w:style w:type="paragraph" w:customStyle="1" w:styleId="A2ED08F84D97484698DF0084D75B3F71">
    <w:name w:val="A2ED08F84D97484698DF0084D75B3F71"/>
    <w:rsid w:val="0005722E"/>
  </w:style>
  <w:style w:type="paragraph" w:customStyle="1" w:styleId="D4C6E3E79D564091BE4708C209982222">
    <w:name w:val="D4C6E3E79D564091BE4708C209982222"/>
    <w:rsid w:val="00A321F7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236BC150070A442A8C376A17BEDB1A3B">
    <w:name w:val="236BC150070A442A8C376A17BEDB1A3B"/>
    <w:rsid w:val="00FF1D54"/>
  </w:style>
  <w:style w:type="paragraph" w:customStyle="1" w:styleId="6B06337CD9D44789934FD58C3B046B65">
    <w:name w:val="6B06337CD9D44789934FD58C3B046B65"/>
    <w:rsid w:val="00FF1D54"/>
  </w:style>
  <w:style w:type="paragraph" w:customStyle="1" w:styleId="0507A094EC5D4E83A85C4C9ADBD8E7B2">
    <w:name w:val="0507A094EC5D4E83A85C4C9ADBD8E7B2"/>
    <w:rsid w:val="00FF1D54"/>
  </w:style>
  <w:style w:type="paragraph" w:customStyle="1" w:styleId="993B5BAAC9B74EE8BA8C5F9E6C2BF47D">
    <w:name w:val="993B5BAAC9B74EE8BA8C5F9E6C2BF47D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7D7D7-B5DB-4F50-9D2F-F418D53F2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Виршич Юлия Викторовна</cp:lastModifiedBy>
  <cp:revision>4</cp:revision>
  <cp:lastPrinted>2025-07-28T08:41:00Z</cp:lastPrinted>
  <dcterms:created xsi:type="dcterms:W3CDTF">2025-07-29T06:30:00Z</dcterms:created>
  <dcterms:modified xsi:type="dcterms:W3CDTF">2025-07-29T06:33:00Z</dcterms:modified>
</cp:coreProperties>
</file>