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6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3656"/>
        <w:gridCol w:w="3189"/>
      </w:tblGrid>
      <w:tr w:rsidR="00162213" w14:paraId="21C58B21" w14:textId="77777777" w:rsidTr="00A0063E">
        <w:tc>
          <w:tcPr>
            <w:tcW w:w="5670" w:type="dxa"/>
            <w:vMerge w:val="restart"/>
          </w:tcPr>
          <w:p w14:paraId="193A3093" w14:textId="77777777" w:rsidR="00162213" w:rsidRPr="00204777" w:rsidRDefault="00162213" w:rsidP="00162213">
            <w:pPr>
              <w:pStyle w:val="38"/>
              <w:jc w:val="center"/>
              <w:rPr>
                <w:rFonts w:cs="Times New Roman"/>
                <w:bCs/>
                <w:sz w:val="24"/>
                <w:szCs w:val="24"/>
              </w:rPr>
            </w:pPr>
          </w:p>
        </w:tc>
        <w:tc>
          <w:tcPr>
            <w:tcW w:w="3686" w:type="dxa"/>
          </w:tcPr>
          <w:p w14:paraId="16F5440B" w14:textId="6583F0C3" w:rsidR="00162213" w:rsidRPr="00AE234B" w:rsidRDefault="00162213" w:rsidP="00162213">
            <w:pPr>
              <w:pStyle w:val="38"/>
              <w:rPr>
                <w:rFonts w:cs="Times New Roman"/>
                <w:bCs/>
                <w:sz w:val="28"/>
                <w:szCs w:val="28"/>
              </w:rPr>
            </w:pPr>
            <w:r w:rsidRPr="00AE234B">
              <w:rPr>
                <w:rFonts w:cs="Times New Roman"/>
                <w:bCs/>
                <w:sz w:val="28"/>
                <w:szCs w:val="28"/>
              </w:rPr>
              <w:t>Приложение №</w:t>
            </w:r>
            <w:sdt>
              <w:sdtPr>
                <w:rPr>
                  <w:rFonts w:cs="Times New Roman"/>
                  <w:bCs/>
                  <w:sz w:val="28"/>
                  <w:szCs w:val="28"/>
                </w:rPr>
                <w:id w:val="1361782426"/>
                <w:placeholder>
                  <w:docPart w:val="3B6B878208774AC9AD9418FE9961370B"/>
                </w:placeholder>
                <w:text/>
              </w:sdtPr>
              <w:sdtEndPr/>
              <w:sdtContent>
                <w:r w:rsidR="00760E99" w:rsidRPr="00AE234B">
                  <w:rPr>
                    <w:rFonts w:cs="Times New Roman"/>
                    <w:bCs/>
                    <w:sz w:val="28"/>
                    <w:szCs w:val="28"/>
                  </w:rPr>
                  <w:t>1</w:t>
                </w:r>
              </w:sdtContent>
            </w:sdt>
          </w:p>
        </w:tc>
        <w:tc>
          <w:tcPr>
            <w:tcW w:w="3230" w:type="dxa"/>
          </w:tcPr>
          <w:p w14:paraId="6866489F" w14:textId="7B195C42" w:rsidR="00162213" w:rsidRPr="00204777" w:rsidRDefault="00162213" w:rsidP="00162213">
            <w:pPr>
              <w:pStyle w:val="38"/>
              <w:rPr>
                <w:rFonts w:cs="Times New Roman"/>
                <w:bCs/>
                <w:sz w:val="24"/>
                <w:szCs w:val="24"/>
              </w:rPr>
            </w:pPr>
          </w:p>
        </w:tc>
      </w:tr>
      <w:tr w:rsidR="00162213" w14:paraId="52B70589" w14:textId="77777777" w:rsidTr="00A0063E">
        <w:tc>
          <w:tcPr>
            <w:tcW w:w="5670" w:type="dxa"/>
            <w:vMerge/>
          </w:tcPr>
          <w:p w14:paraId="32773A7E" w14:textId="77777777" w:rsidR="00162213" w:rsidRPr="00204777" w:rsidRDefault="00162213" w:rsidP="00162213">
            <w:pPr>
              <w:pStyle w:val="38"/>
              <w:jc w:val="center"/>
              <w:rPr>
                <w:rFonts w:cs="Times New Roman"/>
                <w:bCs/>
                <w:sz w:val="24"/>
                <w:szCs w:val="24"/>
              </w:rPr>
            </w:pPr>
          </w:p>
        </w:tc>
        <w:tc>
          <w:tcPr>
            <w:tcW w:w="3686" w:type="dxa"/>
          </w:tcPr>
          <w:p w14:paraId="68685492" w14:textId="347E9782" w:rsidR="00162213" w:rsidRPr="00AE234B" w:rsidRDefault="00162213" w:rsidP="00162213">
            <w:pPr>
              <w:pStyle w:val="38"/>
              <w:rPr>
                <w:rFonts w:cs="Times New Roman"/>
                <w:bCs/>
                <w:sz w:val="28"/>
                <w:szCs w:val="28"/>
              </w:rPr>
            </w:pPr>
            <w:r w:rsidRPr="00AE234B">
              <w:rPr>
                <w:rFonts w:cs="Times New Roman"/>
                <w:bCs/>
                <w:sz w:val="28"/>
                <w:szCs w:val="28"/>
              </w:rPr>
              <w:t xml:space="preserve">к аттестату аккредитации </w:t>
            </w:r>
          </w:p>
        </w:tc>
        <w:tc>
          <w:tcPr>
            <w:tcW w:w="3230" w:type="dxa"/>
          </w:tcPr>
          <w:p w14:paraId="230BD4E2" w14:textId="5A401B68" w:rsidR="00162213" w:rsidRPr="00204777" w:rsidRDefault="00162213" w:rsidP="00162213">
            <w:pPr>
              <w:pStyle w:val="38"/>
              <w:rPr>
                <w:rFonts w:cs="Times New Roman"/>
                <w:bCs/>
                <w:sz w:val="24"/>
                <w:szCs w:val="24"/>
              </w:rPr>
            </w:pPr>
          </w:p>
        </w:tc>
      </w:tr>
      <w:tr w:rsidR="00162213" w:rsidRPr="00204777" w14:paraId="40777B8F" w14:textId="77777777" w:rsidTr="00A0063E">
        <w:tc>
          <w:tcPr>
            <w:tcW w:w="5670" w:type="dxa"/>
            <w:vMerge/>
          </w:tcPr>
          <w:p w14:paraId="525C4B56" w14:textId="77777777" w:rsidR="00162213" w:rsidRPr="00204777" w:rsidRDefault="00162213" w:rsidP="00162213">
            <w:pPr>
              <w:pStyle w:val="38"/>
              <w:jc w:val="center"/>
              <w:rPr>
                <w:rFonts w:cs="Times New Roman"/>
                <w:bCs/>
                <w:sz w:val="24"/>
                <w:szCs w:val="24"/>
              </w:rPr>
            </w:pPr>
          </w:p>
        </w:tc>
        <w:tc>
          <w:tcPr>
            <w:tcW w:w="3686" w:type="dxa"/>
          </w:tcPr>
          <w:p w14:paraId="50214CAD" w14:textId="4C0B62C0" w:rsidR="00162213" w:rsidRPr="00AE234B" w:rsidRDefault="00162213" w:rsidP="00162213">
            <w:pPr>
              <w:pStyle w:val="38"/>
              <w:rPr>
                <w:rFonts w:cs="Times New Roman"/>
                <w:bCs/>
                <w:sz w:val="28"/>
                <w:szCs w:val="28"/>
                <w:lang w:val="en-US"/>
              </w:rPr>
            </w:pPr>
            <w:r w:rsidRPr="00AE234B">
              <w:rPr>
                <w:rFonts w:cs="Times New Roman"/>
                <w:bCs/>
                <w:sz w:val="28"/>
                <w:szCs w:val="28"/>
                <w:lang w:val="en-US"/>
              </w:rPr>
              <w:t xml:space="preserve">№ BY/112 </w:t>
            </w:r>
            <w:sdt>
              <w:sdtPr>
                <w:rPr>
                  <w:rFonts w:cs="Times New Roman"/>
                  <w:bCs/>
                  <w:sz w:val="28"/>
                  <w:szCs w:val="28"/>
                </w:rPr>
                <w:id w:val="-1605572758"/>
                <w:placeholder>
                  <w:docPart w:val="C0BA494EF5A74384B4A1E0BE846E2F3A"/>
                </w:placeholder>
                <w:text/>
              </w:sdtPr>
              <w:sdtEndPr/>
              <w:sdtContent>
                <w:r w:rsidR="00760E99" w:rsidRPr="00AE234B">
                  <w:rPr>
                    <w:rFonts w:cs="Times New Roman"/>
                    <w:bCs/>
                    <w:sz w:val="28"/>
                    <w:szCs w:val="28"/>
                  </w:rPr>
                  <w:t>2.1900</w:t>
                </w:r>
              </w:sdtContent>
            </w:sdt>
          </w:p>
        </w:tc>
        <w:tc>
          <w:tcPr>
            <w:tcW w:w="3230" w:type="dxa"/>
          </w:tcPr>
          <w:p w14:paraId="39C2F1AB" w14:textId="0581658C" w:rsidR="00162213" w:rsidRPr="00204777" w:rsidRDefault="00162213" w:rsidP="00162213">
            <w:pPr>
              <w:pStyle w:val="38"/>
              <w:rPr>
                <w:rFonts w:cs="Times New Roman"/>
                <w:bCs/>
                <w:sz w:val="24"/>
                <w:szCs w:val="24"/>
                <w:lang w:val="en-US"/>
              </w:rPr>
            </w:pPr>
          </w:p>
        </w:tc>
      </w:tr>
      <w:tr w:rsidR="00162213" w:rsidRPr="00204777" w14:paraId="1B5360D4" w14:textId="77777777" w:rsidTr="00A0063E">
        <w:tc>
          <w:tcPr>
            <w:tcW w:w="5670" w:type="dxa"/>
            <w:vMerge/>
          </w:tcPr>
          <w:p w14:paraId="42CC03D3" w14:textId="77777777" w:rsidR="00162213" w:rsidRPr="00204777" w:rsidRDefault="00162213" w:rsidP="00162213">
            <w:pPr>
              <w:pStyle w:val="38"/>
              <w:jc w:val="center"/>
              <w:rPr>
                <w:rFonts w:cs="Times New Roman"/>
                <w:bCs/>
                <w:sz w:val="24"/>
                <w:szCs w:val="24"/>
                <w:lang w:val="en-US"/>
              </w:rPr>
            </w:pPr>
          </w:p>
        </w:tc>
        <w:tc>
          <w:tcPr>
            <w:tcW w:w="3686" w:type="dxa"/>
          </w:tcPr>
          <w:p w14:paraId="7017E69F" w14:textId="58AFE4EE" w:rsidR="00162213" w:rsidRPr="00AE234B" w:rsidRDefault="00162213" w:rsidP="00162213">
            <w:pPr>
              <w:pStyle w:val="38"/>
              <w:rPr>
                <w:rFonts w:cs="Times New Roman"/>
                <w:bCs/>
                <w:sz w:val="28"/>
                <w:szCs w:val="28"/>
              </w:rPr>
            </w:pPr>
            <w:r w:rsidRPr="00AE234B">
              <w:rPr>
                <w:rFonts w:cs="Times New Roman"/>
                <w:bCs/>
                <w:sz w:val="28"/>
                <w:szCs w:val="28"/>
              </w:rPr>
              <w:t xml:space="preserve">от </w:t>
            </w:r>
            <w:sdt>
              <w:sdtPr>
                <w:rPr>
                  <w:rFonts w:cs="Times New Roman"/>
                  <w:bCs/>
                  <w:sz w:val="28"/>
                  <w:szCs w:val="28"/>
                </w:rPr>
                <w:id w:val="778922166"/>
                <w:placeholder>
                  <w:docPart w:val="46032FEBE1144F19BCCB4611AD699165"/>
                </w:placeholder>
                <w:date w:fullDate="2000-12-18T00:00:00Z">
                  <w:dateFormat w:val="dd.MM.yyyy"/>
                  <w:lid w:val="ru-RU"/>
                  <w:storeMappedDataAs w:val="dateTime"/>
                  <w:calendar w:val="gregorian"/>
                </w:date>
              </w:sdtPr>
              <w:sdtEndPr/>
              <w:sdtContent>
                <w:r w:rsidR="00760E99" w:rsidRPr="00AE234B">
                  <w:rPr>
                    <w:rFonts w:cs="Times New Roman"/>
                    <w:bCs/>
                    <w:sz w:val="28"/>
                    <w:szCs w:val="28"/>
                  </w:rPr>
                  <w:t>18.12.2000</w:t>
                </w:r>
              </w:sdtContent>
            </w:sdt>
          </w:p>
        </w:tc>
        <w:tc>
          <w:tcPr>
            <w:tcW w:w="3230" w:type="dxa"/>
          </w:tcPr>
          <w:p w14:paraId="27BB9E8E" w14:textId="2887781E" w:rsidR="00162213" w:rsidRPr="00204777" w:rsidRDefault="00162213" w:rsidP="00162213">
            <w:pPr>
              <w:pStyle w:val="38"/>
              <w:rPr>
                <w:rFonts w:cs="Times New Roman"/>
                <w:bCs/>
                <w:sz w:val="24"/>
                <w:szCs w:val="24"/>
              </w:rPr>
            </w:pPr>
          </w:p>
        </w:tc>
      </w:tr>
      <w:tr w:rsidR="00162213" w:rsidRPr="00204777" w14:paraId="097B4A9A" w14:textId="77777777" w:rsidTr="00A0063E">
        <w:tc>
          <w:tcPr>
            <w:tcW w:w="5670" w:type="dxa"/>
            <w:vMerge/>
          </w:tcPr>
          <w:p w14:paraId="68B671D1" w14:textId="77777777" w:rsidR="00162213" w:rsidRPr="00204777" w:rsidRDefault="00162213" w:rsidP="00162213">
            <w:pPr>
              <w:pStyle w:val="38"/>
              <w:jc w:val="center"/>
              <w:rPr>
                <w:rFonts w:cs="Times New Roman"/>
                <w:bCs/>
                <w:sz w:val="24"/>
                <w:szCs w:val="24"/>
              </w:rPr>
            </w:pPr>
          </w:p>
        </w:tc>
        <w:tc>
          <w:tcPr>
            <w:tcW w:w="3686" w:type="dxa"/>
          </w:tcPr>
          <w:p w14:paraId="2C3D431B" w14:textId="104BD938" w:rsidR="00162213" w:rsidRPr="00AE234B" w:rsidRDefault="00162213" w:rsidP="00162213">
            <w:pPr>
              <w:pStyle w:val="38"/>
              <w:rPr>
                <w:rFonts w:cs="Times New Roman"/>
                <w:bCs/>
                <w:i/>
                <w:iCs/>
                <w:sz w:val="28"/>
                <w:szCs w:val="28"/>
              </w:rPr>
            </w:pPr>
            <w:r w:rsidRPr="00AE234B">
              <w:rPr>
                <w:rFonts w:cs="Times New Roman"/>
                <w:bCs/>
                <w:sz w:val="28"/>
                <w:szCs w:val="28"/>
              </w:rPr>
              <w:t xml:space="preserve">на бланке № </w:t>
            </w:r>
            <w:sdt>
              <w:sdtPr>
                <w:rPr>
                  <w:rFonts w:cs="Times New Roman"/>
                  <w:bCs/>
                  <w:sz w:val="28"/>
                  <w:szCs w:val="28"/>
                </w:rPr>
                <w:id w:val="-1848700189"/>
                <w:placeholder>
                  <w:docPart w:val="FFA041E591954A489624A6206FC148C8"/>
                </w:placeholder>
                <w:showingPlcHdr/>
                <w:text/>
              </w:sdtPr>
              <w:sdtEndPr/>
              <w:sdtContent>
                <w:r w:rsidRPr="00AE234B">
                  <w:rPr>
                    <w:rFonts w:cs="Times New Roman"/>
                    <w:bCs/>
                    <w:sz w:val="28"/>
                    <w:szCs w:val="28"/>
                  </w:rPr>
                  <w:t>____</w:t>
                </w:r>
              </w:sdtContent>
            </w:sdt>
          </w:p>
        </w:tc>
        <w:tc>
          <w:tcPr>
            <w:tcW w:w="3230" w:type="dxa"/>
          </w:tcPr>
          <w:p w14:paraId="3A393FBC" w14:textId="5FF745CA" w:rsidR="00162213" w:rsidRPr="00204777" w:rsidRDefault="00162213" w:rsidP="00162213">
            <w:pPr>
              <w:pStyle w:val="38"/>
              <w:rPr>
                <w:rFonts w:cs="Times New Roman"/>
                <w:bCs/>
                <w:i/>
                <w:iCs/>
                <w:sz w:val="20"/>
                <w:szCs w:val="20"/>
              </w:rPr>
            </w:pPr>
          </w:p>
        </w:tc>
      </w:tr>
      <w:tr w:rsidR="00162213" w:rsidRPr="00204777" w14:paraId="3DE6A1D3" w14:textId="77777777" w:rsidTr="00A0063E">
        <w:tc>
          <w:tcPr>
            <w:tcW w:w="5670" w:type="dxa"/>
            <w:vMerge/>
          </w:tcPr>
          <w:p w14:paraId="59E99A49" w14:textId="77777777" w:rsidR="00162213" w:rsidRPr="00204777" w:rsidRDefault="00162213" w:rsidP="00162213">
            <w:pPr>
              <w:pStyle w:val="38"/>
              <w:jc w:val="center"/>
              <w:rPr>
                <w:rFonts w:cs="Times New Roman"/>
                <w:bCs/>
                <w:sz w:val="24"/>
                <w:szCs w:val="24"/>
              </w:rPr>
            </w:pPr>
          </w:p>
        </w:tc>
        <w:tc>
          <w:tcPr>
            <w:tcW w:w="3686" w:type="dxa"/>
          </w:tcPr>
          <w:p w14:paraId="6350BB13" w14:textId="34CE2BB1" w:rsidR="00162213" w:rsidRPr="00AE234B" w:rsidRDefault="00162213" w:rsidP="00162213">
            <w:pPr>
              <w:pStyle w:val="38"/>
              <w:rPr>
                <w:rFonts w:cs="Times New Roman"/>
                <w:bCs/>
                <w:sz w:val="28"/>
                <w:szCs w:val="28"/>
              </w:rPr>
            </w:pPr>
            <w:r w:rsidRPr="00AE234B">
              <w:rPr>
                <w:rFonts w:cs="Times New Roman"/>
                <w:bCs/>
                <w:sz w:val="28"/>
                <w:szCs w:val="28"/>
              </w:rPr>
              <w:t>н</w:t>
            </w:r>
            <w:r w:rsidRPr="00AE234B">
              <w:rPr>
                <w:bCs/>
                <w:sz w:val="28"/>
                <w:szCs w:val="28"/>
              </w:rPr>
              <w:t xml:space="preserve">а </w:t>
            </w:r>
            <w:sdt>
              <w:sdtPr>
                <w:rPr>
                  <w:rFonts w:cs="Times New Roman"/>
                  <w:bCs/>
                  <w:sz w:val="28"/>
                  <w:szCs w:val="28"/>
                </w:rPr>
                <w:id w:val="-1530027058"/>
                <w:placeholder>
                  <w:docPart w:val="E7591487259C479FA17AB842F8C2C7B8"/>
                </w:placeholder>
                <w:text/>
              </w:sdtPr>
              <w:sdtEndPr/>
              <w:sdtContent>
                <w:r w:rsidR="00AE234B" w:rsidRPr="00AE234B">
                  <w:rPr>
                    <w:rFonts w:cs="Times New Roman"/>
                    <w:bCs/>
                    <w:sz w:val="28"/>
                    <w:szCs w:val="28"/>
                  </w:rPr>
                  <w:t>31</w:t>
                </w:r>
                <w:r w:rsidR="00484D9D">
                  <w:rPr>
                    <w:rFonts w:cs="Times New Roman"/>
                    <w:bCs/>
                    <w:sz w:val="28"/>
                    <w:szCs w:val="28"/>
                  </w:rPr>
                  <w:t xml:space="preserve"> </w:t>
                </w:r>
              </w:sdtContent>
            </w:sdt>
            <w:r w:rsidRPr="00AE234B">
              <w:rPr>
                <w:bCs/>
                <w:sz w:val="28"/>
                <w:szCs w:val="28"/>
              </w:rPr>
              <w:t>лист</w:t>
            </w:r>
            <w:r w:rsidR="00AE234B" w:rsidRPr="00AE234B">
              <w:rPr>
                <w:bCs/>
                <w:sz w:val="28"/>
                <w:szCs w:val="28"/>
              </w:rPr>
              <w:t>е</w:t>
            </w:r>
          </w:p>
        </w:tc>
        <w:tc>
          <w:tcPr>
            <w:tcW w:w="3230" w:type="dxa"/>
          </w:tcPr>
          <w:p w14:paraId="71D0C007" w14:textId="45442BCA" w:rsidR="00162213" w:rsidRPr="00204777" w:rsidRDefault="00162213" w:rsidP="00162213">
            <w:pPr>
              <w:pStyle w:val="38"/>
              <w:rPr>
                <w:rFonts w:cs="Times New Roman"/>
                <w:bCs/>
                <w:sz w:val="24"/>
                <w:szCs w:val="24"/>
              </w:rPr>
            </w:pPr>
          </w:p>
        </w:tc>
      </w:tr>
      <w:tr w:rsidR="00162213" w:rsidRPr="00204777" w14:paraId="26F21C5F" w14:textId="77777777" w:rsidTr="00A0063E">
        <w:tc>
          <w:tcPr>
            <w:tcW w:w="5670" w:type="dxa"/>
            <w:vMerge/>
          </w:tcPr>
          <w:p w14:paraId="53DB0347" w14:textId="77777777" w:rsidR="00162213" w:rsidRPr="00204777" w:rsidRDefault="00162213" w:rsidP="00162213">
            <w:pPr>
              <w:pStyle w:val="38"/>
              <w:jc w:val="center"/>
              <w:rPr>
                <w:rFonts w:cs="Times New Roman"/>
                <w:bCs/>
                <w:sz w:val="24"/>
                <w:szCs w:val="24"/>
              </w:rPr>
            </w:pPr>
          </w:p>
        </w:tc>
        <w:tc>
          <w:tcPr>
            <w:tcW w:w="3686" w:type="dxa"/>
          </w:tcPr>
          <w:p w14:paraId="5EA39D38" w14:textId="334D5EF3" w:rsidR="00162213" w:rsidRPr="00AE234B" w:rsidRDefault="00162213" w:rsidP="00162213">
            <w:pPr>
              <w:pStyle w:val="38"/>
              <w:rPr>
                <w:rFonts w:cs="Times New Roman"/>
                <w:bCs/>
                <w:sz w:val="28"/>
                <w:szCs w:val="28"/>
              </w:rPr>
            </w:pPr>
            <w:r w:rsidRPr="00AE234B">
              <w:rPr>
                <w:rFonts w:cs="Times New Roman"/>
                <w:bCs/>
                <w:sz w:val="28"/>
                <w:szCs w:val="28"/>
              </w:rPr>
              <w:t>р</w:t>
            </w:r>
            <w:r w:rsidRPr="00AE234B">
              <w:rPr>
                <w:bCs/>
                <w:sz w:val="28"/>
                <w:szCs w:val="28"/>
              </w:rPr>
              <w:t xml:space="preserve">едакция </w:t>
            </w:r>
            <w:sdt>
              <w:sdtPr>
                <w:rPr>
                  <w:rFonts w:cs="Times New Roman"/>
                  <w:bCs/>
                  <w:sz w:val="28"/>
                  <w:szCs w:val="28"/>
                </w:rPr>
                <w:id w:val="1363401833"/>
                <w:placeholder>
                  <w:docPart w:val="2D80CE067EF94C9898C8DB7B71DB0646"/>
                </w:placeholder>
                <w:text/>
              </w:sdtPr>
              <w:sdtEndPr/>
              <w:sdtContent>
                <w:r w:rsidR="00760E99" w:rsidRPr="00AE234B">
                  <w:rPr>
                    <w:rFonts w:cs="Times New Roman"/>
                    <w:bCs/>
                    <w:sz w:val="28"/>
                    <w:szCs w:val="28"/>
                  </w:rPr>
                  <w:t>01</w:t>
                </w:r>
              </w:sdtContent>
            </w:sdt>
          </w:p>
        </w:tc>
        <w:tc>
          <w:tcPr>
            <w:tcW w:w="3230" w:type="dxa"/>
          </w:tcPr>
          <w:p w14:paraId="14199CA7" w14:textId="2B25A7D0" w:rsidR="00162213" w:rsidRPr="00204777" w:rsidRDefault="00162213" w:rsidP="00162213">
            <w:pPr>
              <w:pStyle w:val="38"/>
              <w:rPr>
                <w:rFonts w:cs="Times New Roman"/>
                <w:bCs/>
                <w:sz w:val="24"/>
                <w:szCs w:val="24"/>
              </w:rPr>
            </w:pPr>
          </w:p>
        </w:tc>
      </w:tr>
    </w:tbl>
    <w:tbl>
      <w:tblPr>
        <w:tblW w:w="9873" w:type="dxa"/>
        <w:jc w:val="center"/>
        <w:tblLayout w:type="fixed"/>
        <w:tblLook w:val="01E0" w:firstRow="1" w:lastRow="1" w:firstColumn="1" w:lastColumn="1" w:noHBand="0" w:noVBand="0"/>
      </w:tblPr>
      <w:tblGrid>
        <w:gridCol w:w="142"/>
        <w:gridCol w:w="567"/>
        <w:gridCol w:w="1843"/>
        <w:gridCol w:w="1276"/>
        <w:gridCol w:w="1984"/>
        <w:gridCol w:w="2127"/>
        <w:gridCol w:w="1862"/>
        <w:gridCol w:w="72"/>
      </w:tblGrid>
      <w:tr w:rsidR="00750565" w:rsidRPr="00701135" w14:paraId="766AD601" w14:textId="77777777" w:rsidTr="004F66EA">
        <w:trPr>
          <w:gridBefore w:val="1"/>
          <w:wBefore w:w="142" w:type="dxa"/>
          <w:trHeight w:val="276"/>
          <w:jc w:val="center"/>
        </w:trPr>
        <w:tc>
          <w:tcPr>
            <w:tcW w:w="9731" w:type="dxa"/>
            <w:gridSpan w:val="7"/>
            <w:tcBorders>
              <w:bottom w:val="single" w:sz="4" w:space="0" w:color="auto"/>
            </w:tcBorders>
            <w:vAlign w:val="center"/>
            <w:hideMark/>
          </w:tcPr>
          <w:p w14:paraId="4DC43EFE" w14:textId="77777777" w:rsidR="00C62C68" w:rsidRPr="00701135" w:rsidRDefault="00C62C68" w:rsidP="003A7C1A">
            <w:pPr>
              <w:pStyle w:val="af6"/>
              <w:tabs>
                <w:tab w:val="left" w:pos="9000"/>
              </w:tabs>
              <w:jc w:val="center"/>
              <w:rPr>
                <w:b/>
                <w:sz w:val="28"/>
                <w:szCs w:val="28"/>
                <w:lang w:val="ru-RU"/>
              </w:rPr>
            </w:pPr>
          </w:p>
          <w:p w14:paraId="31C210F2" w14:textId="139D5155" w:rsidR="00760E99" w:rsidRDefault="004F66EA" w:rsidP="00701135">
            <w:pPr>
              <w:pStyle w:val="af6"/>
              <w:jc w:val="center"/>
              <w:rPr>
                <w:sz w:val="28"/>
                <w:szCs w:val="28"/>
                <w:lang w:val="ru-RU"/>
              </w:rPr>
            </w:pPr>
            <w:r w:rsidRPr="00484D9D">
              <w:rPr>
                <w:b/>
                <w:sz w:val="28"/>
                <w:szCs w:val="28"/>
                <w:lang w:val="ru-RU"/>
              </w:rPr>
              <w:t xml:space="preserve"> </w:t>
            </w:r>
            <w:r w:rsidR="00FC0729" w:rsidRPr="00484D9D">
              <w:rPr>
                <w:b/>
                <w:sz w:val="28"/>
                <w:szCs w:val="28"/>
                <w:lang w:val="ru-RU"/>
              </w:rPr>
              <w:t xml:space="preserve"> ОБЛАСТ</w:t>
            </w:r>
            <w:r w:rsidRPr="00484D9D">
              <w:rPr>
                <w:b/>
                <w:sz w:val="28"/>
                <w:szCs w:val="28"/>
                <w:lang w:val="ru-RU"/>
              </w:rPr>
              <w:t>Ь</w:t>
            </w:r>
            <w:r w:rsidR="00FC0729" w:rsidRPr="00484D9D">
              <w:rPr>
                <w:b/>
                <w:sz w:val="28"/>
                <w:szCs w:val="28"/>
                <w:lang w:val="ru-RU"/>
              </w:rPr>
              <w:t xml:space="preserve"> АККРЕДИТАЦИИ</w:t>
            </w:r>
            <w:r w:rsidR="00FC0729" w:rsidRPr="004F66EA">
              <w:rPr>
                <w:bCs/>
                <w:sz w:val="28"/>
                <w:szCs w:val="28"/>
                <w:lang w:val="ru-RU"/>
              </w:rPr>
              <w:t xml:space="preserve"> от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Pr="004F66EA">
                  <w:rPr>
                    <w:rStyle w:val="39"/>
                    <w:bCs/>
                    <w:lang w:val="ru-RU"/>
                  </w:rPr>
                  <w:t>2</w:t>
                </w:r>
                <w:r w:rsidR="009A5C51">
                  <w:rPr>
                    <w:rStyle w:val="39"/>
                    <w:bCs/>
                    <w:lang w:val="ru-RU"/>
                  </w:rPr>
                  <w:t>9</w:t>
                </w:r>
                <w:r w:rsidRPr="004F66EA">
                  <w:rPr>
                    <w:rStyle w:val="39"/>
                    <w:bCs/>
                    <w:lang w:val="ru-RU"/>
                  </w:rPr>
                  <w:t xml:space="preserve"> декабря 2024 года</w:t>
                </w:r>
              </w:sdtContent>
            </w:sdt>
            <w:r w:rsidR="00162213" w:rsidRPr="004F66EA">
              <w:rPr>
                <w:bCs/>
                <w:sz w:val="28"/>
                <w:szCs w:val="28"/>
                <w:lang w:val="ru-RU"/>
              </w:rPr>
              <w:br/>
            </w:r>
            <w:r>
              <w:rPr>
                <w:sz w:val="28"/>
                <w:szCs w:val="28"/>
                <w:lang w:val="ru-RU"/>
              </w:rPr>
              <w:t>о</w:t>
            </w:r>
            <w:r w:rsidR="00760E99">
              <w:rPr>
                <w:sz w:val="28"/>
                <w:szCs w:val="28"/>
                <w:lang w:val="ru-RU"/>
              </w:rPr>
              <w:t xml:space="preserve">тдела контроля качества </w:t>
            </w:r>
          </w:p>
          <w:p w14:paraId="253BF7E0" w14:textId="77777777" w:rsidR="004F66EA" w:rsidRDefault="00760E99" w:rsidP="00701135">
            <w:pPr>
              <w:pStyle w:val="af6"/>
              <w:jc w:val="center"/>
              <w:rPr>
                <w:sz w:val="28"/>
                <w:szCs w:val="28"/>
                <w:lang w:val="ru-RU"/>
              </w:rPr>
            </w:pPr>
            <w:r>
              <w:rPr>
                <w:sz w:val="28"/>
                <w:szCs w:val="28"/>
                <w:lang w:val="ru-RU"/>
              </w:rPr>
              <w:t xml:space="preserve">Республиканского унитарного производственного предприятия </w:t>
            </w:r>
          </w:p>
          <w:p w14:paraId="14FCE292" w14:textId="415CEEA5" w:rsidR="00D10C95" w:rsidRDefault="00760E99" w:rsidP="00701135">
            <w:pPr>
              <w:pStyle w:val="af6"/>
              <w:jc w:val="center"/>
              <w:rPr>
                <w:sz w:val="28"/>
                <w:szCs w:val="28"/>
                <w:lang w:val="ru-RU"/>
              </w:rPr>
            </w:pPr>
            <w:r>
              <w:rPr>
                <w:sz w:val="28"/>
                <w:szCs w:val="28"/>
                <w:lang w:val="ru-RU"/>
              </w:rPr>
              <w:t>«Белмедпрепараты»</w:t>
            </w:r>
          </w:p>
          <w:p w14:paraId="3629A34F" w14:textId="25AC070A" w:rsidR="00750565" w:rsidRPr="00701135" w:rsidRDefault="00750565" w:rsidP="004F66EA">
            <w:pPr>
              <w:pStyle w:val="af6"/>
              <w:jc w:val="center"/>
              <w:rPr>
                <w:sz w:val="28"/>
                <w:szCs w:val="28"/>
                <w:lang w:val="ru-RU"/>
              </w:rPr>
            </w:pPr>
          </w:p>
        </w:tc>
      </w:tr>
      <w:tr w:rsidR="00760E99" w:rsidRPr="00B20F86" w14:paraId="2A711970" w14:textId="77777777" w:rsidTr="004F66EA">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2" w:type="dxa"/>
          <w:trHeight w:val="2421"/>
        </w:trPr>
        <w:tc>
          <w:tcPr>
            <w:tcW w:w="709" w:type="dxa"/>
            <w:gridSpan w:val="2"/>
            <w:shd w:val="clear" w:color="auto" w:fill="auto"/>
            <w:vAlign w:val="center"/>
          </w:tcPr>
          <w:p w14:paraId="396CF807"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vertAlign w:val="superscript"/>
              </w:rPr>
            </w:pPr>
            <w:r w:rsidRPr="00B20F86">
              <w:rPr>
                <w:sz w:val="22"/>
                <w:szCs w:val="22"/>
              </w:rPr>
              <w:t>№ п/п</w:t>
            </w:r>
          </w:p>
        </w:tc>
        <w:tc>
          <w:tcPr>
            <w:tcW w:w="1843" w:type="dxa"/>
            <w:shd w:val="clear" w:color="auto" w:fill="auto"/>
            <w:vAlign w:val="center"/>
          </w:tcPr>
          <w:p w14:paraId="2473E8F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объекта</w:t>
            </w:r>
          </w:p>
          <w:p w14:paraId="0DBCAC4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p>
        </w:tc>
        <w:tc>
          <w:tcPr>
            <w:tcW w:w="1276" w:type="dxa"/>
            <w:shd w:val="clear" w:color="auto" w:fill="auto"/>
            <w:vAlign w:val="center"/>
          </w:tcPr>
          <w:p w14:paraId="1A295518" w14:textId="77777777" w:rsidR="00760E99" w:rsidRPr="00B20F86" w:rsidRDefault="00760E99" w:rsidP="00E54323">
            <w:pPr>
              <w:jc w:val="center"/>
              <w:rPr>
                <w:sz w:val="22"/>
                <w:szCs w:val="22"/>
              </w:rPr>
            </w:pPr>
            <w:r w:rsidRPr="00B20F86">
              <w:rPr>
                <w:sz w:val="22"/>
                <w:szCs w:val="22"/>
              </w:rPr>
              <w:t>Код</w:t>
            </w:r>
          </w:p>
          <w:p w14:paraId="3EB22986" w14:textId="77777777" w:rsidR="00760E99" w:rsidRPr="00B20F86" w:rsidRDefault="00760E99" w:rsidP="00E54323">
            <w:pPr>
              <w:jc w:val="center"/>
              <w:rPr>
                <w:sz w:val="22"/>
                <w:szCs w:val="22"/>
              </w:rPr>
            </w:pPr>
          </w:p>
        </w:tc>
        <w:tc>
          <w:tcPr>
            <w:tcW w:w="1984" w:type="dxa"/>
            <w:shd w:val="clear" w:color="auto" w:fill="auto"/>
            <w:vAlign w:val="center"/>
          </w:tcPr>
          <w:p w14:paraId="53EFCF2C"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характеристики (показатель, параметры)</w:t>
            </w:r>
          </w:p>
        </w:tc>
        <w:tc>
          <w:tcPr>
            <w:tcW w:w="2127" w:type="dxa"/>
            <w:shd w:val="clear" w:color="auto" w:fill="auto"/>
            <w:vAlign w:val="center"/>
          </w:tcPr>
          <w:p w14:paraId="31EBAE7E"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требования к объекту</w:t>
            </w:r>
          </w:p>
        </w:tc>
        <w:tc>
          <w:tcPr>
            <w:tcW w:w="1862" w:type="dxa"/>
            <w:shd w:val="clear" w:color="auto" w:fill="auto"/>
            <w:vAlign w:val="center"/>
          </w:tcPr>
          <w:p w14:paraId="3991D3A4" w14:textId="77777777" w:rsidR="00760E99" w:rsidRPr="00B20F86" w:rsidRDefault="00760E99" w:rsidP="00925BEE">
            <w:pPr>
              <w:overflowPunct w:val="0"/>
              <w:autoSpaceDE w:val="0"/>
              <w:autoSpaceDN w:val="0"/>
              <w:adjustRightInd w:val="0"/>
              <w:spacing w:line="280" w:lineRule="exact"/>
              <w:ind w:left="-113" w:right="-113"/>
              <w:jc w:val="center"/>
              <w:textAlignment w:val="baseline"/>
              <w:rPr>
                <w:sz w:val="22"/>
                <w:szCs w:val="22"/>
              </w:rPr>
            </w:pPr>
            <w:r w:rsidRPr="00B20F8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4FE9B5E1" w14:textId="77777777" w:rsidR="00760E99" w:rsidRPr="00B20F86" w:rsidRDefault="00760E99" w:rsidP="00760E99">
      <w:pPr>
        <w:rPr>
          <w:sz w:val="2"/>
          <w:szCs w:val="2"/>
        </w:rPr>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760E99" w:rsidRPr="005D1077" w14:paraId="76E6082B" w14:textId="77777777" w:rsidTr="00A732CD">
        <w:trPr>
          <w:trHeight w:val="266"/>
          <w:tblHeader/>
        </w:trPr>
        <w:tc>
          <w:tcPr>
            <w:tcW w:w="707" w:type="dxa"/>
            <w:shd w:val="clear" w:color="auto" w:fill="auto"/>
          </w:tcPr>
          <w:p w14:paraId="53F34A8F" w14:textId="77777777" w:rsidR="00760E99" w:rsidRPr="002E50CD" w:rsidRDefault="00760E99" w:rsidP="00CC1C48">
            <w:pPr>
              <w:overflowPunct w:val="0"/>
              <w:autoSpaceDE w:val="0"/>
              <w:autoSpaceDN w:val="0"/>
              <w:adjustRightInd w:val="0"/>
              <w:spacing w:line="240" w:lineRule="exact"/>
              <w:ind w:left="142"/>
              <w:jc w:val="center"/>
              <w:textAlignment w:val="baseline"/>
              <w:rPr>
                <w:sz w:val="22"/>
                <w:szCs w:val="22"/>
              </w:rPr>
            </w:pPr>
            <w:r w:rsidRPr="002E50CD">
              <w:rPr>
                <w:sz w:val="22"/>
                <w:szCs w:val="22"/>
              </w:rPr>
              <w:t>1</w:t>
            </w:r>
          </w:p>
        </w:tc>
        <w:tc>
          <w:tcPr>
            <w:tcW w:w="1845" w:type="dxa"/>
            <w:shd w:val="clear" w:color="auto" w:fill="auto"/>
          </w:tcPr>
          <w:p w14:paraId="3780374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2</w:t>
            </w:r>
          </w:p>
        </w:tc>
        <w:tc>
          <w:tcPr>
            <w:tcW w:w="1276" w:type="dxa"/>
            <w:shd w:val="clear" w:color="auto" w:fill="auto"/>
          </w:tcPr>
          <w:p w14:paraId="4CD564C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3</w:t>
            </w:r>
          </w:p>
        </w:tc>
        <w:tc>
          <w:tcPr>
            <w:tcW w:w="1984" w:type="dxa"/>
            <w:shd w:val="clear" w:color="auto" w:fill="auto"/>
          </w:tcPr>
          <w:p w14:paraId="3187F2CC"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4</w:t>
            </w:r>
          </w:p>
        </w:tc>
        <w:tc>
          <w:tcPr>
            <w:tcW w:w="2127" w:type="dxa"/>
            <w:shd w:val="clear" w:color="auto" w:fill="auto"/>
            <w:vAlign w:val="center"/>
          </w:tcPr>
          <w:p w14:paraId="477A410B"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5</w:t>
            </w:r>
          </w:p>
        </w:tc>
        <w:tc>
          <w:tcPr>
            <w:tcW w:w="1868" w:type="dxa"/>
            <w:shd w:val="clear" w:color="auto" w:fill="auto"/>
            <w:vAlign w:val="center"/>
          </w:tcPr>
          <w:p w14:paraId="381E2108"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6</w:t>
            </w:r>
          </w:p>
        </w:tc>
      </w:tr>
      <w:tr w:rsidR="00760E99" w:rsidRPr="005D1077" w14:paraId="7A5E8735" w14:textId="77777777" w:rsidTr="00425919">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D458C6"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Химическая лаборатория № 1 (ул. Маяковского, 1, 220006, г Минск)</w:t>
            </w:r>
          </w:p>
        </w:tc>
      </w:tr>
      <w:tr w:rsidR="00F04C6D" w:rsidRPr="005D1077" w14:paraId="5255622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775F005" w14:textId="77777777" w:rsidR="00F04C6D" w:rsidRPr="005D1077" w:rsidRDefault="00F04C6D" w:rsidP="00E54323">
            <w:pPr>
              <w:overflowPunct w:val="0"/>
              <w:autoSpaceDE w:val="0"/>
              <w:autoSpaceDN w:val="0"/>
              <w:adjustRightInd w:val="0"/>
              <w:textAlignment w:val="baseline"/>
              <w:rPr>
                <w:sz w:val="22"/>
                <w:szCs w:val="22"/>
                <w:lang w:val="en-US"/>
              </w:rPr>
            </w:pPr>
            <w:r w:rsidRPr="005D1077">
              <w:rPr>
                <w:sz w:val="22"/>
                <w:szCs w:val="22"/>
              </w:rPr>
              <w:t>1.1</w:t>
            </w:r>
            <w:r w:rsidRPr="005D1077">
              <w:rPr>
                <w:sz w:val="22"/>
                <w:szCs w:val="22"/>
                <w:lang w:val="en-US"/>
              </w:rPr>
              <w:t xml:space="preserve"> *</w:t>
            </w:r>
          </w:p>
        </w:tc>
        <w:tc>
          <w:tcPr>
            <w:tcW w:w="1845" w:type="dxa"/>
            <w:vMerge w:val="restart"/>
            <w:shd w:val="clear" w:color="auto" w:fill="auto"/>
          </w:tcPr>
          <w:p w14:paraId="53EFFA1E" w14:textId="60DB2186" w:rsidR="00F04C6D" w:rsidRPr="00A12B4E" w:rsidRDefault="00F04C6D" w:rsidP="00E54323">
            <w:pPr>
              <w:overflowPunct w:val="0"/>
              <w:autoSpaceDE w:val="0"/>
              <w:autoSpaceDN w:val="0"/>
              <w:adjustRightInd w:val="0"/>
              <w:ind w:right="-45"/>
              <w:textAlignment w:val="baseline"/>
              <w:rPr>
                <w:sz w:val="22"/>
                <w:szCs w:val="22"/>
                <w:lang w:eastAsia="en-US"/>
              </w:rPr>
            </w:pPr>
            <w:r w:rsidRPr="00A12B4E">
              <w:rPr>
                <w:sz w:val="22"/>
                <w:szCs w:val="22"/>
                <w:lang w:eastAsia="en-US"/>
              </w:rPr>
              <w:t>Препараты фармацевтические</w:t>
            </w:r>
            <w:r w:rsidR="004F66EA" w:rsidRPr="00A12B4E">
              <w:rPr>
                <w:sz w:val="22"/>
                <w:szCs w:val="22"/>
                <w:lang w:eastAsia="en-US"/>
              </w:rPr>
              <w:t xml:space="preserve">. </w:t>
            </w:r>
          </w:p>
          <w:p w14:paraId="1BD6EE18" w14:textId="77777777" w:rsidR="00F04C6D" w:rsidRPr="00A12B4E" w:rsidRDefault="00F04C6D" w:rsidP="00E54323">
            <w:pPr>
              <w:overflowPunct w:val="0"/>
              <w:autoSpaceDE w:val="0"/>
              <w:autoSpaceDN w:val="0"/>
              <w:adjustRightInd w:val="0"/>
              <w:ind w:right="-45"/>
              <w:textAlignment w:val="baseline"/>
              <w:rPr>
                <w:sz w:val="22"/>
                <w:szCs w:val="22"/>
              </w:rPr>
            </w:pPr>
            <w:r w:rsidRPr="00A12B4E">
              <w:rPr>
                <w:sz w:val="22"/>
                <w:szCs w:val="22"/>
              </w:rPr>
              <w:t>Лекарственные средства</w:t>
            </w:r>
          </w:p>
          <w:p w14:paraId="0EA3A3AB" w14:textId="7A5ACFE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4E46B" w14:textId="77777777" w:rsidR="00F04C6D" w:rsidRDefault="00F04C6D" w:rsidP="00E54323">
            <w:pPr>
              <w:pStyle w:val="af6"/>
              <w:ind w:left="-109" w:right="-64"/>
              <w:jc w:val="center"/>
              <w:rPr>
                <w:sz w:val="20"/>
                <w:szCs w:val="20"/>
                <w:lang w:val="ru-RU"/>
              </w:rPr>
            </w:pPr>
            <w:r w:rsidRPr="004F66EA">
              <w:rPr>
                <w:sz w:val="20"/>
                <w:szCs w:val="20"/>
              </w:rPr>
              <w:t>21.20/29.121</w:t>
            </w:r>
          </w:p>
          <w:p w14:paraId="57AB919F" w14:textId="77777777" w:rsidR="00F04C6D" w:rsidRPr="004F66EA" w:rsidRDefault="00F04C6D" w:rsidP="004F66EA">
            <w:pPr>
              <w:pStyle w:val="af6"/>
              <w:ind w:left="-109" w:right="-64"/>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B8E8EF" w14:textId="515A5A55" w:rsidR="00F04C6D" w:rsidRPr="005D1077" w:rsidRDefault="00F04C6D" w:rsidP="004F66EA">
            <w:pPr>
              <w:jc w:val="both"/>
              <w:rPr>
                <w:sz w:val="22"/>
                <w:szCs w:val="22"/>
              </w:rPr>
            </w:pPr>
            <w:r w:rsidRPr="005D1077">
              <w:rPr>
                <w:sz w:val="22"/>
                <w:szCs w:val="22"/>
              </w:rPr>
              <w:t>Прочность таблеток без оболочки на истирание</w:t>
            </w:r>
            <w:r w:rsidR="004F66EA">
              <w:rPr>
                <w:sz w:val="22"/>
                <w:szCs w:val="22"/>
              </w:rPr>
              <w:t xml:space="preserve">. </w:t>
            </w:r>
            <w:r w:rsidRPr="005D1077">
              <w:rPr>
                <w:sz w:val="22"/>
                <w:szCs w:val="22"/>
              </w:rPr>
              <w:t>Истираемость таблеток</w:t>
            </w:r>
          </w:p>
        </w:tc>
        <w:tc>
          <w:tcPr>
            <w:tcW w:w="2127" w:type="dxa"/>
            <w:vMerge w:val="restart"/>
            <w:shd w:val="clear" w:color="auto" w:fill="auto"/>
          </w:tcPr>
          <w:p w14:paraId="072F6B44" w14:textId="7A24E253" w:rsidR="00F04C6D" w:rsidRPr="005D1077" w:rsidRDefault="00F04C6D" w:rsidP="004F66EA">
            <w:pPr>
              <w:ind w:right="28"/>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4F66EA">
              <w:rPr>
                <w:sz w:val="22"/>
                <w:szCs w:val="22"/>
              </w:rPr>
              <w:t xml:space="preserve"> </w:t>
            </w:r>
            <w:r w:rsidRPr="005D1077">
              <w:rPr>
                <w:sz w:val="22"/>
                <w:szCs w:val="22"/>
              </w:rPr>
              <w:t>лекарственное растительное сырье.</w:t>
            </w:r>
            <w:r w:rsidR="004F66EA">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4F66EA">
              <w:rPr>
                <w:sz w:val="22"/>
                <w:szCs w:val="22"/>
              </w:rPr>
              <w:t xml:space="preserve"> </w:t>
            </w:r>
            <w:r w:rsidRPr="005D1077">
              <w:rPr>
                <w:sz w:val="22"/>
                <w:szCs w:val="22"/>
              </w:rPr>
              <w:t>Нормативный документ по качеству.</w:t>
            </w:r>
          </w:p>
          <w:p w14:paraId="4132C32E" w14:textId="77777777" w:rsidR="00F04C6D" w:rsidRPr="005D1077" w:rsidRDefault="00F04C6D" w:rsidP="00E54323">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768D62" w14:textId="7777777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 2.9.7</w:t>
            </w:r>
          </w:p>
          <w:p w14:paraId="140D2941" w14:textId="1ED8B19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II 2.9.7</w:t>
            </w:r>
          </w:p>
          <w:p w14:paraId="574377BD" w14:textId="3A8BC386" w:rsidR="00F04C6D" w:rsidRPr="005D1077" w:rsidRDefault="00F04C6D" w:rsidP="00D25102">
            <w:pPr>
              <w:overflowPunct w:val="0"/>
              <w:autoSpaceDE w:val="0"/>
              <w:autoSpaceDN w:val="0"/>
              <w:adjustRightInd w:val="0"/>
              <w:textAlignment w:val="baseline"/>
              <w:rPr>
                <w:sz w:val="22"/>
                <w:szCs w:val="22"/>
              </w:rPr>
            </w:pPr>
            <w:r w:rsidRPr="005D1077">
              <w:rPr>
                <w:sz w:val="22"/>
                <w:szCs w:val="22"/>
              </w:rPr>
              <w:t>ФЕАЭС 2.1.9.6</w:t>
            </w:r>
          </w:p>
        </w:tc>
      </w:tr>
      <w:tr w:rsidR="00F04C6D" w:rsidRPr="005D1077" w14:paraId="17AFE4A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A4545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1.2</w:t>
            </w:r>
            <w:r w:rsidRPr="005D1077">
              <w:rPr>
                <w:sz w:val="22"/>
                <w:szCs w:val="22"/>
                <w:lang w:val="en-US"/>
              </w:rPr>
              <w:t xml:space="preserve"> *</w:t>
            </w:r>
          </w:p>
        </w:tc>
        <w:tc>
          <w:tcPr>
            <w:tcW w:w="1845" w:type="dxa"/>
            <w:vMerge/>
            <w:shd w:val="clear" w:color="auto" w:fill="auto"/>
          </w:tcPr>
          <w:p w14:paraId="2B44F223" w14:textId="2F30FDA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A02B5" w14:textId="77777777" w:rsidR="00F04C6D" w:rsidRPr="004F66EA" w:rsidRDefault="00F04C6D" w:rsidP="00387325">
            <w:pPr>
              <w:overflowPunct w:val="0"/>
              <w:autoSpaceDE w:val="0"/>
              <w:autoSpaceDN w:val="0"/>
              <w:adjustRightInd w:val="0"/>
              <w:ind w:left="-109" w:right="-64"/>
              <w:jc w:val="center"/>
              <w:textAlignment w:val="baseline"/>
            </w:pPr>
            <w:r w:rsidRPr="004F66EA">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1071F" w14:textId="0F73872C" w:rsidR="00F04C6D" w:rsidRPr="005D1077" w:rsidRDefault="00F04C6D" w:rsidP="004F66EA">
            <w:pPr>
              <w:overflowPunct w:val="0"/>
              <w:autoSpaceDE w:val="0"/>
              <w:autoSpaceDN w:val="0"/>
              <w:adjustRightInd w:val="0"/>
              <w:jc w:val="both"/>
              <w:textAlignment w:val="baseline"/>
              <w:rPr>
                <w:sz w:val="22"/>
                <w:szCs w:val="22"/>
              </w:rPr>
            </w:pPr>
            <w:r w:rsidRPr="004F66EA">
              <w:t>Однородность массы для единицы дозированного лекарственного средства</w:t>
            </w:r>
            <w:r w:rsidR="004F66EA" w:rsidRPr="004F66EA">
              <w:t xml:space="preserve">. </w:t>
            </w:r>
            <w:r w:rsidRPr="004F66EA">
              <w:t>Однородность массы для единицы дозированного лекарственного препарата</w:t>
            </w:r>
            <w:r w:rsidR="004F66EA" w:rsidRPr="004F66EA">
              <w:t xml:space="preserve">. </w:t>
            </w:r>
            <w:r w:rsidRPr="004F66EA">
              <w:t xml:space="preserve">Однородность массы одной дозы, высвобождаемой из </w:t>
            </w:r>
            <w:proofErr w:type="spellStart"/>
            <w:r w:rsidRPr="004F66EA">
              <w:t>многодозового</w:t>
            </w:r>
            <w:proofErr w:type="spellEnd"/>
            <w:r w:rsidRPr="004F66EA">
              <w:t xml:space="preserve"> контейнера</w:t>
            </w:r>
            <w:r w:rsidR="004F66EA">
              <w:rPr>
                <w:sz w:val="22"/>
                <w:szCs w:val="22"/>
              </w:rPr>
              <w:t xml:space="preserve">. </w:t>
            </w:r>
            <w:r w:rsidRPr="004F66EA">
              <w:t xml:space="preserve">Однородность массы доз, отмеренных из </w:t>
            </w:r>
            <w:proofErr w:type="spellStart"/>
            <w:r w:rsidRPr="004F66EA">
              <w:t>многодозовой</w:t>
            </w:r>
            <w:proofErr w:type="spellEnd"/>
            <w:r w:rsidRPr="004F66EA">
              <w:t xml:space="preserve"> </w:t>
            </w:r>
            <w:proofErr w:type="gramStart"/>
            <w:r w:rsidRPr="004F66EA">
              <w:t>упаковки</w:t>
            </w:r>
            <w:r w:rsidRPr="005D1077">
              <w:rPr>
                <w:sz w:val="22"/>
                <w:szCs w:val="22"/>
              </w:rPr>
              <w:t xml:space="preserve"> </w:t>
            </w:r>
            <w:r w:rsidR="004F66EA">
              <w:rPr>
                <w:sz w:val="22"/>
                <w:szCs w:val="22"/>
              </w:rPr>
              <w:t>.</w:t>
            </w:r>
            <w:proofErr w:type="gramEnd"/>
            <w:r w:rsidR="004F66EA">
              <w:rPr>
                <w:sz w:val="22"/>
                <w:szCs w:val="22"/>
              </w:rPr>
              <w:t xml:space="preserve"> </w:t>
            </w:r>
            <w:r w:rsidRPr="004F66EA">
              <w:t xml:space="preserve">Определение массы или объема содержимого контейнера для жидких и мягких лекарственных </w:t>
            </w:r>
            <w:r w:rsidR="004F66EA" w:rsidRPr="004F66EA">
              <w:t>средств. Однородность</w:t>
            </w:r>
            <w:r w:rsidRPr="004F66EA">
              <w:t xml:space="preserve"> массы.</w:t>
            </w:r>
            <w:r w:rsidR="004F66EA" w:rsidRPr="004F66EA">
              <w:t xml:space="preserve"> </w:t>
            </w:r>
            <w:r w:rsidRPr="004F66EA">
              <w:t>Средняя масса.</w:t>
            </w:r>
          </w:p>
        </w:tc>
        <w:tc>
          <w:tcPr>
            <w:tcW w:w="2127" w:type="dxa"/>
            <w:vMerge/>
            <w:shd w:val="clear" w:color="auto" w:fill="auto"/>
            <w:vAlign w:val="center"/>
          </w:tcPr>
          <w:p w14:paraId="55CAE709"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0E15A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 2.9.5</w:t>
            </w:r>
          </w:p>
          <w:p w14:paraId="0B61187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2.9.5</w:t>
            </w:r>
          </w:p>
          <w:p w14:paraId="0A13A74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2.1.9.5</w:t>
            </w:r>
          </w:p>
          <w:p w14:paraId="3D3AD32D"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2.9.27</w:t>
            </w:r>
          </w:p>
          <w:p w14:paraId="14C43E8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2.9.27</w:t>
            </w:r>
          </w:p>
          <w:p w14:paraId="4C795A49"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2.1.9.12</w:t>
            </w:r>
          </w:p>
          <w:p w14:paraId="42BF02E3"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2.9.28</w:t>
            </w:r>
          </w:p>
          <w:p w14:paraId="7EC64772"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II (1163) (0499) (РБ0006) (0672) (0927) (0016) (0671) (1116) (0520) (1807) (0132) (0676) (1165) (0478)</w:t>
            </w:r>
          </w:p>
        </w:tc>
      </w:tr>
    </w:tbl>
    <w:p w14:paraId="405F288E" w14:textId="77777777" w:rsidR="004F66EA" w:rsidRDefault="004F66EA"/>
    <w:p w14:paraId="4A8B9509" w14:textId="77777777" w:rsidR="003E4098" w:rsidRDefault="003E4098"/>
    <w:p w14:paraId="65B598A9" w14:textId="77777777" w:rsidR="00AE234B" w:rsidRPr="006271E2" w:rsidRDefault="00AE234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66EA" w:rsidRPr="005D1077" w14:paraId="0C1928D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2C2266A" w14:textId="1A025D1F" w:rsidR="004F66EA" w:rsidRPr="005D1077" w:rsidRDefault="004F66EA" w:rsidP="004F66E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D487224" w14:textId="67BB1BF7" w:rsidR="004F66EA" w:rsidRPr="005D1077" w:rsidRDefault="004F66EA" w:rsidP="004F66E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FD3C8" w14:textId="102CCB4B" w:rsidR="004F66EA" w:rsidRPr="005D1077" w:rsidRDefault="004F66EA" w:rsidP="004F66EA">
            <w:pPr>
              <w:overflowPunct w:val="0"/>
              <w:autoSpaceDE w:val="0"/>
              <w:autoSpaceDN w:val="0"/>
              <w:adjustRightInd w:val="0"/>
              <w:ind w:left="-109" w:right="-64"/>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C5E13" w14:textId="217FB9B1" w:rsidR="004F66EA" w:rsidRPr="005D1077" w:rsidRDefault="004F66EA" w:rsidP="004F66EA">
            <w:pPr>
              <w:pStyle w:val="af6"/>
              <w:jc w:val="center"/>
              <w:rPr>
                <w:lang w:val="ru-RU"/>
              </w:rPr>
            </w:pPr>
            <w:r>
              <w:rPr>
                <w:lang w:val="ru-RU"/>
              </w:rPr>
              <w:t>4</w:t>
            </w:r>
          </w:p>
        </w:tc>
        <w:tc>
          <w:tcPr>
            <w:tcW w:w="2127" w:type="dxa"/>
            <w:shd w:val="clear" w:color="auto" w:fill="auto"/>
            <w:vAlign w:val="center"/>
          </w:tcPr>
          <w:p w14:paraId="3231BE25" w14:textId="3C036CAE" w:rsidR="004F66EA" w:rsidRPr="005D1077" w:rsidRDefault="004F66EA" w:rsidP="004F66E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958509B" w14:textId="6A6D1D95" w:rsidR="004F66EA" w:rsidRPr="005D1077" w:rsidRDefault="004F66EA" w:rsidP="004F66EA">
            <w:pPr>
              <w:jc w:val="center"/>
              <w:rPr>
                <w:sz w:val="22"/>
                <w:szCs w:val="22"/>
              </w:rPr>
            </w:pPr>
            <w:r>
              <w:rPr>
                <w:sz w:val="22"/>
                <w:szCs w:val="22"/>
              </w:rPr>
              <w:t>6</w:t>
            </w:r>
          </w:p>
        </w:tc>
      </w:tr>
      <w:tr w:rsidR="00F04C6D" w:rsidRPr="005D1077" w14:paraId="2D12ADE4" w14:textId="77777777" w:rsidTr="00C8330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E41829"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1.3</w:t>
            </w:r>
            <w:r w:rsidRPr="005D1077">
              <w:rPr>
                <w:sz w:val="22"/>
                <w:szCs w:val="22"/>
                <w:lang w:val="en-US"/>
              </w:rPr>
              <w:t xml:space="preserve"> *</w:t>
            </w:r>
          </w:p>
        </w:tc>
        <w:tc>
          <w:tcPr>
            <w:tcW w:w="1845" w:type="dxa"/>
            <w:vMerge w:val="restart"/>
            <w:shd w:val="clear" w:color="auto" w:fill="auto"/>
          </w:tcPr>
          <w:p w14:paraId="2D9CAF71" w14:textId="77777777" w:rsidR="00C8330B" w:rsidRPr="00A12B4E" w:rsidRDefault="00C8330B" w:rsidP="00C8330B">
            <w:pPr>
              <w:overflowPunct w:val="0"/>
              <w:autoSpaceDE w:val="0"/>
              <w:autoSpaceDN w:val="0"/>
              <w:adjustRightInd w:val="0"/>
              <w:ind w:right="-45"/>
              <w:textAlignment w:val="baseline"/>
              <w:rPr>
                <w:sz w:val="22"/>
                <w:szCs w:val="22"/>
                <w:lang w:eastAsia="en-US"/>
              </w:rPr>
            </w:pPr>
            <w:r w:rsidRPr="00A12B4E">
              <w:rPr>
                <w:sz w:val="22"/>
                <w:szCs w:val="22"/>
                <w:lang w:eastAsia="en-US"/>
              </w:rPr>
              <w:t xml:space="preserve">Препараты фармацевтические. </w:t>
            </w:r>
          </w:p>
          <w:p w14:paraId="6F0342F0" w14:textId="77777777" w:rsidR="00C8330B" w:rsidRPr="005D1077" w:rsidRDefault="00C8330B" w:rsidP="00C8330B">
            <w:pPr>
              <w:overflowPunct w:val="0"/>
              <w:autoSpaceDE w:val="0"/>
              <w:autoSpaceDN w:val="0"/>
              <w:adjustRightInd w:val="0"/>
              <w:ind w:right="-45"/>
              <w:textAlignment w:val="baseline"/>
              <w:rPr>
                <w:sz w:val="22"/>
                <w:szCs w:val="22"/>
              </w:rPr>
            </w:pPr>
            <w:r w:rsidRPr="00A12B4E">
              <w:rPr>
                <w:sz w:val="22"/>
                <w:szCs w:val="22"/>
              </w:rPr>
              <w:t xml:space="preserve">Лекарственные </w:t>
            </w:r>
            <w:r w:rsidRPr="005D1077">
              <w:rPr>
                <w:sz w:val="22"/>
                <w:szCs w:val="22"/>
              </w:rPr>
              <w:t>средства</w:t>
            </w:r>
          </w:p>
          <w:p w14:paraId="367FC4E5" w14:textId="294AC6F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16386"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60D972" w14:textId="2DBCE059" w:rsidR="00F04C6D" w:rsidRPr="00C8330B" w:rsidRDefault="00F04C6D" w:rsidP="00C8330B">
            <w:pPr>
              <w:pStyle w:val="af6"/>
              <w:ind w:left="88"/>
              <w:jc w:val="both"/>
              <w:rPr>
                <w:lang w:val="ru-RU"/>
              </w:rPr>
            </w:pPr>
            <w:r w:rsidRPr="005D1077">
              <w:rPr>
                <w:lang w:val="ru-RU"/>
              </w:rPr>
              <w:t>Определение извлекаемого объема парентеральных лекарственных средств</w:t>
            </w:r>
            <w:r w:rsidR="00C8330B">
              <w:rPr>
                <w:lang w:val="ru-RU"/>
              </w:rPr>
              <w:t>. И</w:t>
            </w:r>
            <w:r w:rsidRPr="00C8330B">
              <w:rPr>
                <w:lang w:val="ru-RU"/>
              </w:rPr>
              <w:t xml:space="preserve">спытание на извлекаемый объем парентеральных лекарственных </w:t>
            </w:r>
            <w:r w:rsidR="00C8330B" w:rsidRPr="00C8330B">
              <w:rPr>
                <w:lang w:val="ru-RU"/>
              </w:rPr>
              <w:t>препаратов</w:t>
            </w:r>
            <w:r w:rsidR="00C8330B">
              <w:rPr>
                <w:lang w:val="ru-RU"/>
              </w:rPr>
              <w:t>.</w:t>
            </w:r>
            <w:r w:rsidR="00C8330B" w:rsidRPr="00C8330B">
              <w:rPr>
                <w:lang w:val="ru-RU"/>
              </w:rPr>
              <w:t xml:space="preserve"> Испытание</w:t>
            </w:r>
            <w:r w:rsidRPr="00C8330B">
              <w:rPr>
                <w:lang w:val="ru-RU"/>
              </w:rPr>
              <w:t xml:space="preserve"> на извлекаемый объем для жидких лекарственных форм для приема внутрь</w:t>
            </w:r>
          </w:p>
        </w:tc>
        <w:tc>
          <w:tcPr>
            <w:tcW w:w="2127" w:type="dxa"/>
            <w:vMerge w:val="restart"/>
            <w:shd w:val="clear" w:color="auto" w:fill="auto"/>
          </w:tcPr>
          <w:p w14:paraId="063F3308" w14:textId="77777777" w:rsidR="00C8330B" w:rsidRPr="005D1077" w:rsidRDefault="00C8330B" w:rsidP="00C8330B">
            <w:pPr>
              <w:ind w:right="28"/>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p w14:paraId="3E82B831" w14:textId="77777777" w:rsidR="00F04C6D" w:rsidRPr="005D1077" w:rsidRDefault="00F04C6D" w:rsidP="00C8330B">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E0F81B" w14:textId="77777777" w:rsidR="00F04C6D" w:rsidRPr="005D1077" w:rsidRDefault="00F04C6D" w:rsidP="00387325">
            <w:pPr>
              <w:rPr>
                <w:sz w:val="22"/>
                <w:szCs w:val="22"/>
              </w:rPr>
            </w:pPr>
            <w:r w:rsidRPr="005D1077">
              <w:rPr>
                <w:sz w:val="22"/>
                <w:szCs w:val="22"/>
              </w:rPr>
              <w:t>ГФ РБ I 2.9.17</w:t>
            </w:r>
          </w:p>
          <w:p w14:paraId="4C9B0883" w14:textId="77777777" w:rsidR="00F04C6D" w:rsidRPr="005D1077" w:rsidRDefault="00F04C6D" w:rsidP="00387325">
            <w:pPr>
              <w:rPr>
                <w:sz w:val="22"/>
                <w:szCs w:val="22"/>
              </w:rPr>
            </w:pPr>
            <w:r w:rsidRPr="005D1077">
              <w:rPr>
                <w:sz w:val="22"/>
                <w:szCs w:val="22"/>
              </w:rPr>
              <w:t>ГФ РБ II 2.9.17</w:t>
            </w:r>
          </w:p>
          <w:p w14:paraId="61A4244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2.1.9.9 </w:t>
            </w:r>
          </w:p>
          <w:p w14:paraId="7453C9B9"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2.1.9.16 </w:t>
            </w:r>
          </w:p>
          <w:p w14:paraId="4D6EC1EE" w14:textId="77777777" w:rsidR="00F04C6D" w:rsidRPr="005D1077" w:rsidRDefault="00F04C6D" w:rsidP="00387325">
            <w:pPr>
              <w:overflowPunct w:val="0"/>
              <w:autoSpaceDE w:val="0"/>
              <w:autoSpaceDN w:val="0"/>
              <w:adjustRightInd w:val="0"/>
              <w:ind w:left="142"/>
              <w:jc w:val="center"/>
              <w:textAlignment w:val="baseline"/>
              <w:rPr>
                <w:sz w:val="22"/>
                <w:szCs w:val="22"/>
              </w:rPr>
            </w:pPr>
          </w:p>
        </w:tc>
      </w:tr>
      <w:tr w:rsidR="00F04C6D" w:rsidRPr="005D1077" w14:paraId="6D6C0AF1"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0A5C2E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1.4</w:t>
            </w:r>
            <w:r w:rsidRPr="005D1077">
              <w:rPr>
                <w:sz w:val="22"/>
                <w:szCs w:val="22"/>
                <w:lang w:val="en-US"/>
              </w:rPr>
              <w:t xml:space="preserve"> *</w:t>
            </w:r>
          </w:p>
        </w:tc>
        <w:tc>
          <w:tcPr>
            <w:tcW w:w="1845" w:type="dxa"/>
            <w:vMerge/>
            <w:shd w:val="clear" w:color="auto" w:fill="auto"/>
          </w:tcPr>
          <w:p w14:paraId="323388F7" w14:textId="7C0CC15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1D4F8D" w14:textId="77777777" w:rsidR="00F04C6D" w:rsidRPr="00074118" w:rsidRDefault="00F04C6D" w:rsidP="00387325">
            <w:pPr>
              <w:pStyle w:val="11"/>
              <w:ind w:left="-109" w:right="-64"/>
              <w:jc w:val="center"/>
              <w:rPr>
                <w:rFonts w:ascii="Times New Roman" w:hAnsi="Times New Roman"/>
                <w:sz w:val="20"/>
                <w:szCs w:val="20"/>
              </w:rPr>
            </w:pPr>
            <w:r w:rsidRPr="00074118">
              <w:rPr>
                <w:rFonts w:ascii="Times New Roman" w:hAnsi="Times New Roman"/>
                <w:sz w:val="20"/>
                <w:szCs w:val="20"/>
              </w:rPr>
              <w:t>21.20/29.145</w:t>
            </w:r>
          </w:p>
          <w:p w14:paraId="7881BDA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555296" w14:textId="77777777" w:rsidR="00F04C6D" w:rsidRPr="005D1077" w:rsidRDefault="00F04C6D" w:rsidP="00C8330B">
            <w:pPr>
              <w:overflowPunct w:val="0"/>
              <w:autoSpaceDE w:val="0"/>
              <w:autoSpaceDN w:val="0"/>
              <w:adjustRightInd w:val="0"/>
              <w:ind w:left="88" w:right="-110"/>
              <w:jc w:val="both"/>
              <w:textAlignment w:val="baseline"/>
              <w:rPr>
                <w:sz w:val="22"/>
                <w:szCs w:val="22"/>
              </w:rPr>
            </w:pPr>
            <w:proofErr w:type="spellStart"/>
            <w:r w:rsidRPr="005D1077">
              <w:rPr>
                <w:sz w:val="22"/>
                <w:szCs w:val="22"/>
              </w:rPr>
              <w:t>Осмоляльность</w:t>
            </w:r>
            <w:proofErr w:type="spellEnd"/>
          </w:p>
          <w:p w14:paraId="784E10D7" w14:textId="77777777" w:rsidR="00F04C6D" w:rsidRPr="005D1077" w:rsidRDefault="00F04C6D" w:rsidP="00C8330B">
            <w:pPr>
              <w:overflowPunct w:val="0"/>
              <w:autoSpaceDE w:val="0"/>
              <w:autoSpaceDN w:val="0"/>
              <w:adjustRightInd w:val="0"/>
              <w:ind w:left="88" w:right="-110"/>
              <w:jc w:val="both"/>
              <w:textAlignment w:val="baseline"/>
              <w:rPr>
                <w:sz w:val="22"/>
                <w:szCs w:val="22"/>
              </w:rPr>
            </w:pP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65E90BD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77AA7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61D29680"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66E4AA74"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2.1.2.32</w:t>
            </w:r>
          </w:p>
        </w:tc>
      </w:tr>
      <w:tr w:rsidR="00F04C6D" w:rsidRPr="005D1077" w14:paraId="2F51CED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4ECA17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1.5</w:t>
            </w:r>
            <w:r w:rsidRPr="005D1077">
              <w:rPr>
                <w:sz w:val="22"/>
                <w:szCs w:val="22"/>
                <w:lang w:val="en-US"/>
              </w:rPr>
              <w:t xml:space="preserve"> *</w:t>
            </w:r>
          </w:p>
        </w:tc>
        <w:tc>
          <w:tcPr>
            <w:tcW w:w="1845" w:type="dxa"/>
            <w:vMerge/>
            <w:shd w:val="clear" w:color="auto" w:fill="auto"/>
          </w:tcPr>
          <w:p w14:paraId="64FBD51B" w14:textId="603ED9C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69A58" w14:textId="77777777" w:rsidR="00F04C6D" w:rsidRPr="00C8330B" w:rsidRDefault="00F04C6D" w:rsidP="00387325">
            <w:pPr>
              <w:pStyle w:val="11"/>
              <w:ind w:left="-109" w:right="-64"/>
              <w:jc w:val="center"/>
              <w:rPr>
                <w:rFonts w:ascii="Times New Roman" w:hAnsi="Times New Roman"/>
                <w:sz w:val="20"/>
                <w:szCs w:val="20"/>
              </w:rPr>
            </w:pPr>
            <w:r w:rsidRPr="00C8330B">
              <w:rPr>
                <w:rFonts w:ascii="Times New Roman" w:hAnsi="Times New Roman"/>
                <w:sz w:val="20"/>
                <w:szCs w:val="20"/>
              </w:rPr>
              <w:t>21.20/29.128</w:t>
            </w:r>
          </w:p>
          <w:p w14:paraId="44DBF16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C877D9" w14:textId="77777777" w:rsidR="00F04C6D" w:rsidRPr="005D1077" w:rsidRDefault="00F04C6D" w:rsidP="00C8330B">
            <w:pPr>
              <w:overflowPunct w:val="0"/>
              <w:autoSpaceDE w:val="0"/>
              <w:autoSpaceDN w:val="0"/>
              <w:adjustRightInd w:val="0"/>
              <w:ind w:left="88"/>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p w14:paraId="59AA9699" w14:textId="77777777" w:rsidR="00F04C6D" w:rsidRPr="005D1077" w:rsidRDefault="00F04C6D" w:rsidP="00C8330B">
            <w:pPr>
              <w:overflowPunct w:val="0"/>
              <w:autoSpaceDE w:val="0"/>
              <w:autoSpaceDN w:val="0"/>
              <w:adjustRightInd w:val="0"/>
              <w:ind w:left="88"/>
              <w:jc w:val="both"/>
              <w:textAlignment w:val="baseline"/>
              <w:rPr>
                <w:sz w:val="22"/>
                <w:szCs w:val="22"/>
              </w:rPr>
            </w:pPr>
          </w:p>
          <w:p w14:paraId="00605276" w14:textId="77777777" w:rsidR="00F04C6D" w:rsidRPr="005D1077" w:rsidRDefault="00F04C6D" w:rsidP="00C8330B">
            <w:pPr>
              <w:overflowPunct w:val="0"/>
              <w:autoSpaceDE w:val="0"/>
              <w:autoSpaceDN w:val="0"/>
              <w:adjustRightInd w:val="0"/>
              <w:ind w:left="88"/>
              <w:jc w:val="both"/>
              <w:textAlignment w:val="baseline"/>
              <w:rPr>
                <w:sz w:val="22"/>
                <w:szCs w:val="22"/>
              </w:rPr>
            </w:pPr>
          </w:p>
        </w:tc>
        <w:tc>
          <w:tcPr>
            <w:tcW w:w="2127" w:type="dxa"/>
            <w:vMerge/>
            <w:shd w:val="clear" w:color="auto" w:fill="auto"/>
            <w:vAlign w:val="center"/>
          </w:tcPr>
          <w:p w14:paraId="0A483B68"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01BC3A7"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 2.9.1</w:t>
            </w:r>
          </w:p>
          <w:p w14:paraId="142D885F"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2.9.1</w:t>
            </w:r>
          </w:p>
          <w:p w14:paraId="31D55D45"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ФЕАЭС 2.1.9.1</w:t>
            </w:r>
          </w:p>
          <w:p w14:paraId="6167FD76"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(0016), (0478) </w:t>
            </w:r>
          </w:p>
          <w:p w14:paraId="0620B1CE" w14:textId="344B6005"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 (РБ0006), (0016), (1164), (1145)</w:t>
            </w:r>
          </w:p>
        </w:tc>
      </w:tr>
      <w:tr w:rsidR="00F04C6D" w:rsidRPr="005D1077" w14:paraId="70547D1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0786E2F"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1.6</w:t>
            </w:r>
            <w:r w:rsidRPr="005D1077">
              <w:rPr>
                <w:sz w:val="22"/>
                <w:szCs w:val="22"/>
                <w:lang w:val="en-US"/>
              </w:rPr>
              <w:t xml:space="preserve"> *</w:t>
            </w:r>
          </w:p>
        </w:tc>
        <w:tc>
          <w:tcPr>
            <w:tcW w:w="1845" w:type="dxa"/>
            <w:vMerge/>
            <w:shd w:val="clear" w:color="auto" w:fill="auto"/>
          </w:tcPr>
          <w:p w14:paraId="5727F2BD" w14:textId="456EDBB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982BA1" w14:textId="77777777"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E99B4" w14:textId="77777777"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1AEB5C8B"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B96B40"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w:t>
            </w:r>
          </w:p>
        </w:tc>
      </w:tr>
      <w:tr w:rsidR="00F04C6D" w:rsidRPr="005D1077" w14:paraId="263184D2" w14:textId="77777777" w:rsidTr="00F04C6D">
        <w:trPr>
          <w:trHeight w:val="1191"/>
        </w:trPr>
        <w:tc>
          <w:tcPr>
            <w:tcW w:w="707" w:type="dxa"/>
            <w:tcBorders>
              <w:top w:val="single" w:sz="4" w:space="0" w:color="auto"/>
              <w:left w:val="single" w:sz="4" w:space="0" w:color="auto"/>
              <w:right w:val="single" w:sz="4" w:space="0" w:color="auto"/>
            </w:tcBorders>
            <w:shd w:val="clear" w:color="auto" w:fill="auto"/>
          </w:tcPr>
          <w:p w14:paraId="7450E64D"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1.7</w:t>
            </w:r>
            <w:r w:rsidRPr="005D1077">
              <w:rPr>
                <w:sz w:val="22"/>
                <w:szCs w:val="22"/>
                <w:lang w:val="en-US"/>
              </w:rPr>
              <w:t xml:space="preserve"> *</w:t>
            </w:r>
          </w:p>
        </w:tc>
        <w:tc>
          <w:tcPr>
            <w:tcW w:w="1845" w:type="dxa"/>
            <w:vMerge/>
            <w:shd w:val="clear" w:color="auto" w:fill="auto"/>
          </w:tcPr>
          <w:p w14:paraId="5EA0024B" w14:textId="07970616"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3B84EDDC" w14:textId="38D342A5"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right w:val="single" w:sz="4" w:space="0" w:color="auto"/>
            </w:tcBorders>
            <w:shd w:val="clear" w:color="auto" w:fill="auto"/>
          </w:tcPr>
          <w:p w14:paraId="56E8C94C" w14:textId="58254D63"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 xml:space="preserve">Сухой остаток </w:t>
            </w:r>
            <w:r w:rsidR="00C8330B" w:rsidRPr="005D1077">
              <w:rPr>
                <w:sz w:val="22"/>
                <w:szCs w:val="22"/>
              </w:rPr>
              <w:t>экстрактов</w:t>
            </w:r>
            <w:r w:rsidR="00C8330B">
              <w:rPr>
                <w:sz w:val="22"/>
                <w:szCs w:val="22"/>
              </w:rPr>
              <w:t>.</w:t>
            </w:r>
            <w:r w:rsidR="00C8330B" w:rsidRPr="005D1077">
              <w:rPr>
                <w:sz w:val="22"/>
                <w:szCs w:val="22"/>
              </w:rPr>
              <w:t xml:space="preserve"> Остаток</w:t>
            </w:r>
            <w:r w:rsidRPr="005D1077">
              <w:rPr>
                <w:sz w:val="22"/>
                <w:szCs w:val="22"/>
              </w:rPr>
              <w:t xml:space="preserve"> после выпаривания эфирного масла</w:t>
            </w:r>
          </w:p>
        </w:tc>
        <w:tc>
          <w:tcPr>
            <w:tcW w:w="2127" w:type="dxa"/>
            <w:vMerge/>
            <w:shd w:val="clear" w:color="auto" w:fill="auto"/>
            <w:vAlign w:val="center"/>
          </w:tcPr>
          <w:p w14:paraId="3B7F5435"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ECE48CD" w14:textId="77777777" w:rsidR="00F04C6D" w:rsidRPr="005D1077" w:rsidRDefault="00F04C6D" w:rsidP="00387325">
            <w:pPr>
              <w:rPr>
                <w:sz w:val="22"/>
                <w:szCs w:val="22"/>
              </w:rPr>
            </w:pPr>
            <w:r w:rsidRPr="005D1077">
              <w:rPr>
                <w:sz w:val="22"/>
                <w:szCs w:val="22"/>
              </w:rPr>
              <w:t>ГФ РБ I 2.8.16</w:t>
            </w:r>
          </w:p>
          <w:p w14:paraId="6ACBA840" w14:textId="77777777" w:rsidR="00F04C6D" w:rsidRPr="005D1077" w:rsidRDefault="00F04C6D" w:rsidP="00387325">
            <w:pPr>
              <w:rPr>
                <w:sz w:val="22"/>
                <w:szCs w:val="22"/>
              </w:rPr>
            </w:pPr>
            <w:r w:rsidRPr="005D1077">
              <w:rPr>
                <w:sz w:val="22"/>
                <w:szCs w:val="22"/>
              </w:rPr>
              <w:t>ГФ РБ II 2.8.16</w:t>
            </w:r>
          </w:p>
          <w:p w14:paraId="22029FE7" w14:textId="77777777" w:rsidR="00F04C6D" w:rsidRPr="005D1077" w:rsidRDefault="00F04C6D" w:rsidP="00387325">
            <w:pPr>
              <w:pStyle w:val="af6"/>
              <w:rPr>
                <w:lang w:val="ru-RU"/>
              </w:rPr>
            </w:pPr>
            <w:r w:rsidRPr="005D1077">
              <w:rPr>
                <w:lang w:val="ru-RU"/>
              </w:rPr>
              <w:t>ФЕАЭС 2.1.8.15</w:t>
            </w:r>
          </w:p>
          <w:p w14:paraId="4AD1BE2B" w14:textId="77777777" w:rsidR="00F04C6D" w:rsidRPr="005D1077" w:rsidRDefault="00F04C6D" w:rsidP="00387325">
            <w:pPr>
              <w:rPr>
                <w:sz w:val="22"/>
                <w:szCs w:val="22"/>
              </w:rPr>
            </w:pPr>
            <w:r w:rsidRPr="005D1077">
              <w:rPr>
                <w:sz w:val="22"/>
                <w:szCs w:val="22"/>
              </w:rPr>
              <w:t>ГФ РБ II 2.8.9</w:t>
            </w:r>
          </w:p>
          <w:p w14:paraId="6B7943F8"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2.1.8.9</w:t>
            </w:r>
          </w:p>
        </w:tc>
      </w:tr>
      <w:tr w:rsidR="00F04C6D" w:rsidRPr="005D1077" w14:paraId="7859E3C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67ECB9" w14:textId="538235C3"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8</w:t>
            </w:r>
            <w:r w:rsidRPr="005D1077">
              <w:rPr>
                <w:sz w:val="22"/>
                <w:szCs w:val="22"/>
                <w:lang w:val="en-US"/>
              </w:rPr>
              <w:t xml:space="preserve"> *</w:t>
            </w:r>
          </w:p>
        </w:tc>
        <w:tc>
          <w:tcPr>
            <w:tcW w:w="1845" w:type="dxa"/>
            <w:vMerge/>
            <w:shd w:val="clear" w:color="auto" w:fill="auto"/>
          </w:tcPr>
          <w:p w14:paraId="17F16753" w14:textId="09544D2E"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5A735"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BC5DBF"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содержания действующего вещества в единице дозированного лекарственного средства:</w:t>
            </w:r>
          </w:p>
          <w:p w14:paraId="4282F55E"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дозирования</w:t>
            </w:r>
          </w:p>
          <w:p w14:paraId="201E436E" w14:textId="1BB07728" w:rsidR="00F04C6D" w:rsidRPr="005D1077" w:rsidRDefault="00F04C6D" w:rsidP="00C8330B">
            <w:pPr>
              <w:overflowPunct w:val="0"/>
              <w:autoSpaceDE w:val="0"/>
              <w:autoSpaceDN w:val="0"/>
              <w:adjustRightInd w:val="0"/>
              <w:ind w:left="88"/>
              <w:jc w:val="both"/>
              <w:textAlignment w:val="baseline"/>
              <w:rPr>
                <w:sz w:val="22"/>
                <w:szCs w:val="22"/>
              </w:rPr>
            </w:pPr>
            <w:r w:rsidRPr="00C8330B">
              <w:t>-однородность дозированных единиц</w:t>
            </w:r>
          </w:p>
        </w:tc>
        <w:tc>
          <w:tcPr>
            <w:tcW w:w="2127" w:type="dxa"/>
            <w:vMerge/>
            <w:shd w:val="clear" w:color="auto" w:fill="auto"/>
            <w:vAlign w:val="center"/>
          </w:tcPr>
          <w:p w14:paraId="440D8FF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75857EF" w14:textId="77777777" w:rsidR="00F04C6D" w:rsidRPr="00C8330B" w:rsidRDefault="00F04C6D" w:rsidP="00387325">
            <w:r w:rsidRPr="00C8330B">
              <w:t>ГФ РБ I 2.9.6</w:t>
            </w:r>
          </w:p>
          <w:p w14:paraId="733252EC" w14:textId="77777777" w:rsidR="00F04C6D" w:rsidRPr="00C8330B" w:rsidRDefault="00F04C6D" w:rsidP="00387325">
            <w:r w:rsidRPr="00C8330B">
              <w:t>ГФ РБ II 2.9.6</w:t>
            </w:r>
          </w:p>
          <w:p w14:paraId="17B9544C" w14:textId="77777777" w:rsidR="00F04C6D" w:rsidRPr="00C8330B" w:rsidRDefault="00F04C6D" w:rsidP="00387325">
            <w:pPr>
              <w:overflowPunct w:val="0"/>
              <w:autoSpaceDE w:val="0"/>
              <w:autoSpaceDN w:val="0"/>
              <w:adjustRightInd w:val="0"/>
              <w:textAlignment w:val="baseline"/>
            </w:pPr>
            <w:r w:rsidRPr="00C8330B">
              <w:t>ФЕАЭС 2.1.9.5</w:t>
            </w:r>
          </w:p>
          <w:p w14:paraId="03131314" w14:textId="77777777" w:rsidR="00F04C6D" w:rsidRPr="00C8330B" w:rsidRDefault="00F04C6D" w:rsidP="00387325">
            <w:pPr>
              <w:overflowPunct w:val="0"/>
              <w:autoSpaceDE w:val="0"/>
              <w:autoSpaceDN w:val="0"/>
              <w:adjustRightInd w:val="0"/>
              <w:textAlignment w:val="baseline"/>
            </w:pPr>
            <w:r w:rsidRPr="00C8330B">
              <w:t>ГФ РБ II (0671), (0672), (1807), (0676)</w:t>
            </w:r>
          </w:p>
          <w:p w14:paraId="0DCF9972"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w:t>
            </w:r>
            <w:r w:rsidRPr="00C8330B">
              <w:t xml:space="preserve"> 2.9.40</w:t>
            </w:r>
          </w:p>
          <w:p w14:paraId="703E6036"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2.9.40</w:t>
            </w:r>
          </w:p>
          <w:p w14:paraId="23FDF87F"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«Дозированные лекарственные формы» стр.1139</w:t>
            </w:r>
          </w:p>
          <w:p w14:paraId="6132E3CC" w14:textId="77777777" w:rsidR="00F04C6D" w:rsidRPr="00C8330B" w:rsidRDefault="00F04C6D" w:rsidP="00387325">
            <w:pPr>
              <w:overflowPunct w:val="0"/>
              <w:autoSpaceDE w:val="0"/>
              <w:autoSpaceDN w:val="0"/>
              <w:adjustRightInd w:val="0"/>
              <w:textAlignment w:val="baseline"/>
            </w:pPr>
            <w:r w:rsidRPr="00C8330B">
              <w:t>ФЕАЭС 2.1.9.14</w:t>
            </w:r>
          </w:p>
        </w:tc>
      </w:tr>
      <w:tr w:rsidR="00F04C6D" w:rsidRPr="005D1077" w14:paraId="5DE0412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B83F487" w14:textId="77581648"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9</w:t>
            </w:r>
            <w:r w:rsidRPr="005D1077">
              <w:rPr>
                <w:sz w:val="22"/>
                <w:szCs w:val="22"/>
                <w:lang w:val="en-US"/>
              </w:rPr>
              <w:t xml:space="preserve"> *</w:t>
            </w:r>
          </w:p>
        </w:tc>
        <w:tc>
          <w:tcPr>
            <w:tcW w:w="1845" w:type="dxa"/>
            <w:vMerge/>
            <w:shd w:val="clear" w:color="auto" w:fill="auto"/>
          </w:tcPr>
          <w:p w14:paraId="0048B18B" w14:textId="3126CB3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60709" w14:textId="77777777" w:rsidR="00F04C6D" w:rsidRPr="00C8330B" w:rsidRDefault="00F04C6D" w:rsidP="00387325">
            <w:pPr>
              <w:overflowPunct w:val="0"/>
              <w:autoSpaceDE w:val="0"/>
              <w:autoSpaceDN w:val="0"/>
              <w:adjustRightInd w:val="0"/>
              <w:ind w:left="-109" w:right="-64"/>
              <w:jc w:val="center"/>
              <w:textAlignment w:val="baseline"/>
            </w:pPr>
            <w:r w:rsidRPr="00C8330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EE8215" w14:textId="4391CD24" w:rsidR="00F04C6D" w:rsidRPr="00C8330B" w:rsidRDefault="00F04C6D" w:rsidP="00C8330B">
            <w:pPr>
              <w:ind w:left="88"/>
              <w:jc w:val="both"/>
            </w:pPr>
            <w:r w:rsidRPr="00C8330B">
              <w:t>Упаковка</w:t>
            </w:r>
            <w:r w:rsidR="00C8330B" w:rsidRPr="00C8330B">
              <w:t xml:space="preserve">. </w:t>
            </w:r>
            <w:r w:rsidRPr="00C8330B">
              <w:t>Маркировка</w:t>
            </w:r>
          </w:p>
        </w:tc>
        <w:tc>
          <w:tcPr>
            <w:tcW w:w="2127" w:type="dxa"/>
            <w:vMerge/>
            <w:shd w:val="clear" w:color="auto" w:fill="auto"/>
            <w:vAlign w:val="center"/>
          </w:tcPr>
          <w:p w14:paraId="00014E4D"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D259E50" w14:textId="77777777" w:rsidR="00F04C6D" w:rsidRPr="00C8330B" w:rsidRDefault="00F04C6D" w:rsidP="00387325">
            <w:pPr>
              <w:pStyle w:val="af6"/>
              <w:ind w:right="-130"/>
              <w:rPr>
                <w:sz w:val="20"/>
                <w:szCs w:val="20"/>
              </w:rPr>
            </w:pPr>
            <w:r w:rsidRPr="00C8330B">
              <w:rPr>
                <w:sz w:val="20"/>
                <w:szCs w:val="20"/>
              </w:rPr>
              <w:t>СОП-1.2204.00.00-</w:t>
            </w:r>
          </w:p>
          <w:p w14:paraId="373741B3" w14:textId="77777777" w:rsidR="00F04C6D" w:rsidRPr="005D1077" w:rsidRDefault="00F04C6D" w:rsidP="00387325">
            <w:pPr>
              <w:overflowPunct w:val="0"/>
              <w:autoSpaceDE w:val="0"/>
              <w:autoSpaceDN w:val="0"/>
              <w:adjustRightInd w:val="0"/>
              <w:textAlignment w:val="baseline"/>
              <w:rPr>
                <w:sz w:val="22"/>
                <w:szCs w:val="22"/>
              </w:rPr>
            </w:pPr>
            <w:r w:rsidRPr="00C8330B">
              <w:t>3-009</w:t>
            </w:r>
          </w:p>
        </w:tc>
      </w:tr>
      <w:tr w:rsidR="00387325" w:rsidRPr="005D1077" w14:paraId="402592F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12A52" w14:textId="216A1FDD"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0</w:t>
            </w:r>
            <w:r w:rsidRPr="005D1077">
              <w:rPr>
                <w:sz w:val="22"/>
                <w:szCs w:val="22"/>
                <w:lang w:val="en-US"/>
              </w:rPr>
              <w:t xml:space="preserve"> *</w:t>
            </w:r>
          </w:p>
        </w:tc>
        <w:tc>
          <w:tcPr>
            <w:tcW w:w="1845" w:type="dxa"/>
            <w:shd w:val="clear" w:color="auto" w:fill="auto"/>
          </w:tcPr>
          <w:p w14:paraId="1C3176DD" w14:textId="07377DC3" w:rsidR="00387325" w:rsidRPr="00C8330B" w:rsidRDefault="00387325" w:rsidP="00C8330B">
            <w:pPr>
              <w:overflowPunct w:val="0"/>
              <w:autoSpaceDE w:val="0"/>
              <w:autoSpaceDN w:val="0"/>
              <w:adjustRightInd w:val="0"/>
              <w:ind w:right="-45"/>
              <w:textAlignment w:val="baseline"/>
            </w:pPr>
            <w:r w:rsidRPr="00C8330B">
              <w:rPr>
                <w:lang w:eastAsia="en-US"/>
              </w:rPr>
              <w:t xml:space="preserve">Продукты фармацевтические </w:t>
            </w:r>
            <w:proofErr w:type="gramStart"/>
            <w:r w:rsidRPr="00C8330B">
              <w:rPr>
                <w:lang w:eastAsia="en-US"/>
              </w:rPr>
              <w:t>основные</w:t>
            </w:r>
            <w:r w:rsidR="00C8330B" w:rsidRPr="00C8330B">
              <w:rPr>
                <w:lang w:eastAsia="en-US"/>
              </w:rPr>
              <w:t xml:space="preserve"> .</w:t>
            </w:r>
            <w:r w:rsidRPr="00C8330B">
              <w:rPr>
                <w:lang w:eastAsia="en-US"/>
              </w:rPr>
              <w:t>Препараты</w:t>
            </w:r>
            <w:proofErr w:type="gramEnd"/>
            <w:r w:rsidRPr="00C8330B">
              <w:rPr>
                <w:lang w:eastAsia="en-US"/>
              </w:rPr>
              <w:t xml:space="preserve"> фармацевтические</w:t>
            </w:r>
            <w:r w:rsidR="00C8330B" w:rsidRPr="00C8330B">
              <w:rPr>
                <w:lang w:eastAsia="en-US"/>
              </w:rPr>
              <w:t xml:space="preserve">. </w:t>
            </w:r>
            <w:r w:rsidRPr="00C8330B">
              <w:t>Лекарственные средства</w:t>
            </w:r>
            <w:r w:rsidR="00C8330B" w:rsidRPr="00C8330B">
              <w:t>. Л</w:t>
            </w:r>
            <w:r w:rsidRPr="00C8330B">
              <w:t>екарственное растительное сырье</w:t>
            </w:r>
            <w:r w:rsidR="00C8330B" w:rsidRPr="00C8330B">
              <w:t xml:space="preserve">. </w:t>
            </w:r>
            <w:r w:rsidRPr="00C8330B">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A3734" w14:textId="77777777" w:rsidR="00387325" w:rsidRPr="00C8330B" w:rsidRDefault="00387325" w:rsidP="00387325">
            <w:pPr>
              <w:ind w:left="-109" w:right="-64"/>
              <w:jc w:val="center"/>
            </w:pPr>
            <w:r w:rsidRPr="00C8330B">
              <w:t>21.20/11.116</w:t>
            </w:r>
          </w:p>
          <w:p w14:paraId="6814947D" w14:textId="77777777" w:rsidR="00387325" w:rsidRPr="00C8330B" w:rsidRDefault="00387325" w:rsidP="00387325">
            <w:pPr>
              <w:ind w:left="-109" w:right="-64"/>
              <w:jc w:val="center"/>
            </w:pPr>
            <w:r w:rsidRPr="00C8330B">
              <w:t>21.10/11.116</w:t>
            </w:r>
          </w:p>
          <w:p w14:paraId="78916E00" w14:textId="77777777" w:rsidR="00387325" w:rsidRPr="00C8330B" w:rsidRDefault="00387325" w:rsidP="00387325">
            <w:pPr>
              <w:ind w:left="-109" w:right="-64"/>
              <w:jc w:val="center"/>
            </w:pPr>
            <w:r w:rsidRPr="00C8330B">
              <w:t>20.13/11.116</w:t>
            </w:r>
          </w:p>
          <w:p w14:paraId="7E35FA18" w14:textId="77777777" w:rsidR="00387325" w:rsidRPr="00C8330B" w:rsidRDefault="00387325" w:rsidP="00387325">
            <w:pPr>
              <w:ind w:left="-109" w:right="-64"/>
              <w:jc w:val="center"/>
            </w:pPr>
            <w:r w:rsidRPr="00C8330B">
              <w:t>20.14/11.116</w:t>
            </w:r>
          </w:p>
          <w:p w14:paraId="77C873E9" w14:textId="77777777" w:rsidR="00387325" w:rsidRPr="00C8330B" w:rsidRDefault="00387325" w:rsidP="00387325">
            <w:pPr>
              <w:ind w:left="-109" w:right="-64"/>
              <w:jc w:val="center"/>
            </w:pPr>
            <w:r w:rsidRPr="00C8330B">
              <w:t>20.59/11.116</w:t>
            </w:r>
          </w:p>
          <w:p w14:paraId="732F154A" w14:textId="6013A1F6" w:rsidR="00387325" w:rsidRPr="00C8330B" w:rsidRDefault="00387325" w:rsidP="00387325">
            <w:pPr>
              <w:overflowPunct w:val="0"/>
              <w:autoSpaceDE w:val="0"/>
              <w:autoSpaceDN w:val="0"/>
              <w:adjustRightInd w:val="0"/>
              <w:ind w:left="-109" w:right="-64"/>
              <w:jc w:val="center"/>
              <w:textAlignment w:val="baseline"/>
            </w:pPr>
            <w:r w:rsidRPr="00C8330B">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7C6A6A" w14:textId="67585BEB" w:rsidR="00387325" w:rsidRPr="00C8330B" w:rsidRDefault="00387325" w:rsidP="00C8330B">
            <w:pPr>
              <w:pStyle w:val="af6"/>
              <w:ind w:left="88"/>
              <w:jc w:val="both"/>
              <w:rPr>
                <w:sz w:val="20"/>
                <w:szCs w:val="20"/>
              </w:rPr>
            </w:pPr>
            <w:r w:rsidRPr="00C8330B">
              <w:rPr>
                <w:sz w:val="20"/>
                <w:szCs w:val="20"/>
                <w:lang w:val="ru-RU"/>
              </w:rPr>
              <w:t>Реакции подлинности (идентификация) на ионы и функциональные группы</w:t>
            </w:r>
            <w:r w:rsidR="00C8330B" w:rsidRPr="00C8330B">
              <w:rPr>
                <w:sz w:val="20"/>
                <w:szCs w:val="20"/>
                <w:lang w:val="ru-RU"/>
              </w:rPr>
              <w:t xml:space="preserve">. </w:t>
            </w:r>
            <w:r w:rsidRPr="00C8330B">
              <w:rPr>
                <w:sz w:val="20"/>
                <w:szCs w:val="20"/>
                <w:lang w:val="ru-RU"/>
              </w:rPr>
              <w:t>Качественные реакции</w:t>
            </w:r>
            <w:r w:rsidR="00C8330B" w:rsidRPr="00C8330B">
              <w:rPr>
                <w:sz w:val="20"/>
                <w:szCs w:val="20"/>
                <w:lang w:val="ru-RU"/>
              </w:rPr>
              <w:t xml:space="preserve">. </w:t>
            </w:r>
            <w:proofErr w:type="spellStart"/>
            <w:r w:rsidRPr="00C8330B">
              <w:rPr>
                <w:sz w:val="20"/>
                <w:szCs w:val="20"/>
              </w:rPr>
              <w:t>Реактивы</w:t>
            </w:r>
            <w:proofErr w:type="spellEnd"/>
          </w:p>
        </w:tc>
        <w:tc>
          <w:tcPr>
            <w:tcW w:w="2127" w:type="dxa"/>
            <w:vMerge/>
            <w:shd w:val="clear" w:color="auto" w:fill="auto"/>
            <w:vAlign w:val="center"/>
          </w:tcPr>
          <w:p w14:paraId="160B30CA"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5B6569" w14:textId="77777777" w:rsidR="00387325" w:rsidRPr="005D1077" w:rsidRDefault="00387325" w:rsidP="00387325">
            <w:pPr>
              <w:rPr>
                <w:sz w:val="22"/>
                <w:szCs w:val="22"/>
              </w:rPr>
            </w:pPr>
            <w:r w:rsidRPr="005D1077">
              <w:rPr>
                <w:sz w:val="22"/>
                <w:szCs w:val="22"/>
              </w:rPr>
              <w:t>ГФ РБ I 2.3.1</w:t>
            </w:r>
          </w:p>
          <w:p w14:paraId="3B4E578B" w14:textId="77777777" w:rsidR="00387325" w:rsidRPr="005D1077" w:rsidRDefault="00387325" w:rsidP="00387325">
            <w:pPr>
              <w:rPr>
                <w:sz w:val="22"/>
                <w:szCs w:val="22"/>
              </w:rPr>
            </w:pPr>
            <w:r w:rsidRPr="005D1077">
              <w:rPr>
                <w:sz w:val="22"/>
                <w:szCs w:val="22"/>
              </w:rPr>
              <w:t>ГФ РБ II 4.1</w:t>
            </w:r>
          </w:p>
          <w:p w14:paraId="478146A3" w14:textId="77777777" w:rsidR="00387325" w:rsidRPr="005D1077" w:rsidRDefault="00387325" w:rsidP="00387325">
            <w:pPr>
              <w:pStyle w:val="af6"/>
              <w:ind w:right="-108"/>
              <w:rPr>
                <w:lang w:val="ru-RU"/>
              </w:rPr>
            </w:pPr>
            <w:r w:rsidRPr="005D1077">
              <w:rPr>
                <w:lang w:val="ru-RU"/>
              </w:rPr>
              <w:t>ФЕАЭС 2.2.1.1</w:t>
            </w:r>
          </w:p>
          <w:p w14:paraId="457FBE92" w14:textId="77777777" w:rsidR="00387325" w:rsidRPr="005D1077" w:rsidRDefault="00387325" w:rsidP="00387325">
            <w:pPr>
              <w:rPr>
                <w:sz w:val="22"/>
                <w:szCs w:val="22"/>
              </w:rPr>
            </w:pPr>
            <w:r w:rsidRPr="005D1077">
              <w:rPr>
                <w:sz w:val="22"/>
                <w:szCs w:val="22"/>
              </w:rPr>
              <w:t>ГФ РБ II 2.3.1</w:t>
            </w:r>
          </w:p>
          <w:p w14:paraId="50BEBB55" w14:textId="77777777" w:rsidR="00387325" w:rsidRPr="005D1077" w:rsidRDefault="00387325" w:rsidP="00387325">
            <w:pPr>
              <w:overflowPunct w:val="0"/>
              <w:autoSpaceDE w:val="0"/>
              <w:autoSpaceDN w:val="0"/>
              <w:adjustRightInd w:val="0"/>
              <w:textAlignment w:val="baseline"/>
              <w:rPr>
                <w:sz w:val="22"/>
                <w:szCs w:val="22"/>
              </w:rPr>
            </w:pPr>
            <w:r w:rsidRPr="005D1077">
              <w:rPr>
                <w:sz w:val="22"/>
                <w:szCs w:val="22"/>
              </w:rPr>
              <w:t>ФЕАЭС 2.1.3.1</w:t>
            </w:r>
          </w:p>
        </w:tc>
      </w:tr>
      <w:tr w:rsidR="00C8330B" w:rsidRPr="005D1077" w14:paraId="22F4792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413570E" w14:textId="17D9D306" w:rsidR="00C8330B" w:rsidRPr="005D1077" w:rsidRDefault="00C8330B" w:rsidP="00C8330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4FFB484" w14:textId="1A814395" w:rsidR="00C8330B" w:rsidRPr="00387325" w:rsidRDefault="00C8330B" w:rsidP="00C8330B">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CEC52" w14:textId="6C0A59A8" w:rsidR="00C8330B" w:rsidRPr="005D1077" w:rsidRDefault="00C8330B" w:rsidP="00C8330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C2BA63" w14:textId="641E7A84" w:rsidR="00C8330B" w:rsidRPr="005D1077" w:rsidRDefault="00C8330B" w:rsidP="00C8330B">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4B755570" w14:textId="004EF6CB" w:rsidR="00C8330B" w:rsidRPr="005D1077" w:rsidRDefault="00C8330B" w:rsidP="00C8330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F5B7716" w14:textId="705E7F3E" w:rsidR="00C8330B" w:rsidRPr="005D1077" w:rsidRDefault="00C8330B" w:rsidP="00C8330B">
            <w:pPr>
              <w:overflowPunct w:val="0"/>
              <w:autoSpaceDE w:val="0"/>
              <w:autoSpaceDN w:val="0"/>
              <w:adjustRightInd w:val="0"/>
              <w:jc w:val="center"/>
              <w:textAlignment w:val="baseline"/>
              <w:rPr>
                <w:sz w:val="22"/>
                <w:szCs w:val="22"/>
              </w:rPr>
            </w:pPr>
            <w:r>
              <w:rPr>
                <w:sz w:val="22"/>
                <w:szCs w:val="22"/>
              </w:rPr>
              <w:t>6</w:t>
            </w:r>
          </w:p>
        </w:tc>
      </w:tr>
      <w:tr w:rsidR="00425919" w:rsidRPr="005D1077" w14:paraId="6BCECC8E" w14:textId="77777777" w:rsidTr="002E50CD">
        <w:trPr>
          <w:trHeight w:val="1035"/>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C847E9F" w14:textId="7FC7DA76"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1</w:t>
            </w:r>
            <w:r w:rsidRPr="005D1077">
              <w:rPr>
                <w:sz w:val="22"/>
                <w:szCs w:val="22"/>
                <w:lang w:val="en-US"/>
              </w:rPr>
              <w:t xml:space="preserve"> *</w:t>
            </w:r>
          </w:p>
        </w:tc>
        <w:tc>
          <w:tcPr>
            <w:tcW w:w="1845" w:type="dxa"/>
            <w:vMerge w:val="restart"/>
            <w:shd w:val="clear" w:color="auto" w:fill="auto"/>
          </w:tcPr>
          <w:p w14:paraId="31CC53E2" w14:textId="66DBBC32"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01FA98FE" w14:textId="06BAC731"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2944D" w14:textId="77777777" w:rsidR="00425919" w:rsidRPr="004E0A05" w:rsidRDefault="00425919" w:rsidP="00387325">
            <w:pPr>
              <w:ind w:left="-109" w:right="-64"/>
              <w:jc w:val="center"/>
              <w:rPr>
                <w:sz w:val="18"/>
                <w:szCs w:val="18"/>
              </w:rPr>
            </w:pPr>
            <w:r w:rsidRPr="004E0A05">
              <w:rPr>
                <w:sz w:val="18"/>
                <w:szCs w:val="18"/>
              </w:rPr>
              <w:t>21.20/11.116</w:t>
            </w:r>
          </w:p>
          <w:p w14:paraId="0E703BE5" w14:textId="77777777" w:rsidR="00425919" w:rsidRPr="004E0A05" w:rsidRDefault="00425919" w:rsidP="00387325">
            <w:pPr>
              <w:ind w:left="-109" w:right="-64"/>
              <w:jc w:val="center"/>
              <w:rPr>
                <w:sz w:val="18"/>
                <w:szCs w:val="18"/>
              </w:rPr>
            </w:pPr>
            <w:r w:rsidRPr="004E0A05">
              <w:rPr>
                <w:sz w:val="18"/>
                <w:szCs w:val="18"/>
              </w:rPr>
              <w:t>21.10/11.116</w:t>
            </w:r>
          </w:p>
          <w:p w14:paraId="02B685A7" w14:textId="77777777" w:rsidR="00425919" w:rsidRPr="004E0A05" w:rsidRDefault="00425919" w:rsidP="00387325">
            <w:pPr>
              <w:ind w:left="-109" w:right="-64"/>
              <w:jc w:val="center"/>
              <w:rPr>
                <w:sz w:val="18"/>
                <w:szCs w:val="18"/>
              </w:rPr>
            </w:pPr>
            <w:r w:rsidRPr="004E0A05">
              <w:rPr>
                <w:sz w:val="18"/>
                <w:szCs w:val="18"/>
              </w:rPr>
              <w:t>20.13/11.116</w:t>
            </w:r>
          </w:p>
          <w:p w14:paraId="2F3219C2" w14:textId="77777777" w:rsidR="00425919" w:rsidRPr="004E0A05" w:rsidRDefault="00425919" w:rsidP="00387325">
            <w:pPr>
              <w:ind w:left="-109" w:right="-64"/>
              <w:jc w:val="center"/>
              <w:rPr>
                <w:sz w:val="18"/>
                <w:szCs w:val="18"/>
              </w:rPr>
            </w:pPr>
            <w:r w:rsidRPr="004E0A05">
              <w:rPr>
                <w:sz w:val="18"/>
                <w:szCs w:val="18"/>
              </w:rPr>
              <w:t>20.14/11.116</w:t>
            </w:r>
          </w:p>
          <w:p w14:paraId="3012E2E6" w14:textId="77777777" w:rsidR="00425919" w:rsidRPr="004E0A05" w:rsidRDefault="00425919" w:rsidP="00387325">
            <w:pPr>
              <w:ind w:left="-109" w:right="-64"/>
              <w:jc w:val="center"/>
              <w:rPr>
                <w:sz w:val="18"/>
                <w:szCs w:val="18"/>
              </w:rPr>
            </w:pPr>
            <w:r w:rsidRPr="004E0A05">
              <w:rPr>
                <w:sz w:val="18"/>
                <w:szCs w:val="18"/>
              </w:rPr>
              <w:t>20.59/11.116</w:t>
            </w:r>
          </w:p>
          <w:p w14:paraId="73C39577" w14:textId="6754F1BF"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7F578F" w14:textId="222D3673" w:rsidR="00425919" w:rsidRPr="004E0A05" w:rsidRDefault="00425919" w:rsidP="00C8330B">
            <w:pPr>
              <w:overflowPunct w:val="0"/>
              <w:autoSpaceDE w:val="0"/>
              <w:autoSpaceDN w:val="0"/>
              <w:adjustRightInd w:val="0"/>
              <w:ind w:left="88"/>
              <w:jc w:val="both"/>
              <w:textAlignment w:val="baseline"/>
            </w:pPr>
            <w:r w:rsidRPr="004E0A05">
              <w:t>Определение степени окрашивания жидкостей</w:t>
            </w:r>
            <w:r w:rsidR="00C8330B" w:rsidRPr="004E0A05">
              <w:t xml:space="preserve">. </w:t>
            </w:r>
            <w:r w:rsidRPr="004E0A05">
              <w:t>Окраска и интенсивность окраски жидкостей</w:t>
            </w:r>
          </w:p>
        </w:tc>
        <w:tc>
          <w:tcPr>
            <w:tcW w:w="2127" w:type="dxa"/>
            <w:vMerge w:val="restart"/>
            <w:shd w:val="clear" w:color="auto" w:fill="auto"/>
          </w:tcPr>
          <w:p w14:paraId="414EEFFA" w14:textId="1EF34E1D"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591A4C" w14:textId="77777777" w:rsidR="00425919" w:rsidRPr="004E0A05" w:rsidRDefault="00425919" w:rsidP="00387325">
            <w:pPr>
              <w:overflowPunct w:val="0"/>
              <w:autoSpaceDE w:val="0"/>
              <w:autoSpaceDN w:val="0"/>
              <w:adjustRightInd w:val="0"/>
              <w:textAlignment w:val="baseline"/>
            </w:pPr>
            <w:r w:rsidRPr="004E0A05">
              <w:t>ГФ РБ I 2.2.2</w:t>
            </w:r>
          </w:p>
          <w:p w14:paraId="51528C3B" w14:textId="77777777" w:rsidR="00425919" w:rsidRPr="004E0A05" w:rsidRDefault="00425919" w:rsidP="00387325">
            <w:pPr>
              <w:overflowPunct w:val="0"/>
              <w:autoSpaceDE w:val="0"/>
              <w:autoSpaceDN w:val="0"/>
              <w:adjustRightInd w:val="0"/>
              <w:textAlignment w:val="baseline"/>
            </w:pPr>
            <w:r w:rsidRPr="004E0A05">
              <w:t>ГФ РБ II 2.2.2</w:t>
            </w:r>
          </w:p>
          <w:p w14:paraId="66DA9D3B" w14:textId="77777777" w:rsidR="00425919" w:rsidRPr="004E0A05" w:rsidRDefault="00425919" w:rsidP="00387325">
            <w:pPr>
              <w:overflowPunct w:val="0"/>
              <w:autoSpaceDE w:val="0"/>
              <w:autoSpaceDN w:val="0"/>
              <w:adjustRightInd w:val="0"/>
              <w:textAlignment w:val="baseline"/>
            </w:pPr>
            <w:r w:rsidRPr="004E0A05">
              <w:t>ФЕАЭС 2.1.2.2</w:t>
            </w:r>
          </w:p>
        </w:tc>
      </w:tr>
      <w:tr w:rsidR="00425919" w:rsidRPr="005D1077" w14:paraId="04D62176"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8A418B" w14:textId="0AFF6AC9"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2</w:t>
            </w:r>
            <w:r w:rsidRPr="005D1077">
              <w:rPr>
                <w:sz w:val="22"/>
                <w:szCs w:val="22"/>
                <w:lang w:val="en-US"/>
              </w:rPr>
              <w:t xml:space="preserve"> *</w:t>
            </w:r>
          </w:p>
          <w:p w14:paraId="0E01694F" w14:textId="77777777" w:rsidR="00425919" w:rsidRPr="005D1077" w:rsidRDefault="00425919" w:rsidP="00387325">
            <w:pPr>
              <w:overflowPunct w:val="0"/>
              <w:autoSpaceDE w:val="0"/>
              <w:autoSpaceDN w:val="0"/>
              <w:adjustRightInd w:val="0"/>
              <w:textAlignment w:val="baseline"/>
              <w:rPr>
                <w:sz w:val="22"/>
                <w:szCs w:val="22"/>
              </w:rPr>
            </w:pPr>
          </w:p>
        </w:tc>
        <w:tc>
          <w:tcPr>
            <w:tcW w:w="1845" w:type="dxa"/>
            <w:vMerge/>
            <w:shd w:val="clear" w:color="auto" w:fill="auto"/>
          </w:tcPr>
          <w:p w14:paraId="6731C042" w14:textId="2ED1DCE5" w:rsidR="00425919" w:rsidRPr="00387325" w:rsidRDefault="00425919"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0544C" w14:textId="77777777" w:rsidR="00425919" w:rsidRPr="004E0A05" w:rsidRDefault="00425919" w:rsidP="00387325">
            <w:pPr>
              <w:ind w:left="-109" w:right="-64"/>
              <w:jc w:val="center"/>
              <w:rPr>
                <w:sz w:val="18"/>
                <w:szCs w:val="18"/>
              </w:rPr>
            </w:pPr>
            <w:r w:rsidRPr="004E0A05">
              <w:rPr>
                <w:sz w:val="18"/>
                <w:szCs w:val="18"/>
              </w:rPr>
              <w:t>21.20/11.116</w:t>
            </w:r>
          </w:p>
          <w:p w14:paraId="616E9743" w14:textId="77777777" w:rsidR="00425919" w:rsidRPr="004E0A05" w:rsidRDefault="00425919" w:rsidP="00387325">
            <w:pPr>
              <w:ind w:left="-109" w:right="-64"/>
              <w:jc w:val="center"/>
              <w:rPr>
                <w:sz w:val="18"/>
                <w:szCs w:val="18"/>
              </w:rPr>
            </w:pPr>
            <w:r w:rsidRPr="004E0A05">
              <w:rPr>
                <w:sz w:val="18"/>
                <w:szCs w:val="18"/>
              </w:rPr>
              <w:t>21.10/11.116</w:t>
            </w:r>
          </w:p>
          <w:p w14:paraId="6AADD342" w14:textId="77777777" w:rsidR="00425919" w:rsidRPr="004E0A05" w:rsidRDefault="00425919" w:rsidP="00387325">
            <w:pPr>
              <w:ind w:left="-109" w:right="-64"/>
              <w:jc w:val="center"/>
              <w:rPr>
                <w:sz w:val="18"/>
                <w:szCs w:val="18"/>
              </w:rPr>
            </w:pPr>
            <w:r w:rsidRPr="004E0A05">
              <w:rPr>
                <w:sz w:val="18"/>
                <w:szCs w:val="18"/>
              </w:rPr>
              <w:t>20.13/11.116</w:t>
            </w:r>
          </w:p>
          <w:p w14:paraId="298E76BA" w14:textId="77777777" w:rsidR="00425919" w:rsidRPr="004E0A05" w:rsidRDefault="00425919" w:rsidP="00387325">
            <w:pPr>
              <w:ind w:left="-109" w:right="-64"/>
              <w:jc w:val="center"/>
              <w:rPr>
                <w:sz w:val="18"/>
                <w:szCs w:val="18"/>
              </w:rPr>
            </w:pPr>
            <w:r w:rsidRPr="004E0A05">
              <w:rPr>
                <w:sz w:val="18"/>
                <w:szCs w:val="18"/>
              </w:rPr>
              <w:t>20.14/11.116</w:t>
            </w:r>
          </w:p>
          <w:p w14:paraId="596D78B0" w14:textId="77777777" w:rsidR="00425919" w:rsidRPr="004E0A05" w:rsidRDefault="00425919" w:rsidP="00387325">
            <w:pPr>
              <w:ind w:left="-109" w:right="-64"/>
              <w:jc w:val="center"/>
              <w:rPr>
                <w:sz w:val="18"/>
                <w:szCs w:val="18"/>
              </w:rPr>
            </w:pPr>
            <w:r w:rsidRPr="004E0A05">
              <w:rPr>
                <w:sz w:val="18"/>
                <w:szCs w:val="18"/>
              </w:rPr>
              <w:t>20.59/11.116</w:t>
            </w:r>
          </w:p>
          <w:p w14:paraId="1E2A2723" w14:textId="40CB21E0"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957E6" w14:textId="3E3AF7B9" w:rsidR="00425919" w:rsidRPr="004E0A05" w:rsidRDefault="00425919" w:rsidP="004E0A05">
            <w:pPr>
              <w:overflowPunct w:val="0"/>
              <w:autoSpaceDE w:val="0"/>
              <w:autoSpaceDN w:val="0"/>
              <w:adjustRightInd w:val="0"/>
              <w:ind w:left="88" w:right="-60"/>
              <w:jc w:val="both"/>
              <w:textAlignment w:val="baseline"/>
            </w:pPr>
            <w:r w:rsidRPr="004E0A05">
              <w:t xml:space="preserve">Определение прозрачности и степени </w:t>
            </w:r>
            <w:proofErr w:type="gramStart"/>
            <w:r w:rsidRPr="004E0A05">
              <w:t>мутности</w:t>
            </w:r>
            <w:r w:rsidR="004E0A05">
              <w:t>(</w:t>
            </w:r>
            <w:proofErr w:type="gramEnd"/>
            <w:r w:rsidRPr="004E0A05">
              <w:t>визуальный метод</w:t>
            </w:r>
            <w:proofErr w:type="gramStart"/>
            <w:r w:rsidR="004E0A05">
              <w:t>).</w:t>
            </w:r>
            <w:r w:rsidRPr="004E0A05">
              <w:t>Прозрачность</w:t>
            </w:r>
            <w:proofErr w:type="gramEnd"/>
            <w:r w:rsidRPr="004E0A05">
              <w:t xml:space="preserve"> и степень опалесценции жидкостей</w:t>
            </w:r>
            <w:r w:rsidR="004E0A05">
              <w:t xml:space="preserve"> (</w:t>
            </w:r>
            <w:r w:rsidRPr="004E0A05">
              <w:t>визуальный метод</w:t>
            </w:r>
            <w:r w:rsidR="004E0A05">
              <w:t>)</w:t>
            </w:r>
          </w:p>
        </w:tc>
        <w:tc>
          <w:tcPr>
            <w:tcW w:w="2127" w:type="dxa"/>
            <w:vMerge/>
            <w:shd w:val="clear" w:color="auto" w:fill="auto"/>
            <w:vAlign w:val="center"/>
          </w:tcPr>
          <w:p w14:paraId="774DF229"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500669" w14:textId="77777777" w:rsidR="00425919" w:rsidRPr="004E0A05" w:rsidRDefault="00425919" w:rsidP="00387325">
            <w:pPr>
              <w:overflowPunct w:val="0"/>
              <w:autoSpaceDE w:val="0"/>
              <w:autoSpaceDN w:val="0"/>
              <w:adjustRightInd w:val="0"/>
              <w:textAlignment w:val="baseline"/>
            </w:pPr>
            <w:r w:rsidRPr="004E0A05">
              <w:t>ГФ РБ I 2.2.1</w:t>
            </w:r>
          </w:p>
          <w:p w14:paraId="0D1292D6" w14:textId="77777777" w:rsidR="00425919" w:rsidRPr="004E0A05" w:rsidRDefault="00425919" w:rsidP="00387325">
            <w:pPr>
              <w:overflowPunct w:val="0"/>
              <w:autoSpaceDE w:val="0"/>
              <w:autoSpaceDN w:val="0"/>
              <w:adjustRightInd w:val="0"/>
              <w:textAlignment w:val="baseline"/>
            </w:pPr>
            <w:r w:rsidRPr="004E0A05">
              <w:t>ГФ РБ II 2.2.1</w:t>
            </w:r>
          </w:p>
          <w:p w14:paraId="1C97C10F" w14:textId="77777777" w:rsidR="00425919" w:rsidRPr="004E0A05" w:rsidRDefault="00425919" w:rsidP="00387325">
            <w:pPr>
              <w:overflowPunct w:val="0"/>
              <w:autoSpaceDE w:val="0"/>
              <w:autoSpaceDN w:val="0"/>
              <w:adjustRightInd w:val="0"/>
              <w:textAlignment w:val="baseline"/>
            </w:pPr>
            <w:r w:rsidRPr="004E0A05">
              <w:t>ФЕАЭС 2.1.2.1</w:t>
            </w:r>
          </w:p>
        </w:tc>
      </w:tr>
      <w:tr w:rsidR="00387325" w:rsidRPr="005D1077" w14:paraId="3B600AC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CE6A82" w14:textId="21669E20"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3</w:t>
            </w:r>
            <w:r w:rsidRPr="005D1077">
              <w:rPr>
                <w:sz w:val="22"/>
                <w:szCs w:val="22"/>
                <w:lang w:val="en-US"/>
              </w:rPr>
              <w:t xml:space="preserve"> *</w:t>
            </w:r>
          </w:p>
        </w:tc>
        <w:tc>
          <w:tcPr>
            <w:tcW w:w="1845" w:type="dxa"/>
            <w:shd w:val="clear" w:color="auto" w:fill="auto"/>
          </w:tcPr>
          <w:p w14:paraId="0DB48956" w14:textId="6FC930FE" w:rsidR="00387325" w:rsidRPr="00387325" w:rsidRDefault="00387325"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proofErr w:type="gramStart"/>
            <w:r w:rsidRPr="00387325">
              <w:rPr>
                <w:sz w:val="22"/>
                <w:szCs w:val="22"/>
                <w:lang w:eastAsia="en-US"/>
              </w:rPr>
              <w:t>основные</w:t>
            </w:r>
            <w:r w:rsidR="004E0A05">
              <w:rPr>
                <w:sz w:val="22"/>
                <w:szCs w:val="22"/>
                <w:lang w:eastAsia="en-US"/>
              </w:rPr>
              <w:t xml:space="preserve"> .</w:t>
            </w:r>
            <w:r w:rsidRPr="00387325">
              <w:rPr>
                <w:sz w:val="22"/>
                <w:szCs w:val="22"/>
                <w:lang w:eastAsia="en-US"/>
              </w:rPr>
              <w:t>Препараты</w:t>
            </w:r>
            <w:proofErr w:type="gramEnd"/>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AD8D15E" w14:textId="5778C15D" w:rsidR="00387325" w:rsidRPr="00387325" w:rsidRDefault="00387325" w:rsidP="004E0A05">
            <w:pPr>
              <w:overflowPunct w:val="0"/>
              <w:autoSpaceDE w:val="0"/>
              <w:autoSpaceDN w:val="0"/>
              <w:adjustRightInd w:val="0"/>
              <w:ind w:right="-45"/>
              <w:textAlignment w:val="baseline"/>
              <w:rPr>
                <w:sz w:val="22"/>
                <w:szCs w:val="22"/>
              </w:rPr>
            </w:pPr>
            <w:r w:rsidRPr="00387325">
              <w:rPr>
                <w:sz w:val="22"/>
                <w:szCs w:val="22"/>
              </w:rPr>
              <w:t xml:space="preserve">Лекарственное растительное </w:t>
            </w:r>
            <w:r w:rsidR="004E0A05" w:rsidRPr="00387325">
              <w:rPr>
                <w:sz w:val="22"/>
                <w:szCs w:val="22"/>
              </w:rPr>
              <w:t>сырье</w:t>
            </w:r>
            <w:r w:rsidR="004E0A05">
              <w:rPr>
                <w:sz w:val="22"/>
                <w:szCs w:val="22"/>
              </w:rPr>
              <w:t>.</w:t>
            </w:r>
            <w:r w:rsidR="004E0A05" w:rsidRPr="00387325">
              <w:rPr>
                <w:sz w:val="22"/>
                <w:szCs w:val="22"/>
              </w:rPr>
              <w:t xml:space="preserve"> Вспомогательные</w:t>
            </w:r>
            <w:r w:rsidRPr="0038732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EDC585" w14:textId="77777777" w:rsidR="00387325" w:rsidRPr="004E0A05" w:rsidRDefault="00387325" w:rsidP="00387325">
            <w:pPr>
              <w:ind w:left="-109" w:right="-64"/>
              <w:jc w:val="center"/>
              <w:rPr>
                <w:sz w:val="18"/>
                <w:szCs w:val="18"/>
              </w:rPr>
            </w:pPr>
            <w:r w:rsidRPr="004E0A05">
              <w:rPr>
                <w:sz w:val="18"/>
                <w:szCs w:val="18"/>
              </w:rPr>
              <w:t>21.20/11.116</w:t>
            </w:r>
          </w:p>
          <w:p w14:paraId="16BF3D23" w14:textId="77777777" w:rsidR="00387325" w:rsidRPr="004E0A05" w:rsidRDefault="00387325" w:rsidP="00387325">
            <w:pPr>
              <w:ind w:left="-109" w:right="-64"/>
              <w:jc w:val="center"/>
              <w:rPr>
                <w:sz w:val="18"/>
                <w:szCs w:val="18"/>
              </w:rPr>
            </w:pPr>
            <w:r w:rsidRPr="004E0A05">
              <w:rPr>
                <w:sz w:val="18"/>
                <w:szCs w:val="18"/>
              </w:rPr>
              <w:t>21.10/11.116</w:t>
            </w:r>
          </w:p>
          <w:p w14:paraId="41991592" w14:textId="77777777" w:rsidR="00387325" w:rsidRPr="004E0A05" w:rsidRDefault="00387325" w:rsidP="00387325">
            <w:pPr>
              <w:ind w:left="-109" w:right="-64"/>
              <w:jc w:val="center"/>
              <w:rPr>
                <w:sz w:val="18"/>
                <w:szCs w:val="18"/>
              </w:rPr>
            </w:pPr>
            <w:r w:rsidRPr="004E0A05">
              <w:rPr>
                <w:sz w:val="18"/>
                <w:szCs w:val="18"/>
              </w:rPr>
              <w:t>20.13/11.116</w:t>
            </w:r>
          </w:p>
          <w:p w14:paraId="28DD622C" w14:textId="77777777" w:rsidR="00387325" w:rsidRPr="004E0A05" w:rsidRDefault="00387325" w:rsidP="00387325">
            <w:pPr>
              <w:ind w:left="-109" w:right="-64"/>
              <w:jc w:val="center"/>
              <w:rPr>
                <w:sz w:val="18"/>
                <w:szCs w:val="18"/>
              </w:rPr>
            </w:pPr>
            <w:r w:rsidRPr="004E0A05">
              <w:rPr>
                <w:sz w:val="18"/>
                <w:szCs w:val="18"/>
              </w:rPr>
              <w:t>20.14/11.116</w:t>
            </w:r>
          </w:p>
          <w:p w14:paraId="500C0D8C" w14:textId="77777777" w:rsidR="00387325" w:rsidRPr="004E0A05" w:rsidRDefault="00387325" w:rsidP="00387325">
            <w:pPr>
              <w:ind w:left="-109" w:right="-64"/>
              <w:jc w:val="center"/>
              <w:rPr>
                <w:sz w:val="18"/>
                <w:szCs w:val="18"/>
              </w:rPr>
            </w:pPr>
            <w:r w:rsidRPr="004E0A05">
              <w:rPr>
                <w:sz w:val="18"/>
                <w:szCs w:val="18"/>
              </w:rPr>
              <w:t>20.59/11.116</w:t>
            </w:r>
          </w:p>
          <w:p w14:paraId="163E3600" w14:textId="79708C59" w:rsidR="00387325" w:rsidRPr="004E0A05" w:rsidRDefault="00387325" w:rsidP="00387325">
            <w:pPr>
              <w:overflowPunct w:val="0"/>
              <w:autoSpaceDE w:val="0"/>
              <w:autoSpaceDN w:val="0"/>
              <w:adjustRightInd w:val="0"/>
              <w:ind w:left="-109" w:right="-64"/>
              <w:jc w:val="center"/>
              <w:textAlignment w:val="baseline"/>
              <w:rPr>
                <w:sz w:val="18"/>
                <w:szCs w:val="18"/>
              </w:rPr>
            </w:pPr>
            <w:r w:rsidRPr="004E0A05">
              <w:rPr>
                <w:sz w:val="18"/>
                <w:szCs w:val="18"/>
              </w:rPr>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618D3" w14:textId="47D4902C" w:rsidR="00387325" w:rsidRPr="004E0A05" w:rsidRDefault="00387325" w:rsidP="004E0A05">
            <w:pPr>
              <w:overflowPunct w:val="0"/>
              <w:autoSpaceDE w:val="0"/>
              <w:autoSpaceDN w:val="0"/>
              <w:adjustRightInd w:val="0"/>
              <w:ind w:left="88"/>
              <w:jc w:val="both"/>
              <w:textAlignment w:val="baseline"/>
            </w:pPr>
            <w:r w:rsidRPr="004E0A05">
              <w:t xml:space="preserve">Органолептические </w:t>
            </w:r>
            <w:r w:rsidR="004E0A05" w:rsidRPr="004E0A05">
              <w:t>показатели: описание</w:t>
            </w:r>
            <w:r w:rsidR="004E0A05">
              <w:t xml:space="preserve">, </w:t>
            </w:r>
            <w:r w:rsidRPr="004E0A05">
              <w:t>-запах</w:t>
            </w:r>
          </w:p>
        </w:tc>
        <w:tc>
          <w:tcPr>
            <w:tcW w:w="2127" w:type="dxa"/>
            <w:vMerge/>
            <w:shd w:val="clear" w:color="auto" w:fill="auto"/>
            <w:vAlign w:val="center"/>
          </w:tcPr>
          <w:p w14:paraId="40734FE3"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2CC8D69"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2.3.4</w:t>
            </w:r>
          </w:p>
          <w:p w14:paraId="1C59B5BC"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2.8.8</w:t>
            </w:r>
          </w:p>
          <w:p w14:paraId="389DB6CD"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2.3.4</w:t>
            </w:r>
          </w:p>
          <w:p w14:paraId="157AB795" w14:textId="77777777" w:rsidR="00387325" w:rsidRPr="004E0A05" w:rsidRDefault="00387325" w:rsidP="00387325">
            <w:pPr>
              <w:overflowPunct w:val="0"/>
              <w:autoSpaceDE w:val="0"/>
              <w:autoSpaceDN w:val="0"/>
              <w:adjustRightInd w:val="0"/>
              <w:textAlignment w:val="baseline"/>
            </w:pPr>
            <w:r w:rsidRPr="004E0A05">
              <w:t>ФЕАЭС 2.1.3.2</w:t>
            </w:r>
          </w:p>
          <w:p w14:paraId="1FE19231"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2.8.8</w:t>
            </w:r>
          </w:p>
          <w:p w14:paraId="2BB22B15" w14:textId="77777777" w:rsidR="00387325" w:rsidRPr="004E0A05" w:rsidRDefault="00387325" w:rsidP="00387325">
            <w:pPr>
              <w:overflowPunct w:val="0"/>
              <w:autoSpaceDE w:val="0"/>
              <w:autoSpaceDN w:val="0"/>
              <w:adjustRightInd w:val="0"/>
              <w:textAlignment w:val="baseline"/>
            </w:pPr>
            <w:r w:rsidRPr="004E0A05">
              <w:t>ФЕАЭС 2.1.8.8</w:t>
            </w:r>
          </w:p>
          <w:p w14:paraId="6D2B90D4" w14:textId="77777777" w:rsidR="00387325" w:rsidRPr="004E0A05" w:rsidRDefault="00387325" w:rsidP="00387325">
            <w:pPr>
              <w:overflowPunct w:val="0"/>
              <w:autoSpaceDE w:val="0"/>
              <w:autoSpaceDN w:val="0"/>
              <w:adjustRightInd w:val="0"/>
              <w:textAlignment w:val="baseline"/>
            </w:pPr>
            <w:r w:rsidRPr="004E0A05">
              <w:rPr>
                <w:lang w:eastAsia="en-US"/>
              </w:rPr>
              <w:t>СОП-0.2200.00.00-3-024</w:t>
            </w:r>
          </w:p>
        </w:tc>
      </w:tr>
      <w:tr w:rsidR="00425919" w:rsidRPr="005D1077" w14:paraId="0ED6D26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E8B48FD" w14:textId="6B57DBC2"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4</w:t>
            </w:r>
            <w:r w:rsidRPr="005D1077">
              <w:rPr>
                <w:sz w:val="22"/>
                <w:szCs w:val="22"/>
                <w:lang w:val="en-US"/>
              </w:rPr>
              <w:t xml:space="preserve"> *</w:t>
            </w:r>
          </w:p>
        </w:tc>
        <w:tc>
          <w:tcPr>
            <w:tcW w:w="1845" w:type="dxa"/>
            <w:vMerge w:val="restart"/>
            <w:shd w:val="clear" w:color="auto" w:fill="auto"/>
          </w:tcPr>
          <w:p w14:paraId="691DA616" w14:textId="78096438"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r w:rsidR="004E0A05" w:rsidRPr="00387325">
              <w:rPr>
                <w:sz w:val="22"/>
                <w:szCs w:val="22"/>
                <w:lang w:eastAsia="en-US"/>
              </w:rPr>
              <w:t>основные</w:t>
            </w:r>
            <w:r w:rsidR="004E0A05">
              <w:rPr>
                <w:sz w:val="22"/>
                <w:szCs w:val="22"/>
                <w:lang w:eastAsia="en-US"/>
              </w:rPr>
              <w:t>.</w:t>
            </w:r>
            <w:r w:rsidR="004E0A05" w:rsidRPr="00387325">
              <w:rPr>
                <w:sz w:val="22"/>
                <w:szCs w:val="22"/>
                <w:lang w:eastAsia="en-US"/>
              </w:rPr>
              <w:t xml:space="preserve"> Препараты</w:t>
            </w:r>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07C0F0A" w14:textId="31799267"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A8363" w14:textId="77777777" w:rsidR="00425919" w:rsidRPr="004E0A05" w:rsidRDefault="00425919" w:rsidP="00387325">
            <w:pPr>
              <w:ind w:left="-109" w:right="-64"/>
              <w:jc w:val="center"/>
              <w:rPr>
                <w:sz w:val="18"/>
                <w:szCs w:val="18"/>
              </w:rPr>
            </w:pPr>
            <w:r w:rsidRPr="004E0A05">
              <w:rPr>
                <w:sz w:val="18"/>
                <w:szCs w:val="18"/>
              </w:rPr>
              <w:t>21.20/29.040</w:t>
            </w:r>
          </w:p>
          <w:p w14:paraId="173F3486" w14:textId="77777777" w:rsidR="00425919" w:rsidRPr="004E0A05" w:rsidRDefault="00425919" w:rsidP="00387325">
            <w:pPr>
              <w:ind w:left="-109" w:right="-64"/>
              <w:jc w:val="center"/>
              <w:rPr>
                <w:sz w:val="18"/>
                <w:szCs w:val="18"/>
              </w:rPr>
            </w:pPr>
            <w:r w:rsidRPr="004E0A05">
              <w:rPr>
                <w:sz w:val="18"/>
                <w:szCs w:val="18"/>
              </w:rPr>
              <w:t>21.20/29.119</w:t>
            </w:r>
          </w:p>
          <w:p w14:paraId="6ECEBE10" w14:textId="77777777" w:rsidR="00425919" w:rsidRPr="004E0A05" w:rsidRDefault="00425919" w:rsidP="00387325">
            <w:pPr>
              <w:ind w:left="-109" w:right="-64"/>
              <w:jc w:val="center"/>
              <w:rPr>
                <w:sz w:val="18"/>
                <w:szCs w:val="18"/>
              </w:rPr>
            </w:pPr>
            <w:r w:rsidRPr="004E0A05">
              <w:rPr>
                <w:sz w:val="18"/>
                <w:szCs w:val="18"/>
              </w:rPr>
              <w:t>21.20/08.118</w:t>
            </w:r>
          </w:p>
          <w:p w14:paraId="0C5E4D4C" w14:textId="77777777" w:rsidR="00425919" w:rsidRPr="004E0A05" w:rsidRDefault="00425919" w:rsidP="00387325">
            <w:pPr>
              <w:ind w:left="-109" w:right="-64"/>
              <w:jc w:val="center"/>
              <w:rPr>
                <w:sz w:val="18"/>
                <w:szCs w:val="18"/>
              </w:rPr>
            </w:pPr>
            <w:r w:rsidRPr="004E0A05">
              <w:rPr>
                <w:sz w:val="18"/>
                <w:szCs w:val="18"/>
              </w:rPr>
              <w:t>21.10/29.040</w:t>
            </w:r>
          </w:p>
          <w:p w14:paraId="18C81C3A" w14:textId="77777777" w:rsidR="00425919" w:rsidRPr="004E0A05" w:rsidRDefault="00425919" w:rsidP="00387325">
            <w:pPr>
              <w:ind w:left="-109" w:right="-64"/>
              <w:jc w:val="center"/>
              <w:rPr>
                <w:sz w:val="18"/>
                <w:szCs w:val="18"/>
              </w:rPr>
            </w:pPr>
            <w:r w:rsidRPr="004E0A05">
              <w:rPr>
                <w:sz w:val="18"/>
                <w:szCs w:val="18"/>
              </w:rPr>
              <w:t>21.10/29.119</w:t>
            </w:r>
          </w:p>
          <w:p w14:paraId="4FEF98B6" w14:textId="77777777" w:rsidR="00425919" w:rsidRPr="004E0A05" w:rsidRDefault="00425919" w:rsidP="00387325">
            <w:pPr>
              <w:ind w:left="-109" w:right="-64"/>
              <w:jc w:val="center"/>
              <w:rPr>
                <w:sz w:val="18"/>
                <w:szCs w:val="18"/>
              </w:rPr>
            </w:pPr>
            <w:r w:rsidRPr="004E0A05">
              <w:rPr>
                <w:sz w:val="18"/>
                <w:szCs w:val="18"/>
              </w:rPr>
              <w:t>21.10/08.118</w:t>
            </w:r>
          </w:p>
          <w:p w14:paraId="35C26E70" w14:textId="77777777" w:rsidR="00425919" w:rsidRPr="004E0A05" w:rsidRDefault="00425919" w:rsidP="00387325">
            <w:pPr>
              <w:ind w:left="-109" w:right="-64"/>
              <w:jc w:val="center"/>
              <w:rPr>
                <w:sz w:val="18"/>
                <w:szCs w:val="18"/>
              </w:rPr>
            </w:pPr>
            <w:r w:rsidRPr="004E0A05">
              <w:rPr>
                <w:sz w:val="18"/>
                <w:szCs w:val="18"/>
              </w:rPr>
              <w:t>21.10/08.113</w:t>
            </w:r>
          </w:p>
          <w:p w14:paraId="7F137CE0" w14:textId="77777777" w:rsidR="00425919" w:rsidRPr="004E0A05" w:rsidRDefault="00425919" w:rsidP="00387325">
            <w:pPr>
              <w:ind w:left="-109" w:right="-64"/>
              <w:jc w:val="center"/>
              <w:rPr>
                <w:sz w:val="18"/>
                <w:szCs w:val="18"/>
              </w:rPr>
            </w:pPr>
            <w:r w:rsidRPr="004E0A05">
              <w:rPr>
                <w:sz w:val="18"/>
                <w:szCs w:val="18"/>
              </w:rPr>
              <w:t>20.13/29.040</w:t>
            </w:r>
          </w:p>
          <w:p w14:paraId="29AA9470" w14:textId="77777777" w:rsidR="00425919" w:rsidRPr="004E0A05" w:rsidRDefault="00425919" w:rsidP="00387325">
            <w:pPr>
              <w:ind w:left="-109" w:right="-64"/>
              <w:jc w:val="center"/>
              <w:rPr>
                <w:sz w:val="18"/>
                <w:szCs w:val="18"/>
              </w:rPr>
            </w:pPr>
            <w:r w:rsidRPr="004E0A05">
              <w:rPr>
                <w:sz w:val="18"/>
                <w:szCs w:val="18"/>
              </w:rPr>
              <w:t>20.14/29.119</w:t>
            </w:r>
          </w:p>
          <w:p w14:paraId="55091DDD" w14:textId="100D584B" w:rsidR="00425919" w:rsidRPr="004E0A05" w:rsidRDefault="00425919" w:rsidP="00387325">
            <w:pPr>
              <w:ind w:left="-109" w:right="-64"/>
              <w:jc w:val="center"/>
              <w:rPr>
                <w:sz w:val="18"/>
                <w:szCs w:val="18"/>
              </w:rPr>
            </w:pPr>
            <w:r w:rsidRPr="004E0A05">
              <w:rPr>
                <w:sz w:val="18"/>
                <w:szCs w:val="18"/>
              </w:rPr>
              <w:t>20.59/29.118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9F43" w14:textId="77777777" w:rsidR="00425919" w:rsidRPr="004E0A05" w:rsidRDefault="00425919" w:rsidP="004E0A05">
            <w:pPr>
              <w:overflowPunct w:val="0"/>
              <w:autoSpaceDE w:val="0"/>
              <w:autoSpaceDN w:val="0"/>
              <w:adjustRightInd w:val="0"/>
              <w:ind w:left="88" w:right="81"/>
              <w:jc w:val="both"/>
              <w:textAlignment w:val="baseline"/>
            </w:pPr>
            <w:r w:rsidRPr="004E0A05">
              <w:t>Относительная плотность</w:t>
            </w:r>
          </w:p>
          <w:p w14:paraId="4157B411" w14:textId="54F0EDDB" w:rsidR="00425919" w:rsidRPr="004E0A05" w:rsidRDefault="00425919" w:rsidP="004E0A05">
            <w:pPr>
              <w:ind w:left="88" w:right="81"/>
              <w:jc w:val="both"/>
            </w:pPr>
            <w:r w:rsidRPr="004E0A05">
              <w:t>-пикнометрический метод;</w:t>
            </w:r>
          </w:p>
          <w:p w14:paraId="59CB7D3A" w14:textId="5CA3CB23" w:rsidR="00425919" w:rsidRPr="004E0A05" w:rsidRDefault="00425919" w:rsidP="004E0A05">
            <w:pPr>
              <w:overflowPunct w:val="0"/>
              <w:autoSpaceDE w:val="0"/>
              <w:autoSpaceDN w:val="0"/>
              <w:adjustRightInd w:val="0"/>
              <w:ind w:left="88" w:right="81"/>
              <w:jc w:val="both"/>
              <w:textAlignment w:val="baseline"/>
            </w:pPr>
            <w:r w:rsidRPr="004E0A05">
              <w:t>-ареометрический метод.</w:t>
            </w:r>
          </w:p>
        </w:tc>
        <w:tc>
          <w:tcPr>
            <w:tcW w:w="2127" w:type="dxa"/>
            <w:vMerge/>
            <w:shd w:val="clear" w:color="auto" w:fill="auto"/>
            <w:vAlign w:val="center"/>
          </w:tcPr>
          <w:p w14:paraId="6E900105"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5840CB0" w14:textId="77777777" w:rsidR="00425919" w:rsidRPr="004E0A05" w:rsidRDefault="00425919" w:rsidP="00387325">
            <w:pPr>
              <w:overflowPunct w:val="0"/>
              <w:autoSpaceDE w:val="0"/>
              <w:autoSpaceDN w:val="0"/>
              <w:adjustRightInd w:val="0"/>
              <w:textAlignment w:val="baseline"/>
            </w:pPr>
            <w:r w:rsidRPr="004E0A05">
              <w:t>ГФ РБ I 2.2.5</w:t>
            </w:r>
          </w:p>
          <w:p w14:paraId="55E776C1" w14:textId="77777777" w:rsidR="00425919" w:rsidRPr="004E0A05" w:rsidRDefault="00425919" w:rsidP="00387325">
            <w:pPr>
              <w:overflowPunct w:val="0"/>
              <w:autoSpaceDE w:val="0"/>
              <w:autoSpaceDN w:val="0"/>
              <w:adjustRightInd w:val="0"/>
              <w:textAlignment w:val="baseline"/>
            </w:pPr>
            <w:r w:rsidRPr="004E0A05">
              <w:t>ГФ РБ II 2.2.5</w:t>
            </w:r>
          </w:p>
          <w:p w14:paraId="2BC3BA82" w14:textId="77777777" w:rsidR="00425919" w:rsidRPr="004E0A05" w:rsidRDefault="00425919" w:rsidP="00387325">
            <w:pPr>
              <w:overflowPunct w:val="0"/>
              <w:autoSpaceDE w:val="0"/>
              <w:autoSpaceDN w:val="0"/>
              <w:adjustRightInd w:val="0"/>
              <w:textAlignment w:val="baseline"/>
            </w:pPr>
            <w:r w:rsidRPr="004E0A05">
              <w:t>ФЕАЭС 2.1.2.5</w:t>
            </w:r>
          </w:p>
        </w:tc>
      </w:tr>
      <w:tr w:rsidR="00425919" w:rsidRPr="005D1077" w14:paraId="7C66B13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51EC8A" w14:textId="3CDA5A9A"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5</w:t>
            </w:r>
            <w:r w:rsidRPr="005D1077">
              <w:rPr>
                <w:sz w:val="22"/>
                <w:szCs w:val="22"/>
                <w:lang w:val="en-US"/>
              </w:rPr>
              <w:t xml:space="preserve"> *</w:t>
            </w:r>
          </w:p>
        </w:tc>
        <w:tc>
          <w:tcPr>
            <w:tcW w:w="1845" w:type="dxa"/>
            <w:vMerge/>
            <w:shd w:val="clear" w:color="auto" w:fill="auto"/>
          </w:tcPr>
          <w:p w14:paraId="7BEC5C65" w14:textId="141D940F"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A18EF8" w14:textId="77777777" w:rsidR="00425919" w:rsidRPr="004E0A05" w:rsidRDefault="00425919" w:rsidP="00F212C4">
            <w:pPr>
              <w:ind w:left="-109" w:right="-64"/>
              <w:jc w:val="center"/>
              <w:rPr>
                <w:sz w:val="18"/>
                <w:szCs w:val="18"/>
              </w:rPr>
            </w:pPr>
            <w:r w:rsidRPr="004E0A05">
              <w:rPr>
                <w:sz w:val="18"/>
                <w:szCs w:val="18"/>
              </w:rPr>
              <w:t>21.20/08.133</w:t>
            </w:r>
          </w:p>
          <w:p w14:paraId="11F698BD" w14:textId="77777777" w:rsidR="00425919" w:rsidRPr="004E0A05" w:rsidRDefault="00425919" w:rsidP="00F212C4">
            <w:pPr>
              <w:ind w:left="-109" w:right="-64"/>
              <w:jc w:val="center"/>
              <w:rPr>
                <w:sz w:val="18"/>
                <w:szCs w:val="18"/>
              </w:rPr>
            </w:pPr>
            <w:r w:rsidRPr="004E0A05">
              <w:rPr>
                <w:sz w:val="18"/>
                <w:szCs w:val="18"/>
              </w:rPr>
              <w:t>21.10/08.133</w:t>
            </w:r>
          </w:p>
          <w:p w14:paraId="3C4E3991" w14:textId="77777777" w:rsidR="00425919" w:rsidRPr="004E0A05" w:rsidRDefault="00425919" w:rsidP="00F212C4">
            <w:pPr>
              <w:ind w:left="-109" w:right="-64"/>
              <w:jc w:val="center"/>
              <w:rPr>
                <w:sz w:val="18"/>
                <w:szCs w:val="18"/>
              </w:rPr>
            </w:pPr>
            <w:r w:rsidRPr="004E0A05">
              <w:rPr>
                <w:sz w:val="18"/>
                <w:szCs w:val="18"/>
              </w:rPr>
              <w:t>20.13/08.133</w:t>
            </w:r>
          </w:p>
          <w:p w14:paraId="20033E47" w14:textId="77777777" w:rsidR="00425919" w:rsidRPr="004E0A05" w:rsidRDefault="00425919" w:rsidP="00F212C4">
            <w:pPr>
              <w:ind w:left="-109" w:right="-64"/>
              <w:jc w:val="center"/>
              <w:rPr>
                <w:sz w:val="18"/>
                <w:szCs w:val="18"/>
              </w:rPr>
            </w:pPr>
            <w:r w:rsidRPr="004E0A05">
              <w:rPr>
                <w:sz w:val="18"/>
                <w:szCs w:val="18"/>
              </w:rPr>
              <w:t>20.14/08.133</w:t>
            </w:r>
          </w:p>
          <w:p w14:paraId="3778F206" w14:textId="77777777" w:rsidR="00425919" w:rsidRPr="004E0A05" w:rsidRDefault="00425919" w:rsidP="00F212C4">
            <w:pPr>
              <w:overflowPunct w:val="0"/>
              <w:autoSpaceDE w:val="0"/>
              <w:autoSpaceDN w:val="0"/>
              <w:adjustRightInd w:val="0"/>
              <w:ind w:left="-109" w:right="-64"/>
              <w:jc w:val="center"/>
              <w:textAlignment w:val="baseline"/>
              <w:rPr>
                <w:sz w:val="18"/>
                <w:szCs w:val="18"/>
              </w:rPr>
            </w:pPr>
            <w:r w:rsidRPr="004E0A05">
              <w:rPr>
                <w:sz w:val="18"/>
                <w:szCs w:val="18"/>
              </w:rPr>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4BDEF8" w14:textId="0988486A" w:rsidR="00425919" w:rsidRPr="004E0A05" w:rsidRDefault="00425919" w:rsidP="004E0A05">
            <w:pPr>
              <w:overflowPunct w:val="0"/>
              <w:autoSpaceDE w:val="0"/>
              <w:autoSpaceDN w:val="0"/>
              <w:adjustRightInd w:val="0"/>
              <w:ind w:left="88" w:right="81"/>
              <w:jc w:val="both"/>
              <w:textAlignment w:val="baseline"/>
            </w:pPr>
            <w:r w:rsidRPr="004E0A05">
              <w:t>Показатель преломления</w:t>
            </w:r>
            <w:r w:rsidR="004E0A05" w:rsidRPr="004E0A05">
              <w:t xml:space="preserve"> </w:t>
            </w:r>
            <w:r w:rsidRPr="004E0A05">
              <w:t>(индекс рефракции</w:t>
            </w:r>
            <w:proofErr w:type="gramStart"/>
            <w:r w:rsidRPr="004E0A05">
              <w:t>):-</w:t>
            </w:r>
            <w:proofErr w:type="gramEnd"/>
            <w:r w:rsidRPr="004E0A05">
              <w:t xml:space="preserve"> подлинность</w:t>
            </w:r>
            <w:r w:rsidR="004E0A05">
              <w:t xml:space="preserve">, </w:t>
            </w:r>
            <w:r w:rsidRPr="004E0A05">
              <w:t>-количественное определение</w:t>
            </w:r>
            <w:r w:rsidR="004E0A05">
              <w:t xml:space="preserve">, </w:t>
            </w:r>
            <w:r w:rsidRPr="004E0A05">
              <w:t>-показатель преломления</w:t>
            </w:r>
          </w:p>
        </w:tc>
        <w:tc>
          <w:tcPr>
            <w:tcW w:w="2127" w:type="dxa"/>
            <w:vMerge/>
            <w:shd w:val="clear" w:color="auto" w:fill="auto"/>
            <w:vAlign w:val="center"/>
          </w:tcPr>
          <w:p w14:paraId="68B59ED7"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9B9AA4" w14:textId="77777777" w:rsidR="00425919" w:rsidRPr="004E0A05" w:rsidRDefault="00425919" w:rsidP="00F212C4">
            <w:pPr>
              <w:overflowPunct w:val="0"/>
              <w:autoSpaceDE w:val="0"/>
              <w:autoSpaceDN w:val="0"/>
              <w:adjustRightInd w:val="0"/>
              <w:textAlignment w:val="baseline"/>
            </w:pPr>
            <w:r w:rsidRPr="004E0A05">
              <w:t>ГФ РБ I 2.2.6</w:t>
            </w:r>
          </w:p>
          <w:p w14:paraId="5E8834B5" w14:textId="77777777" w:rsidR="00425919" w:rsidRPr="004E0A05" w:rsidRDefault="00425919" w:rsidP="00F212C4">
            <w:pPr>
              <w:overflowPunct w:val="0"/>
              <w:autoSpaceDE w:val="0"/>
              <w:autoSpaceDN w:val="0"/>
              <w:adjustRightInd w:val="0"/>
              <w:textAlignment w:val="baseline"/>
            </w:pPr>
            <w:r w:rsidRPr="004E0A05">
              <w:t>ГФ РБ II 2.2.6</w:t>
            </w:r>
          </w:p>
          <w:p w14:paraId="2A5AE743" w14:textId="77777777" w:rsidR="00425919" w:rsidRPr="004E0A05" w:rsidRDefault="00425919" w:rsidP="00F212C4">
            <w:pPr>
              <w:overflowPunct w:val="0"/>
              <w:autoSpaceDE w:val="0"/>
              <w:autoSpaceDN w:val="0"/>
              <w:adjustRightInd w:val="0"/>
              <w:textAlignment w:val="baseline"/>
            </w:pPr>
            <w:r w:rsidRPr="004E0A05">
              <w:t>ФЕАЭС 2.1.2.6</w:t>
            </w:r>
          </w:p>
        </w:tc>
      </w:tr>
      <w:tr w:rsidR="00F212C4" w:rsidRPr="005D1077" w14:paraId="29515B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AA91D1E" w14:textId="6F8D8513"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6</w:t>
            </w:r>
            <w:r w:rsidRPr="005D1077">
              <w:rPr>
                <w:sz w:val="22"/>
                <w:szCs w:val="22"/>
                <w:lang w:val="en-US"/>
              </w:rPr>
              <w:t xml:space="preserve"> *</w:t>
            </w:r>
          </w:p>
        </w:tc>
        <w:tc>
          <w:tcPr>
            <w:tcW w:w="1845" w:type="dxa"/>
            <w:shd w:val="clear" w:color="auto" w:fill="auto"/>
          </w:tcPr>
          <w:p w14:paraId="3C9BEF52" w14:textId="13A24DA5" w:rsidR="00F212C4" w:rsidRPr="00387325" w:rsidRDefault="00F212C4" w:rsidP="00F212C4">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14CEB9E1" w14:textId="1DD8BFC0" w:rsidR="00F212C4" w:rsidRPr="005D1077" w:rsidRDefault="00F212C4" w:rsidP="004E0A05">
            <w:pPr>
              <w:overflowPunct w:val="0"/>
              <w:autoSpaceDE w:val="0"/>
              <w:autoSpaceDN w:val="0"/>
              <w:adjustRightInd w:val="0"/>
              <w:ind w:right="-45"/>
              <w:textAlignment w:val="baseline"/>
              <w:rPr>
                <w:sz w:val="22"/>
                <w:szCs w:val="22"/>
              </w:rPr>
            </w:pPr>
            <w:r w:rsidRPr="00387325">
              <w:rPr>
                <w:sz w:val="22"/>
                <w:szCs w:val="22"/>
              </w:rPr>
              <w:t>Лекарственное растительное сырье</w:t>
            </w:r>
            <w:r w:rsidR="004E0A05">
              <w:rPr>
                <w:sz w:val="22"/>
                <w:szCs w:val="22"/>
              </w:rPr>
              <w:t xml:space="preserve">. </w:t>
            </w: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BDA622" w14:textId="77777777" w:rsidR="00F212C4" w:rsidRPr="004E0A05" w:rsidRDefault="00F212C4" w:rsidP="00F212C4">
            <w:pPr>
              <w:ind w:left="-109" w:right="-64"/>
              <w:jc w:val="center"/>
              <w:rPr>
                <w:sz w:val="18"/>
                <w:szCs w:val="18"/>
              </w:rPr>
            </w:pPr>
            <w:r w:rsidRPr="004E0A05">
              <w:rPr>
                <w:sz w:val="18"/>
                <w:szCs w:val="18"/>
              </w:rPr>
              <w:t>21.20/08.156</w:t>
            </w:r>
          </w:p>
          <w:p w14:paraId="5B9B456F" w14:textId="77777777" w:rsidR="00F212C4" w:rsidRPr="004E0A05" w:rsidRDefault="00F212C4" w:rsidP="00F212C4">
            <w:pPr>
              <w:ind w:left="-109" w:right="-64"/>
              <w:jc w:val="center"/>
              <w:rPr>
                <w:sz w:val="18"/>
                <w:szCs w:val="18"/>
              </w:rPr>
            </w:pPr>
            <w:r w:rsidRPr="004E0A05">
              <w:rPr>
                <w:sz w:val="18"/>
                <w:szCs w:val="18"/>
              </w:rPr>
              <w:t>21.10/08.156</w:t>
            </w:r>
          </w:p>
          <w:p w14:paraId="6EC3A06B" w14:textId="77777777" w:rsidR="00F212C4" w:rsidRPr="004E0A05" w:rsidRDefault="00F212C4" w:rsidP="00F212C4">
            <w:pPr>
              <w:ind w:left="-109" w:right="-64"/>
              <w:jc w:val="center"/>
              <w:rPr>
                <w:sz w:val="18"/>
                <w:szCs w:val="18"/>
              </w:rPr>
            </w:pPr>
            <w:r w:rsidRPr="004E0A05">
              <w:rPr>
                <w:sz w:val="18"/>
                <w:szCs w:val="18"/>
              </w:rPr>
              <w:t>20.13/08.156</w:t>
            </w:r>
          </w:p>
          <w:p w14:paraId="61EE14B1" w14:textId="77777777" w:rsidR="00F212C4" w:rsidRPr="004E0A05" w:rsidRDefault="00F212C4" w:rsidP="00F212C4">
            <w:pPr>
              <w:ind w:left="-109" w:right="-64"/>
              <w:jc w:val="center"/>
              <w:rPr>
                <w:sz w:val="18"/>
                <w:szCs w:val="18"/>
              </w:rPr>
            </w:pPr>
            <w:r w:rsidRPr="004E0A05">
              <w:rPr>
                <w:sz w:val="18"/>
                <w:szCs w:val="18"/>
              </w:rPr>
              <w:t>20.14/08.156</w:t>
            </w:r>
          </w:p>
          <w:p w14:paraId="059CB2D4" w14:textId="77777777" w:rsidR="00F212C4" w:rsidRPr="004E0A05" w:rsidRDefault="00F212C4" w:rsidP="00F212C4">
            <w:pPr>
              <w:ind w:left="-109" w:right="-64"/>
              <w:jc w:val="center"/>
              <w:rPr>
                <w:sz w:val="18"/>
                <w:szCs w:val="18"/>
              </w:rPr>
            </w:pPr>
            <w:r w:rsidRPr="004E0A05">
              <w:rPr>
                <w:sz w:val="18"/>
                <w:szCs w:val="18"/>
              </w:rPr>
              <w:t>20.59/08.156</w:t>
            </w:r>
          </w:p>
          <w:p w14:paraId="67853166" w14:textId="77777777" w:rsidR="00F212C4" w:rsidRPr="004E0A05" w:rsidRDefault="00F212C4" w:rsidP="00F212C4">
            <w:pPr>
              <w:overflowPunct w:val="0"/>
              <w:autoSpaceDE w:val="0"/>
              <w:autoSpaceDN w:val="0"/>
              <w:adjustRightInd w:val="0"/>
              <w:ind w:left="-109" w:right="-64"/>
              <w:jc w:val="center"/>
              <w:textAlignment w:val="baseline"/>
              <w:rPr>
                <w:sz w:val="18"/>
                <w:szCs w:val="18"/>
              </w:rPr>
            </w:pPr>
            <w:r w:rsidRPr="004E0A05">
              <w:rPr>
                <w:sz w:val="18"/>
                <w:szCs w:val="18"/>
              </w:rPr>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12549" w14:textId="5F51BB42" w:rsidR="00F212C4" w:rsidRPr="004E0A05" w:rsidRDefault="00F212C4" w:rsidP="004E0A05">
            <w:pPr>
              <w:overflowPunct w:val="0"/>
              <w:autoSpaceDE w:val="0"/>
              <w:autoSpaceDN w:val="0"/>
              <w:adjustRightInd w:val="0"/>
              <w:ind w:left="88" w:right="81"/>
              <w:jc w:val="both"/>
              <w:textAlignment w:val="baseline"/>
            </w:pPr>
            <w:r w:rsidRPr="004E0A05">
              <w:t xml:space="preserve">Абсорбционная спектрофотомерия в ультрафиолетовой и видимой </w:t>
            </w:r>
            <w:proofErr w:type="gramStart"/>
            <w:r w:rsidRPr="004E0A05">
              <w:t>областях:-</w:t>
            </w:r>
            <w:proofErr w:type="gramEnd"/>
            <w:r w:rsidRPr="004E0A05">
              <w:t>подлинность;</w:t>
            </w:r>
            <w:r w:rsidR="004E0A05">
              <w:t xml:space="preserve"> </w:t>
            </w:r>
            <w:r w:rsidRPr="004E0A05">
              <w:t>-определение примесей;</w:t>
            </w:r>
            <w:r w:rsidR="004E0A05">
              <w:t xml:space="preserve"> </w:t>
            </w:r>
            <w:r w:rsidRPr="004E0A05">
              <w:t>-количественное определение;</w:t>
            </w:r>
            <w:r w:rsidR="004E0A05">
              <w:t xml:space="preserve"> </w:t>
            </w:r>
            <w:r w:rsidRPr="004E0A05">
              <w:t xml:space="preserve">-определение степени окрашивания </w:t>
            </w:r>
            <w:proofErr w:type="gramStart"/>
            <w:r w:rsidRPr="004E0A05">
              <w:t>жидкостей;-</w:t>
            </w:r>
            <w:proofErr w:type="gramEnd"/>
            <w:r w:rsidRPr="004E0A05">
              <w:t>растворение таблеток и капсул;</w:t>
            </w:r>
          </w:p>
          <w:p w14:paraId="33B04F71" w14:textId="77777777" w:rsidR="00F212C4" w:rsidRPr="004E0A05" w:rsidRDefault="00F212C4" w:rsidP="004E0A05">
            <w:pPr>
              <w:overflowPunct w:val="0"/>
              <w:autoSpaceDE w:val="0"/>
              <w:autoSpaceDN w:val="0"/>
              <w:adjustRightInd w:val="0"/>
              <w:ind w:left="88" w:right="81"/>
              <w:jc w:val="both"/>
              <w:textAlignment w:val="baseline"/>
            </w:pPr>
            <w:r w:rsidRPr="004E0A05">
              <w:t>-однородность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0DE46783"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63CEAE" w14:textId="77777777" w:rsidR="00F212C4" w:rsidRPr="004E0A05" w:rsidRDefault="00F212C4" w:rsidP="00F212C4">
            <w:pPr>
              <w:overflowPunct w:val="0"/>
              <w:autoSpaceDE w:val="0"/>
              <w:autoSpaceDN w:val="0"/>
              <w:adjustRightInd w:val="0"/>
              <w:textAlignment w:val="baseline"/>
            </w:pPr>
            <w:r w:rsidRPr="004E0A05">
              <w:t>ГФ РБ I 2.2.25</w:t>
            </w:r>
          </w:p>
          <w:p w14:paraId="25FCA4A2" w14:textId="77777777" w:rsidR="00F212C4" w:rsidRPr="004E0A05" w:rsidRDefault="00F212C4" w:rsidP="00F212C4">
            <w:pPr>
              <w:overflowPunct w:val="0"/>
              <w:autoSpaceDE w:val="0"/>
              <w:autoSpaceDN w:val="0"/>
              <w:adjustRightInd w:val="0"/>
              <w:textAlignment w:val="baseline"/>
            </w:pPr>
            <w:r w:rsidRPr="004E0A05">
              <w:t>ГФ РБ II 2.2.25</w:t>
            </w:r>
          </w:p>
          <w:p w14:paraId="68448FE6" w14:textId="77777777" w:rsidR="00F212C4" w:rsidRPr="004E0A05" w:rsidRDefault="00F212C4" w:rsidP="00F212C4">
            <w:pPr>
              <w:overflowPunct w:val="0"/>
              <w:autoSpaceDE w:val="0"/>
              <w:autoSpaceDN w:val="0"/>
              <w:adjustRightInd w:val="0"/>
              <w:textAlignment w:val="baseline"/>
            </w:pPr>
            <w:r w:rsidRPr="004E0A05">
              <w:t>ФЕАЭС 2.1.2.24</w:t>
            </w:r>
          </w:p>
        </w:tc>
      </w:tr>
      <w:tr w:rsidR="002E50CD" w:rsidRPr="005D1077" w14:paraId="3E940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68880F2" w14:textId="50A2CA7F"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DC783C1" w14:textId="103F48ED"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1653AA" w14:textId="66DD56F4"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945E5A" w14:textId="545DCAF2" w:rsidR="002E50CD" w:rsidRPr="005D1077" w:rsidRDefault="002E50CD" w:rsidP="002E50CD">
            <w:pPr>
              <w:overflowPunct w:val="0"/>
              <w:autoSpaceDE w:val="0"/>
              <w:autoSpaceDN w:val="0"/>
              <w:adjustRightInd w:val="0"/>
              <w:ind w:left="-106" w:right="-92"/>
              <w:jc w:val="center"/>
              <w:textAlignment w:val="baseline"/>
              <w:rPr>
                <w:sz w:val="22"/>
                <w:szCs w:val="22"/>
              </w:rPr>
            </w:pPr>
            <w:r>
              <w:rPr>
                <w:sz w:val="22"/>
                <w:szCs w:val="22"/>
              </w:rPr>
              <w:t>4</w:t>
            </w:r>
          </w:p>
        </w:tc>
        <w:tc>
          <w:tcPr>
            <w:tcW w:w="2127" w:type="dxa"/>
            <w:shd w:val="clear" w:color="auto" w:fill="auto"/>
            <w:vAlign w:val="center"/>
          </w:tcPr>
          <w:p w14:paraId="17F46203" w14:textId="2D3F8CDE"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560D33A" w14:textId="7A0BEA26"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571EB94" w14:textId="77777777" w:rsidTr="002E50C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2F0088" w14:textId="1579C99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7</w:t>
            </w:r>
            <w:r w:rsidRPr="005D1077">
              <w:rPr>
                <w:sz w:val="22"/>
                <w:szCs w:val="22"/>
                <w:lang w:val="en-US"/>
              </w:rPr>
              <w:t xml:space="preserve"> *</w:t>
            </w:r>
          </w:p>
        </w:tc>
        <w:tc>
          <w:tcPr>
            <w:tcW w:w="1845" w:type="dxa"/>
            <w:vMerge w:val="restart"/>
            <w:shd w:val="clear" w:color="auto" w:fill="auto"/>
          </w:tcPr>
          <w:p w14:paraId="756CE5D1" w14:textId="1E564091"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Препараты фармацевтические</w:t>
            </w:r>
            <w:r w:rsidR="002E50CD">
              <w:rPr>
                <w:sz w:val="22"/>
                <w:szCs w:val="22"/>
                <w:lang w:eastAsia="en-US"/>
              </w:rPr>
              <w:t xml:space="preserve">. </w:t>
            </w:r>
            <w:r w:rsidRPr="00F212C4">
              <w:rPr>
                <w:sz w:val="22"/>
                <w:szCs w:val="22"/>
              </w:rPr>
              <w:t>Лекарственные средства</w:t>
            </w:r>
          </w:p>
          <w:p w14:paraId="7334377F" w14:textId="6DB9744A" w:rsidR="00425919" w:rsidRPr="00F212C4"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1F807" w14:textId="77777777" w:rsidR="00425919" w:rsidRPr="002E50CD" w:rsidRDefault="00425919" w:rsidP="00F212C4">
            <w:pPr>
              <w:ind w:left="-109" w:right="-64"/>
              <w:jc w:val="center"/>
            </w:pPr>
            <w:r w:rsidRPr="002E50CD">
              <w:t>21.20/08.043</w:t>
            </w:r>
          </w:p>
          <w:p w14:paraId="3ED4E5CE" w14:textId="77777777" w:rsidR="00425919" w:rsidRPr="002E50CD" w:rsidRDefault="00425919" w:rsidP="00F212C4">
            <w:pPr>
              <w:ind w:left="-109" w:right="-64"/>
              <w:jc w:val="center"/>
            </w:pPr>
            <w:r w:rsidRPr="002E50CD">
              <w:t>21.20/29.049</w:t>
            </w:r>
          </w:p>
          <w:p w14:paraId="0880F1B2" w14:textId="77777777" w:rsidR="00425919" w:rsidRPr="002E50CD" w:rsidRDefault="00425919" w:rsidP="00F212C4">
            <w:pPr>
              <w:ind w:left="-109" w:right="-64"/>
              <w:jc w:val="center"/>
            </w:pPr>
            <w:r w:rsidRPr="002E50CD">
              <w:t>21.10/08.043</w:t>
            </w:r>
          </w:p>
          <w:p w14:paraId="55C4F5AE" w14:textId="77777777" w:rsidR="00425919" w:rsidRPr="002E50CD" w:rsidRDefault="00425919" w:rsidP="00F212C4">
            <w:pPr>
              <w:ind w:left="-109" w:right="-64"/>
              <w:jc w:val="center"/>
            </w:pPr>
            <w:r w:rsidRPr="002E50CD">
              <w:t>21.10/29.049</w:t>
            </w:r>
          </w:p>
          <w:p w14:paraId="00120103" w14:textId="77777777" w:rsidR="00425919" w:rsidRPr="002E50CD" w:rsidRDefault="00425919" w:rsidP="00F212C4">
            <w:pPr>
              <w:ind w:left="-109" w:right="-64"/>
              <w:jc w:val="center"/>
            </w:pPr>
            <w:r w:rsidRPr="002E50CD">
              <w:t>20.13/08.043</w:t>
            </w:r>
          </w:p>
          <w:p w14:paraId="4DBD79AD" w14:textId="77777777" w:rsidR="00425919" w:rsidRPr="002E50CD" w:rsidRDefault="00425919" w:rsidP="00F212C4">
            <w:pPr>
              <w:ind w:left="-109" w:right="-64"/>
              <w:jc w:val="center"/>
            </w:pPr>
            <w:r w:rsidRPr="002E50CD">
              <w:t>20.14/08.043</w:t>
            </w:r>
          </w:p>
          <w:p w14:paraId="78F1B46B" w14:textId="77777777" w:rsidR="00425919" w:rsidRPr="002E50CD" w:rsidRDefault="00425919" w:rsidP="00F212C4">
            <w:pPr>
              <w:ind w:left="-109" w:right="-64"/>
              <w:jc w:val="center"/>
            </w:pPr>
            <w:r w:rsidRPr="002E50CD">
              <w:t>20.59/08.043</w:t>
            </w:r>
          </w:p>
          <w:p w14:paraId="6BA35ACA" w14:textId="77777777" w:rsidR="00425919" w:rsidRPr="002E50CD" w:rsidRDefault="00425919" w:rsidP="00F212C4">
            <w:pPr>
              <w:ind w:left="-109" w:right="-64"/>
              <w:jc w:val="center"/>
            </w:pPr>
            <w:r w:rsidRPr="002E50CD">
              <w:t>20.13/08.049</w:t>
            </w:r>
          </w:p>
          <w:p w14:paraId="74DEE334" w14:textId="77777777" w:rsidR="00425919" w:rsidRPr="002E50CD" w:rsidRDefault="00425919" w:rsidP="00F212C4">
            <w:pPr>
              <w:ind w:left="-109" w:right="-64"/>
              <w:jc w:val="center"/>
            </w:pPr>
            <w:r w:rsidRPr="002E50CD">
              <w:t>20.14/08.049</w:t>
            </w:r>
          </w:p>
          <w:p w14:paraId="25BF2A6B" w14:textId="77777777" w:rsidR="00425919" w:rsidRPr="002E50CD" w:rsidRDefault="00425919" w:rsidP="00F212C4">
            <w:pPr>
              <w:overflowPunct w:val="0"/>
              <w:autoSpaceDE w:val="0"/>
              <w:autoSpaceDN w:val="0"/>
              <w:adjustRightInd w:val="0"/>
              <w:ind w:left="-109" w:right="-64"/>
              <w:jc w:val="center"/>
              <w:textAlignment w:val="baseline"/>
            </w:pPr>
            <w:r w:rsidRPr="002E50CD">
              <w:t>20.59/08.049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CB0D55"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Вязкость:</w:t>
            </w:r>
          </w:p>
          <w:p w14:paraId="55CB5423"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 метод капиллярной вискозиметрии</w:t>
            </w:r>
          </w:p>
          <w:p w14:paraId="7467AFE2" w14:textId="77777777" w:rsidR="00425919" w:rsidRPr="005D1077" w:rsidRDefault="00425919" w:rsidP="002E50CD">
            <w:pPr>
              <w:overflowPunct w:val="0"/>
              <w:autoSpaceDE w:val="0"/>
              <w:autoSpaceDN w:val="0"/>
              <w:adjustRightInd w:val="0"/>
              <w:jc w:val="both"/>
              <w:textAlignment w:val="baseline"/>
              <w:rPr>
                <w:sz w:val="22"/>
                <w:szCs w:val="22"/>
              </w:rPr>
            </w:pPr>
            <w:r w:rsidRPr="005D1077">
              <w:rPr>
                <w:sz w:val="22"/>
                <w:szCs w:val="22"/>
              </w:rPr>
              <w:t>-метод ротационной вискозиметрии</w:t>
            </w:r>
          </w:p>
        </w:tc>
        <w:tc>
          <w:tcPr>
            <w:tcW w:w="2127" w:type="dxa"/>
            <w:vMerge w:val="restart"/>
            <w:shd w:val="clear" w:color="auto" w:fill="auto"/>
          </w:tcPr>
          <w:p w14:paraId="48D363E4" w14:textId="77087963"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0AC0628"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12750EB1"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2FC14DFB"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2.2.10</w:t>
            </w:r>
          </w:p>
          <w:p w14:paraId="25D95A12"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2.2.8</w:t>
            </w:r>
          </w:p>
          <w:p w14:paraId="1E612DBF"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ФЕАЭС</w:t>
            </w:r>
            <w:r w:rsidRPr="005D1077">
              <w:rPr>
                <w:sz w:val="22"/>
                <w:szCs w:val="22"/>
                <w:lang w:val="en-US"/>
              </w:rPr>
              <w:t xml:space="preserve"> 2.1.2.8</w:t>
            </w:r>
          </w:p>
          <w:p w14:paraId="1124BDA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2.2.9</w:t>
            </w:r>
          </w:p>
          <w:p w14:paraId="498B504E"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2.1.2.9</w:t>
            </w:r>
          </w:p>
          <w:p w14:paraId="0094AE7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2.2.10</w:t>
            </w:r>
          </w:p>
          <w:p w14:paraId="62F67EF8"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2.1.2.10</w:t>
            </w:r>
          </w:p>
        </w:tc>
      </w:tr>
      <w:tr w:rsidR="00425919" w:rsidRPr="005D1077" w14:paraId="544C159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6758E5" w14:textId="75FFDA4B"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8</w:t>
            </w:r>
            <w:r w:rsidRPr="005D1077">
              <w:rPr>
                <w:sz w:val="22"/>
                <w:szCs w:val="22"/>
                <w:lang w:val="en-US"/>
              </w:rPr>
              <w:t xml:space="preserve"> *</w:t>
            </w:r>
          </w:p>
        </w:tc>
        <w:tc>
          <w:tcPr>
            <w:tcW w:w="1845" w:type="dxa"/>
            <w:vMerge/>
            <w:shd w:val="clear" w:color="auto" w:fill="auto"/>
          </w:tcPr>
          <w:p w14:paraId="7DCA11A5" w14:textId="1075F9A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3D995" w14:textId="77777777" w:rsidR="00425919" w:rsidRPr="002E50CD" w:rsidRDefault="00425919" w:rsidP="00F212C4">
            <w:pPr>
              <w:ind w:left="-109" w:right="-64"/>
              <w:jc w:val="center"/>
            </w:pPr>
            <w:r w:rsidRPr="002E50CD">
              <w:t>21.20/08.169</w:t>
            </w:r>
          </w:p>
          <w:p w14:paraId="308EFFAC" w14:textId="77777777" w:rsidR="00425919" w:rsidRPr="002E50CD" w:rsidRDefault="00425919" w:rsidP="00F212C4">
            <w:pPr>
              <w:ind w:left="-109" w:right="-64"/>
              <w:jc w:val="center"/>
            </w:pPr>
            <w:r w:rsidRPr="002E50CD">
              <w:t>21.10/08.169</w:t>
            </w:r>
          </w:p>
          <w:p w14:paraId="78F33B74" w14:textId="77777777" w:rsidR="00425919" w:rsidRPr="002E50CD" w:rsidRDefault="00425919" w:rsidP="00F212C4">
            <w:pPr>
              <w:ind w:left="-109" w:right="-64"/>
              <w:jc w:val="center"/>
            </w:pPr>
            <w:r w:rsidRPr="002E50CD">
              <w:t>20.13/08.169</w:t>
            </w:r>
          </w:p>
          <w:p w14:paraId="263CC668" w14:textId="77777777" w:rsidR="00425919" w:rsidRPr="002E50CD" w:rsidRDefault="00425919" w:rsidP="00F212C4">
            <w:pPr>
              <w:ind w:left="-109" w:right="-64"/>
              <w:jc w:val="center"/>
            </w:pPr>
            <w:r w:rsidRPr="002E50CD">
              <w:t>20.14/08.169</w:t>
            </w:r>
          </w:p>
          <w:p w14:paraId="0494419A"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A55ECD"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w:t>
            </w:r>
          </w:p>
          <w:p w14:paraId="5132BE9B"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 водородного показателя (рН)</w:t>
            </w:r>
          </w:p>
          <w:p w14:paraId="22C71BE0" w14:textId="3213CAD0" w:rsidR="00425919" w:rsidRPr="005D1077" w:rsidRDefault="00425919" w:rsidP="002E50CD">
            <w:pPr>
              <w:ind w:left="88"/>
              <w:jc w:val="both"/>
              <w:rPr>
                <w:sz w:val="22"/>
                <w:szCs w:val="22"/>
              </w:rPr>
            </w:pPr>
            <w:r w:rsidRPr="005D1077">
              <w:rPr>
                <w:sz w:val="22"/>
                <w:szCs w:val="22"/>
              </w:rPr>
              <w:t>-концентрация ионов с использованием ионоселективных электродов</w:t>
            </w:r>
          </w:p>
          <w:p w14:paraId="4B851280" w14:textId="77777777" w:rsidR="00425919" w:rsidRPr="005D1077" w:rsidRDefault="00425919" w:rsidP="002E50CD">
            <w:pPr>
              <w:ind w:left="88"/>
              <w:jc w:val="both"/>
              <w:rPr>
                <w:sz w:val="22"/>
                <w:szCs w:val="22"/>
              </w:rPr>
            </w:pPr>
            <w:r w:rsidRPr="005D1077">
              <w:rPr>
                <w:sz w:val="22"/>
                <w:szCs w:val="22"/>
              </w:rPr>
              <w:t>Зависимость между реакцией раствора, приблизительным значением рН и цветом индикаторов</w:t>
            </w:r>
          </w:p>
          <w:p w14:paraId="4B23A632"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приблизительного значения рН</w:t>
            </w:r>
          </w:p>
        </w:tc>
        <w:tc>
          <w:tcPr>
            <w:tcW w:w="2127" w:type="dxa"/>
            <w:vMerge/>
            <w:shd w:val="clear" w:color="auto" w:fill="auto"/>
            <w:vAlign w:val="center"/>
          </w:tcPr>
          <w:p w14:paraId="31ABA302"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0994B3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2.2.3</w:t>
            </w:r>
          </w:p>
          <w:p w14:paraId="33E7150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2.2.3</w:t>
            </w:r>
          </w:p>
          <w:p w14:paraId="431EB98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2.1.2.3</w:t>
            </w:r>
          </w:p>
          <w:p w14:paraId="0CBF95C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2.2.4</w:t>
            </w:r>
          </w:p>
          <w:p w14:paraId="2CE0EB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2.1.2.4</w:t>
            </w:r>
          </w:p>
          <w:p w14:paraId="4BBE08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2.2.36</w:t>
            </w:r>
          </w:p>
        </w:tc>
      </w:tr>
      <w:tr w:rsidR="00425919" w:rsidRPr="005D1077" w14:paraId="5C84B9A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E41B25" w14:textId="77FD0DD0"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w:t>
            </w:r>
            <w:r w:rsidR="00F04C6D">
              <w:rPr>
                <w:sz w:val="22"/>
                <w:szCs w:val="22"/>
              </w:rPr>
              <w:t>19</w:t>
            </w:r>
            <w:r w:rsidRPr="005D1077">
              <w:rPr>
                <w:sz w:val="22"/>
                <w:szCs w:val="22"/>
                <w:lang w:val="en-US"/>
              </w:rPr>
              <w:t xml:space="preserve"> *</w:t>
            </w:r>
          </w:p>
        </w:tc>
        <w:tc>
          <w:tcPr>
            <w:tcW w:w="1845" w:type="dxa"/>
            <w:vMerge/>
            <w:shd w:val="clear" w:color="auto" w:fill="auto"/>
          </w:tcPr>
          <w:p w14:paraId="1AF20826" w14:textId="18F6634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F6C00" w14:textId="77777777" w:rsidR="00425919" w:rsidRPr="002E50CD" w:rsidRDefault="00425919" w:rsidP="00F212C4">
            <w:pPr>
              <w:ind w:left="-109" w:right="-64"/>
              <w:jc w:val="center"/>
            </w:pPr>
            <w:r w:rsidRPr="002E50CD">
              <w:t>21.20/11.116</w:t>
            </w:r>
          </w:p>
          <w:p w14:paraId="004F1FCF" w14:textId="77777777" w:rsidR="00425919" w:rsidRPr="002E50CD" w:rsidRDefault="00425919" w:rsidP="00F212C4">
            <w:pPr>
              <w:ind w:left="-109" w:right="-64"/>
              <w:jc w:val="center"/>
            </w:pPr>
            <w:r w:rsidRPr="002E50CD">
              <w:t>21.10/11.116</w:t>
            </w:r>
          </w:p>
          <w:p w14:paraId="7683F993" w14:textId="77777777" w:rsidR="00425919" w:rsidRPr="002E50CD" w:rsidRDefault="00425919" w:rsidP="00F212C4">
            <w:pPr>
              <w:ind w:left="-109" w:right="-64"/>
              <w:jc w:val="center"/>
            </w:pPr>
            <w:r w:rsidRPr="002E50CD">
              <w:t>20.13/11.116</w:t>
            </w:r>
          </w:p>
          <w:p w14:paraId="400A7124" w14:textId="77777777" w:rsidR="00425919" w:rsidRPr="002E50CD" w:rsidRDefault="00425919" w:rsidP="00F212C4">
            <w:pPr>
              <w:ind w:left="-109" w:right="-64"/>
              <w:jc w:val="center"/>
            </w:pPr>
            <w:r w:rsidRPr="002E50CD">
              <w:t>20.14/11.116</w:t>
            </w:r>
          </w:p>
          <w:p w14:paraId="6BA35A27" w14:textId="77777777" w:rsidR="00425919" w:rsidRPr="002E50CD" w:rsidRDefault="00425919" w:rsidP="00F212C4">
            <w:pPr>
              <w:overflowPunct w:val="0"/>
              <w:autoSpaceDE w:val="0"/>
              <w:autoSpaceDN w:val="0"/>
              <w:adjustRightInd w:val="0"/>
              <w:ind w:left="-109" w:right="-64"/>
              <w:jc w:val="center"/>
              <w:textAlignment w:val="baseline"/>
            </w:pPr>
            <w:r w:rsidRPr="002E50CD">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C66F78"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7BAF3E9C"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D01D5CB"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1.4</w:t>
            </w:r>
          </w:p>
          <w:p w14:paraId="1A738E9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5.11</w:t>
            </w:r>
          </w:p>
          <w:p w14:paraId="5E32C38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2.3.6.0</w:t>
            </w:r>
          </w:p>
        </w:tc>
      </w:tr>
      <w:tr w:rsidR="00425919" w:rsidRPr="005D1077" w14:paraId="3EA8C4B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AD26BA4" w14:textId="4167A16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0</w:t>
            </w:r>
            <w:r w:rsidRPr="005D1077">
              <w:rPr>
                <w:sz w:val="22"/>
                <w:szCs w:val="22"/>
                <w:lang w:val="en-US"/>
              </w:rPr>
              <w:t xml:space="preserve"> *</w:t>
            </w:r>
          </w:p>
        </w:tc>
        <w:tc>
          <w:tcPr>
            <w:tcW w:w="1845" w:type="dxa"/>
            <w:vMerge/>
            <w:shd w:val="clear" w:color="auto" w:fill="auto"/>
          </w:tcPr>
          <w:p w14:paraId="25787315" w14:textId="3F4AF00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3B3E3" w14:textId="77777777" w:rsidR="00425919" w:rsidRPr="002E50CD" w:rsidRDefault="00425919" w:rsidP="00F212C4">
            <w:pPr>
              <w:ind w:left="-109" w:right="-64"/>
              <w:jc w:val="center"/>
            </w:pPr>
            <w:r w:rsidRPr="002E50CD">
              <w:t>21.20/08.149</w:t>
            </w:r>
          </w:p>
          <w:p w14:paraId="7278DB56" w14:textId="77777777" w:rsidR="00425919" w:rsidRPr="002E50CD" w:rsidRDefault="00425919" w:rsidP="00F212C4">
            <w:pPr>
              <w:ind w:left="-109" w:right="-64"/>
              <w:jc w:val="center"/>
            </w:pPr>
            <w:r w:rsidRPr="002E50CD">
              <w:t>21.10/08.149</w:t>
            </w:r>
          </w:p>
          <w:p w14:paraId="21836436" w14:textId="77777777" w:rsidR="00425919" w:rsidRPr="002E50CD" w:rsidRDefault="00425919" w:rsidP="00F212C4">
            <w:pPr>
              <w:ind w:left="-109" w:right="-64"/>
              <w:jc w:val="center"/>
            </w:pPr>
            <w:r w:rsidRPr="002E50CD">
              <w:t>20.13/08.149</w:t>
            </w:r>
          </w:p>
          <w:p w14:paraId="48A829BC" w14:textId="77777777" w:rsidR="00425919" w:rsidRPr="002E50CD" w:rsidRDefault="00425919" w:rsidP="00F212C4">
            <w:pPr>
              <w:ind w:left="-109" w:right="-64"/>
              <w:jc w:val="center"/>
            </w:pPr>
            <w:r w:rsidRPr="002E50CD">
              <w:t>20.14/08.149</w:t>
            </w:r>
          </w:p>
          <w:p w14:paraId="7655DB06" w14:textId="77777777"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C06B31"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2EDD13F0"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252AF8F"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2.5.9</w:t>
            </w:r>
          </w:p>
          <w:p w14:paraId="6925E4D4"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2.5.9</w:t>
            </w:r>
          </w:p>
          <w:p w14:paraId="6DC877C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2.1.5.9</w:t>
            </w:r>
          </w:p>
        </w:tc>
      </w:tr>
      <w:tr w:rsidR="00F212C4" w:rsidRPr="005D1077" w14:paraId="680496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8EB69B" w14:textId="214B50B6"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1</w:t>
            </w:r>
            <w:r w:rsidRPr="005D1077">
              <w:rPr>
                <w:sz w:val="22"/>
                <w:szCs w:val="22"/>
                <w:lang w:val="en-US"/>
              </w:rPr>
              <w:t xml:space="preserve"> *</w:t>
            </w:r>
          </w:p>
        </w:tc>
        <w:tc>
          <w:tcPr>
            <w:tcW w:w="1845" w:type="dxa"/>
            <w:shd w:val="clear" w:color="auto" w:fill="auto"/>
          </w:tcPr>
          <w:p w14:paraId="7E3C4553" w14:textId="6F36CA1F" w:rsidR="00F212C4" w:rsidRPr="005D1077" w:rsidRDefault="00F212C4" w:rsidP="00F212C4">
            <w:pPr>
              <w:overflowPunct w:val="0"/>
              <w:autoSpaceDE w:val="0"/>
              <w:autoSpaceDN w:val="0"/>
              <w:adjustRightInd w:val="0"/>
              <w:ind w:right="-45"/>
              <w:textAlignment w:val="baseline"/>
              <w:rPr>
                <w:sz w:val="22"/>
                <w:szCs w:val="22"/>
              </w:rPr>
            </w:pPr>
            <w:r w:rsidRPr="005D1077">
              <w:rPr>
                <w:sz w:val="22"/>
                <w:szCs w:val="22"/>
                <w:lang w:eastAsia="en-US"/>
              </w:rPr>
              <w:t>Продукты фармацевтические основные</w:t>
            </w:r>
            <w:r w:rsidR="002E50CD">
              <w:rPr>
                <w:sz w:val="22"/>
                <w:szCs w:val="22"/>
                <w:lang w:eastAsia="en-US"/>
              </w:rPr>
              <w:t xml:space="preserve">. </w:t>
            </w:r>
            <w:r w:rsidRPr="005D1077">
              <w:rPr>
                <w:sz w:val="22"/>
                <w:szCs w:val="22"/>
                <w:lang w:eastAsia="en-US"/>
              </w:rPr>
              <w:t>Препараты фармацевтические</w:t>
            </w:r>
            <w:r w:rsidR="002E50CD">
              <w:rPr>
                <w:sz w:val="22"/>
                <w:szCs w:val="22"/>
                <w:lang w:eastAsia="en-US"/>
              </w:rPr>
              <w:t xml:space="preserve">. </w:t>
            </w:r>
            <w:r w:rsidRPr="005D1077">
              <w:rPr>
                <w:sz w:val="22"/>
                <w:szCs w:val="22"/>
              </w:rPr>
              <w:t>Лекарственные средства</w:t>
            </w:r>
          </w:p>
          <w:p w14:paraId="5D003F42" w14:textId="2A1A11AA" w:rsidR="00F212C4" w:rsidRPr="005D1077" w:rsidRDefault="00F212C4" w:rsidP="002E50CD">
            <w:pPr>
              <w:overflowPunct w:val="0"/>
              <w:autoSpaceDE w:val="0"/>
              <w:autoSpaceDN w:val="0"/>
              <w:adjustRightInd w:val="0"/>
              <w:ind w:right="-45"/>
              <w:textAlignment w:val="baseline"/>
              <w:rPr>
                <w:sz w:val="22"/>
                <w:szCs w:val="22"/>
              </w:rPr>
            </w:pPr>
            <w:r w:rsidRPr="005D1077">
              <w:rPr>
                <w:sz w:val="22"/>
                <w:szCs w:val="22"/>
              </w:rPr>
              <w:t>Лекарственное растительное сырье</w:t>
            </w:r>
            <w:r w:rsidR="002E50CD">
              <w:rPr>
                <w:sz w:val="22"/>
                <w:szCs w:val="22"/>
              </w:rPr>
              <w:t xml:space="preserve">. </w:t>
            </w: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5B8B9" w14:textId="77777777" w:rsidR="00F212C4" w:rsidRPr="002E50CD" w:rsidRDefault="00F212C4" w:rsidP="00F212C4">
            <w:pPr>
              <w:ind w:left="-109" w:right="-64"/>
              <w:jc w:val="center"/>
            </w:pPr>
            <w:r w:rsidRPr="002E50CD">
              <w:t>21.20/29.040</w:t>
            </w:r>
          </w:p>
          <w:p w14:paraId="2E8C5CBC" w14:textId="77777777" w:rsidR="00F212C4" w:rsidRPr="002E50CD" w:rsidRDefault="00F212C4" w:rsidP="00F212C4">
            <w:pPr>
              <w:ind w:left="-109" w:right="-64"/>
              <w:jc w:val="center"/>
            </w:pPr>
            <w:r w:rsidRPr="002E50CD">
              <w:t>21.20/08.169</w:t>
            </w:r>
          </w:p>
          <w:p w14:paraId="59CE75BB" w14:textId="77777777" w:rsidR="00F212C4" w:rsidRPr="002E50CD" w:rsidRDefault="00F212C4" w:rsidP="00F212C4">
            <w:pPr>
              <w:ind w:left="-109" w:right="-64"/>
              <w:jc w:val="center"/>
            </w:pPr>
            <w:r w:rsidRPr="002E50CD">
              <w:t>21.10/29.040</w:t>
            </w:r>
          </w:p>
          <w:p w14:paraId="6087742D" w14:textId="77777777" w:rsidR="00F212C4" w:rsidRPr="002E50CD" w:rsidRDefault="00F212C4" w:rsidP="00F212C4">
            <w:pPr>
              <w:ind w:left="-109" w:right="-64"/>
              <w:jc w:val="center"/>
            </w:pPr>
            <w:r w:rsidRPr="002E50CD">
              <w:t>21.10/08.169</w:t>
            </w:r>
          </w:p>
          <w:p w14:paraId="4780DC1B" w14:textId="77777777" w:rsidR="00F212C4" w:rsidRPr="002E50CD" w:rsidRDefault="00F212C4" w:rsidP="00F212C4">
            <w:pPr>
              <w:ind w:left="-109" w:right="-64"/>
              <w:jc w:val="center"/>
            </w:pPr>
            <w:r w:rsidRPr="002E50CD">
              <w:t>20.13/29.040</w:t>
            </w:r>
          </w:p>
          <w:p w14:paraId="3588D804" w14:textId="77777777" w:rsidR="00F212C4" w:rsidRPr="002E50CD" w:rsidRDefault="00F212C4" w:rsidP="00F212C4">
            <w:pPr>
              <w:ind w:left="-109" w:right="-64"/>
              <w:jc w:val="center"/>
            </w:pPr>
            <w:r w:rsidRPr="002E50CD">
              <w:t>20.14/29.040</w:t>
            </w:r>
          </w:p>
          <w:p w14:paraId="5DD3F3FB" w14:textId="77777777" w:rsidR="00F212C4" w:rsidRPr="002E50CD" w:rsidRDefault="00F212C4" w:rsidP="00F212C4">
            <w:pPr>
              <w:ind w:left="-109" w:right="-64"/>
              <w:jc w:val="center"/>
            </w:pPr>
            <w:r w:rsidRPr="002E50CD">
              <w:t>20.59/29.040</w:t>
            </w:r>
          </w:p>
          <w:p w14:paraId="2743DEEB" w14:textId="77777777" w:rsidR="00F212C4" w:rsidRPr="002E50CD" w:rsidRDefault="00F212C4" w:rsidP="00F212C4">
            <w:pPr>
              <w:ind w:left="-109" w:right="-64"/>
              <w:jc w:val="center"/>
            </w:pPr>
            <w:r w:rsidRPr="002E50CD">
              <w:t>20.13/08.169</w:t>
            </w:r>
          </w:p>
          <w:p w14:paraId="71CBA513" w14:textId="77777777" w:rsidR="00F212C4" w:rsidRPr="002E50CD" w:rsidRDefault="00F212C4" w:rsidP="00F212C4">
            <w:pPr>
              <w:ind w:left="-109" w:right="-64"/>
              <w:jc w:val="center"/>
            </w:pPr>
            <w:r w:rsidRPr="002E50CD">
              <w:t>20.14/08.169</w:t>
            </w:r>
          </w:p>
          <w:p w14:paraId="2C88C396" w14:textId="77777777" w:rsidR="00F212C4" w:rsidRPr="002E50CD" w:rsidRDefault="00F212C4" w:rsidP="00F212C4">
            <w:pPr>
              <w:ind w:left="-109" w:right="-64"/>
              <w:jc w:val="center"/>
            </w:pPr>
            <w:r w:rsidRPr="002E50CD">
              <w:t>20.59/08.169</w:t>
            </w:r>
          </w:p>
          <w:p w14:paraId="716D68EA" w14:textId="15C42ABC" w:rsidR="00F212C4" w:rsidRPr="002E50CD" w:rsidRDefault="00F212C4" w:rsidP="00F212C4">
            <w:pPr>
              <w:overflowPunct w:val="0"/>
              <w:autoSpaceDE w:val="0"/>
              <w:autoSpaceDN w:val="0"/>
              <w:adjustRightInd w:val="0"/>
              <w:ind w:left="-109" w:right="-64"/>
              <w:jc w:val="center"/>
              <w:textAlignment w:val="baseline"/>
            </w:pPr>
            <w:r w:rsidRPr="002E50CD">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ECE93"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Определение воды и летучих соединений:</w:t>
            </w:r>
          </w:p>
          <w:p w14:paraId="092790BB"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-потеря в массе при высушивании;</w:t>
            </w:r>
          </w:p>
          <w:p w14:paraId="4DE819AB" w14:textId="33A029E1"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 xml:space="preserve">- потеря в массе при высушивании </w:t>
            </w:r>
            <w:r>
              <w:rPr>
                <w:sz w:val="22"/>
                <w:szCs w:val="22"/>
              </w:rPr>
              <w:t>э</w:t>
            </w:r>
            <w:r w:rsidRPr="005D1077">
              <w:rPr>
                <w:sz w:val="22"/>
                <w:szCs w:val="22"/>
              </w:rPr>
              <w:t>кстракта</w:t>
            </w:r>
          </w:p>
          <w:p w14:paraId="5C2D96C0"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5BFD3796"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полумикрометод</w:t>
            </w:r>
            <w:proofErr w:type="spellEnd"/>
            <w:r w:rsidRPr="005D1077">
              <w:rPr>
                <w:sz w:val="22"/>
                <w:szCs w:val="22"/>
              </w:rPr>
              <w:t>;</w:t>
            </w:r>
          </w:p>
          <w:p w14:paraId="1C4A6EA7"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6E83CB7D"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микроопределение</w:t>
            </w:r>
            <w:proofErr w:type="spellEnd"/>
          </w:p>
        </w:tc>
        <w:tc>
          <w:tcPr>
            <w:tcW w:w="2127" w:type="dxa"/>
            <w:vMerge/>
            <w:shd w:val="clear" w:color="auto" w:fill="auto"/>
            <w:vAlign w:val="center"/>
          </w:tcPr>
          <w:p w14:paraId="51227DE9"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345251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2.2.32</w:t>
            </w:r>
          </w:p>
          <w:p w14:paraId="7EACCE3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2.2.32</w:t>
            </w:r>
          </w:p>
          <w:p w14:paraId="466F7B7B"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2.1.2.31</w:t>
            </w:r>
          </w:p>
          <w:p w14:paraId="783FFB79"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2.8.17</w:t>
            </w:r>
          </w:p>
          <w:p w14:paraId="499F452C"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2.1.8.16</w:t>
            </w:r>
          </w:p>
          <w:p w14:paraId="316E3C6E"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2.5.12</w:t>
            </w:r>
          </w:p>
          <w:p w14:paraId="6D1122F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2.5.12</w:t>
            </w:r>
          </w:p>
          <w:p w14:paraId="4578851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2.1.5.12</w:t>
            </w:r>
          </w:p>
          <w:p w14:paraId="06ACCF9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2.5.32</w:t>
            </w:r>
          </w:p>
          <w:p w14:paraId="2EA4ABB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2.5.32</w:t>
            </w:r>
          </w:p>
          <w:p w14:paraId="7E5D9AB2" w14:textId="77777777" w:rsidR="00F212C4" w:rsidRPr="005D1077" w:rsidRDefault="00F212C4" w:rsidP="00F212C4">
            <w:pPr>
              <w:overflowPunct w:val="0"/>
              <w:autoSpaceDE w:val="0"/>
              <w:autoSpaceDN w:val="0"/>
              <w:adjustRightInd w:val="0"/>
              <w:textAlignment w:val="baseline"/>
              <w:rPr>
                <w:sz w:val="22"/>
                <w:szCs w:val="22"/>
              </w:rPr>
            </w:pPr>
            <w:r w:rsidRPr="005D1077">
              <w:rPr>
                <w:sz w:val="22"/>
                <w:szCs w:val="22"/>
              </w:rPr>
              <w:t>ФЕАЭС 2.1.5.13</w:t>
            </w:r>
          </w:p>
        </w:tc>
      </w:tr>
    </w:tbl>
    <w:p w14:paraId="31F06F42" w14:textId="77777777" w:rsidR="002E50CD" w:rsidRDefault="002E50CD"/>
    <w:p w14:paraId="57659F91" w14:textId="77777777" w:rsidR="002E50CD" w:rsidRDefault="002E50CD"/>
    <w:p w14:paraId="61CC127B" w14:textId="77777777" w:rsidR="002E50CD" w:rsidRDefault="002E50CD"/>
    <w:p w14:paraId="7E558672" w14:textId="77777777" w:rsidR="002E50CD" w:rsidRDefault="002E50CD"/>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E50CD" w:rsidRPr="005D1077" w14:paraId="76D7950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0C6702" w14:textId="477C6AA2"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01D86942" w14:textId="0B139AE7"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4ABEEC" w14:textId="0A2A3F6D"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8B5B8C" w14:textId="11CFF238" w:rsidR="002E50CD" w:rsidRPr="005D1077" w:rsidRDefault="002E50CD" w:rsidP="002E50CD">
            <w:pPr>
              <w:overflowPunct w:val="0"/>
              <w:autoSpaceDE w:val="0"/>
              <w:autoSpaceDN w:val="0"/>
              <w:adjustRightInd w:val="0"/>
              <w:ind w:left="-106" w:right="-110"/>
              <w:jc w:val="center"/>
              <w:textAlignment w:val="baseline"/>
              <w:rPr>
                <w:sz w:val="22"/>
                <w:szCs w:val="22"/>
              </w:rPr>
            </w:pPr>
            <w:r>
              <w:rPr>
                <w:sz w:val="22"/>
                <w:szCs w:val="22"/>
              </w:rPr>
              <w:t>4</w:t>
            </w:r>
          </w:p>
        </w:tc>
        <w:tc>
          <w:tcPr>
            <w:tcW w:w="2127" w:type="dxa"/>
            <w:shd w:val="clear" w:color="auto" w:fill="auto"/>
            <w:vAlign w:val="center"/>
          </w:tcPr>
          <w:p w14:paraId="6943E558" w14:textId="718C1BF7"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C258DA" w14:textId="2719D9D4"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1F54268" w14:textId="77777777" w:rsidTr="009555F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0D8AE2" w14:textId="5AA20669"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2</w:t>
            </w:r>
            <w:r w:rsidRPr="005D1077">
              <w:rPr>
                <w:sz w:val="22"/>
                <w:szCs w:val="22"/>
                <w:lang w:val="en-US"/>
              </w:rPr>
              <w:t xml:space="preserve"> *</w:t>
            </w:r>
          </w:p>
        </w:tc>
        <w:tc>
          <w:tcPr>
            <w:tcW w:w="1845" w:type="dxa"/>
            <w:vMerge w:val="restart"/>
            <w:shd w:val="clear" w:color="auto" w:fill="auto"/>
          </w:tcPr>
          <w:p w14:paraId="146B88F0" w14:textId="1E47F41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 xml:space="preserve">Препараты </w:t>
            </w:r>
            <w:r w:rsidR="002E50CD" w:rsidRPr="00F212C4">
              <w:rPr>
                <w:sz w:val="22"/>
                <w:szCs w:val="22"/>
                <w:lang w:eastAsia="en-US"/>
              </w:rPr>
              <w:t>фармацевтические</w:t>
            </w:r>
            <w:r w:rsidR="002E50CD">
              <w:rPr>
                <w:sz w:val="22"/>
                <w:szCs w:val="22"/>
                <w:lang w:eastAsia="en-US"/>
              </w:rPr>
              <w:t>.</w:t>
            </w:r>
            <w:r w:rsidR="002E50CD" w:rsidRPr="00F212C4">
              <w:rPr>
                <w:sz w:val="22"/>
                <w:szCs w:val="22"/>
              </w:rPr>
              <w:t xml:space="preserve"> Лекарственные</w:t>
            </w:r>
            <w:r w:rsidRPr="00F212C4">
              <w:rPr>
                <w:sz w:val="22"/>
                <w:szCs w:val="22"/>
              </w:rPr>
              <w:t xml:space="preserve"> средства</w:t>
            </w:r>
          </w:p>
          <w:p w14:paraId="0995BB4C" w14:textId="7C712B63"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F191E" w14:textId="77777777" w:rsidR="00425919" w:rsidRPr="002E50CD" w:rsidRDefault="00425919" w:rsidP="00F212C4">
            <w:pPr>
              <w:ind w:left="-109" w:right="-64"/>
              <w:jc w:val="center"/>
            </w:pPr>
            <w:r w:rsidRPr="002E50CD">
              <w:t>21.20/08.149</w:t>
            </w:r>
          </w:p>
          <w:p w14:paraId="1FB36AD1" w14:textId="77777777" w:rsidR="00425919" w:rsidRPr="002E50CD" w:rsidRDefault="00425919" w:rsidP="00F212C4">
            <w:pPr>
              <w:ind w:left="-109" w:right="-64"/>
              <w:jc w:val="center"/>
            </w:pPr>
            <w:r w:rsidRPr="002E50CD">
              <w:t>21.20/08.169</w:t>
            </w:r>
          </w:p>
          <w:p w14:paraId="4115A260" w14:textId="77777777" w:rsidR="00425919" w:rsidRPr="002E50CD" w:rsidRDefault="00425919" w:rsidP="00F212C4">
            <w:pPr>
              <w:ind w:left="-109" w:right="-64"/>
              <w:jc w:val="center"/>
            </w:pPr>
            <w:r w:rsidRPr="002E50CD">
              <w:t>21.10/08.149</w:t>
            </w:r>
          </w:p>
          <w:p w14:paraId="76031D88" w14:textId="77777777" w:rsidR="00425919" w:rsidRPr="002E50CD" w:rsidRDefault="00425919" w:rsidP="00F212C4">
            <w:pPr>
              <w:ind w:left="-109" w:right="-64"/>
              <w:jc w:val="center"/>
            </w:pPr>
            <w:r w:rsidRPr="002E50CD">
              <w:t>21.10/08.169</w:t>
            </w:r>
          </w:p>
          <w:p w14:paraId="7090D062" w14:textId="77777777" w:rsidR="00425919" w:rsidRPr="002E50CD" w:rsidRDefault="00425919" w:rsidP="00F212C4">
            <w:pPr>
              <w:ind w:left="-109" w:right="-64"/>
              <w:jc w:val="center"/>
            </w:pPr>
            <w:r w:rsidRPr="002E50CD">
              <w:t>20.13/08.149</w:t>
            </w:r>
          </w:p>
          <w:p w14:paraId="7E9721AE" w14:textId="77777777" w:rsidR="00425919" w:rsidRPr="002E50CD" w:rsidRDefault="00425919" w:rsidP="00F212C4">
            <w:pPr>
              <w:ind w:left="-109" w:right="-64"/>
              <w:jc w:val="center"/>
            </w:pPr>
            <w:r w:rsidRPr="002E50CD">
              <w:t>20.14/08.149</w:t>
            </w:r>
          </w:p>
          <w:p w14:paraId="06F40793" w14:textId="77777777" w:rsidR="00425919" w:rsidRPr="002E50CD" w:rsidRDefault="00425919" w:rsidP="00F212C4">
            <w:pPr>
              <w:ind w:left="-109" w:right="-64"/>
              <w:jc w:val="center"/>
            </w:pPr>
            <w:r w:rsidRPr="002E50CD">
              <w:t>20.59/08.149</w:t>
            </w:r>
          </w:p>
          <w:p w14:paraId="5AD35384" w14:textId="77777777" w:rsidR="00425919" w:rsidRPr="002E50CD" w:rsidRDefault="00425919" w:rsidP="00F212C4">
            <w:pPr>
              <w:ind w:left="-109" w:right="-64"/>
              <w:jc w:val="center"/>
            </w:pPr>
            <w:r w:rsidRPr="002E50CD">
              <w:t>20.13/08.169</w:t>
            </w:r>
          </w:p>
          <w:p w14:paraId="7837C2DF" w14:textId="77777777" w:rsidR="00425919" w:rsidRPr="002E50CD" w:rsidRDefault="00425919" w:rsidP="00F212C4">
            <w:pPr>
              <w:ind w:left="-109" w:right="-64"/>
              <w:jc w:val="center"/>
            </w:pPr>
            <w:r w:rsidRPr="002E50CD">
              <w:t>20.14/08.169</w:t>
            </w:r>
          </w:p>
          <w:p w14:paraId="0E3BCFA3"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965FA" w14:textId="77777777" w:rsidR="00425919" w:rsidRPr="009555FC" w:rsidRDefault="00425919" w:rsidP="009555FC">
            <w:pPr>
              <w:overflowPunct w:val="0"/>
              <w:autoSpaceDE w:val="0"/>
              <w:autoSpaceDN w:val="0"/>
              <w:adjustRightInd w:val="0"/>
              <w:jc w:val="both"/>
              <w:textAlignment w:val="baseline"/>
            </w:pPr>
            <w:r w:rsidRPr="009555FC">
              <w:t>Объемное титрование:</w:t>
            </w:r>
          </w:p>
          <w:p w14:paraId="42E9DF6B" w14:textId="77777777" w:rsidR="00425919" w:rsidRPr="009555FC" w:rsidRDefault="00425919" w:rsidP="009555FC">
            <w:pPr>
              <w:overflowPunct w:val="0"/>
              <w:autoSpaceDE w:val="0"/>
              <w:autoSpaceDN w:val="0"/>
              <w:adjustRightInd w:val="0"/>
              <w:jc w:val="both"/>
              <w:textAlignment w:val="baseline"/>
            </w:pPr>
            <w:r w:rsidRPr="009555FC">
              <w:t>-подлинность;</w:t>
            </w:r>
          </w:p>
          <w:p w14:paraId="512D9788" w14:textId="4DB4E958" w:rsidR="00425919" w:rsidRPr="009555FC" w:rsidRDefault="00425919" w:rsidP="009555FC">
            <w:pPr>
              <w:overflowPunct w:val="0"/>
              <w:autoSpaceDE w:val="0"/>
              <w:autoSpaceDN w:val="0"/>
              <w:adjustRightInd w:val="0"/>
              <w:jc w:val="both"/>
              <w:textAlignment w:val="baseline"/>
            </w:pPr>
            <w:r w:rsidRPr="009555FC">
              <w:t>-количественное определение</w:t>
            </w:r>
            <w:r w:rsidR="009555FC" w:rsidRPr="009555FC">
              <w:t xml:space="preserve">. </w:t>
            </w:r>
            <w:r w:rsidRPr="009555FC">
              <w:t>Определение примесей;</w:t>
            </w:r>
          </w:p>
          <w:p w14:paraId="5D1B1F3C" w14:textId="77777777" w:rsidR="00425919" w:rsidRPr="009555FC" w:rsidRDefault="00425919" w:rsidP="009555FC">
            <w:pPr>
              <w:overflowPunct w:val="0"/>
              <w:autoSpaceDE w:val="0"/>
              <w:autoSpaceDN w:val="0"/>
              <w:adjustRightInd w:val="0"/>
              <w:jc w:val="both"/>
              <w:textAlignment w:val="baseline"/>
            </w:pPr>
            <w:r w:rsidRPr="009555FC">
              <w:t>-растворение таблеток, капсул;</w:t>
            </w:r>
          </w:p>
          <w:p w14:paraId="748A3109" w14:textId="246B8BB7" w:rsidR="00425919" w:rsidRPr="009555FC" w:rsidRDefault="00425919" w:rsidP="009555FC">
            <w:pPr>
              <w:overflowPunct w:val="0"/>
              <w:autoSpaceDE w:val="0"/>
              <w:autoSpaceDN w:val="0"/>
              <w:adjustRightInd w:val="0"/>
              <w:jc w:val="both"/>
              <w:textAlignment w:val="baseline"/>
            </w:pPr>
            <w:r w:rsidRPr="009555FC">
              <w:t>-однородность содержания действующего вещества в единице дозированного лекарственного средства;</w:t>
            </w:r>
          </w:p>
          <w:p w14:paraId="74882A37" w14:textId="5EB0C905" w:rsidR="00425919" w:rsidRPr="009555FC" w:rsidRDefault="00425919" w:rsidP="009555FC">
            <w:pPr>
              <w:overflowPunct w:val="0"/>
              <w:autoSpaceDE w:val="0"/>
              <w:autoSpaceDN w:val="0"/>
              <w:adjustRightInd w:val="0"/>
              <w:jc w:val="both"/>
              <w:textAlignment w:val="baseline"/>
            </w:pPr>
            <w:r w:rsidRPr="009555FC">
              <w:t>-потенциометрическое титрование;</w:t>
            </w:r>
          </w:p>
          <w:p w14:paraId="26C87B3D" w14:textId="4CDBBFA0" w:rsidR="00425919" w:rsidRPr="009555FC" w:rsidRDefault="00425919" w:rsidP="009555FC">
            <w:pPr>
              <w:overflowPunct w:val="0"/>
              <w:autoSpaceDE w:val="0"/>
              <w:autoSpaceDN w:val="0"/>
              <w:adjustRightInd w:val="0"/>
              <w:jc w:val="both"/>
              <w:textAlignment w:val="baseline"/>
            </w:pPr>
            <w:r w:rsidRPr="009555FC">
              <w:t>-титрование в неводных растворителях;</w:t>
            </w:r>
          </w:p>
          <w:p w14:paraId="742CA55B" w14:textId="77777777" w:rsidR="00425919" w:rsidRPr="009555FC" w:rsidRDefault="00425919" w:rsidP="009555FC">
            <w:pPr>
              <w:overflowPunct w:val="0"/>
              <w:autoSpaceDE w:val="0"/>
              <w:autoSpaceDN w:val="0"/>
              <w:adjustRightInd w:val="0"/>
              <w:jc w:val="both"/>
              <w:textAlignment w:val="baseline"/>
            </w:pPr>
            <w:proofErr w:type="spellStart"/>
            <w:r w:rsidRPr="009555FC">
              <w:t>комплексометрическое</w:t>
            </w:r>
            <w:proofErr w:type="spellEnd"/>
            <w:r w:rsidRPr="009555FC">
              <w:t xml:space="preserve"> титрование;</w:t>
            </w:r>
          </w:p>
          <w:p w14:paraId="6FD077DC" w14:textId="77777777" w:rsidR="00425919" w:rsidRPr="009555FC" w:rsidRDefault="00425919" w:rsidP="009555FC">
            <w:pPr>
              <w:overflowPunct w:val="0"/>
              <w:autoSpaceDE w:val="0"/>
              <w:autoSpaceDN w:val="0"/>
              <w:adjustRightInd w:val="0"/>
              <w:jc w:val="both"/>
              <w:textAlignment w:val="baseline"/>
            </w:pPr>
            <w:r w:rsidRPr="009555FC">
              <w:t>-кислотность или щелочность;</w:t>
            </w:r>
            <w:r w:rsidRPr="009555FC">
              <w:br/>
              <w:t>-серы диоксид;</w:t>
            </w:r>
          </w:p>
          <w:p w14:paraId="2B933107" w14:textId="77777777" w:rsidR="00425919" w:rsidRPr="009555FC" w:rsidRDefault="00425919" w:rsidP="009555FC">
            <w:pPr>
              <w:overflowPunct w:val="0"/>
              <w:autoSpaceDE w:val="0"/>
              <w:autoSpaceDN w:val="0"/>
              <w:adjustRightInd w:val="0"/>
              <w:jc w:val="both"/>
              <w:textAlignment w:val="baseline"/>
            </w:pPr>
            <w:r w:rsidRPr="009555FC">
              <w:t xml:space="preserve">-определение </w:t>
            </w:r>
            <w:proofErr w:type="spellStart"/>
            <w:r w:rsidRPr="009555FC">
              <w:t>аминного</w:t>
            </w:r>
            <w:proofErr w:type="spellEnd"/>
            <w:r w:rsidRPr="009555FC">
              <w:t xml:space="preserve"> азота;</w:t>
            </w:r>
          </w:p>
          <w:p w14:paraId="48CCA7FE" w14:textId="77777777" w:rsidR="00425919" w:rsidRPr="005D1077" w:rsidRDefault="00425919" w:rsidP="009555FC">
            <w:pPr>
              <w:overflowPunct w:val="0"/>
              <w:autoSpaceDE w:val="0"/>
              <w:autoSpaceDN w:val="0"/>
              <w:adjustRightInd w:val="0"/>
              <w:jc w:val="both"/>
              <w:textAlignment w:val="baseline"/>
              <w:rPr>
                <w:sz w:val="22"/>
                <w:szCs w:val="22"/>
              </w:rPr>
            </w:pPr>
            <w:r w:rsidRPr="009555FC">
              <w:t>-окисляющие вещества</w:t>
            </w:r>
          </w:p>
        </w:tc>
        <w:tc>
          <w:tcPr>
            <w:tcW w:w="2127" w:type="dxa"/>
            <w:vMerge w:val="restart"/>
            <w:shd w:val="clear" w:color="auto" w:fill="auto"/>
          </w:tcPr>
          <w:p w14:paraId="6E559BEE" w14:textId="25C660AD" w:rsidR="00425919" w:rsidRPr="005D1077" w:rsidRDefault="002E50CD" w:rsidP="009555FC">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54BDF7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2.5.29</w:t>
            </w:r>
          </w:p>
          <w:p w14:paraId="2AC7ADC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4.2.2</w:t>
            </w:r>
          </w:p>
          <w:p w14:paraId="49622F7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2.2.2</w:t>
            </w:r>
          </w:p>
          <w:p w14:paraId="5274658A"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2.3.1</w:t>
            </w:r>
          </w:p>
          <w:p w14:paraId="56684D8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2.1.3.1</w:t>
            </w:r>
          </w:p>
          <w:p w14:paraId="05DD736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2.2.90</w:t>
            </w:r>
          </w:p>
          <w:p w14:paraId="262063F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2.2.20</w:t>
            </w:r>
          </w:p>
          <w:p w14:paraId="43A795C8"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2.1.2.19</w:t>
            </w:r>
          </w:p>
          <w:p w14:paraId="54F99D21"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2.5.50</w:t>
            </w:r>
          </w:p>
          <w:p w14:paraId="3B9E98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2.5.11</w:t>
            </w:r>
          </w:p>
          <w:p w14:paraId="4E53F49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2.1.5.11</w:t>
            </w:r>
          </w:p>
          <w:p w14:paraId="05DA691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2.5.29</w:t>
            </w:r>
          </w:p>
          <w:p w14:paraId="6A9C69A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2.5.8</w:t>
            </w:r>
          </w:p>
          <w:p w14:paraId="0D8E7993"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2.1.5.8</w:t>
            </w:r>
          </w:p>
          <w:p w14:paraId="3A74929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2.5.30</w:t>
            </w:r>
          </w:p>
          <w:p w14:paraId="2528313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2.1.2.19</w:t>
            </w:r>
          </w:p>
        </w:tc>
      </w:tr>
      <w:tr w:rsidR="00425919" w:rsidRPr="005D1077" w14:paraId="1A185F0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9015C70" w14:textId="73CA928E"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3</w:t>
            </w:r>
            <w:r w:rsidRPr="005D1077">
              <w:rPr>
                <w:sz w:val="22"/>
                <w:szCs w:val="22"/>
                <w:lang w:val="en-US"/>
              </w:rPr>
              <w:t xml:space="preserve"> * </w:t>
            </w:r>
          </w:p>
        </w:tc>
        <w:tc>
          <w:tcPr>
            <w:tcW w:w="1845" w:type="dxa"/>
            <w:vMerge/>
            <w:shd w:val="clear" w:color="auto" w:fill="auto"/>
          </w:tcPr>
          <w:p w14:paraId="1443E133" w14:textId="38362E5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E0D93" w14:textId="4EB40771" w:rsidR="00425919" w:rsidRPr="002E50CD" w:rsidRDefault="00425919" w:rsidP="00F212C4">
            <w:pPr>
              <w:ind w:left="-109" w:right="-64"/>
              <w:jc w:val="center"/>
            </w:pPr>
            <w:r w:rsidRPr="002E50CD">
              <w:t>21.20/08.149</w:t>
            </w:r>
          </w:p>
          <w:p w14:paraId="215B814B" w14:textId="77777777" w:rsidR="00425919" w:rsidRPr="002E50CD" w:rsidRDefault="00425919" w:rsidP="00F212C4">
            <w:pPr>
              <w:ind w:left="-109" w:right="-64"/>
              <w:jc w:val="center"/>
            </w:pPr>
            <w:r w:rsidRPr="002E50CD">
              <w:t>21.10/08.149</w:t>
            </w:r>
          </w:p>
          <w:p w14:paraId="4E7BD943" w14:textId="77777777" w:rsidR="00425919" w:rsidRPr="002E50CD" w:rsidRDefault="00425919" w:rsidP="00F212C4">
            <w:pPr>
              <w:ind w:left="-109" w:right="-64"/>
              <w:jc w:val="center"/>
            </w:pPr>
            <w:r w:rsidRPr="002E50CD">
              <w:t>20.13/08.149</w:t>
            </w:r>
          </w:p>
          <w:p w14:paraId="004AAFF8" w14:textId="77777777" w:rsidR="00425919" w:rsidRPr="002E50CD" w:rsidRDefault="00425919" w:rsidP="00F212C4">
            <w:pPr>
              <w:ind w:left="-109" w:right="-64"/>
              <w:jc w:val="center"/>
            </w:pPr>
            <w:r w:rsidRPr="002E50CD">
              <w:t>20.14/08.149</w:t>
            </w:r>
          </w:p>
          <w:p w14:paraId="281E6D97" w14:textId="4C4D5B4A"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5F05F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Методы количественного определения:</w:t>
            </w:r>
          </w:p>
          <w:p w14:paraId="02755D02"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-кислотное число;</w:t>
            </w:r>
          </w:p>
          <w:p w14:paraId="6B7DBBA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эфирное число;</w:t>
            </w:r>
          </w:p>
          <w:p w14:paraId="519458F9" w14:textId="5199F534"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-гидроксильное число;</w:t>
            </w:r>
          </w:p>
          <w:p w14:paraId="4326237F"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-йодное число;</w:t>
            </w:r>
          </w:p>
          <w:p w14:paraId="292C8D37"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-перекисного (</w:t>
            </w:r>
            <w:proofErr w:type="spellStart"/>
            <w:r w:rsidRPr="005D1077">
              <w:rPr>
                <w:sz w:val="22"/>
                <w:szCs w:val="22"/>
              </w:rPr>
              <w:t>пероксидного</w:t>
            </w:r>
            <w:proofErr w:type="spellEnd"/>
            <w:r w:rsidRPr="005D1077">
              <w:rPr>
                <w:sz w:val="22"/>
                <w:szCs w:val="22"/>
              </w:rPr>
              <w:t>) числа;</w:t>
            </w:r>
          </w:p>
          <w:p w14:paraId="2D3234C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-числа омыления;</w:t>
            </w:r>
          </w:p>
          <w:p w14:paraId="7A204A5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w:t>
            </w:r>
            <w:proofErr w:type="spellStart"/>
            <w:r w:rsidRPr="005D1077">
              <w:rPr>
                <w:sz w:val="22"/>
                <w:szCs w:val="22"/>
              </w:rPr>
              <w:t>неомыляемые</w:t>
            </w:r>
            <w:proofErr w:type="spellEnd"/>
            <w:r w:rsidRPr="005D1077">
              <w:rPr>
                <w:sz w:val="22"/>
                <w:szCs w:val="22"/>
              </w:rPr>
              <w:t xml:space="preserve"> вещества</w:t>
            </w:r>
          </w:p>
        </w:tc>
        <w:tc>
          <w:tcPr>
            <w:tcW w:w="2127" w:type="dxa"/>
            <w:vMerge/>
            <w:shd w:val="clear" w:color="auto" w:fill="auto"/>
            <w:vAlign w:val="center"/>
          </w:tcPr>
          <w:p w14:paraId="43D058A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E5B3F2" w14:textId="77777777" w:rsidR="00425919" w:rsidRPr="009555FC" w:rsidRDefault="00425919" w:rsidP="00F212C4">
            <w:pPr>
              <w:overflowPunct w:val="0"/>
              <w:autoSpaceDE w:val="0"/>
              <w:autoSpaceDN w:val="0"/>
              <w:adjustRightInd w:val="0"/>
              <w:ind w:left="33"/>
              <w:textAlignment w:val="baseline"/>
            </w:pPr>
            <w:r w:rsidRPr="009555FC">
              <w:t>ГФ РБ I 2.5.1</w:t>
            </w:r>
          </w:p>
          <w:p w14:paraId="49350402" w14:textId="77777777" w:rsidR="00425919" w:rsidRPr="009555FC" w:rsidRDefault="00425919" w:rsidP="00F212C4">
            <w:pPr>
              <w:overflowPunct w:val="0"/>
              <w:autoSpaceDE w:val="0"/>
              <w:autoSpaceDN w:val="0"/>
              <w:adjustRightInd w:val="0"/>
              <w:ind w:left="33"/>
              <w:textAlignment w:val="baseline"/>
            </w:pPr>
            <w:r w:rsidRPr="009555FC">
              <w:t>ГФ РБ II 2.5.1</w:t>
            </w:r>
          </w:p>
          <w:p w14:paraId="11E7AA4E" w14:textId="77777777" w:rsidR="00425919" w:rsidRPr="009555FC" w:rsidRDefault="00425919" w:rsidP="00F212C4">
            <w:pPr>
              <w:overflowPunct w:val="0"/>
              <w:autoSpaceDE w:val="0"/>
              <w:autoSpaceDN w:val="0"/>
              <w:adjustRightInd w:val="0"/>
              <w:ind w:left="33"/>
              <w:textAlignment w:val="baseline"/>
            </w:pPr>
            <w:r w:rsidRPr="009555FC">
              <w:t>ФЕАЭС 2.1.5.1</w:t>
            </w:r>
          </w:p>
          <w:p w14:paraId="7EBBD2C2" w14:textId="77777777" w:rsidR="00425919" w:rsidRPr="009555FC" w:rsidRDefault="00425919" w:rsidP="00F212C4">
            <w:pPr>
              <w:overflowPunct w:val="0"/>
              <w:autoSpaceDE w:val="0"/>
              <w:autoSpaceDN w:val="0"/>
              <w:adjustRightInd w:val="0"/>
              <w:ind w:left="33"/>
              <w:textAlignment w:val="baseline"/>
            </w:pPr>
            <w:r w:rsidRPr="009555FC">
              <w:t>ГФ РБ I 2.5.2</w:t>
            </w:r>
          </w:p>
          <w:p w14:paraId="06915318" w14:textId="77777777" w:rsidR="00425919" w:rsidRPr="009555FC" w:rsidRDefault="00425919" w:rsidP="00F212C4">
            <w:pPr>
              <w:overflowPunct w:val="0"/>
              <w:autoSpaceDE w:val="0"/>
              <w:autoSpaceDN w:val="0"/>
              <w:adjustRightInd w:val="0"/>
              <w:ind w:left="33"/>
              <w:textAlignment w:val="baseline"/>
            </w:pPr>
            <w:r w:rsidRPr="009555FC">
              <w:t>ГФ РБ II 2.5.2</w:t>
            </w:r>
          </w:p>
          <w:p w14:paraId="102D6184" w14:textId="77777777" w:rsidR="00425919" w:rsidRPr="009555FC" w:rsidRDefault="00425919" w:rsidP="00F212C4">
            <w:pPr>
              <w:overflowPunct w:val="0"/>
              <w:autoSpaceDE w:val="0"/>
              <w:autoSpaceDN w:val="0"/>
              <w:adjustRightInd w:val="0"/>
              <w:ind w:left="33"/>
              <w:textAlignment w:val="baseline"/>
            </w:pPr>
            <w:r w:rsidRPr="009555FC">
              <w:t>ФЕАЭС 2.1.5.2</w:t>
            </w:r>
          </w:p>
          <w:p w14:paraId="5AF44AEF" w14:textId="77777777" w:rsidR="00425919" w:rsidRPr="009555FC" w:rsidRDefault="00425919" w:rsidP="00F212C4">
            <w:pPr>
              <w:overflowPunct w:val="0"/>
              <w:autoSpaceDE w:val="0"/>
              <w:autoSpaceDN w:val="0"/>
              <w:adjustRightInd w:val="0"/>
              <w:ind w:left="33"/>
              <w:textAlignment w:val="baseline"/>
            </w:pPr>
            <w:r w:rsidRPr="009555FC">
              <w:t>ГФ РБ I 2.5.3</w:t>
            </w:r>
          </w:p>
          <w:p w14:paraId="68EB9BB9" w14:textId="77777777" w:rsidR="00425919" w:rsidRPr="009555FC" w:rsidRDefault="00425919" w:rsidP="00F212C4">
            <w:pPr>
              <w:overflowPunct w:val="0"/>
              <w:autoSpaceDE w:val="0"/>
              <w:autoSpaceDN w:val="0"/>
              <w:adjustRightInd w:val="0"/>
              <w:ind w:left="33"/>
              <w:textAlignment w:val="baseline"/>
            </w:pPr>
            <w:r w:rsidRPr="009555FC">
              <w:t>ГФ РБ II 2.5.3</w:t>
            </w:r>
          </w:p>
          <w:p w14:paraId="31C1ED70" w14:textId="77777777" w:rsidR="00425919" w:rsidRPr="009555FC" w:rsidRDefault="00425919" w:rsidP="00F212C4">
            <w:pPr>
              <w:overflowPunct w:val="0"/>
              <w:autoSpaceDE w:val="0"/>
              <w:autoSpaceDN w:val="0"/>
              <w:adjustRightInd w:val="0"/>
              <w:ind w:left="33"/>
              <w:textAlignment w:val="baseline"/>
            </w:pPr>
            <w:r w:rsidRPr="009555FC">
              <w:t>ФЕАЭС 2.1.5.3</w:t>
            </w:r>
          </w:p>
          <w:p w14:paraId="67B4C3AD" w14:textId="77777777" w:rsidR="00425919" w:rsidRPr="009555FC" w:rsidRDefault="00425919" w:rsidP="00F212C4">
            <w:pPr>
              <w:overflowPunct w:val="0"/>
              <w:autoSpaceDE w:val="0"/>
              <w:autoSpaceDN w:val="0"/>
              <w:adjustRightInd w:val="0"/>
              <w:ind w:left="33"/>
              <w:textAlignment w:val="baseline"/>
            </w:pPr>
            <w:r w:rsidRPr="009555FC">
              <w:t>ГФ РБ I 2.5.4</w:t>
            </w:r>
          </w:p>
          <w:p w14:paraId="1CC3A4BB" w14:textId="77777777" w:rsidR="00425919" w:rsidRPr="009555FC" w:rsidRDefault="00425919" w:rsidP="00F212C4">
            <w:pPr>
              <w:overflowPunct w:val="0"/>
              <w:autoSpaceDE w:val="0"/>
              <w:autoSpaceDN w:val="0"/>
              <w:adjustRightInd w:val="0"/>
              <w:ind w:left="33"/>
              <w:textAlignment w:val="baseline"/>
            </w:pPr>
            <w:r w:rsidRPr="009555FC">
              <w:t>ГФ РБ II 2.5.4</w:t>
            </w:r>
          </w:p>
          <w:p w14:paraId="18936E75" w14:textId="77777777" w:rsidR="00425919" w:rsidRPr="009555FC" w:rsidRDefault="00425919" w:rsidP="00F212C4">
            <w:pPr>
              <w:overflowPunct w:val="0"/>
              <w:autoSpaceDE w:val="0"/>
              <w:autoSpaceDN w:val="0"/>
              <w:adjustRightInd w:val="0"/>
              <w:ind w:left="33"/>
              <w:textAlignment w:val="baseline"/>
            </w:pPr>
            <w:r w:rsidRPr="009555FC">
              <w:t>ФЕАЭС 2.1.5.4</w:t>
            </w:r>
          </w:p>
          <w:p w14:paraId="27464319" w14:textId="77777777" w:rsidR="00425919" w:rsidRPr="009555FC" w:rsidRDefault="00425919" w:rsidP="00F212C4">
            <w:pPr>
              <w:overflowPunct w:val="0"/>
              <w:autoSpaceDE w:val="0"/>
              <w:autoSpaceDN w:val="0"/>
              <w:adjustRightInd w:val="0"/>
              <w:ind w:left="33"/>
              <w:textAlignment w:val="baseline"/>
            </w:pPr>
            <w:r w:rsidRPr="009555FC">
              <w:t>ГФ РБ I 2.5.5</w:t>
            </w:r>
          </w:p>
          <w:p w14:paraId="4D88F038" w14:textId="77777777" w:rsidR="00425919" w:rsidRPr="009555FC" w:rsidRDefault="00425919" w:rsidP="00F212C4">
            <w:pPr>
              <w:overflowPunct w:val="0"/>
              <w:autoSpaceDE w:val="0"/>
              <w:autoSpaceDN w:val="0"/>
              <w:adjustRightInd w:val="0"/>
              <w:ind w:left="33"/>
              <w:textAlignment w:val="baseline"/>
            </w:pPr>
            <w:r w:rsidRPr="009555FC">
              <w:t>ГФ РБ II 2.5.5</w:t>
            </w:r>
          </w:p>
          <w:p w14:paraId="197481E4" w14:textId="77777777" w:rsidR="00425919" w:rsidRPr="009555FC" w:rsidRDefault="00425919" w:rsidP="00F212C4">
            <w:pPr>
              <w:overflowPunct w:val="0"/>
              <w:autoSpaceDE w:val="0"/>
              <w:autoSpaceDN w:val="0"/>
              <w:adjustRightInd w:val="0"/>
              <w:ind w:left="33"/>
              <w:textAlignment w:val="baseline"/>
            </w:pPr>
            <w:r w:rsidRPr="009555FC">
              <w:t>ФЕАЭС 2.1.5.5</w:t>
            </w:r>
          </w:p>
          <w:p w14:paraId="25A7D0BC" w14:textId="77777777" w:rsidR="00425919" w:rsidRPr="009555FC" w:rsidRDefault="00425919" w:rsidP="00F212C4">
            <w:pPr>
              <w:overflowPunct w:val="0"/>
              <w:autoSpaceDE w:val="0"/>
              <w:autoSpaceDN w:val="0"/>
              <w:adjustRightInd w:val="0"/>
              <w:ind w:left="33"/>
              <w:textAlignment w:val="baseline"/>
            </w:pPr>
            <w:r w:rsidRPr="009555FC">
              <w:t>ГФ РБ I 2.5.6</w:t>
            </w:r>
          </w:p>
          <w:p w14:paraId="31FF8C06" w14:textId="77777777" w:rsidR="00425919" w:rsidRPr="009555FC" w:rsidRDefault="00425919" w:rsidP="00F212C4">
            <w:pPr>
              <w:overflowPunct w:val="0"/>
              <w:autoSpaceDE w:val="0"/>
              <w:autoSpaceDN w:val="0"/>
              <w:adjustRightInd w:val="0"/>
              <w:ind w:left="33"/>
              <w:textAlignment w:val="baseline"/>
            </w:pPr>
            <w:r w:rsidRPr="009555FC">
              <w:t>ГФ РБ II 2.5.6</w:t>
            </w:r>
          </w:p>
          <w:p w14:paraId="33AB7FD9" w14:textId="77777777" w:rsidR="00425919" w:rsidRPr="009555FC" w:rsidRDefault="00425919" w:rsidP="00F212C4">
            <w:pPr>
              <w:overflowPunct w:val="0"/>
              <w:autoSpaceDE w:val="0"/>
              <w:autoSpaceDN w:val="0"/>
              <w:adjustRightInd w:val="0"/>
              <w:ind w:left="33"/>
              <w:textAlignment w:val="baseline"/>
            </w:pPr>
            <w:r w:rsidRPr="009555FC">
              <w:t>ФЕАЭС 2.1.5.6</w:t>
            </w:r>
          </w:p>
          <w:p w14:paraId="55546E1D" w14:textId="77777777" w:rsidR="00425919" w:rsidRPr="009555FC" w:rsidRDefault="00425919" w:rsidP="00F212C4">
            <w:pPr>
              <w:overflowPunct w:val="0"/>
              <w:autoSpaceDE w:val="0"/>
              <w:autoSpaceDN w:val="0"/>
              <w:adjustRightInd w:val="0"/>
              <w:ind w:left="33"/>
              <w:textAlignment w:val="baseline"/>
            </w:pPr>
            <w:r w:rsidRPr="009555FC">
              <w:t>ГФ РБ I 2.5.6</w:t>
            </w:r>
          </w:p>
          <w:p w14:paraId="231136EA" w14:textId="77777777" w:rsidR="00425919" w:rsidRPr="009555FC" w:rsidRDefault="00425919" w:rsidP="00F212C4">
            <w:pPr>
              <w:overflowPunct w:val="0"/>
              <w:autoSpaceDE w:val="0"/>
              <w:autoSpaceDN w:val="0"/>
              <w:adjustRightInd w:val="0"/>
              <w:ind w:left="33"/>
              <w:textAlignment w:val="baseline"/>
            </w:pPr>
            <w:r w:rsidRPr="009555FC">
              <w:t>ГФ РБ II 2.5.7</w:t>
            </w:r>
          </w:p>
          <w:p w14:paraId="66746375" w14:textId="77777777" w:rsidR="00425919" w:rsidRPr="009555FC" w:rsidRDefault="00425919" w:rsidP="00F212C4">
            <w:pPr>
              <w:overflowPunct w:val="0"/>
              <w:autoSpaceDE w:val="0"/>
              <w:autoSpaceDN w:val="0"/>
              <w:adjustRightInd w:val="0"/>
              <w:textAlignment w:val="baseline"/>
            </w:pPr>
            <w:r w:rsidRPr="009555FC">
              <w:t>ФЕАЭС 2.1.5.7</w:t>
            </w:r>
          </w:p>
        </w:tc>
      </w:tr>
      <w:tr w:rsidR="00425919" w:rsidRPr="005D1077" w14:paraId="4713EC8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402CCD0" w14:textId="6EB29595"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4</w:t>
            </w:r>
            <w:r w:rsidRPr="005D1077">
              <w:rPr>
                <w:sz w:val="22"/>
                <w:szCs w:val="22"/>
                <w:lang w:val="en-US"/>
              </w:rPr>
              <w:t xml:space="preserve"> *</w:t>
            </w:r>
          </w:p>
        </w:tc>
        <w:tc>
          <w:tcPr>
            <w:tcW w:w="1845" w:type="dxa"/>
            <w:vMerge/>
            <w:shd w:val="clear" w:color="auto" w:fill="auto"/>
          </w:tcPr>
          <w:p w14:paraId="6A781AA8" w14:textId="119C2D1A" w:rsidR="00425919" w:rsidRPr="00F212C4"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89C876" w14:textId="77777777" w:rsidR="00425919" w:rsidRPr="002E50CD" w:rsidRDefault="00425919" w:rsidP="00F212C4">
            <w:pPr>
              <w:ind w:left="-109" w:right="-64"/>
              <w:jc w:val="center"/>
            </w:pPr>
            <w:r w:rsidRPr="002E50CD">
              <w:t>21.20/08.052</w:t>
            </w:r>
          </w:p>
          <w:p w14:paraId="39DC2D8F" w14:textId="77777777" w:rsidR="00425919" w:rsidRPr="002E50CD" w:rsidRDefault="00425919" w:rsidP="00F212C4">
            <w:pPr>
              <w:ind w:left="-109" w:right="-64"/>
              <w:jc w:val="center"/>
            </w:pPr>
            <w:r w:rsidRPr="002E50CD">
              <w:t>21.10/08.052</w:t>
            </w:r>
          </w:p>
          <w:p w14:paraId="4ECCA6DB" w14:textId="77777777" w:rsidR="00425919" w:rsidRPr="002E50CD" w:rsidRDefault="00425919" w:rsidP="00F212C4">
            <w:pPr>
              <w:ind w:left="-109" w:right="-64"/>
              <w:jc w:val="center"/>
            </w:pPr>
            <w:r w:rsidRPr="002E50CD">
              <w:t>20.13/08.052</w:t>
            </w:r>
          </w:p>
          <w:p w14:paraId="1C2A0C95" w14:textId="77777777" w:rsidR="00425919" w:rsidRPr="002E50CD" w:rsidRDefault="00425919" w:rsidP="00F212C4">
            <w:pPr>
              <w:ind w:left="-109" w:right="-64"/>
              <w:jc w:val="center"/>
            </w:pPr>
            <w:r w:rsidRPr="002E50CD">
              <w:t>20.14/08.052</w:t>
            </w:r>
          </w:p>
          <w:p w14:paraId="14316E9F" w14:textId="77777777" w:rsidR="00425919" w:rsidRPr="002E50CD" w:rsidRDefault="00425919" w:rsidP="00F212C4">
            <w:pPr>
              <w:ind w:left="-109" w:right="-64"/>
              <w:jc w:val="center"/>
            </w:pPr>
            <w:r w:rsidRPr="002E50CD">
              <w:t>20.59/08.052</w:t>
            </w:r>
          </w:p>
          <w:p w14:paraId="55EC4D46" w14:textId="2648AFB7" w:rsidR="00425919" w:rsidRPr="002E50CD" w:rsidRDefault="00425919" w:rsidP="00F212C4">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39349A" w14:textId="3576AA2F"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Зола:</w:t>
            </w:r>
            <w:r w:rsidR="009555FC">
              <w:rPr>
                <w:sz w:val="22"/>
                <w:szCs w:val="22"/>
              </w:rPr>
              <w:t xml:space="preserve"> </w:t>
            </w:r>
            <w:r w:rsidRPr="005D1077">
              <w:rPr>
                <w:sz w:val="22"/>
                <w:szCs w:val="22"/>
              </w:rPr>
              <w:t>-общая зола;</w:t>
            </w:r>
          </w:p>
          <w:p w14:paraId="061EBB71" w14:textId="7434765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xml:space="preserve">-сульфатная </w:t>
            </w:r>
            <w:proofErr w:type="gramStart"/>
            <w:r w:rsidRPr="005D1077">
              <w:rPr>
                <w:sz w:val="22"/>
                <w:szCs w:val="22"/>
              </w:rPr>
              <w:t>зола;-</w:t>
            </w:r>
            <w:proofErr w:type="gramEnd"/>
            <w:r w:rsidRPr="005D1077">
              <w:rPr>
                <w:sz w:val="22"/>
                <w:szCs w:val="22"/>
              </w:rPr>
              <w:t>зола, нерастворимая в хлористоводородной кислоте</w:t>
            </w:r>
          </w:p>
        </w:tc>
        <w:tc>
          <w:tcPr>
            <w:tcW w:w="2127" w:type="dxa"/>
            <w:vMerge/>
            <w:shd w:val="clear" w:color="auto" w:fill="auto"/>
            <w:vAlign w:val="center"/>
          </w:tcPr>
          <w:p w14:paraId="640985D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604DE3" w14:textId="77777777" w:rsidR="00425919" w:rsidRPr="009555FC" w:rsidRDefault="00425919" w:rsidP="00F212C4">
            <w:pPr>
              <w:overflowPunct w:val="0"/>
              <w:autoSpaceDE w:val="0"/>
              <w:autoSpaceDN w:val="0"/>
              <w:adjustRightInd w:val="0"/>
              <w:textAlignment w:val="baseline"/>
            </w:pPr>
            <w:r w:rsidRPr="009555FC">
              <w:t>ГФ РБ I 2.4.16</w:t>
            </w:r>
          </w:p>
          <w:p w14:paraId="7598F3EC" w14:textId="77777777" w:rsidR="00425919" w:rsidRPr="009555FC" w:rsidRDefault="00425919" w:rsidP="00F212C4">
            <w:pPr>
              <w:overflowPunct w:val="0"/>
              <w:autoSpaceDE w:val="0"/>
              <w:autoSpaceDN w:val="0"/>
              <w:adjustRightInd w:val="0"/>
              <w:textAlignment w:val="baseline"/>
            </w:pPr>
            <w:r w:rsidRPr="009555FC">
              <w:t>ГФ РБ II 2.4.16</w:t>
            </w:r>
          </w:p>
          <w:p w14:paraId="07D2AB9C" w14:textId="77777777" w:rsidR="00425919" w:rsidRPr="009555FC" w:rsidRDefault="00425919" w:rsidP="00F212C4">
            <w:pPr>
              <w:overflowPunct w:val="0"/>
              <w:autoSpaceDE w:val="0"/>
              <w:autoSpaceDN w:val="0"/>
              <w:adjustRightInd w:val="0"/>
              <w:textAlignment w:val="baseline"/>
            </w:pPr>
            <w:r w:rsidRPr="009555FC">
              <w:t>ФЕАЭС 2.1.4.16</w:t>
            </w:r>
          </w:p>
          <w:p w14:paraId="13880D95" w14:textId="77777777" w:rsidR="00425919" w:rsidRPr="009555FC" w:rsidRDefault="00425919" w:rsidP="00F212C4">
            <w:pPr>
              <w:overflowPunct w:val="0"/>
              <w:autoSpaceDE w:val="0"/>
              <w:autoSpaceDN w:val="0"/>
              <w:adjustRightInd w:val="0"/>
              <w:textAlignment w:val="baseline"/>
            </w:pPr>
            <w:r w:rsidRPr="009555FC">
              <w:t>ГФ РБ I 2.4.14</w:t>
            </w:r>
          </w:p>
          <w:p w14:paraId="657DD655" w14:textId="77777777" w:rsidR="00425919" w:rsidRPr="009555FC" w:rsidRDefault="00425919" w:rsidP="00F212C4">
            <w:pPr>
              <w:overflowPunct w:val="0"/>
              <w:autoSpaceDE w:val="0"/>
              <w:autoSpaceDN w:val="0"/>
              <w:adjustRightInd w:val="0"/>
              <w:textAlignment w:val="baseline"/>
            </w:pPr>
            <w:r w:rsidRPr="009555FC">
              <w:t>ГФ РБ II 2.4.14</w:t>
            </w:r>
          </w:p>
          <w:p w14:paraId="2794667A" w14:textId="77777777" w:rsidR="00425919" w:rsidRPr="009555FC" w:rsidRDefault="00425919" w:rsidP="00F212C4">
            <w:pPr>
              <w:overflowPunct w:val="0"/>
              <w:autoSpaceDE w:val="0"/>
              <w:autoSpaceDN w:val="0"/>
              <w:adjustRightInd w:val="0"/>
              <w:textAlignment w:val="baseline"/>
            </w:pPr>
            <w:r w:rsidRPr="009555FC">
              <w:t>ФЕАЭС 2.1.4.14</w:t>
            </w:r>
          </w:p>
          <w:p w14:paraId="504EF16E" w14:textId="77777777" w:rsidR="00425919" w:rsidRPr="009555FC" w:rsidRDefault="00425919" w:rsidP="00F212C4">
            <w:pPr>
              <w:overflowPunct w:val="0"/>
              <w:autoSpaceDE w:val="0"/>
              <w:autoSpaceDN w:val="0"/>
              <w:adjustRightInd w:val="0"/>
              <w:textAlignment w:val="baseline"/>
            </w:pPr>
            <w:r w:rsidRPr="009555FC">
              <w:t>ГФ РБ I 2.8.1</w:t>
            </w:r>
          </w:p>
          <w:p w14:paraId="7F90E340" w14:textId="77777777" w:rsidR="00425919" w:rsidRPr="009555FC" w:rsidRDefault="00425919" w:rsidP="00F212C4">
            <w:pPr>
              <w:overflowPunct w:val="0"/>
              <w:autoSpaceDE w:val="0"/>
              <w:autoSpaceDN w:val="0"/>
              <w:adjustRightInd w:val="0"/>
              <w:textAlignment w:val="baseline"/>
            </w:pPr>
            <w:r w:rsidRPr="009555FC">
              <w:t>ГФ РБ II 2.8.1</w:t>
            </w:r>
          </w:p>
          <w:p w14:paraId="746AFA5E" w14:textId="77777777" w:rsidR="00425919" w:rsidRPr="009555FC" w:rsidRDefault="00425919" w:rsidP="00F212C4">
            <w:pPr>
              <w:overflowPunct w:val="0"/>
              <w:autoSpaceDE w:val="0"/>
              <w:autoSpaceDN w:val="0"/>
              <w:adjustRightInd w:val="0"/>
              <w:textAlignment w:val="baseline"/>
            </w:pPr>
            <w:r w:rsidRPr="009555FC">
              <w:t>ФЕАЭС 2.1.8.1</w:t>
            </w:r>
          </w:p>
        </w:tc>
      </w:tr>
    </w:tbl>
    <w:p w14:paraId="07DCE219" w14:textId="77777777" w:rsidR="009555FC" w:rsidRDefault="009555FC"/>
    <w:p w14:paraId="6DF7A5C8" w14:textId="77777777" w:rsidR="009555FC" w:rsidRDefault="009555FC"/>
    <w:p w14:paraId="20A21CD8" w14:textId="77777777" w:rsidR="009555FC" w:rsidRDefault="009555F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9555FC" w:rsidRPr="005D1077" w14:paraId="4C1AFD6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9E7BE2D" w14:textId="06394045" w:rsidR="009555FC" w:rsidRPr="005D1077" w:rsidRDefault="009555FC" w:rsidP="009555F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A77B916" w14:textId="5D635A93" w:rsidR="009555FC" w:rsidRPr="00F212C4" w:rsidRDefault="009555FC" w:rsidP="009555FC">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045AD4" w14:textId="4796AC7E" w:rsidR="009555FC" w:rsidRPr="00F212C4" w:rsidRDefault="009555FC" w:rsidP="009555FC">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1D6F0D" w14:textId="7A64379C" w:rsidR="009555FC" w:rsidRPr="005D1077" w:rsidRDefault="009555FC" w:rsidP="009555FC">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5C3A1F43" w14:textId="71B653B4" w:rsidR="009555FC" w:rsidRPr="005D1077" w:rsidRDefault="009555FC" w:rsidP="009555F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CE2981" w14:textId="7AB6204A" w:rsidR="009555FC" w:rsidRPr="005D1077" w:rsidRDefault="009555FC" w:rsidP="009555FC">
            <w:pPr>
              <w:overflowPunct w:val="0"/>
              <w:autoSpaceDE w:val="0"/>
              <w:autoSpaceDN w:val="0"/>
              <w:adjustRightInd w:val="0"/>
              <w:jc w:val="center"/>
              <w:textAlignment w:val="baseline"/>
              <w:rPr>
                <w:sz w:val="22"/>
                <w:szCs w:val="22"/>
              </w:rPr>
            </w:pPr>
            <w:r>
              <w:rPr>
                <w:sz w:val="22"/>
                <w:szCs w:val="22"/>
              </w:rPr>
              <w:t>6</w:t>
            </w:r>
          </w:p>
        </w:tc>
      </w:tr>
      <w:tr w:rsidR="004E5769" w:rsidRPr="005D1077" w14:paraId="156CC297"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668F33" w14:textId="235FA7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5</w:t>
            </w:r>
            <w:r w:rsidRPr="005D1077">
              <w:rPr>
                <w:sz w:val="22"/>
                <w:szCs w:val="22"/>
                <w:lang w:val="en-US"/>
              </w:rPr>
              <w:t xml:space="preserve"> *</w:t>
            </w:r>
          </w:p>
        </w:tc>
        <w:tc>
          <w:tcPr>
            <w:tcW w:w="1845" w:type="dxa"/>
            <w:shd w:val="clear" w:color="auto" w:fill="auto"/>
          </w:tcPr>
          <w:p w14:paraId="6FAD4CBB" w14:textId="13C3D0C0" w:rsidR="004E5769" w:rsidRPr="00F212C4" w:rsidRDefault="004E5769"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9555FC">
              <w:rPr>
                <w:sz w:val="22"/>
                <w:szCs w:val="22"/>
                <w:lang w:eastAsia="en-US"/>
              </w:rPr>
              <w:t xml:space="preserve">. </w:t>
            </w:r>
            <w:r w:rsidRPr="00F212C4">
              <w:rPr>
                <w:sz w:val="22"/>
                <w:szCs w:val="22"/>
                <w:lang w:eastAsia="en-US"/>
              </w:rPr>
              <w:t>Препараты фармацевтические</w:t>
            </w:r>
            <w:r w:rsidR="009555FC">
              <w:rPr>
                <w:sz w:val="22"/>
                <w:szCs w:val="22"/>
                <w:lang w:eastAsia="en-US"/>
              </w:rPr>
              <w:t xml:space="preserve">. </w:t>
            </w:r>
            <w:r w:rsidRPr="00F212C4">
              <w:rPr>
                <w:sz w:val="22"/>
                <w:szCs w:val="22"/>
              </w:rPr>
              <w:t>Лекарственные средства</w:t>
            </w:r>
          </w:p>
          <w:p w14:paraId="1390774A" w14:textId="24A638F1" w:rsidR="004E5769" w:rsidRPr="00F212C4" w:rsidRDefault="004E5769" w:rsidP="009555FC">
            <w:pPr>
              <w:overflowPunct w:val="0"/>
              <w:autoSpaceDE w:val="0"/>
              <w:autoSpaceDN w:val="0"/>
              <w:adjustRightInd w:val="0"/>
              <w:ind w:right="-45"/>
              <w:textAlignment w:val="baseline"/>
              <w:rPr>
                <w:sz w:val="22"/>
                <w:szCs w:val="22"/>
              </w:rPr>
            </w:pPr>
            <w:r w:rsidRPr="00F212C4">
              <w:rPr>
                <w:sz w:val="22"/>
                <w:szCs w:val="22"/>
              </w:rPr>
              <w:t xml:space="preserve">Лекарственное растительное </w:t>
            </w:r>
            <w:r w:rsidR="009555FC" w:rsidRPr="00F212C4">
              <w:rPr>
                <w:sz w:val="22"/>
                <w:szCs w:val="22"/>
              </w:rPr>
              <w:t>сырье. Вспомогательные</w:t>
            </w:r>
            <w:r w:rsidRPr="00F212C4">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3A79D0" w14:textId="77777777" w:rsidR="004E5769" w:rsidRPr="00FA159B" w:rsidRDefault="004E5769" w:rsidP="004E5769">
            <w:pPr>
              <w:ind w:left="-109" w:right="-64"/>
              <w:jc w:val="center"/>
              <w:rPr>
                <w:sz w:val="18"/>
                <w:szCs w:val="18"/>
              </w:rPr>
            </w:pPr>
            <w:r w:rsidRPr="00FA159B">
              <w:rPr>
                <w:sz w:val="18"/>
                <w:szCs w:val="18"/>
              </w:rPr>
              <w:t>21.20/08.159</w:t>
            </w:r>
          </w:p>
          <w:p w14:paraId="30602530" w14:textId="77777777" w:rsidR="004E5769" w:rsidRPr="00FA159B" w:rsidRDefault="004E5769" w:rsidP="004E5769">
            <w:pPr>
              <w:ind w:left="-109" w:right="-64"/>
              <w:jc w:val="center"/>
              <w:rPr>
                <w:sz w:val="18"/>
                <w:szCs w:val="18"/>
              </w:rPr>
            </w:pPr>
            <w:r w:rsidRPr="00FA159B">
              <w:rPr>
                <w:sz w:val="18"/>
                <w:szCs w:val="18"/>
              </w:rPr>
              <w:t>21.10/08.159</w:t>
            </w:r>
          </w:p>
          <w:p w14:paraId="737F6964" w14:textId="77777777" w:rsidR="004E5769" w:rsidRPr="00FA159B" w:rsidRDefault="004E5769" w:rsidP="004E5769">
            <w:pPr>
              <w:ind w:left="-109" w:right="-64"/>
              <w:jc w:val="center"/>
              <w:rPr>
                <w:sz w:val="18"/>
                <w:szCs w:val="18"/>
              </w:rPr>
            </w:pPr>
            <w:r w:rsidRPr="00FA159B">
              <w:rPr>
                <w:sz w:val="18"/>
                <w:szCs w:val="18"/>
              </w:rPr>
              <w:t>20.13/08.159</w:t>
            </w:r>
          </w:p>
          <w:p w14:paraId="79FB220D" w14:textId="77777777" w:rsidR="004E5769" w:rsidRPr="00FA159B" w:rsidRDefault="004E5769" w:rsidP="004E5769">
            <w:pPr>
              <w:ind w:left="-109" w:right="-64"/>
              <w:jc w:val="center"/>
              <w:rPr>
                <w:sz w:val="18"/>
                <w:szCs w:val="18"/>
              </w:rPr>
            </w:pPr>
            <w:r w:rsidRPr="00FA159B">
              <w:rPr>
                <w:sz w:val="18"/>
                <w:szCs w:val="18"/>
              </w:rPr>
              <w:t>20.14/08.159</w:t>
            </w:r>
          </w:p>
          <w:p w14:paraId="32564F53" w14:textId="77777777" w:rsidR="004E5769" w:rsidRPr="00FA159B" w:rsidRDefault="004E5769" w:rsidP="004E5769">
            <w:pPr>
              <w:ind w:left="-109" w:right="-64"/>
              <w:jc w:val="center"/>
              <w:rPr>
                <w:sz w:val="18"/>
                <w:szCs w:val="18"/>
              </w:rPr>
            </w:pPr>
            <w:r w:rsidRPr="00FA159B">
              <w:rPr>
                <w:sz w:val="18"/>
                <w:szCs w:val="18"/>
              </w:rPr>
              <w:t>20.59/08.159</w:t>
            </w:r>
          </w:p>
          <w:p w14:paraId="3A4D8672" w14:textId="342DEDB5" w:rsidR="004E5769" w:rsidRPr="00FA159B" w:rsidRDefault="004E5769" w:rsidP="004E5769">
            <w:pPr>
              <w:overflowPunct w:val="0"/>
              <w:autoSpaceDE w:val="0"/>
              <w:autoSpaceDN w:val="0"/>
              <w:adjustRightInd w:val="0"/>
              <w:ind w:left="-109" w:right="-64"/>
              <w:jc w:val="center"/>
              <w:textAlignment w:val="baseline"/>
              <w:rPr>
                <w:sz w:val="18"/>
                <w:szCs w:val="18"/>
              </w:rPr>
            </w:pPr>
            <w:r w:rsidRPr="00FA159B">
              <w:rPr>
                <w:sz w:val="18"/>
                <w:szCs w:val="18"/>
              </w:rPr>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FBBB5A" w14:textId="516D1D04" w:rsidR="004E5769" w:rsidRPr="009555FC" w:rsidRDefault="004E5769" w:rsidP="00FA159B">
            <w:pPr>
              <w:overflowPunct w:val="0"/>
              <w:autoSpaceDE w:val="0"/>
              <w:autoSpaceDN w:val="0"/>
              <w:adjustRightInd w:val="0"/>
              <w:jc w:val="both"/>
              <w:textAlignment w:val="baseline"/>
            </w:pPr>
            <w:r w:rsidRPr="009555FC">
              <w:t xml:space="preserve">Жидкостная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растворение таблеток, капсул;</w:t>
            </w:r>
            <w:r w:rsidR="00FA159B">
              <w:t xml:space="preserve"> </w:t>
            </w:r>
            <w:r w:rsidRPr="009555FC">
              <w:t>-однородность содержания действующего вещества в единице дозированного лекарственного средства</w:t>
            </w:r>
            <w:r w:rsidR="009555FC">
              <w:t xml:space="preserve">. </w:t>
            </w:r>
            <w:r w:rsidRPr="009555FC">
              <w:t>Высокоэффективная жидкостная хроматография</w:t>
            </w:r>
          </w:p>
        </w:tc>
        <w:tc>
          <w:tcPr>
            <w:tcW w:w="2127" w:type="dxa"/>
            <w:vMerge w:val="restart"/>
            <w:shd w:val="clear" w:color="auto" w:fill="auto"/>
          </w:tcPr>
          <w:p w14:paraId="3A4F2AEF" w14:textId="22B44389" w:rsidR="004E5769" w:rsidRPr="005D1077" w:rsidRDefault="00FA159B" w:rsidP="00FA159B">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2EF85B"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2.2.29</w:t>
            </w:r>
          </w:p>
          <w:p w14:paraId="46FA7341"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2.2.29</w:t>
            </w:r>
          </w:p>
          <w:p w14:paraId="1124674C"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2.1.2.28</w:t>
            </w:r>
          </w:p>
          <w:p w14:paraId="3C9B8A8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2.2.46</w:t>
            </w:r>
          </w:p>
          <w:p w14:paraId="361F290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2.2.46</w:t>
            </w:r>
          </w:p>
          <w:p w14:paraId="6476ABC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2.1.2.36</w:t>
            </w:r>
          </w:p>
          <w:p w14:paraId="775F6D5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2.2.30</w:t>
            </w:r>
          </w:p>
          <w:p w14:paraId="22F313C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2.1.2.29</w:t>
            </w:r>
          </w:p>
          <w:p w14:paraId="02C4D765"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2.2.39</w:t>
            </w:r>
          </w:p>
          <w:p w14:paraId="000D7B59"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2.2.56</w:t>
            </w:r>
          </w:p>
          <w:p w14:paraId="2041BFE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2.1.2.40</w:t>
            </w:r>
          </w:p>
        </w:tc>
      </w:tr>
      <w:tr w:rsidR="00425919" w:rsidRPr="005D1077" w14:paraId="4687A87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71D3A8" w14:textId="0913BFA1"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6</w:t>
            </w:r>
            <w:r w:rsidRPr="005D1077">
              <w:rPr>
                <w:sz w:val="22"/>
                <w:szCs w:val="22"/>
                <w:lang w:val="en-US"/>
              </w:rPr>
              <w:t xml:space="preserve"> *</w:t>
            </w:r>
          </w:p>
        </w:tc>
        <w:tc>
          <w:tcPr>
            <w:tcW w:w="1845" w:type="dxa"/>
            <w:vMerge w:val="restart"/>
            <w:shd w:val="clear" w:color="auto" w:fill="auto"/>
          </w:tcPr>
          <w:p w14:paraId="3FE62E61" w14:textId="421021A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 xml:space="preserve">Продукты фармацевтические </w:t>
            </w:r>
            <w:r w:rsidR="00FA159B" w:rsidRPr="00F212C4">
              <w:rPr>
                <w:sz w:val="22"/>
                <w:szCs w:val="22"/>
                <w:lang w:eastAsia="en-US"/>
              </w:rPr>
              <w:t>основные</w:t>
            </w:r>
            <w:r w:rsidR="00FA159B">
              <w:rPr>
                <w:sz w:val="22"/>
                <w:szCs w:val="22"/>
                <w:lang w:eastAsia="en-US"/>
              </w:rPr>
              <w:t>.</w:t>
            </w:r>
            <w:r w:rsidR="00FA159B" w:rsidRPr="00F212C4">
              <w:rPr>
                <w:sz w:val="22"/>
                <w:szCs w:val="22"/>
                <w:lang w:eastAsia="en-US"/>
              </w:rPr>
              <w:t xml:space="preserve"> Препараты</w:t>
            </w:r>
            <w:r w:rsidRPr="00F212C4">
              <w:rPr>
                <w:sz w:val="22"/>
                <w:szCs w:val="22"/>
                <w:lang w:eastAsia="en-US"/>
              </w:rPr>
              <w:t xml:space="preserve"> </w:t>
            </w:r>
            <w:r w:rsidR="00FA159B" w:rsidRPr="00F212C4">
              <w:rPr>
                <w:sz w:val="22"/>
                <w:szCs w:val="22"/>
                <w:lang w:eastAsia="en-US"/>
              </w:rPr>
              <w:t>фармацевтические</w:t>
            </w:r>
            <w:r w:rsidR="00FA159B">
              <w:rPr>
                <w:sz w:val="22"/>
                <w:szCs w:val="22"/>
                <w:lang w:eastAsia="en-US"/>
              </w:rPr>
              <w:t>.</w:t>
            </w:r>
            <w:r w:rsidR="00FA159B" w:rsidRPr="00F212C4">
              <w:rPr>
                <w:sz w:val="22"/>
                <w:szCs w:val="22"/>
              </w:rPr>
              <w:t xml:space="preserve"> Лекарственные</w:t>
            </w:r>
            <w:r w:rsidRPr="00F212C4">
              <w:rPr>
                <w:sz w:val="22"/>
                <w:szCs w:val="22"/>
              </w:rPr>
              <w:t xml:space="preserve"> средства</w:t>
            </w:r>
          </w:p>
          <w:p w14:paraId="11D17B5F" w14:textId="7C8E03DF"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76ACDA" w14:textId="77777777" w:rsidR="00425919" w:rsidRPr="00FA159B" w:rsidRDefault="00425919" w:rsidP="00F212C4">
            <w:pPr>
              <w:ind w:left="-109" w:right="-64"/>
              <w:jc w:val="center"/>
              <w:rPr>
                <w:sz w:val="18"/>
                <w:szCs w:val="18"/>
              </w:rPr>
            </w:pPr>
            <w:r w:rsidRPr="00FA159B">
              <w:rPr>
                <w:sz w:val="18"/>
                <w:szCs w:val="18"/>
              </w:rPr>
              <w:t>21.20/08.156</w:t>
            </w:r>
          </w:p>
          <w:p w14:paraId="5FD1E9A8" w14:textId="77777777" w:rsidR="00425919" w:rsidRPr="00FA159B" w:rsidRDefault="00425919" w:rsidP="00F212C4">
            <w:pPr>
              <w:ind w:left="-109" w:right="-64"/>
              <w:jc w:val="center"/>
              <w:rPr>
                <w:sz w:val="18"/>
                <w:szCs w:val="18"/>
              </w:rPr>
            </w:pPr>
            <w:r w:rsidRPr="00FA159B">
              <w:rPr>
                <w:sz w:val="18"/>
                <w:szCs w:val="18"/>
              </w:rPr>
              <w:t>21.10/08.156</w:t>
            </w:r>
          </w:p>
          <w:p w14:paraId="12FDB04B" w14:textId="77777777" w:rsidR="00425919" w:rsidRPr="00FA159B" w:rsidRDefault="00425919" w:rsidP="00F212C4">
            <w:pPr>
              <w:ind w:left="-109" w:right="-64"/>
              <w:jc w:val="center"/>
              <w:rPr>
                <w:sz w:val="18"/>
                <w:szCs w:val="18"/>
              </w:rPr>
            </w:pPr>
            <w:r w:rsidRPr="00FA159B">
              <w:rPr>
                <w:sz w:val="18"/>
                <w:szCs w:val="18"/>
              </w:rPr>
              <w:t>20.13/08.156</w:t>
            </w:r>
          </w:p>
          <w:p w14:paraId="2960F40E" w14:textId="77777777" w:rsidR="00425919" w:rsidRPr="00FA159B" w:rsidRDefault="00425919" w:rsidP="00F212C4">
            <w:pPr>
              <w:ind w:left="-109" w:right="-64"/>
              <w:jc w:val="center"/>
              <w:rPr>
                <w:sz w:val="18"/>
                <w:szCs w:val="18"/>
              </w:rPr>
            </w:pPr>
            <w:r w:rsidRPr="00FA159B">
              <w:rPr>
                <w:sz w:val="18"/>
                <w:szCs w:val="18"/>
              </w:rPr>
              <w:t>20.14/08.156</w:t>
            </w:r>
          </w:p>
          <w:p w14:paraId="077F8984" w14:textId="77777777" w:rsidR="00425919" w:rsidRPr="00FA159B" w:rsidRDefault="00425919" w:rsidP="00F212C4">
            <w:pPr>
              <w:overflowPunct w:val="0"/>
              <w:autoSpaceDE w:val="0"/>
              <w:autoSpaceDN w:val="0"/>
              <w:adjustRightInd w:val="0"/>
              <w:ind w:left="-109" w:right="-64"/>
              <w:jc w:val="center"/>
              <w:textAlignment w:val="baseline"/>
              <w:rPr>
                <w:sz w:val="18"/>
                <w:szCs w:val="18"/>
              </w:rPr>
            </w:pPr>
            <w:r w:rsidRPr="00FA159B">
              <w:rPr>
                <w:sz w:val="18"/>
                <w:szCs w:val="18"/>
              </w:rPr>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CB4AEB" w14:textId="77777777" w:rsidR="00425919" w:rsidRPr="009555FC" w:rsidRDefault="00425919" w:rsidP="009555FC">
            <w:pPr>
              <w:overflowPunct w:val="0"/>
              <w:autoSpaceDE w:val="0"/>
              <w:autoSpaceDN w:val="0"/>
              <w:adjustRightInd w:val="0"/>
              <w:ind w:left="142"/>
              <w:jc w:val="both"/>
              <w:textAlignment w:val="baseline"/>
            </w:pPr>
            <w:r w:rsidRPr="009555FC">
              <w:t>Общий белок</w:t>
            </w:r>
          </w:p>
        </w:tc>
        <w:tc>
          <w:tcPr>
            <w:tcW w:w="2127" w:type="dxa"/>
            <w:vMerge/>
            <w:shd w:val="clear" w:color="auto" w:fill="auto"/>
            <w:vAlign w:val="center"/>
          </w:tcPr>
          <w:p w14:paraId="0C05FB88"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8F41EF"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 2.5.33</w:t>
            </w:r>
          </w:p>
          <w:p w14:paraId="23E5F2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2.5.33</w:t>
            </w:r>
          </w:p>
          <w:p w14:paraId="4787F9D1"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2.1.5.14</w:t>
            </w:r>
          </w:p>
        </w:tc>
      </w:tr>
      <w:tr w:rsidR="00425919" w:rsidRPr="005D1077" w14:paraId="4B28732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57638E" w14:textId="274B322B"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7</w:t>
            </w:r>
            <w:r w:rsidRPr="005D1077">
              <w:rPr>
                <w:sz w:val="22"/>
                <w:szCs w:val="22"/>
                <w:lang w:val="en-US"/>
              </w:rPr>
              <w:t xml:space="preserve"> *</w:t>
            </w:r>
          </w:p>
        </w:tc>
        <w:tc>
          <w:tcPr>
            <w:tcW w:w="1845" w:type="dxa"/>
            <w:vMerge/>
            <w:shd w:val="clear" w:color="auto" w:fill="auto"/>
          </w:tcPr>
          <w:p w14:paraId="7C931580" w14:textId="79CF4508" w:rsidR="00425919" w:rsidRPr="005D1077" w:rsidRDefault="00425919" w:rsidP="004E5769">
            <w:pPr>
              <w:overflowPunct w:val="0"/>
              <w:autoSpaceDE w:val="0"/>
              <w:autoSpaceDN w:val="0"/>
              <w:adjustRightInd w:val="0"/>
              <w:textAlignment w:val="baseline"/>
              <w:rPr>
                <w:sz w:val="22"/>
                <w:szCs w:val="22"/>
              </w:rPr>
            </w:pPr>
          </w:p>
        </w:tc>
        <w:tc>
          <w:tcPr>
            <w:tcW w:w="1276" w:type="dxa"/>
            <w:shd w:val="clear" w:color="auto" w:fill="auto"/>
          </w:tcPr>
          <w:p w14:paraId="490D0B83" w14:textId="7C7F7D7D"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21.20/08.158</w:t>
            </w:r>
          </w:p>
          <w:p w14:paraId="39D1A94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21.10/08.158</w:t>
            </w:r>
          </w:p>
          <w:p w14:paraId="52DD6FB2"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20.13/08.158</w:t>
            </w:r>
          </w:p>
          <w:p w14:paraId="5ABB101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20.14/08.158</w:t>
            </w:r>
          </w:p>
          <w:p w14:paraId="31ACC450" w14:textId="241E82C2"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0725A2" w14:textId="61FF0CA0" w:rsidR="00425919" w:rsidRPr="009555FC" w:rsidRDefault="00425919" w:rsidP="00FA159B">
            <w:pPr>
              <w:jc w:val="both"/>
            </w:pPr>
            <w:r w:rsidRPr="009555FC">
              <w:t xml:space="preserve">Газовая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однородности содержания действующего вещества в единице дозированного лекарственного средства</w:t>
            </w:r>
            <w:r w:rsidR="009555FC">
              <w:t xml:space="preserve">. </w:t>
            </w:r>
            <w:r w:rsidRPr="009555FC">
              <w:t xml:space="preserve">Хроматографические методы </w:t>
            </w:r>
            <w:r w:rsidR="009555FC" w:rsidRPr="009555FC">
              <w:t>разделения</w:t>
            </w:r>
            <w:r w:rsidR="009555FC">
              <w:t>.</w:t>
            </w:r>
            <w:r w:rsidR="009555FC" w:rsidRPr="009555FC">
              <w:t xml:space="preserve"> Содержание</w:t>
            </w:r>
            <w:r w:rsidRPr="009555FC">
              <w:t xml:space="preserve"> этанола</w:t>
            </w:r>
          </w:p>
          <w:p w14:paraId="469B8DE4"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Содержание этанола</w:t>
            </w:r>
          </w:p>
          <w:p w14:paraId="1CB6A13C" w14:textId="558AD662" w:rsidR="00425919" w:rsidRPr="009555FC" w:rsidRDefault="00425919" w:rsidP="009555FC">
            <w:pPr>
              <w:pStyle w:val="af6"/>
              <w:jc w:val="both"/>
              <w:rPr>
                <w:sz w:val="20"/>
                <w:szCs w:val="20"/>
                <w:lang w:val="ru-RU"/>
              </w:rPr>
            </w:pPr>
            <w:r w:rsidRPr="009555FC">
              <w:rPr>
                <w:sz w:val="20"/>
                <w:szCs w:val="20"/>
                <w:lang w:val="ru-RU"/>
              </w:rPr>
              <w:t xml:space="preserve">(метод газовой хроматографии, методики </w:t>
            </w:r>
            <w:proofErr w:type="gramStart"/>
            <w:r w:rsidRPr="009555FC">
              <w:rPr>
                <w:sz w:val="20"/>
                <w:szCs w:val="20"/>
                <w:lang w:val="ru-RU"/>
              </w:rPr>
              <w:t>1-3</w:t>
            </w:r>
            <w:proofErr w:type="gramEnd"/>
            <w:r w:rsidRPr="009555FC">
              <w:rPr>
                <w:sz w:val="20"/>
                <w:szCs w:val="20"/>
                <w:lang w:val="ru-RU"/>
              </w:rPr>
              <w:t>)</w:t>
            </w:r>
            <w:r w:rsidR="009555FC">
              <w:rPr>
                <w:sz w:val="20"/>
                <w:szCs w:val="20"/>
                <w:lang w:val="ru-RU"/>
              </w:rPr>
              <w:t xml:space="preserve">. </w:t>
            </w:r>
            <w:r w:rsidRPr="009555FC">
              <w:rPr>
                <w:sz w:val="20"/>
                <w:szCs w:val="20"/>
                <w:lang w:val="ru-RU"/>
              </w:rPr>
              <w:t>Испытание на содержание метанола и 2-пропана</w:t>
            </w:r>
            <w:r w:rsidR="009555FC">
              <w:rPr>
                <w:sz w:val="20"/>
                <w:szCs w:val="20"/>
                <w:lang w:val="ru-RU"/>
              </w:rPr>
              <w:t xml:space="preserve">. </w:t>
            </w:r>
            <w:r w:rsidRPr="009555FC">
              <w:rPr>
                <w:sz w:val="20"/>
                <w:szCs w:val="20"/>
                <w:lang w:val="ru-RU"/>
              </w:rPr>
              <w:t xml:space="preserve">Идентификация и контроль содержания остаточных </w:t>
            </w:r>
            <w:r w:rsidR="00D8290F" w:rsidRPr="009555FC">
              <w:rPr>
                <w:sz w:val="20"/>
                <w:szCs w:val="20"/>
                <w:lang w:val="ru-RU"/>
              </w:rPr>
              <w:t>растворителей</w:t>
            </w:r>
            <w:r w:rsidR="00D8290F">
              <w:rPr>
                <w:sz w:val="20"/>
                <w:szCs w:val="20"/>
                <w:lang w:val="ru-RU"/>
              </w:rPr>
              <w:t>. Идентификация</w:t>
            </w:r>
            <w:r w:rsidRPr="009555FC">
              <w:rPr>
                <w:sz w:val="20"/>
                <w:szCs w:val="20"/>
                <w:lang w:val="ru-RU"/>
              </w:rPr>
              <w:t xml:space="preserve"> и контроль остаточных растворителей</w:t>
            </w:r>
            <w:r w:rsidR="009555FC">
              <w:rPr>
                <w:sz w:val="20"/>
                <w:szCs w:val="20"/>
                <w:lang w:val="ru-RU"/>
              </w:rPr>
              <w:t xml:space="preserve">. </w:t>
            </w:r>
            <w:r w:rsidRPr="009555FC">
              <w:rPr>
                <w:sz w:val="20"/>
                <w:szCs w:val="20"/>
                <w:lang w:val="ru-RU"/>
              </w:rPr>
              <w:t>Идентификация и контроль остаточных растворителей</w:t>
            </w:r>
          </w:p>
          <w:p w14:paraId="298B8496"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 xml:space="preserve">Остаточные количества </w:t>
            </w:r>
            <w:proofErr w:type="spellStart"/>
            <w:r w:rsidRPr="009555FC">
              <w:rPr>
                <w:lang w:eastAsia="en-US"/>
              </w:rPr>
              <w:t>этиленоксида</w:t>
            </w:r>
            <w:proofErr w:type="spellEnd"/>
            <w:r w:rsidRPr="009555FC">
              <w:rPr>
                <w:lang w:eastAsia="en-US"/>
              </w:rPr>
              <w:t xml:space="preserve"> и</w:t>
            </w:r>
          </w:p>
          <w:p w14:paraId="032FFCF0" w14:textId="562E078B" w:rsidR="00425919" w:rsidRPr="00FA159B" w:rsidRDefault="009555FC" w:rsidP="009555FC">
            <w:pPr>
              <w:pStyle w:val="af6"/>
              <w:jc w:val="both"/>
              <w:rPr>
                <w:sz w:val="20"/>
                <w:szCs w:val="20"/>
                <w:lang w:val="ru-RU"/>
              </w:rPr>
            </w:pPr>
            <w:r w:rsidRPr="009555FC">
              <w:rPr>
                <w:sz w:val="20"/>
                <w:szCs w:val="20"/>
                <w:lang w:val="ru-RU"/>
              </w:rPr>
              <w:t>Д</w:t>
            </w:r>
            <w:r w:rsidR="00425919" w:rsidRPr="009555FC">
              <w:rPr>
                <w:sz w:val="20"/>
                <w:szCs w:val="20"/>
                <w:lang w:val="ru-RU"/>
              </w:rPr>
              <w:t>иоксана</w:t>
            </w:r>
            <w:r>
              <w:rPr>
                <w:sz w:val="20"/>
                <w:szCs w:val="20"/>
                <w:lang w:val="ru-RU"/>
              </w:rPr>
              <w:t xml:space="preserve">. </w:t>
            </w:r>
            <w:proofErr w:type="gramStart"/>
            <w:r w:rsidR="00425919" w:rsidRPr="009555FC">
              <w:rPr>
                <w:sz w:val="20"/>
                <w:szCs w:val="20"/>
              </w:rPr>
              <w:t>N</w:t>
            </w:r>
            <w:r w:rsidR="00425919" w:rsidRPr="009555FC">
              <w:rPr>
                <w:sz w:val="20"/>
                <w:szCs w:val="20"/>
                <w:lang w:val="ru-RU"/>
              </w:rPr>
              <w:t>,</w:t>
            </w:r>
            <w:r w:rsidR="00425919" w:rsidRPr="009555FC">
              <w:rPr>
                <w:sz w:val="20"/>
                <w:szCs w:val="20"/>
              </w:rPr>
              <w:t>n</w:t>
            </w:r>
            <w:proofErr w:type="gramEnd"/>
            <w:r w:rsidR="00425919" w:rsidRPr="009555FC">
              <w:rPr>
                <w:sz w:val="20"/>
                <w:szCs w:val="20"/>
                <w:lang w:val="ru-RU"/>
              </w:rPr>
              <w:t>-</w:t>
            </w:r>
            <w:proofErr w:type="spellStart"/>
            <w:r w:rsidR="00425919" w:rsidRPr="009555FC">
              <w:rPr>
                <w:sz w:val="20"/>
                <w:szCs w:val="20"/>
                <w:lang w:val="ru-RU"/>
              </w:rPr>
              <w:t>диметиланилин</w:t>
            </w:r>
            <w:proofErr w:type="spellEnd"/>
            <w:r>
              <w:rPr>
                <w:sz w:val="20"/>
                <w:szCs w:val="20"/>
                <w:lang w:val="ru-RU"/>
              </w:rPr>
              <w:t xml:space="preserve">. </w:t>
            </w:r>
            <w:r w:rsidR="00425919" w:rsidRPr="009555FC">
              <w:rPr>
                <w:sz w:val="20"/>
                <w:szCs w:val="20"/>
                <w:lang w:val="ru-RU"/>
              </w:rPr>
              <w:t xml:space="preserve">2-этилгексановая </w:t>
            </w:r>
            <w:r w:rsidR="00FA159B" w:rsidRPr="009555FC">
              <w:rPr>
                <w:sz w:val="20"/>
                <w:szCs w:val="20"/>
                <w:lang w:val="ru-RU"/>
              </w:rPr>
              <w:t>кислота</w:t>
            </w:r>
            <w:r w:rsidR="00FA159B">
              <w:rPr>
                <w:sz w:val="20"/>
                <w:szCs w:val="20"/>
                <w:lang w:val="ru-RU"/>
              </w:rPr>
              <w:t>.</w:t>
            </w:r>
            <w:r w:rsidR="00FA159B" w:rsidRPr="009555FC">
              <w:rPr>
                <w:sz w:val="20"/>
                <w:szCs w:val="20"/>
                <w:lang w:val="ru-RU"/>
              </w:rPr>
              <w:t xml:space="preserve"> Этиленгликоль</w:t>
            </w:r>
            <w:r w:rsidR="00425919" w:rsidRPr="009555FC">
              <w:rPr>
                <w:sz w:val="20"/>
                <w:szCs w:val="20"/>
                <w:lang w:val="ru-RU"/>
              </w:rPr>
              <w:t xml:space="preserve"> и диэтиленгликоль в </w:t>
            </w:r>
            <w:proofErr w:type="spellStart"/>
            <w:r w:rsidR="00425919" w:rsidRPr="009555FC">
              <w:rPr>
                <w:sz w:val="20"/>
                <w:szCs w:val="20"/>
                <w:lang w:val="ru-RU"/>
              </w:rPr>
              <w:t>этоксилированых</w:t>
            </w:r>
            <w:proofErr w:type="spellEnd"/>
            <w:r w:rsidR="00425919" w:rsidRPr="009555FC">
              <w:rPr>
                <w:sz w:val="20"/>
                <w:szCs w:val="20"/>
                <w:lang w:val="ru-RU"/>
              </w:rPr>
              <w:t xml:space="preserve"> субстанциях</w:t>
            </w:r>
            <w:r>
              <w:rPr>
                <w:sz w:val="20"/>
                <w:szCs w:val="20"/>
                <w:lang w:val="ru-RU"/>
              </w:rPr>
              <w:t xml:space="preserve">. </w:t>
            </w:r>
            <w:r w:rsidR="00425919" w:rsidRPr="00FA159B">
              <w:rPr>
                <w:sz w:val="20"/>
                <w:szCs w:val="20"/>
                <w:lang w:val="ru-RU"/>
              </w:rPr>
              <w:t>Остаточные органические растворители</w:t>
            </w:r>
          </w:p>
        </w:tc>
        <w:tc>
          <w:tcPr>
            <w:tcW w:w="2127" w:type="dxa"/>
            <w:vMerge/>
            <w:shd w:val="clear" w:color="auto" w:fill="auto"/>
            <w:vAlign w:val="center"/>
          </w:tcPr>
          <w:p w14:paraId="6307329E"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62DB0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2.2.28 </w:t>
            </w:r>
          </w:p>
          <w:p w14:paraId="41D5BB42"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rPr>
              <w:t>ФЕАЭС</w:t>
            </w:r>
            <w:r w:rsidRPr="005D1077">
              <w:rPr>
                <w:sz w:val="22"/>
                <w:szCs w:val="22"/>
                <w:lang w:eastAsia="en-US"/>
              </w:rPr>
              <w:t xml:space="preserve"> 2.1.2.27</w:t>
            </w:r>
          </w:p>
          <w:p w14:paraId="5160E9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2.2.46 </w:t>
            </w:r>
          </w:p>
          <w:p w14:paraId="0DE791C1"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2.1.2.36</w:t>
            </w:r>
          </w:p>
          <w:p w14:paraId="1AAD0D5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2.9.10 </w:t>
            </w:r>
          </w:p>
          <w:p w14:paraId="7BE50FB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(Методы В и С)</w:t>
            </w:r>
          </w:p>
          <w:p w14:paraId="1C1DBDB8"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2.1.9.8</w:t>
            </w:r>
          </w:p>
          <w:p w14:paraId="350EB0C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4FB9BA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50C0102"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2.1.4.19</w:t>
            </w:r>
          </w:p>
          <w:p w14:paraId="080FD729"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2.4.22</w:t>
            </w:r>
          </w:p>
          <w:p w14:paraId="7E1EE77C"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2.4.25</w:t>
            </w:r>
          </w:p>
          <w:p w14:paraId="48A4E79E"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2.4.26 </w:t>
            </w:r>
          </w:p>
          <w:p w14:paraId="795675D5"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(Метод А) </w:t>
            </w:r>
          </w:p>
          <w:p w14:paraId="04F359A1"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2.1.4.20 </w:t>
            </w:r>
          </w:p>
          <w:p w14:paraId="06C222AD"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 А)</w:t>
            </w:r>
          </w:p>
          <w:p w14:paraId="30B352FE"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2.4.28 ФЕАЭС 2.1.4.22</w:t>
            </w:r>
          </w:p>
          <w:p w14:paraId="58EC765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2.4.30</w:t>
            </w:r>
          </w:p>
          <w:p w14:paraId="7D6F5DA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5.4 </w:t>
            </w:r>
          </w:p>
          <w:p w14:paraId="34685510" w14:textId="77777777" w:rsidR="00425919" w:rsidRPr="005D1077" w:rsidRDefault="00425919" w:rsidP="004E5769">
            <w:pPr>
              <w:overflowPunct w:val="0"/>
              <w:autoSpaceDE w:val="0"/>
              <w:autoSpaceDN w:val="0"/>
              <w:adjustRightInd w:val="0"/>
              <w:textAlignment w:val="baseline"/>
              <w:rPr>
                <w:sz w:val="22"/>
                <w:szCs w:val="22"/>
                <w:lang w:eastAsia="en-US"/>
              </w:rPr>
            </w:pPr>
            <w:proofErr w:type="gramStart"/>
            <w:r w:rsidRPr="005D1077">
              <w:rPr>
                <w:sz w:val="22"/>
                <w:szCs w:val="22"/>
                <w:lang w:eastAsia="en-US"/>
              </w:rPr>
              <w:t>ФЕАЭС  2.3.2.0</w:t>
            </w:r>
            <w:proofErr w:type="gramEnd"/>
          </w:p>
          <w:p w14:paraId="219423A7" w14:textId="77777777" w:rsidR="00425919" w:rsidRPr="005D1077" w:rsidRDefault="00425919" w:rsidP="004E5769">
            <w:pPr>
              <w:overflowPunct w:val="0"/>
              <w:autoSpaceDE w:val="0"/>
              <w:autoSpaceDN w:val="0"/>
              <w:adjustRightInd w:val="0"/>
              <w:ind w:left="142"/>
              <w:jc w:val="center"/>
              <w:textAlignment w:val="baseline"/>
              <w:rPr>
                <w:sz w:val="22"/>
                <w:szCs w:val="22"/>
              </w:rPr>
            </w:pPr>
          </w:p>
        </w:tc>
      </w:tr>
    </w:tbl>
    <w:p w14:paraId="1BFD4F61" w14:textId="77777777" w:rsidR="00FA159B" w:rsidRDefault="00FA159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A159B" w:rsidRPr="005D1077" w14:paraId="1A9A18A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6327D59" w14:textId="24B1370F" w:rsidR="00FA159B" w:rsidRPr="005D1077" w:rsidRDefault="00FA159B" w:rsidP="00FA159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9FF9606" w14:textId="12B2B332" w:rsidR="00FA159B" w:rsidRPr="005D1077" w:rsidRDefault="00FA159B" w:rsidP="00FA159B">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B4417" w14:textId="6C9147A0" w:rsidR="00FA159B" w:rsidRPr="005D1077" w:rsidRDefault="00FA159B" w:rsidP="00FA159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DFED03" w14:textId="1C75A363"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5C9470F1" w14:textId="6809D3EB"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BDBA1F" w14:textId="5C13DF19" w:rsidR="00FA159B" w:rsidRPr="005D1077" w:rsidRDefault="00FA159B" w:rsidP="00FA159B">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0DF5AAF0"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D7069F" w14:textId="2AC666A1"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8</w:t>
            </w:r>
            <w:r w:rsidRPr="005D1077">
              <w:rPr>
                <w:sz w:val="22"/>
                <w:szCs w:val="22"/>
                <w:lang w:val="en-US"/>
              </w:rPr>
              <w:t xml:space="preserve"> *</w:t>
            </w:r>
          </w:p>
        </w:tc>
        <w:tc>
          <w:tcPr>
            <w:tcW w:w="1845" w:type="dxa"/>
            <w:shd w:val="clear" w:color="auto" w:fill="auto"/>
          </w:tcPr>
          <w:p w14:paraId="0D864A64" w14:textId="47F5F9FD" w:rsidR="00FA159B" w:rsidRPr="00F212C4" w:rsidRDefault="00FA159B" w:rsidP="00FA159B">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Pr>
                <w:sz w:val="22"/>
                <w:szCs w:val="22"/>
                <w:lang w:eastAsia="en-US"/>
              </w:rPr>
              <w:t>.</w:t>
            </w:r>
            <w:r w:rsidRPr="00F212C4">
              <w:rPr>
                <w:sz w:val="22"/>
                <w:szCs w:val="22"/>
                <w:lang w:eastAsia="en-US"/>
              </w:rPr>
              <w:t xml:space="preserve"> Препараты фармацевтические</w:t>
            </w:r>
            <w:r>
              <w:rPr>
                <w:sz w:val="22"/>
                <w:szCs w:val="22"/>
                <w:lang w:eastAsia="en-US"/>
              </w:rPr>
              <w:t>.</w:t>
            </w:r>
            <w:r w:rsidRPr="00F212C4">
              <w:rPr>
                <w:sz w:val="22"/>
                <w:szCs w:val="22"/>
              </w:rPr>
              <w:t xml:space="preserve"> Лекарственные средства</w:t>
            </w:r>
          </w:p>
          <w:p w14:paraId="7925DEF8" w14:textId="73E08F07" w:rsidR="00425919" w:rsidRPr="005D1077" w:rsidRDefault="00FA159B" w:rsidP="00FA159B">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7CECC" w14:textId="77777777" w:rsidR="00425919" w:rsidRPr="00FA159B" w:rsidRDefault="00425919" w:rsidP="004E5769">
            <w:pPr>
              <w:ind w:left="-109" w:right="-64"/>
              <w:jc w:val="center"/>
            </w:pPr>
            <w:r w:rsidRPr="00FA159B">
              <w:t>21.20/11.116</w:t>
            </w:r>
          </w:p>
          <w:p w14:paraId="23F547F2" w14:textId="77777777" w:rsidR="00425919" w:rsidRPr="00FA159B" w:rsidRDefault="00425919" w:rsidP="004E5769">
            <w:pPr>
              <w:ind w:left="-109" w:right="-64"/>
              <w:jc w:val="center"/>
            </w:pPr>
            <w:r w:rsidRPr="00FA159B">
              <w:t>21.10/11.116</w:t>
            </w:r>
          </w:p>
          <w:p w14:paraId="13D5CE9B" w14:textId="77777777" w:rsidR="00425919" w:rsidRPr="00FA159B" w:rsidRDefault="00425919" w:rsidP="004E5769">
            <w:pPr>
              <w:ind w:left="-109" w:right="-64"/>
              <w:jc w:val="center"/>
            </w:pPr>
            <w:r w:rsidRPr="00FA159B">
              <w:t>20.13/11.116</w:t>
            </w:r>
          </w:p>
          <w:p w14:paraId="0C63D2EC" w14:textId="77777777" w:rsidR="00425919" w:rsidRPr="00FA159B" w:rsidRDefault="00425919" w:rsidP="004E5769">
            <w:pPr>
              <w:ind w:left="-109" w:right="-64"/>
              <w:jc w:val="center"/>
            </w:pPr>
            <w:r w:rsidRPr="00FA159B">
              <w:t>20.14/11.116</w:t>
            </w:r>
          </w:p>
          <w:p w14:paraId="6C9F6D91" w14:textId="77777777" w:rsidR="00425919" w:rsidRPr="00FA159B" w:rsidRDefault="00425919" w:rsidP="004E5769">
            <w:pPr>
              <w:overflowPunct w:val="0"/>
              <w:autoSpaceDE w:val="0"/>
              <w:autoSpaceDN w:val="0"/>
              <w:adjustRightInd w:val="0"/>
              <w:ind w:left="-109" w:right="-64"/>
              <w:jc w:val="center"/>
              <w:textAlignment w:val="baseline"/>
            </w:pPr>
            <w:r w:rsidRPr="00FA159B">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3B389B" w14:textId="77777777" w:rsidR="00425919" w:rsidRPr="005D1077" w:rsidRDefault="00425919" w:rsidP="00FA159B">
            <w:pPr>
              <w:overflowPunct w:val="0"/>
              <w:autoSpaceDE w:val="0"/>
              <w:autoSpaceDN w:val="0"/>
              <w:adjustRightInd w:val="0"/>
              <w:ind w:left="88"/>
              <w:jc w:val="both"/>
              <w:textAlignment w:val="baseline"/>
              <w:rPr>
                <w:sz w:val="22"/>
                <w:szCs w:val="22"/>
              </w:rPr>
            </w:pPr>
            <w:r w:rsidRPr="005D1077">
              <w:rPr>
                <w:sz w:val="22"/>
                <w:szCs w:val="22"/>
              </w:rPr>
              <w:t>Испытания на предельное содержание примесей</w:t>
            </w:r>
          </w:p>
        </w:tc>
        <w:tc>
          <w:tcPr>
            <w:tcW w:w="2127" w:type="dxa"/>
            <w:vMerge w:val="restart"/>
            <w:shd w:val="clear" w:color="auto" w:fill="auto"/>
          </w:tcPr>
          <w:p w14:paraId="69F75F8F" w14:textId="0B3DBB18" w:rsidR="00425919" w:rsidRPr="005D1077" w:rsidRDefault="00FA159B" w:rsidP="00FA159B">
            <w:pPr>
              <w:overflowPunct w:val="0"/>
              <w:autoSpaceDE w:val="0"/>
              <w:autoSpaceDN w:val="0"/>
              <w:adjustRightInd w:val="0"/>
              <w:ind w:left="82"/>
              <w:jc w:val="center"/>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 xml:space="preserve">на конкретное лекарственное средство, лекарственное растительное сырье. </w:t>
            </w: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на субстанцию для фармацевтического использования. 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219D53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2.4.1</w:t>
            </w:r>
          </w:p>
          <w:p w14:paraId="4415071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 </w:t>
            </w:r>
            <w:proofErr w:type="gramStart"/>
            <w:r w:rsidRPr="009A5C51">
              <w:rPr>
                <w:sz w:val="22"/>
                <w:szCs w:val="22"/>
              </w:rPr>
              <w:t>2.4.3-2.4.9</w:t>
            </w:r>
            <w:proofErr w:type="gramEnd"/>
            <w:r w:rsidRPr="009A5C51">
              <w:rPr>
                <w:sz w:val="22"/>
                <w:szCs w:val="22"/>
              </w:rPr>
              <w:t>;</w:t>
            </w:r>
          </w:p>
          <w:p w14:paraId="75BD6646"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w:t>
            </w:r>
            <w:proofErr w:type="gramStart"/>
            <w:r w:rsidRPr="009A5C51">
              <w:rPr>
                <w:sz w:val="22"/>
                <w:szCs w:val="22"/>
              </w:rPr>
              <w:t>2.4.3-2.4.9</w:t>
            </w:r>
            <w:proofErr w:type="gramEnd"/>
          </w:p>
          <w:p w14:paraId="7E098DBA"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2.4.11-2.4.13; </w:t>
            </w:r>
          </w:p>
          <w:p w14:paraId="4F8F13FA"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2.4.11-2.4.13</w:t>
            </w:r>
          </w:p>
          <w:p w14:paraId="3EFE3DF4"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2.4.27; 2.4.29</w:t>
            </w:r>
          </w:p>
          <w:p w14:paraId="3A9B9534" w14:textId="77777777" w:rsidR="00425919" w:rsidRPr="00426709"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w:t>
            </w:r>
            <w:r w:rsidRPr="00426709">
              <w:rPr>
                <w:sz w:val="22"/>
                <w:szCs w:val="22"/>
                <w:lang w:val="en-US"/>
              </w:rPr>
              <w:t>29</w:t>
            </w:r>
          </w:p>
          <w:p w14:paraId="7DB7C461" w14:textId="77777777" w:rsidR="00425919" w:rsidRPr="005D1077" w:rsidRDefault="00425919" w:rsidP="004E5769">
            <w:pPr>
              <w:overflowPunct w:val="0"/>
              <w:autoSpaceDE w:val="0"/>
              <w:autoSpaceDN w:val="0"/>
              <w:adjustRightInd w:val="0"/>
              <w:ind w:left="42"/>
              <w:textAlignment w:val="baseline"/>
              <w:rPr>
                <w:sz w:val="22"/>
                <w:szCs w:val="22"/>
              </w:rPr>
            </w:pPr>
            <w:r w:rsidRPr="005D1077">
              <w:rPr>
                <w:sz w:val="22"/>
                <w:szCs w:val="22"/>
              </w:rPr>
              <w:t xml:space="preserve">ФЕАЭС 2.1.4.1; </w:t>
            </w:r>
            <w:proofErr w:type="gramStart"/>
            <w:r w:rsidRPr="005D1077">
              <w:rPr>
                <w:sz w:val="22"/>
                <w:szCs w:val="22"/>
              </w:rPr>
              <w:t>2.1.4.3-2.1.4.9</w:t>
            </w:r>
            <w:proofErr w:type="gramEnd"/>
            <w:r w:rsidRPr="005D1077">
              <w:rPr>
                <w:sz w:val="22"/>
                <w:szCs w:val="22"/>
              </w:rPr>
              <w:t>; 2.1.4.11-2.1.4.13; 2.1.4.21</w:t>
            </w:r>
          </w:p>
        </w:tc>
      </w:tr>
      <w:tr w:rsidR="00617198" w:rsidRPr="005D1077" w14:paraId="28918783" w14:textId="77777777" w:rsidTr="00FA159B">
        <w:trPr>
          <w:trHeight w:val="5061"/>
        </w:trPr>
        <w:tc>
          <w:tcPr>
            <w:tcW w:w="707" w:type="dxa"/>
            <w:tcBorders>
              <w:top w:val="single" w:sz="4" w:space="0" w:color="auto"/>
              <w:left w:val="single" w:sz="4" w:space="0" w:color="auto"/>
              <w:right w:val="single" w:sz="4" w:space="0" w:color="auto"/>
            </w:tcBorders>
            <w:shd w:val="clear" w:color="auto" w:fill="auto"/>
          </w:tcPr>
          <w:p w14:paraId="24AB69AB" w14:textId="091AFF3E" w:rsidR="00617198" w:rsidRPr="005D1077" w:rsidRDefault="00617198"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29</w:t>
            </w:r>
            <w:r w:rsidRPr="005D1077">
              <w:rPr>
                <w:sz w:val="22"/>
                <w:szCs w:val="22"/>
                <w:lang w:val="en-US"/>
              </w:rPr>
              <w:t xml:space="preserve"> *</w:t>
            </w:r>
          </w:p>
        </w:tc>
        <w:tc>
          <w:tcPr>
            <w:tcW w:w="1845" w:type="dxa"/>
            <w:shd w:val="clear" w:color="auto" w:fill="auto"/>
          </w:tcPr>
          <w:p w14:paraId="27761F5F" w14:textId="0E85B177" w:rsidR="00617198" w:rsidRPr="00F212C4" w:rsidRDefault="00617198"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FA159B">
              <w:rPr>
                <w:sz w:val="22"/>
                <w:szCs w:val="22"/>
                <w:lang w:eastAsia="en-US"/>
              </w:rPr>
              <w:t xml:space="preserve">. </w:t>
            </w:r>
            <w:r w:rsidRPr="00F212C4">
              <w:rPr>
                <w:sz w:val="22"/>
                <w:szCs w:val="22"/>
                <w:lang w:eastAsia="en-US"/>
              </w:rPr>
              <w:t>Препараты фармацевтические</w:t>
            </w:r>
            <w:r w:rsidR="00FA159B">
              <w:rPr>
                <w:sz w:val="22"/>
                <w:szCs w:val="22"/>
                <w:lang w:eastAsia="en-US"/>
              </w:rPr>
              <w:t xml:space="preserve">. </w:t>
            </w:r>
            <w:r w:rsidRPr="00F212C4">
              <w:rPr>
                <w:sz w:val="22"/>
                <w:szCs w:val="22"/>
              </w:rPr>
              <w:t>Лекарственные средства</w:t>
            </w:r>
          </w:p>
          <w:p w14:paraId="5F018C9A" w14:textId="1494BE2E" w:rsidR="00617198" w:rsidRPr="005D1077" w:rsidRDefault="00617198" w:rsidP="00FA159B">
            <w:pPr>
              <w:overflowPunct w:val="0"/>
              <w:autoSpaceDE w:val="0"/>
              <w:autoSpaceDN w:val="0"/>
              <w:adjustRightInd w:val="0"/>
              <w:ind w:right="-45"/>
              <w:textAlignment w:val="baseline"/>
              <w:rPr>
                <w:sz w:val="22"/>
                <w:szCs w:val="22"/>
              </w:rPr>
            </w:pPr>
            <w:r w:rsidRPr="004E5769">
              <w:rPr>
                <w:sz w:val="22"/>
                <w:szCs w:val="22"/>
              </w:rPr>
              <w:t xml:space="preserve">Лекарственное растительное </w:t>
            </w:r>
            <w:r w:rsidR="00426709" w:rsidRPr="004E5769">
              <w:rPr>
                <w:sz w:val="22"/>
                <w:szCs w:val="22"/>
              </w:rPr>
              <w:t>сырье</w:t>
            </w:r>
            <w:r w:rsidR="00426709">
              <w:rPr>
                <w:sz w:val="22"/>
                <w:szCs w:val="22"/>
              </w:rPr>
              <w:t>.</w:t>
            </w:r>
            <w:r w:rsidR="00426709" w:rsidRPr="00F212C4">
              <w:rPr>
                <w:sz w:val="22"/>
                <w:szCs w:val="22"/>
              </w:rPr>
              <w:t xml:space="preserve"> Вспомогательные</w:t>
            </w:r>
            <w:r w:rsidRPr="00F212C4">
              <w:rPr>
                <w:sz w:val="22"/>
                <w:szCs w:val="22"/>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97BD4B9" w14:textId="77777777" w:rsidR="00617198" w:rsidRPr="00FA159B" w:rsidRDefault="00617198" w:rsidP="004E5769">
            <w:pPr>
              <w:ind w:left="-109" w:right="-64"/>
              <w:jc w:val="center"/>
            </w:pPr>
            <w:r w:rsidRPr="00FA159B">
              <w:t>21.20/08.161</w:t>
            </w:r>
          </w:p>
          <w:p w14:paraId="7E9CA2CE" w14:textId="77777777" w:rsidR="00617198" w:rsidRPr="00FA159B" w:rsidRDefault="00617198" w:rsidP="004E5769">
            <w:pPr>
              <w:ind w:left="-109" w:right="-64"/>
              <w:jc w:val="center"/>
            </w:pPr>
            <w:r w:rsidRPr="00FA159B">
              <w:t>21.10/08.161</w:t>
            </w:r>
          </w:p>
          <w:p w14:paraId="5A1EC4BA" w14:textId="77777777" w:rsidR="00617198" w:rsidRPr="00FA159B" w:rsidRDefault="00617198" w:rsidP="004E5769">
            <w:pPr>
              <w:ind w:left="-109" w:right="-64"/>
              <w:jc w:val="center"/>
            </w:pPr>
            <w:r w:rsidRPr="00FA159B">
              <w:t>20.13/08.161</w:t>
            </w:r>
          </w:p>
          <w:p w14:paraId="696DF234" w14:textId="77777777" w:rsidR="00617198" w:rsidRPr="00FA159B" w:rsidRDefault="00617198" w:rsidP="004E5769">
            <w:pPr>
              <w:ind w:left="-109" w:right="-64"/>
              <w:jc w:val="center"/>
            </w:pPr>
            <w:r w:rsidRPr="00FA159B">
              <w:t>20.14/08.161</w:t>
            </w:r>
          </w:p>
          <w:p w14:paraId="39F19E8A" w14:textId="77777777" w:rsidR="00617198" w:rsidRPr="00FA159B" w:rsidRDefault="00617198" w:rsidP="004E5769">
            <w:pPr>
              <w:ind w:left="-109" w:right="-64"/>
              <w:jc w:val="center"/>
            </w:pPr>
            <w:r w:rsidRPr="00FA159B">
              <w:t>20.59/08.161</w:t>
            </w:r>
          </w:p>
          <w:p w14:paraId="055BF252" w14:textId="6A1BD6C9" w:rsidR="00617198" w:rsidRPr="00FA159B" w:rsidRDefault="00617198" w:rsidP="004E5769">
            <w:pPr>
              <w:overflowPunct w:val="0"/>
              <w:autoSpaceDE w:val="0"/>
              <w:autoSpaceDN w:val="0"/>
              <w:adjustRightInd w:val="0"/>
              <w:ind w:left="-109" w:right="-64"/>
              <w:jc w:val="center"/>
              <w:textAlignment w:val="baseline"/>
            </w:pPr>
            <w:r w:rsidRPr="00FA159B">
              <w:t>01.28/08.161</w:t>
            </w:r>
          </w:p>
        </w:tc>
        <w:tc>
          <w:tcPr>
            <w:tcW w:w="1984" w:type="dxa"/>
            <w:tcBorders>
              <w:top w:val="single" w:sz="4" w:space="0" w:color="auto"/>
              <w:left w:val="single" w:sz="4" w:space="0" w:color="auto"/>
              <w:right w:val="single" w:sz="4" w:space="0" w:color="auto"/>
            </w:tcBorders>
            <w:shd w:val="clear" w:color="auto" w:fill="auto"/>
          </w:tcPr>
          <w:p w14:paraId="336BF3A1"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Тонкослойная хроматография:</w:t>
            </w:r>
          </w:p>
          <w:p w14:paraId="4F6E380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-подлинность;</w:t>
            </w:r>
          </w:p>
          <w:p w14:paraId="5268953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-определение примесей</w:t>
            </w:r>
          </w:p>
          <w:p w14:paraId="11319163"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-количественное определение;</w:t>
            </w:r>
          </w:p>
          <w:p w14:paraId="268CB2D5" w14:textId="4F7E5790"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r w:rsidR="00FA159B">
              <w:rPr>
                <w:sz w:val="22"/>
                <w:szCs w:val="22"/>
              </w:rPr>
              <w:t xml:space="preserve">. </w:t>
            </w:r>
            <w:r w:rsidRPr="005D1077">
              <w:rPr>
                <w:sz w:val="22"/>
                <w:szCs w:val="22"/>
              </w:rPr>
              <w:t>Идентификация жирных масел</w:t>
            </w:r>
            <w:r w:rsidR="00FA159B">
              <w:rPr>
                <w:sz w:val="22"/>
                <w:szCs w:val="22"/>
              </w:rPr>
              <w:t xml:space="preserve">. </w:t>
            </w:r>
            <w:r w:rsidRPr="005D1077">
              <w:rPr>
                <w:sz w:val="22"/>
                <w:szCs w:val="22"/>
              </w:rPr>
              <w:t>Посторонние масла в жирных маслах</w:t>
            </w:r>
            <w:r w:rsidR="00FA159B">
              <w:rPr>
                <w:sz w:val="22"/>
                <w:szCs w:val="22"/>
              </w:rPr>
              <w:t xml:space="preserve">. </w:t>
            </w:r>
            <w:r w:rsidRPr="005D1077">
              <w:rPr>
                <w:sz w:val="22"/>
                <w:szCs w:val="22"/>
              </w:rPr>
              <w:t>Стеарины в жирных маслах</w:t>
            </w:r>
            <w:r w:rsidR="00FA159B">
              <w:rPr>
                <w:sz w:val="22"/>
                <w:szCs w:val="22"/>
              </w:rPr>
              <w:t xml:space="preserve">. </w:t>
            </w:r>
            <w:r w:rsidRPr="005D1077">
              <w:rPr>
                <w:sz w:val="22"/>
                <w:szCs w:val="22"/>
              </w:rPr>
              <w:t>Электрофорез</w:t>
            </w:r>
            <w:r w:rsidR="00FA159B">
              <w:rPr>
                <w:sz w:val="22"/>
                <w:szCs w:val="22"/>
              </w:rPr>
              <w:t>.</w:t>
            </w:r>
          </w:p>
        </w:tc>
        <w:tc>
          <w:tcPr>
            <w:tcW w:w="2127" w:type="dxa"/>
            <w:vMerge/>
            <w:shd w:val="clear" w:color="auto" w:fill="auto"/>
            <w:vAlign w:val="center"/>
          </w:tcPr>
          <w:p w14:paraId="7EB56B51" w14:textId="77777777" w:rsidR="00617198" w:rsidRPr="005D1077" w:rsidRDefault="00617198"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0E30FBE"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2.4.27</w:t>
            </w:r>
          </w:p>
          <w:p w14:paraId="2E499CE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2.2.27</w:t>
            </w:r>
          </w:p>
          <w:p w14:paraId="5914B829"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2.1.2.26</w:t>
            </w:r>
          </w:p>
          <w:p w14:paraId="4797DF34"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2.2.46</w:t>
            </w:r>
          </w:p>
          <w:p w14:paraId="285A9B38"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2.1.2.36</w:t>
            </w:r>
          </w:p>
          <w:p w14:paraId="4E6D39F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2.3.2</w:t>
            </w:r>
          </w:p>
          <w:p w14:paraId="15C6FCBF"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2.4.21</w:t>
            </w:r>
          </w:p>
          <w:p w14:paraId="2292FFB7"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2.4.23</w:t>
            </w:r>
          </w:p>
          <w:p w14:paraId="7C68D696"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w:t>
            </w:r>
            <w:r w:rsidRPr="005D1077">
              <w:rPr>
                <w:sz w:val="22"/>
                <w:szCs w:val="22"/>
                <w:lang w:val="en-US"/>
              </w:rPr>
              <w:t xml:space="preserve"> I 2.2.3.</w:t>
            </w:r>
          </w:p>
          <w:p w14:paraId="5CFD20CA"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2.1.2.30</w:t>
            </w:r>
          </w:p>
          <w:p w14:paraId="75DFDF97" w14:textId="77777777" w:rsidR="00617198" w:rsidRPr="005D1077" w:rsidRDefault="00617198" w:rsidP="004E5769">
            <w:pPr>
              <w:overflowPunct w:val="0"/>
              <w:autoSpaceDE w:val="0"/>
              <w:autoSpaceDN w:val="0"/>
              <w:adjustRightInd w:val="0"/>
              <w:ind w:left="142"/>
              <w:jc w:val="center"/>
              <w:textAlignment w:val="baseline"/>
              <w:rPr>
                <w:sz w:val="22"/>
                <w:szCs w:val="22"/>
              </w:rPr>
            </w:pPr>
          </w:p>
        </w:tc>
      </w:tr>
      <w:tr w:rsidR="004E5769" w:rsidRPr="005D1077" w14:paraId="70E88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4C37999" w14:textId="0ABD73F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1.3</w:t>
            </w:r>
            <w:r w:rsidR="00F92E8F">
              <w:rPr>
                <w:sz w:val="22"/>
                <w:szCs w:val="22"/>
              </w:rPr>
              <w:t>0</w:t>
            </w:r>
            <w:r w:rsidRPr="005D1077">
              <w:rPr>
                <w:sz w:val="22"/>
                <w:szCs w:val="22"/>
                <w:lang w:val="en-US"/>
              </w:rPr>
              <w:t xml:space="preserve"> *</w:t>
            </w:r>
          </w:p>
        </w:tc>
        <w:tc>
          <w:tcPr>
            <w:tcW w:w="1845" w:type="dxa"/>
            <w:shd w:val="clear" w:color="auto" w:fill="auto"/>
          </w:tcPr>
          <w:p w14:paraId="23A091E6" w14:textId="1D1FD8BD" w:rsidR="004E5769" w:rsidRPr="004E5769"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Продукты фармацевтические основные</w:t>
            </w:r>
            <w:r w:rsidR="00FA159B">
              <w:rPr>
                <w:sz w:val="22"/>
                <w:szCs w:val="22"/>
                <w:lang w:eastAsia="en-US"/>
              </w:rPr>
              <w:t xml:space="preserve">. </w:t>
            </w:r>
            <w:r w:rsidRPr="004E5769">
              <w:rPr>
                <w:sz w:val="22"/>
                <w:szCs w:val="22"/>
                <w:lang w:eastAsia="en-US"/>
              </w:rPr>
              <w:t xml:space="preserve">Препараты </w:t>
            </w:r>
            <w:r w:rsidR="00FA159B" w:rsidRPr="004E5769">
              <w:rPr>
                <w:sz w:val="22"/>
                <w:szCs w:val="22"/>
                <w:lang w:eastAsia="en-US"/>
              </w:rPr>
              <w:t>фармацевтические</w:t>
            </w:r>
            <w:r w:rsidR="00FA159B">
              <w:rPr>
                <w:sz w:val="22"/>
                <w:szCs w:val="22"/>
                <w:lang w:eastAsia="en-US"/>
              </w:rPr>
              <w:t>.</w:t>
            </w:r>
            <w:r w:rsidR="00FA159B" w:rsidRPr="004E5769">
              <w:rPr>
                <w:sz w:val="22"/>
                <w:szCs w:val="22"/>
                <w:lang w:eastAsia="en-US"/>
              </w:rPr>
              <w:t xml:space="preserve"> Лекарственные</w:t>
            </w:r>
            <w:r w:rsidRPr="004E5769">
              <w:rPr>
                <w:sz w:val="22"/>
                <w:szCs w:val="22"/>
                <w:lang w:eastAsia="en-US"/>
              </w:rPr>
              <w:t xml:space="preserve"> средства</w:t>
            </w:r>
          </w:p>
          <w:p w14:paraId="5A1C935C" w14:textId="6209DAE0" w:rsidR="004E5769" w:rsidRPr="004E5769" w:rsidRDefault="004E5769" w:rsidP="004E5769">
            <w:pPr>
              <w:overflowPunct w:val="0"/>
              <w:autoSpaceDE w:val="0"/>
              <w:autoSpaceDN w:val="0"/>
              <w:adjustRightInd w:val="0"/>
              <w:textAlignment w:val="baseline"/>
              <w:rPr>
                <w:sz w:val="22"/>
                <w:szCs w:val="22"/>
                <w:lang w:eastAsia="en-US"/>
              </w:rPr>
            </w:pPr>
            <w:r w:rsidRPr="004E5769">
              <w:rPr>
                <w:sz w:val="22"/>
                <w:szCs w:val="22"/>
                <w:lang w:eastAsia="en-US"/>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78CB0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21.20/29.113</w:t>
            </w:r>
          </w:p>
          <w:p w14:paraId="5D109B7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21.20/08.169</w:t>
            </w:r>
          </w:p>
          <w:p w14:paraId="6128DD4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21.10/29.113</w:t>
            </w:r>
          </w:p>
          <w:p w14:paraId="77BCC2D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21.10/08.169</w:t>
            </w:r>
          </w:p>
          <w:p w14:paraId="1F8C26E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20.13/29.113</w:t>
            </w:r>
          </w:p>
          <w:p w14:paraId="5EBD0937"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20.14/29.113</w:t>
            </w:r>
          </w:p>
          <w:p w14:paraId="15175DA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20.59/29.113</w:t>
            </w:r>
          </w:p>
          <w:p w14:paraId="3C70548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20.13/08.169</w:t>
            </w:r>
          </w:p>
          <w:p w14:paraId="3C68048E"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20.14/08.169</w:t>
            </w:r>
          </w:p>
          <w:p w14:paraId="154E13C8" w14:textId="7D838DEE" w:rsidR="004E5769" w:rsidRPr="00FA159B" w:rsidRDefault="004E5769" w:rsidP="004E5769">
            <w:pPr>
              <w:overflowPunct w:val="0"/>
              <w:autoSpaceDE w:val="0"/>
              <w:autoSpaceDN w:val="0"/>
              <w:adjustRightInd w:val="0"/>
              <w:ind w:left="-109" w:right="-64"/>
              <w:jc w:val="center"/>
              <w:textAlignment w:val="baseline"/>
            </w:pPr>
            <w:r w:rsidRPr="00FA159B">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598D96" w14:textId="77777777" w:rsidR="004E5769" w:rsidRPr="005D1077" w:rsidRDefault="004E5769" w:rsidP="00FA159B">
            <w:pPr>
              <w:overflowPunct w:val="0"/>
              <w:autoSpaceDE w:val="0"/>
              <w:autoSpaceDN w:val="0"/>
              <w:adjustRightInd w:val="0"/>
              <w:ind w:left="88" w:right="-110"/>
              <w:jc w:val="both"/>
              <w:textAlignment w:val="baseline"/>
              <w:rPr>
                <w:sz w:val="22"/>
                <w:szCs w:val="22"/>
              </w:rPr>
            </w:pPr>
            <w:r w:rsidRPr="005D1077">
              <w:rPr>
                <w:sz w:val="22"/>
                <w:szCs w:val="22"/>
              </w:rPr>
              <w:t>Электропроводность</w:t>
            </w:r>
          </w:p>
        </w:tc>
        <w:tc>
          <w:tcPr>
            <w:tcW w:w="2127" w:type="dxa"/>
            <w:vMerge/>
            <w:shd w:val="clear" w:color="auto" w:fill="auto"/>
            <w:vAlign w:val="center"/>
          </w:tcPr>
          <w:p w14:paraId="59999A98"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4CC90A8"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 2.2.38</w:t>
            </w:r>
          </w:p>
          <w:p w14:paraId="66D67C42"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II 2.2.38</w:t>
            </w:r>
          </w:p>
          <w:p w14:paraId="4D69DA4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2.1.2.33</w:t>
            </w:r>
          </w:p>
        </w:tc>
      </w:tr>
      <w:tr w:rsidR="004E5769" w:rsidRPr="005D1077" w14:paraId="726F194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554EEB" w14:textId="73FE9B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31</w:t>
            </w:r>
            <w:r w:rsidRPr="005D1077">
              <w:rPr>
                <w:sz w:val="22"/>
                <w:szCs w:val="22"/>
                <w:lang w:val="en-US"/>
              </w:rPr>
              <w:t xml:space="preserve"> *</w:t>
            </w:r>
          </w:p>
        </w:tc>
        <w:tc>
          <w:tcPr>
            <w:tcW w:w="1845" w:type="dxa"/>
            <w:shd w:val="clear" w:color="auto" w:fill="auto"/>
          </w:tcPr>
          <w:p w14:paraId="20DA0740" w14:textId="573925E8" w:rsidR="004E5769" w:rsidRPr="005D1077"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 xml:space="preserve">Продукты фармацевтические </w:t>
            </w:r>
            <w:r w:rsidR="00FA159B" w:rsidRPr="004E5769">
              <w:rPr>
                <w:sz w:val="22"/>
                <w:szCs w:val="22"/>
                <w:lang w:eastAsia="en-US"/>
              </w:rPr>
              <w:t>основные</w:t>
            </w:r>
            <w:r w:rsidR="00FA159B">
              <w:rPr>
                <w:sz w:val="22"/>
                <w:szCs w:val="22"/>
                <w:lang w:eastAsia="en-US"/>
              </w:rPr>
              <w:t>.</w:t>
            </w:r>
            <w:r w:rsidR="00FA159B" w:rsidRPr="005D1077">
              <w:rPr>
                <w:sz w:val="22"/>
                <w:szCs w:val="22"/>
                <w:lang w:eastAsia="en-US"/>
              </w:rPr>
              <w:t xml:space="preserve"> Препараты</w:t>
            </w:r>
            <w:r w:rsidRPr="005D1077">
              <w:rPr>
                <w:sz w:val="22"/>
                <w:szCs w:val="22"/>
                <w:lang w:eastAsia="en-US"/>
              </w:rPr>
              <w:t xml:space="preserve"> </w:t>
            </w:r>
            <w:r w:rsidR="00FA159B" w:rsidRPr="005D1077">
              <w:rPr>
                <w:sz w:val="22"/>
                <w:szCs w:val="22"/>
                <w:lang w:eastAsia="en-US"/>
              </w:rPr>
              <w:t>фармацевтические</w:t>
            </w:r>
            <w:r w:rsidR="00FA159B">
              <w:rPr>
                <w:sz w:val="22"/>
                <w:szCs w:val="22"/>
                <w:lang w:eastAsia="en-US"/>
              </w:rPr>
              <w:t>.</w:t>
            </w:r>
            <w:r w:rsidR="00FA159B" w:rsidRPr="005D1077">
              <w:rPr>
                <w:sz w:val="22"/>
                <w:szCs w:val="22"/>
                <w:lang w:eastAsia="en-US"/>
              </w:rPr>
              <w:t xml:space="preserve"> Лекарственные</w:t>
            </w:r>
            <w:r w:rsidRPr="005D1077">
              <w:rPr>
                <w:sz w:val="22"/>
                <w:szCs w:val="22"/>
                <w:lang w:eastAsia="en-US"/>
              </w:rPr>
              <w:t xml:space="preserve"> средства</w:t>
            </w:r>
          </w:p>
          <w:p w14:paraId="77C1615D" w14:textId="77777777" w:rsidR="004E5769" w:rsidRPr="005D1077" w:rsidRDefault="004E5769" w:rsidP="004E5769">
            <w:pPr>
              <w:overflowPunct w:val="0"/>
              <w:autoSpaceDE w:val="0"/>
              <w:autoSpaceDN w:val="0"/>
              <w:adjustRightInd w:val="0"/>
              <w:ind w:left="142"/>
              <w:jc w:val="center"/>
              <w:textAlignment w:val="baseline"/>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11E60" w14:textId="77777777" w:rsidR="004E5769" w:rsidRPr="00FA159B" w:rsidRDefault="004E5769" w:rsidP="004E5769">
            <w:pPr>
              <w:ind w:left="-109" w:right="-64"/>
              <w:jc w:val="center"/>
            </w:pPr>
            <w:r w:rsidRPr="00FA159B">
              <w:t>21.10/11.116</w:t>
            </w:r>
          </w:p>
          <w:p w14:paraId="1BB730CE" w14:textId="77777777" w:rsidR="004E5769" w:rsidRPr="00FA159B" w:rsidRDefault="004E5769" w:rsidP="004E5769">
            <w:pPr>
              <w:overflowPunct w:val="0"/>
              <w:autoSpaceDE w:val="0"/>
              <w:autoSpaceDN w:val="0"/>
              <w:adjustRightInd w:val="0"/>
              <w:ind w:left="-109" w:right="-64"/>
              <w:jc w:val="center"/>
              <w:textAlignment w:val="baseline"/>
            </w:pPr>
            <w:r w:rsidRPr="00FA159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D7FFD6"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Загрязнение механическими включения:</w:t>
            </w:r>
          </w:p>
          <w:p w14:paraId="427EAD01"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-невидимые частицы;</w:t>
            </w:r>
          </w:p>
          <w:p w14:paraId="10BFC74C"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-видимые частицы</w:t>
            </w:r>
          </w:p>
          <w:p w14:paraId="284D7079"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Механические включения: невидимые частицы</w:t>
            </w:r>
          </w:p>
        </w:tc>
        <w:tc>
          <w:tcPr>
            <w:tcW w:w="2127" w:type="dxa"/>
            <w:vMerge/>
            <w:shd w:val="clear" w:color="auto" w:fill="auto"/>
            <w:vAlign w:val="center"/>
          </w:tcPr>
          <w:p w14:paraId="3DE09ED5"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D3A3927"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2.9.19</w:t>
            </w:r>
          </w:p>
          <w:p w14:paraId="0059C383"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2.9.20</w:t>
            </w:r>
          </w:p>
          <w:p w14:paraId="203DDCD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2.1.9.10</w:t>
            </w:r>
          </w:p>
          <w:p w14:paraId="004F0493" w14:textId="77777777" w:rsidR="004E5769" w:rsidRPr="005D1077" w:rsidRDefault="004E5769" w:rsidP="004E5769">
            <w:pPr>
              <w:overflowPunct w:val="0"/>
              <w:autoSpaceDE w:val="0"/>
              <w:autoSpaceDN w:val="0"/>
              <w:adjustRightInd w:val="0"/>
              <w:textAlignment w:val="baseline"/>
              <w:rPr>
                <w:sz w:val="22"/>
                <w:szCs w:val="22"/>
              </w:rPr>
            </w:pPr>
          </w:p>
        </w:tc>
      </w:tr>
      <w:tr w:rsidR="00FA159B" w:rsidRPr="005D1077" w14:paraId="272B8EED"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85D3E9" w14:textId="74F80655"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lastRenderedPageBreak/>
              <w:t>1</w:t>
            </w:r>
          </w:p>
        </w:tc>
        <w:tc>
          <w:tcPr>
            <w:tcW w:w="1845" w:type="dxa"/>
            <w:shd w:val="clear" w:color="auto" w:fill="auto"/>
          </w:tcPr>
          <w:p w14:paraId="111F4B45" w14:textId="6A17E4A3" w:rsidR="00FA159B" w:rsidRPr="008E324C" w:rsidRDefault="000C364E" w:rsidP="000C364E">
            <w:pPr>
              <w:overflowPunct w:val="0"/>
              <w:autoSpaceDE w:val="0"/>
              <w:autoSpaceDN w:val="0"/>
              <w:adjustRightInd w:val="0"/>
              <w:ind w:right="-45"/>
              <w:jc w:val="center"/>
              <w:textAlignment w:val="baseline"/>
              <w:rPr>
                <w:sz w:val="22"/>
                <w:szCs w:val="22"/>
                <w:lang w:eastAsia="en-US"/>
              </w:rPr>
            </w:pPr>
            <w:r w:rsidRPr="008E324C">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73D53" w14:textId="31AB2180" w:rsidR="00FA159B" w:rsidRPr="008E324C" w:rsidRDefault="000C364E" w:rsidP="000C364E">
            <w:pPr>
              <w:ind w:left="-109" w:right="-64"/>
              <w:jc w:val="center"/>
              <w:rPr>
                <w:sz w:val="22"/>
                <w:szCs w:val="22"/>
              </w:rPr>
            </w:pPr>
            <w:r w:rsidRPr="008E324C">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18A03F" w14:textId="0D30EEA4" w:rsidR="00FA159B" w:rsidRPr="008E324C" w:rsidRDefault="000C364E" w:rsidP="000C364E">
            <w:pPr>
              <w:overflowPunct w:val="0"/>
              <w:autoSpaceDE w:val="0"/>
              <w:autoSpaceDN w:val="0"/>
              <w:adjustRightInd w:val="0"/>
              <w:ind w:left="88"/>
              <w:jc w:val="center"/>
              <w:textAlignment w:val="baseline"/>
              <w:rPr>
                <w:sz w:val="22"/>
                <w:szCs w:val="22"/>
              </w:rPr>
            </w:pPr>
            <w:r w:rsidRPr="008E324C">
              <w:rPr>
                <w:sz w:val="22"/>
                <w:szCs w:val="22"/>
              </w:rPr>
              <w:t>4</w:t>
            </w:r>
          </w:p>
        </w:tc>
        <w:tc>
          <w:tcPr>
            <w:tcW w:w="2127" w:type="dxa"/>
            <w:shd w:val="clear" w:color="auto" w:fill="auto"/>
            <w:vAlign w:val="center"/>
          </w:tcPr>
          <w:p w14:paraId="14C87DE9" w14:textId="293FB377" w:rsidR="00FA159B" w:rsidRPr="008E324C" w:rsidRDefault="000C364E" w:rsidP="000C364E">
            <w:pPr>
              <w:overflowPunct w:val="0"/>
              <w:autoSpaceDE w:val="0"/>
              <w:autoSpaceDN w:val="0"/>
              <w:adjustRightInd w:val="0"/>
              <w:ind w:left="142"/>
              <w:jc w:val="center"/>
              <w:textAlignment w:val="baseline"/>
              <w:rPr>
                <w:sz w:val="22"/>
                <w:szCs w:val="22"/>
              </w:rPr>
            </w:pPr>
            <w:r w:rsidRPr="008E324C">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A931222" w14:textId="0BD4A451"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t>6</w:t>
            </w:r>
          </w:p>
        </w:tc>
      </w:tr>
      <w:tr w:rsidR="004E5769" w:rsidRPr="005D1077" w14:paraId="1464666A" w14:textId="77777777" w:rsidTr="001B2D03">
        <w:trPr>
          <w:trHeight w:val="227"/>
        </w:trPr>
        <w:tc>
          <w:tcPr>
            <w:tcW w:w="9807" w:type="dxa"/>
            <w:gridSpan w:val="6"/>
            <w:shd w:val="clear" w:color="auto" w:fill="auto"/>
          </w:tcPr>
          <w:p w14:paraId="2B2A64A9" w14:textId="06109670" w:rsidR="004E5769" w:rsidRPr="000C364E" w:rsidRDefault="004E5769" w:rsidP="004E5769">
            <w:pPr>
              <w:overflowPunct w:val="0"/>
              <w:autoSpaceDE w:val="0"/>
              <w:autoSpaceDN w:val="0"/>
              <w:adjustRightInd w:val="0"/>
              <w:spacing w:line="240" w:lineRule="exact"/>
              <w:ind w:left="142"/>
              <w:jc w:val="center"/>
              <w:textAlignment w:val="baseline"/>
              <w:rPr>
                <w:sz w:val="22"/>
                <w:szCs w:val="22"/>
              </w:rPr>
            </w:pPr>
            <w:r w:rsidRPr="000C364E">
              <w:rPr>
                <w:sz w:val="22"/>
                <w:szCs w:val="22"/>
              </w:rPr>
              <w:t>Микробиологическая лаборатория № 1 (ул. Маяковского, 1, 220006, г. Минск)</w:t>
            </w:r>
          </w:p>
        </w:tc>
      </w:tr>
      <w:tr w:rsidR="004E5769" w:rsidRPr="005D1077" w14:paraId="334AEA1E"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1421801" w14:textId="0621E53C" w:rsidR="004E5769" w:rsidRPr="005D1077" w:rsidRDefault="00F92E8F" w:rsidP="004E5769">
            <w:pPr>
              <w:overflowPunct w:val="0"/>
              <w:autoSpaceDE w:val="0"/>
              <w:autoSpaceDN w:val="0"/>
              <w:adjustRightInd w:val="0"/>
              <w:textAlignment w:val="baseline"/>
              <w:rPr>
                <w:sz w:val="22"/>
                <w:szCs w:val="22"/>
              </w:rPr>
            </w:pPr>
            <w:r>
              <w:rPr>
                <w:sz w:val="22"/>
                <w:szCs w:val="22"/>
              </w:rPr>
              <w:t>2.1</w:t>
            </w:r>
            <w:r w:rsidR="004E5769" w:rsidRPr="005D1077">
              <w:rPr>
                <w:sz w:val="22"/>
                <w:szCs w:val="22"/>
              </w:rPr>
              <w:t xml:space="preserve"> *</w:t>
            </w:r>
          </w:p>
        </w:tc>
        <w:tc>
          <w:tcPr>
            <w:tcW w:w="1845" w:type="dxa"/>
            <w:shd w:val="clear" w:color="auto" w:fill="auto"/>
          </w:tcPr>
          <w:p w14:paraId="67A84793" w14:textId="1AC299E6" w:rsidR="004E5769" w:rsidRPr="005D1077" w:rsidRDefault="004E5769" w:rsidP="004E5769">
            <w:pPr>
              <w:overflowPunct w:val="0"/>
              <w:autoSpaceDE w:val="0"/>
              <w:autoSpaceDN w:val="0"/>
              <w:adjustRightInd w:val="0"/>
              <w:ind w:right="-94"/>
              <w:textAlignment w:val="baseline"/>
              <w:rPr>
                <w:sz w:val="22"/>
                <w:szCs w:val="22"/>
              </w:rPr>
            </w:pPr>
            <w:r w:rsidRPr="005D1077">
              <w:rPr>
                <w:sz w:val="22"/>
                <w:szCs w:val="22"/>
              </w:rPr>
              <w:t xml:space="preserve">Препараты </w:t>
            </w:r>
            <w:proofErr w:type="gramStart"/>
            <w:r w:rsidRPr="005D1077">
              <w:rPr>
                <w:sz w:val="22"/>
                <w:szCs w:val="22"/>
              </w:rPr>
              <w:t>фармацевтические</w:t>
            </w:r>
            <w:r w:rsidR="000C364E">
              <w:rPr>
                <w:sz w:val="22"/>
                <w:szCs w:val="22"/>
              </w:rPr>
              <w:t xml:space="preserve"> .</w:t>
            </w:r>
            <w:r w:rsidRPr="005D1077">
              <w:rPr>
                <w:sz w:val="22"/>
                <w:szCs w:val="22"/>
              </w:rPr>
              <w:t>Лекарственные</w:t>
            </w:r>
            <w:proofErr w:type="gramEnd"/>
            <w:r w:rsidRPr="005D1077">
              <w:rPr>
                <w:sz w:val="22"/>
                <w:szCs w:val="22"/>
              </w:rPr>
              <w:t xml:space="preserve"> средства</w:t>
            </w:r>
          </w:p>
          <w:p w14:paraId="3DCEBB61" w14:textId="77777777" w:rsidR="004E5769" w:rsidRPr="005D1077" w:rsidRDefault="004E5769" w:rsidP="004E5769">
            <w:pPr>
              <w:overflowPunct w:val="0"/>
              <w:autoSpaceDE w:val="0"/>
              <w:autoSpaceDN w:val="0"/>
              <w:adjustRightInd w:val="0"/>
              <w:textAlignment w:val="baseline"/>
              <w:rPr>
                <w:b/>
                <w:bCs/>
                <w:sz w:val="22"/>
                <w:szCs w:val="22"/>
              </w:rPr>
            </w:pPr>
          </w:p>
          <w:p w14:paraId="3EF73E12" w14:textId="77777777" w:rsidR="004E5769" w:rsidRPr="005D1077" w:rsidRDefault="004E5769" w:rsidP="004E5769">
            <w:pPr>
              <w:overflowPunct w:val="0"/>
              <w:autoSpaceDE w:val="0"/>
              <w:autoSpaceDN w:val="0"/>
              <w:adjustRightInd w:val="0"/>
              <w:textAlignment w:val="baseline"/>
              <w:rPr>
                <w:b/>
                <w:bCs/>
                <w:sz w:val="22"/>
                <w:szCs w:val="22"/>
              </w:rPr>
            </w:pPr>
          </w:p>
          <w:p w14:paraId="3F9FD8DF"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4FBC2C" w14:textId="2E151D78" w:rsidR="004E5769" w:rsidRPr="000C364E" w:rsidRDefault="004E5769" w:rsidP="004E5769">
            <w:pPr>
              <w:overflowPunct w:val="0"/>
              <w:autoSpaceDE w:val="0"/>
              <w:autoSpaceDN w:val="0"/>
              <w:adjustRightInd w:val="0"/>
              <w:ind w:left="-88" w:right="-59"/>
              <w:jc w:val="center"/>
              <w:textAlignment w:val="baseline"/>
            </w:pPr>
            <w:r w:rsidRPr="000C364E">
              <w:t>21.20/01.086</w:t>
            </w:r>
          </w:p>
        </w:tc>
        <w:tc>
          <w:tcPr>
            <w:tcW w:w="1984" w:type="dxa"/>
            <w:tcBorders>
              <w:top w:val="single" w:sz="4" w:space="0" w:color="auto"/>
              <w:left w:val="single" w:sz="4" w:space="0" w:color="auto"/>
              <w:right w:val="single" w:sz="4" w:space="0" w:color="auto"/>
            </w:tcBorders>
            <w:shd w:val="clear" w:color="auto" w:fill="auto"/>
          </w:tcPr>
          <w:p w14:paraId="7B1851C4" w14:textId="77777777" w:rsidR="004E5769" w:rsidRPr="005D1077" w:rsidRDefault="004E5769" w:rsidP="00D8290F">
            <w:pPr>
              <w:ind w:left="88" w:right="-28"/>
              <w:jc w:val="both"/>
              <w:rPr>
                <w:sz w:val="22"/>
                <w:szCs w:val="22"/>
              </w:rPr>
            </w:pPr>
            <w:r w:rsidRPr="005D1077">
              <w:rPr>
                <w:sz w:val="22"/>
                <w:szCs w:val="22"/>
              </w:rPr>
              <w:t>Стерильность:</w:t>
            </w:r>
          </w:p>
          <w:p w14:paraId="6F05CFD9" w14:textId="559BEC62"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-мембранная фильтрация;</w:t>
            </w:r>
          </w:p>
          <w:p w14:paraId="4D03BD94" w14:textId="77777777" w:rsidR="004E5769" w:rsidRPr="005D1077" w:rsidRDefault="004E5769" w:rsidP="00D8290F">
            <w:pPr>
              <w:ind w:left="88" w:right="-28"/>
              <w:jc w:val="both"/>
              <w:rPr>
                <w:sz w:val="22"/>
                <w:szCs w:val="22"/>
              </w:rPr>
            </w:pPr>
            <w:r w:rsidRPr="005D1077">
              <w:rPr>
                <w:sz w:val="22"/>
                <w:szCs w:val="22"/>
              </w:rPr>
              <w:t>- прямой посев</w:t>
            </w:r>
          </w:p>
          <w:p w14:paraId="238CB973" w14:textId="77777777" w:rsidR="004E5769" w:rsidRPr="005D1077" w:rsidRDefault="004E5769" w:rsidP="00D8290F">
            <w:pPr>
              <w:ind w:left="88" w:right="-28"/>
              <w:jc w:val="both"/>
              <w:rPr>
                <w:sz w:val="22"/>
                <w:szCs w:val="22"/>
              </w:rPr>
            </w:pPr>
            <w:r w:rsidRPr="005D1077">
              <w:rPr>
                <w:sz w:val="22"/>
                <w:szCs w:val="22"/>
              </w:rPr>
              <w:t>Стерильность:</w:t>
            </w:r>
          </w:p>
          <w:p w14:paraId="68B32CB8" w14:textId="59C83E9F" w:rsidR="004E5769" w:rsidRPr="005D1077" w:rsidRDefault="004E5769" w:rsidP="00D8290F">
            <w:pPr>
              <w:overflowPunct w:val="0"/>
              <w:autoSpaceDE w:val="0"/>
              <w:autoSpaceDN w:val="0"/>
              <w:adjustRightInd w:val="0"/>
              <w:ind w:right="83"/>
              <w:jc w:val="both"/>
              <w:textAlignment w:val="baseline"/>
              <w:rPr>
                <w:sz w:val="22"/>
                <w:szCs w:val="22"/>
              </w:rPr>
            </w:pPr>
            <w:r w:rsidRPr="005D1077">
              <w:rPr>
                <w:sz w:val="22"/>
                <w:szCs w:val="22"/>
              </w:rPr>
              <w:t>-мембранная фильтрация;</w:t>
            </w:r>
          </w:p>
          <w:p w14:paraId="38421FC8" w14:textId="243EA81E" w:rsidR="004E5769" w:rsidRPr="005D1077" w:rsidRDefault="004E5769" w:rsidP="00D8290F">
            <w:pPr>
              <w:ind w:left="88" w:right="-28"/>
              <w:jc w:val="both"/>
              <w:rPr>
                <w:sz w:val="22"/>
                <w:szCs w:val="22"/>
              </w:rPr>
            </w:pPr>
            <w:r w:rsidRPr="005D1077">
              <w:rPr>
                <w:sz w:val="22"/>
                <w:szCs w:val="22"/>
              </w:rPr>
              <w:t>- прямая</w:t>
            </w:r>
            <w:r w:rsidR="00D8290F">
              <w:rPr>
                <w:sz w:val="22"/>
                <w:szCs w:val="22"/>
              </w:rPr>
              <w:t xml:space="preserve"> </w:t>
            </w:r>
            <w:r w:rsidRPr="005D1077">
              <w:rPr>
                <w:sz w:val="22"/>
                <w:szCs w:val="22"/>
              </w:rPr>
              <w:t>инокуляция</w:t>
            </w:r>
            <w:r w:rsidR="00D8290F">
              <w:rPr>
                <w:sz w:val="22"/>
                <w:szCs w:val="22"/>
              </w:rPr>
              <w:t xml:space="preserve"> </w:t>
            </w:r>
            <w:r w:rsidRPr="005D1077">
              <w:rPr>
                <w:sz w:val="22"/>
                <w:szCs w:val="22"/>
              </w:rPr>
              <w:t>питательной</w:t>
            </w:r>
          </w:p>
          <w:p w14:paraId="77F2EA07" w14:textId="5BCA1F76"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среды</w:t>
            </w:r>
          </w:p>
        </w:tc>
        <w:tc>
          <w:tcPr>
            <w:tcW w:w="2127" w:type="dxa"/>
            <w:vMerge w:val="restart"/>
            <w:shd w:val="clear" w:color="auto" w:fill="auto"/>
          </w:tcPr>
          <w:p w14:paraId="68B4340B" w14:textId="1A912903" w:rsidR="004E5769" w:rsidRPr="005D1077" w:rsidRDefault="004E5769" w:rsidP="000C364E">
            <w:pPr>
              <w:ind w:right="-57"/>
              <w:rPr>
                <w:sz w:val="22"/>
                <w:szCs w:val="22"/>
              </w:rPr>
            </w:pPr>
            <w:r w:rsidRPr="005D1077">
              <w:rPr>
                <w:color w:val="000000"/>
                <w:sz w:val="22"/>
                <w:szCs w:val="22"/>
              </w:rPr>
              <w:t>Фармакопейная статья,</w:t>
            </w:r>
            <w:r w:rsidR="000C364E">
              <w:rPr>
                <w:color w:val="000000"/>
                <w:sz w:val="22"/>
                <w:szCs w:val="22"/>
              </w:rPr>
              <w:t xml:space="preserve"> </w:t>
            </w:r>
            <w:r w:rsidRPr="005D1077">
              <w:rPr>
                <w:color w:val="000000"/>
                <w:sz w:val="22"/>
                <w:szCs w:val="22"/>
              </w:rPr>
              <w:t xml:space="preserve">нормативный документ производителя </w:t>
            </w:r>
            <w:r w:rsidRPr="005D1077">
              <w:rPr>
                <w:sz w:val="22"/>
                <w:szCs w:val="22"/>
              </w:rPr>
              <w:t>на конкретное лекарственное средство, лекарственное растительное сырье.</w:t>
            </w:r>
          </w:p>
          <w:p w14:paraId="643D8A32" w14:textId="77777777" w:rsidR="004E5769" w:rsidRPr="005D1077" w:rsidRDefault="004E5769" w:rsidP="000C364E">
            <w:pPr>
              <w:ind w:right="-57"/>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p>
          <w:p w14:paraId="27EB9833" w14:textId="77777777" w:rsidR="004E5769" w:rsidRPr="005D1077" w:rsidRDefault="004E5769" w:rsidP="000C364E">
            <w:pPr>
              <w:ind w:right="-57"/>
              <w:rPr>
                <w:sz w:val="22"/>
                <w:szCs w:val="22"/>
              </w:rPr>
            </w:pPr>
            <w:r w:rsidRPr="005D1077">
              <w:rPr>
                <w:sz w:val="22"/>
                <w:szCs w:val="22"/>
              </w:rPr>
              <w:t>Нормативный документ по качеству</w:t>
            </w:r>
          </w:p>
          <w:p w14:paraId="3D090D19" w14:textId="4DDF1DFF" w:rsidR="004E5769" w:rsidRPr="005D1077" w:rsidRDefault="004E5769" w:rsidP="000C364E">
            <w:pPr>
              <w:ind w:right="-57"/>
              <w:rPr>
                <w:sz w:val="22"/>
                <w:szCs w:val="22"/>
              </w:rPr>
            </w:pPr>
            <w:r w:rsidRPr="005D1077">
              <w:rPr>
                <w:sz w:val="22"/>
                <w:szCs w:val="22"/>
              </w:rPr>
              <w:t xml:space="preserve">ГФ РБ </w:t>
            </w:r>
            <w:proofErr w:type="spellStart"/>
            <w:proofErr w:type="gramStart"/>
            <w:r w:rsidRPr="005D1077">
              <w:rPr>
                <w:sz w:val="22"/>
                <w:szCs w:val="22"/>
              </w:rPr>
              <w:t>II«</w:t>
            </w:r>
            <w:proofErr w:type="gramEnd"/>
            <w:r w:rsidRPr="005D1077">
              <w:rPr>
                <w:sz w:val="22"/>
                <w:szCs w:val="22"/>
              </w:rPr>
              <w:t>Частные</w:t>
            </w:r>
            <w:proofErr w:type="spellEnd"/>
            <w:r w:rsidRPr="005D1077">
              <w:rPr>
                <w:sz w:val="22"/>
                <w:szCs w:val="22"/>
              </w:rPr>
              <w:t xml:space="preserve">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610CA755" w14:textId="77777777" w:rsidR="004E5769" w:rsidRPr="005D1077" w:rsidRDefault="004E5769" w:rsidP="004E5769">
            <w:pPr>
              <w:ind w:right="-70"/>
              <w:rPr>
                <w:sz w:val="22"/>
                <w:szCs w:val="22"/>
                <w:lang w:val="en-US"/>
              </w:rPr>
            </w:pPr>
            <w:r w:rsidRPr="005D1077">
              <w:rPr>
                <w:sz w:val="22"/>
                <w:szCs w:val="22"/>
              </w:rPr>
              <w:t>ФЕАЭС 2.1.6.1</w:t>
            </w:r>
          </w:p>
          <w:p w14:paraId="3D7C5A38" w14:textId="77777777" w:rsidR="004E5769" w:rsidRPr="005D1077" w:rsidRDefault="004E5769" w:rsidP="004E5769">
            <w:pPr>
              <w:ind w:right="-108"/>
              <w:rPr>
                <w:sz w:val="22"/>
                <w:szCs w:val="22"/>
              </w:rPr>
            </w:pPr>
            <w:r w:rsidRPr="005D1077">
              <w:rPr>
                <w:sz w:val="22"/>
                <w:szCs w:val="22"/>
              </w:rPr>
              <w:t>ГФ РБ II 2.6.1</w:t>
            </w:r>
          </w:p>
          <w:p w14:paraId="669DF739" w14:textId="77777777" w:rsidR="004E5769" w:rsidRPr="005D1077" w:rsidRDefault="004E5769" w:rsidP="004E5769">
            <w:pPr>
              <w:pStyle w:val="af6"/>
              <w:jc w:val="center"/>
            </w:pPr>
          </w:p>
          <w:p w14:paraId="1F4849FB"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385EBE84"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34BEFB48" w14:textId="7EE6BF61" w:rsidR="004E5769" w:rsidRPr="005D1077" w:rsidRDefault="00F92E8F" w:rsidP="004E5769">
            <w:pPr>
              <w:overflowPunct w:val="0"/>
              <w:autoSpaceDE w:val="0"/>
              <w:autoSpaceDN w:val="0"/>
              <w:adjustRightInd w:val="0"/>
              <w:textAlignment w:val="baseline"/>
              <w:rPr>
                <w:sz w:val="22"/>
                <w:szCs w:val="22"/>
              </w:rPr>
            </w:pPr>
            <w:r>
              <w:rPr>
                <w:sz w:val="22"/>
                <w:szCs w:val="22"/>
              </w:rPr>
              <w:t>2.2</w:t>
            </w:r>
            <w:r w:rsidR="004E5769" w:rsidRPr="005D1077">
              <w:rPr>
                <w:sz w:val="22"/>
                <w:szCs w:val="22"/>
              </w:rPr>
              <w:t xml:space="preserve"> * </w:t>
            </w:r>
          </w:p>
        </w:tc>
        <w:tc>
          <w:tcPr>
            <w:tcW w:w="1845" w:type="dxa"/>
            <w:shd w:val="clear" w:color="auto" w:fill="auto"/>
          </w:tcPr>
          <w:p w14:paraId="1BAA1795" w14:textId="01AD56D4" w:rsidR="004E5769" w:rsidRPr="005D1077" w:rsidRDefault="004E5769" w:rsidP="004E5769">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675762C1" w14:textId="77777777" w:rsidR="004E5769" w:rsidRPr="005D1077" w:rsidRDefault="004E5769" w:rsidP="004E5769">
            <w:pPr>
              <w:shd w:val="clear" w:color="auto" w:fill="FFFFFF"/>
              <w:ind w:right="-108"/>
              <w:rPr>
                <w:sz w:val="22"/>
                <w:szCs w:val="22"/>
              </w:rPr>
            </w:pPr>
            <w:r w:rsidRPr="005D1077">
              <w:rPr>
                <w:sz w:val="22"/>
                <w:szCs w:val="22"/>
              </w:rPr>
              <w:t>Лекарственные средства</w:t>
            </w:r>
          </w:p>
          <w:p w14:paraId="1DBAB9D2" w14:textId="3D6C66DC"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6F3B5A" w14:textId="77777777" w:rsidR="004E5769" w:rsidRPr="000C364E" w:rsidRDefault="004E5769" w:rsidP="004E5769">
            <w:pPr>
              <w:shd w:val="clear" w:color="auto" w:fill="FFFFFF"/>
              <w:ind w:left="-108" w:right="-108"/>
              <w:jc w:val="center"/>
              <w:rPr>
                <w:color w:val="000000"/>
              </w:rPr>
            </w:pPr>
            <w:r w:rsidRPr="000C364E">
              <w:rPr>
                <w:color w:val="000000"/>
              </w:rPr>
              <w:t>21.10/01.086</w:t>
            </w:r>
          </w:p>
          <w:p w14:paraId="3044E109" w14:textId="77777777" w:rsidR="004E5769" w:rsidRPr="000C364E" w:rsidRDefault="004E5769" w:rsidP="004E5769">
            <w:pPr>
              <w:shd w:val="clear" w:color="auto" w:fill="FFFFFF"/>
              <w:ind w:left="-108" w:right="-108"/>
              <w:jc w:val="center"/>
              <w:rPr>
                <w:color w:val="000000"/>
              </w:rPr>
            </w:pPr>
            <w:r w:rsidRPr="000C364E">
              <w:rPr>
                <w:color w:val="000000"/>
              </w:rPr>
              <w:t>21.20/01.086</w:t>
            </w:r>
          </w:p>
          <w:p w14:paraId="1F777DC4"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79DB21"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26D8580F" w14:textId="77777777" w:rsidR="004E5769" w:rsidRPr="005D1077" w:rsidRDefault="004E5769" w:rsidP="000C364E">
            <w:pPr>
              <w:ind w:left="88" w:right="-57"/>
              <w:rPr>
                <w:b/>
                <w:sz w:val="22"/>
                <w:szCs w:val="22"/>
              </w:rPr>
            </w:pPr>
            <w:r w:rsidRPr="005D1077">
              <w:rPr>
                <w:sz w:val="22"/>
                <w:szCs w:val="22"/>
              </w:rPr>
              <w:t>- чашечный агаровый метод;</w:t>
            </w:r>
          </w:p>
          <w:p w14:paraId="54B6ED79" w14:textId="77777777" w:rsidR="004E5769" w:rsidRPr="005D1077" w:rsidRDefault="004E5769" w:rsidP="000C364E">
            <w:pPr>
              <w:ind w:left="88" w:right="-57"/>
              <w:rPr>
                <w:sz w:val="22"/>
                <w:szCs w:val="22"/>
              </w:rPr>
            </w:pPr>
            <w:r w:rsidRPr="005D1077">
              <w:rPr>
                <w:sz w:val="22"/>
                <w:szCs w:val="22"/>
              </w:rPr>
              <w:t>- мембранная фильтрация.</w:t>
            </w:r>
          </w:p>
          <w:p w14:paraId="08C11360"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72110A3C" w14:textId="77777777" w:rsidR="004E5769" w:rsidRPr="005D1077" w:rsidRDefault="004E5769" w:rsidP="000C364E">
            <w:pPr>
              <w:ind w:left="88" w:right="-57"/>
              <w:rPr>
                <w:sz w:val="22"/>
                <w:szCs w:val="22"/>
              </w:rPr>
            </w:pPr>
            <w:r w:rsidRPr="005D1077">
              <w:rPr>
                <w:sz w:val="22"/>
                <w:szCs w:val="22"/>
              </w:rPr>
              <w:t>- метод чашечного подсчета;</w:t>
            </w:r>
          </w:p>
          <w:p w14:paraId="46207ED3" w14:textId="12C2A120" w:rsidR="004E5769" w:rsidRPr="005D1077" w:rsidRDefault="004E5769" w:rsidP="000C364E">
            <w:pPr>
              <w:overflowPunct w:val="0"/>
              <w:autoSpaceDE w:val="0"/>
              <w:autoSpaceDN w:val="0"/>
              <w:adjustRightInd w:val="0"/>
              <w:ind w:left="88"/>
              <w:textAlignment w:val="baseline"/>
              <w:rPr>
                <w:sz w:val="22"/>
                <w:szCs w:val="22"/>
              </w:rPr>
            </w:pPr>
            <w:r w:rsidRPr="005D1077">
              <w:rPr>
                <w:sz w:val="22"/>
                <w:szCs w:val="22"/>
              </w:rPr>
              <w:t>- мембранная фильтрация.</w:t>
            </w:r>
          </w:p>
        </w:tc>
        <w:tc>
          <w:tcPr>
            <w:tcW w:w="2127" w:type="dxa"/>
            <w:vMerge/>
            <w:shd w:val="clear" w:color="auto" w:fill="auto"/>
          </w:tcPr>
          <w:p w14:paraId="67AE4E73"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4FAC0FE2" w14:textId="77777777" w:rsidR="004E5769" w:rsidRPr="005D1077" w:rsidRDefault="004E5769" w:rsidP="004E5769">
            <w:pPr>
              <w:ind w:right="-108"/>
              <w:rPr>
                <w:sz w:val="22"/>
                <w:szCs w:val="22"/>
              </w:rPr>
            </w:pPr>
            <w:r w:rsidRPr="005D1077">
              <w:rPr>
                <w:sz w:val="22"/>
                <w:szCs w:val="22"/>
              </w:rPr>
              <w:t xml:space="preserve">ФЕАЭС </w:t>
            </w:r>
            <w:r w:rsidRPr="005D1077">
              <w:rPr>
                <w:rFonts w:eastAsia="Calibri"/>
                <w:sz w:val="22"/>
                <w:szCs w:val="22"/>
                <w:lang w:eastAsia="en-US"/>
              </w:rPr>
              <w:t>2.1.6.6</w:t>
            </w:r>
          </w:p>
          <w:p w14:paraId="16EA20FA"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2.1.6.7</w:t>
            </w:r>
          </w:p>
          <w:p w14:paraId="2EFFE26D" w14:textId="77777777" w:rsidR="004E5769" w:rsidRPr="005D1077" w:rsidRDefault="004E5769" w:rsidP="004E5769">
            <w:pPr>
              <w:rPr>
                <w:rFonts w:eastAsia="Calibri"/>
                <w:color w:val="000000"/>
                <w:sz w:val="22"/>
                <w:szCs w:val="22"/>
                <w:lang w:eastAsia="en-US"/>
              </w:rPr>
            </w:pPr>
            <w:r w:rsidRPr="005D1077">
              <w:rPr>
                <w:sz w:val="22"/>
                <w:szCs w:val="22"/>
              </w:rPr>
              <w:t xml:space="preserve">ФЕАЭС </w:t>
            </w:r>
            <w:r w:rsidRPr="005D1077">
              <w:rPr>
                <w:rFonts w:eastAsia="Calibri"/>
                <w:sz w:val="22"/>
                <w:szCs w:val="22"/>
                <w:lang w:eastAsia="en-US"/>
              </w:rPr>
              <w:t>2.1.6.9</w:t>
            </w:r>
          </w:p>
          <w:p w14:paraId="299E2DA4" w14:textId="77777777" w:rsidR="004E5769" w:rsidRPr="005D1077" w:rsidRDefault="004E5769" w:rsidP="004E5769">
            <w:pPr>
              <w:rPr>
                <w:rFonts w:eastAsia="Calibri"/>
                <w:sz w:val="22"/>
                <w:szCs w:val="22"/>
                <w:lang w:eastAsia="en-US"/>
              </w:rPr>
            </w:pPr>
            <w:r w:rsidRPr="005D1077">
              <w:rPr>
                <w:sz w:val="22"/>
                <w:szCs w:val="22"/>
              </w:rPr>
              <w:t xml:space="preserve">ФЕАЭС </w:t>
            </w:r>
            <w:r w:rsidRPr="005D1077">
              <w:rPr>
                <w:rFonts w:eastAsia="Calibri"/>
                <w:sz w:val="22"/>
                <w:szCs w:val="22"/>
                <w:lang w:eastAsia="en-US"/>
              </w:rPr>
              <w:t>2.3.1.2</w:t>
            </w:r>
          </w:p>
          <w:p w14:paraId="3449AF57"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2.3.1.4</w:t>
            </w:r>
          </w:p>
          <w:p w14:paraId="09D87061"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2.6.12</w:t>
            </w:r>
          </w:p>
          <w:p w14:paraId="4F5BEF90"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2.6.13</w:t>
            </w:r>
          </w:p>
          <w:p w14:paraId="1502353E"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2.6.31</w:t>
            </w:r>
          </w:p>
          <w:p w14:paraId="10C13B68"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5.1.4</w:t>
            </w:r>
          </w:p>
          <w:p w14:paraId="25047DE7" w14:textId="6010BAE1"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rFonts w:eastAsia="Calibri"/>
                <w:color w:val="000000"/>
                <w:sz w:val="22"/>
                <w:szCs w:val="22"/>
                <w:lang w:eastAsia="en-US"/>
              </w:rPr>
              <w:t>ГФ РБ II 5.1.8</w:t>
            </w:r>
          </w:p>
        </w:tc>
      </w:tr>
      <w:tr w:rsidR="004E5769" w:rsidRPr="005D1077" w14:paraId="55102E1B"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7EECD857" w14:textId="740F8273" w:rsidR="004E5769" w:rsidRPr="005D1077" w:rsidRDefault="00F92E8F" w:rsidP="004E5769">
            <w:pPr>
              <w:overflowPunct w:val="0"/>
              <w:autoSpaceDE w:val="0"/>
              <w:autoSpaceDN w:val="0"/>
              <w:adjustRightInd w:val="0"/>
              <w:textAlignment w:val="baseline"/>
              <w:rPr>
                <w:sz w:val="22"/>
                <w:szCs w:val="22"/>
              </w:rPr>
            </w:pPr>
            <w:r>
              <w:rPr>
                <w:sz w:val="22"/>
                <w:szCs w:val="22"/>
              </w:rPr>
              <w:t>2.3</w:t>
            </w:r>
            <w:r w:rsidR="004E5769" w:rsidRPr="005D1077">
              <w:rPr>
                <w:sz w:val="22"/>
                <w:szCs w:val="22"/>
              </w:rPr>
              <w:t xml:space="preserve"> *</w:t>
            </w:r>
          </w:p>
        </w:tc>
        <w:tc>
          <w:tcPr>
            <w:tcW w:w="1845" w:type="dxa"/>
            <w:shd w:val="clear" w:color="auto" w:fill="auto"/>
          </w:tcPr>
          <w:p w14:paraId="30495BFD" w14:textId="15241524" w:rsidR="004E5769" w:rsidRPr="005D1077" w:rsidRDefault="004E5769" w:rsidP="000C364E">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5F347A8A" w14:textId="361E1DCA" w:rsidR="004E5769" w:rsidRPr="005D1077" w:rsidRDefault="004E5769" w:rsidP="000C364E">
            <w:pPr>
              <w:overflowPunct w:val="0"/>
              <w:autoSpaceDE w:val="0"/>
              <w:autoSpaceDN w:val="0"/>
              <w:adjustRightInd w:val="0"/>
              <w:ind w:right="-45"/>
              <w:textAlignment w:val="baseline"/>
              <w:rPr>
                <w:sz w:val="22"/>
                <w:szCs w:val="22"/>
              </w:rPr>
            </w:pPr>
            <w:r w:rsidRPr="005D1077">
              <w:rPr>
                <w:sz w:val="22"/>
                <w:szCs w:val="22"/>
              </w:rPr>
              <w:t>Лекарственные средства</w:t>
            </w:r>
          </w:p>
        </w:tc>
        <w:tc>
          <w:tcPr>
            <w:tcW w:w="1276" w:type="dxa"/>
            <w:tcBorders>
              <w:top w:val="single" w:sz="4" w:space="0" w:color="auto"/>
              <w:left w:val="single" w:sz="4" w:space="0" w:color="auto"/>
              <w:right w:val="single" w:sz="4" w:space="0" w:color="auto"/>
            </w:tcBorders>
            <w:shd w:val="clear" w:color="auto" w:fill="auto"/>
          </w:tcPr>
          <w:p w14:paraId="790107B3" w14:textId="77777777" w:rsidR="004E5769" w:rsidRPr="000C364E" w:rsidRDefault="004E5769" w:rsidP="004E5769">
            <w:pPr>
              <w:shd w:val="clear" w:color="auto" w:fill="FFFFFF"/>
              <w:ind w:left="-108" w:right="-108"/>
              <w:jc w:val="center"/>
              <w:rPr>
                <w:color w:val="000000"/>
              </w:rPr>
            </w:pPr>
            <w:r w:rsidRPr="000C364E">
              <w:rPr>
                <w:color w:val="000000"/>
              </w:rPr>
              <w:t>21.10/16.036</w:t>
            </w:r>
          </w:p>
          <w:p w14:paraId="379155FD" w14:textId="77777777" w:rsidR="004E5769" w:rsidRPr="000C364E" w:rsidRDefault="004E5769" w:rsidP="004E5769">
            <w:pPr>
              <w:shd w:val="clear" w:color="auto" w:fill="FFFFFF"/>
              <w:ind w:left="-108" w:right="-108"/>
              <w:jc w:val="center"/>
              <w:rPr>
                <w:color w:val="000000"/>
              </w:rPr>
            </w:pPr>
            <w:r w:rsidRPr="000C364E">
              <w:rPr>
                <w:color w:val="000000"/>
              </w:rPr>
              <w:t>21.20/16.036</w:t>
            </w:r>
          </w:p>
          <w:p w14:paraId="7B4DE090"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9C9D68" w14:textId="77777777" w:rsidR="004E5769" w:rsidRPr="005D1077" w:rsidRDefault="004E5769" w:rsidP="000C364E">
            <w:pPr>
              <w:ind w:left="88"/>
              <w:rPr>
                <w:sz w:val="22"/>
                <w:szCs w:val="22"/>
              </w:rPr>
            </w:pPr>
            <w:r w:rsidRPr="005D1077">
              <w:rPr>
                <w:sz w:val="22"/>
                <w:szCs w:val="22"/>
              </w:rPr>
              <w:t>Бактериальные</w:t>
            </w:r>
          </w:p>
          <w:p w14:paraId="5C4F7818" w14:textId="77777777" w:rsidR="004E5769" w:rsidRPr="005D1077" w:rsidRDefault="004E5769" w:rsidP="000C364E">
            <w:pPr>
              <w:ind w:left="88"/>
              <w:rPr>
                <w:sz w:val="22"/>
                <w:szCs w:val="22"/>
              </w:rPr>
            </w:pPr>
            <w:r w:rsidRPr="005D1077">
              <w:rPr>
                <w:sz w:val="22"/>
                <w:szCs w:val="22"/>
              </w:rPr>
              <w:t>эндотоксины:</w:t>
            </w:r>
          </w:p>
          <w:p w14:paraId="6FBF1E56" w14:textId="77777777" w:rsidR="004E5769" w:rsidRPr="005D1077" w:rsidRDefault="004E5769" w:rsidP="000C364E">
            <w:pPr>
              <w:ind w:left="88"/>
              <w:rPr>
                <w:sz w:val="22"/>
                <w:szCs w:val="22"/>
              </w:rPr>
            </w:pPr>
            <w:r w:rsidRPr="005D1077">
              <w:rPr>
                <w:sz w:val="22"/>
                <w:szCs w:val="22"/>
              </w:rPr>
              <w:t>- гель-тромб тест</w:t>
            </w:r>
          </w:p>
          <w:p w14:paraId="11FBBF7B" w14:textId="77777777" w:rsidR="004E5769" w:rsidRPr="005D1077" w:rsidRDefault="004E5769" w:rsidP="000C364E">
            <w:pPr>
              <w:ind w:left="88"/>
              <w:rPr>
                <w:sz w:val="22"/>
                <w:szCs w:val="22"/>
              </w:rPr>
            </w:pPr>
            <w:r w:rsidRPr="005D1077">
              <w:rPr>
                <w:sz w:val="22"/>
                <w:szCs w:val="22"/>
              </w:rPr>
              <w:t>Бактериальные</w:t>
            </w:r>
          </w:p>
          <w:p w14:paraId="01ED9D71" w14:textId="77777777" w:rsidR="004E5769" w:rsidRPr="005D1077" w:rsidRDefault="004E5769" w:rsidP="000C364E">
            <w:pPr>
              <w:ind w:left="88"/>
              <w:rPr>
                <w:sz w:val="22"/>
                <w:szCs w:val="22"/>
              </w:rPr>
            </w:pPr>
            <w:r w:rsidRPr="005D1077">
              <w:rPr>
                <w:sz w:val="22"/>
                <w:szCs w:val="22"/>
              </w:rPr>
              <w:t>эндотоксины:</w:t>
            </w:r>
          </w:p>
          <w:p w14:paraId="13BD9DAB" w14:textId="77777777" w:rsidR="004E5769" w:rsidRPr="005D1077" w:rsidRDefault="004E5769" w:rsidP="000C364E">
            <w:pPr>
              <w:ind w:left="88"/>
              <w:rPr>
                <w:sz w:val="22"/>
                <w:szCs w:val="22"/>
              </w:rPr>
            </w:pPr>
            <w:r w:rsidRPr="005D1077">
              <w:rPr>
                <w:sz w:val="22"/>
                <w:szCs w:val="22"/>
              </w:rPr>
              <w:t>- гель-тромб метод</w:t>
            </w:r>
          </w:p>
          <w:p w14:paraId="75ACEBBF" w14:textId="77777777" w:rsidR="004E5769" w:rsidRPr="005D1077" w:rsidRDefault="004E5769" w:rsidP="000C364E">
            <w:pPr>
              <w:overflowPunct w:val="0"/>
              <w:autoSpaceDE w:val="0"/>
              <w:autoSpaceDN w:val="0"/>
              <w:adjustRightInd w:val="0"/>
              <w:ind w:left="88"/>
              <w:textAlignment w:val="baseline"/>
              <w:rPr>
                <w:sz w:val="22"/>
                <w:szCs w:val="22"/>
              </w:rPr>
            </w:pPr>
          </w:p>
        </w:tc>
        <w:tc>
          <w:tcPr>
            <w:tcW w:w="2127" w:type="dxa"/>
            <w:vMerge/>
            <w:shd w:val="clear" w:color="auto" w:fill="auto"/>
          </w:tcPr>
          <w:p w14:paraId="05DCECE9"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6C5663A4" w14:textId="77777777" w:rsidR="004E5769" w:rsidRPr="005D1077" w:rsidRDefault="004E5769" w:rsidP="004E5769">
            <w:pPr>
              <w:ind w:right="-108"/>
              <w:rPr>
                <w:sz w:val="22"/>
                <w:szCs w:val="22"/>
              </w:rPr>
            </w:pPr>
            <w:r w:rsidRPr="005D1077">
              <w:rPr>
                <w:sz w:val="22"/>
                <w:szCs w:val="22"/>
              </w:rPr>
              <w:t>ФЕАЭС 2.1.6.8</w:t>
            </w:r>
          </w:p>
          <w:p w14:paraId="4939761A" w14:textId="77777777" w:rsidR="004E5769" w:rsidRPr="005D1077" w:rsidRDefault="004E5769" w:rsidP="004E5769">
            <w:pPr>
              <w:ind w:right="-108"/>
              <w:rPr>
                <w:sz w:val="22"/>
                <w:szCs w:val="22"/>
              </w:rPr>
            </w:pPr>
            <w:r w:rsidRPr="005D1077">
              <w:rPr>
                <w:sz w:val="22"/>
                <w:szCs w:val="22"/>
              </w:rPr>
              <w:t>ГФ РБ II 2.6.14</w:t>
            </w:r>
          </w:p>
          <w:p w14:paraId="3C749019" w14:textId="77777777" w:rsidR="004E5769" w:rsidRPr="005D1077" w:rsidRDefault="004E5769" w:rsidP="004E5769">
            <w:pPr>
              <w:ind w:right="-108"/>
              <w:rPr>
                <w:sz w:val="22"/>
                <w:szCs w:val="22"/>
              </w:rPr>
            </w:pPr>
          </w:p>
          <w:p w14:paraId="07795720"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6506DAD7" w14:textId="77777777" w:rsidTr="001B2D03">
        <w:trPr>
          <w:trHeight w:val="227"/>
        </w:trPr>
        <w:tc>
          <w:tcPr>
            <w:tcW w:w="9807" w:type="dxa"/>
            <w:gridSpan w:val="6"/>
            <w:tcBorders>
              <w:top w:val="single" w:sz="4" w:space="0" w:color="auto"/>
              <w:left w:val="single" w:sz="4" w:space="0" w:color="auto"/>
              <w:right w:val="single" w:sz="4" w:space="0" w:color="auto"/>
            </w:tcBorders>
            <w:shd w:val="clear" w:color="auto" w:fill="auto"/>
          </w:tcPr>
          <w:p w14:paraId="25E88A1A" w14:textId="4476992D" w:rsidR="004E5769" w:rsidRPr="000C364E" w:rsidRDefault="004E5769" w:rsidP="004E5769">
            <w:pPr>
              <w:overflowPunct w:val="0"/>
              <w:autoSpaceDE w:val="0"/>
              <w:autoSpaceDN w:val="0"/>
              <w:adjustRightInd w:val="0"/>
              <w:ind w:right="-57"/>
              <w:jc w:val="center"/>
              <w:textAlignment w:val="baseline"/>
              <w:rPr>
                <w:sz w:val="22"/>
                <w:szCs w:val="22"/>
                <w:lang w:eastAsia="en-US"/>
              </w:rPr>
            </w:pPr>
            <w:r w:rsidRPr="000C364E">
              <w:rPr>
                <w:iCs/>
                <w:sz w:val="22"/>
                <w:szCs w:val="22"/>
                <w:lang w:eastAsia="en-US"/>
              </w:rPr>
              <w:t>Биологическая лаборатория № 1 (ул. Маяковского, 1/10, 220006, г. Минск)</w:t>
            </w:r>
          </w:p>
        </w:tc>
      </w:tr>
      <w:tr w:rsidR="004E5769" w:rsidRPr="005D1077" w14:paraId="6DB62915"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C560FAE" w14:textId="644C42F1" w:rsidR="004E5769" w:rsidRDefault="00F92E8F" w:rsidP="004E5769">
            <w:pPr>
              <w:overflowPunct w:val="0"/>
              <w:autoSpaceDE w:val="0"/>
              <w:autoSpaceDN w:val="0"/>
              <w:adjustRightInd w:val="0"/>
              <w:textAlignment w:val="baseline"/>
              <w:rPr>
                <w:sz w:val="22"/>
                <w:szCs w:val="22"/>
              </w:rPr>
            </w:pPr>
            <w:r>
              <w:rPr>
                <w:iCs/>
                <w:sz w:val="22"/>
                <w:szCs w:val="22"/>
              </w:rPr>
              <w:t>3.1</w:t>
            </w:r>
            <w:r w:rsidR="004E5769" w:rsidRPr="005D1077">
              <w:rPr>
                <w:iCs/>
                <w:sz w:val="22"/>
                <w:szCs w:val="22"/>
              </w:rPr>
              <w:t xml:space="preserve"> *</w:t>
            </w:r>
          </w:p>
        </w:tc>
        <w:tc>
          <w:tcPr>
            <w:tcW w:w="1845" w:type="dxa"/>
            <w:vMerge w:val="restart"/>
            <w:shd w:val="clear" w:color="auto" w:fill="auto"/>
          </w:tcPr>
          <w:p w14:paraId="3CA4830B" w14:textId="0ECE5BA5" w:rsidR="004E5769" w:rsidRPr="005D1077" w:rsidRDefault="004E5769" w:rsidP="000C364E">
            <w:pPr>
              <w:pStyle w:val="af6"/>
              <w:ind w:right="-57"/>
            </w:pPr>
            <w:r w:rsidRPr="005D1077">
              <w:rPr>
                <w:iCs/>
                <w:lang w:val="ru-RU"/>
              </w:rPr>
              <w:t>Лекарственные средства</w:t>
            </w:r>
            <w:r w:rsidR="000C364E">
              <w:rPr>
                <w:iCs/>
                <w:lang w:val="ru-RU"/>
              </w:rPr>
              <w:t xml:space="preserve">. </w:t>
            </w:r>
            <w:r w:rsidRPr="005D1077">
              <w:rPr>
                <w:iCs/>
                <w:lang w:val="ru-RU"/>
              </w:rPr>
              <w:t>Препараты фармацевтические</w:t>
            </w:r>
            <w:r w:rsidR="000C364E">
              <w:rPr>
                <w:iCs/>
                <w:lang w:val="ru-RU"/>
              </w:rPr>
              <w:t xml:space="preserve">. </w:t>
            </w:r>
            <w:r w:rsidRPr="005D1077">
              <w:rPr>
                <w:iCs/>
                <w:lang w:val="ru-RU"/>
              </w:rPr>
              <w:t>Продукты фармацевтические основные</w:t>
            </w:r>
            <w:r w:rsidR="000C364E">
              <w:rPr>
                <w:iCs/>
                <w:lang w:val="ru-RU"/>
              </w:rPr>
              <w:t xml:space="preserve">. </w:t>
            </w:r>
            <w:proofErr w:type="spellStart"/>
            <w:r w:rsidRPr="005D1077">
              <w:rPr>
                <w:iCs/>
              </w:rPr>
              <w:t>Вспомогательные</w:t>
            </w:r>
            <w:proofErr w:type="spellEnd"/>
            <w:r w:rsidRPr="005D1077">
              <w:rPr>
                <w:iCs/>
              </w:rPr>
              <w:t xml:space="preserve"> </w:t>
            </w:r>
            <w:proofErr w:type="spellStart"/>
            <w:r w:rsidRPr="005D1077">
              <w:rPr>
                <w:iCs/>
              </w:rPr>
              <w:t>вещества</w:t>
            </w:r>
            <w:proofErr w:type="spellEnd"/>
          </w:p>
        </w:tc>
        <w:tc>
          <w:tcPr>
            <w:tcW w:w="1276" w:type="dxa"/>
            <w:tcBorders>
              <w:top w:val="single" w:sz="4" w:space="0" w:color="auto"/>
              <w:left w:val="single" w:sz="4" w:space="0" w:color="auto"/>
              <w:right w:val="single" w:sz="4" w:space="0" w:color="auto"/>
            </w:tcBorders>
            <w:shd w:val="clear" w:color="auto" w:fill="auto"/>
          </w:tcPr>
          <w:p w14:paraId="2E360982"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6A17975E"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E440827" w14:textId="2616D481"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4E32D28" w14:textId="77777777" w:rsidR="004E5769" w:rsidRPr="000C364E" w:rsidRDefault="004E5769" w:rsidP="000C364E">
            <w:pPr>
              <w:ind w:left="88" w:right="-57"/>
              <w:rPr>
                <w:sz w:val="22"/>
                <w:szCs w:val="22"/>
              </w:rPr>
            </w:pPr>
            <w:proofErr w:type="spellStart"/>
            <w:r w:rsidRPr="000C364E">
              <w:rPr>
                <w:sz w:val="22"/>
                <w:szCs w:val="22"/>
              </w:rPr>
              <w:t>Пирогенность</w:t>
            </w:r>
            <w:proofErr w:type="spellEnd"/>
            <w:r w:rsidRPr="000C364E">
              <w:rPr>
                <w:sz w:val="22"/>
                <w:szCs w:val="22"/>
              </w:rPr>
              <w:t>:</w:t>
            </w:r>
          </w:p>
          <w:p w14:paraId="2A483EA2" w14:textId="77777777" w:rsidR="004E5769" w:rsidRPr="000C364E" w:rsidRDefault="004E5769" w:rsidP="000C364E">
            <w:pPr>
              <w:ind w:left="88" w:right="-57"/>
              <w:rPr>
                <w:sz w:val="22"/>
                <w:szCs w:val="22"/>
              </w:rPr>
            </w:pPr>
            <w:r w:rsidRPr="000C364E">
              <w:rPr>
                <w:sz w:val="22"/>
                <w:szCs w:val="22"/>
              </w:rPr>
              <w:t>- внутривенный метод;</w:t>
            </w:r>
          </w:p>
          <w:p w14:paraId="3097A44B" w14:textId="77777777" w:rsidR="004E5769" w:rsidRPr="000C364E" w:rsidRDefault="004E5769" w:rsidP="000C364E">
            <w:pPr>
              <w:ind w:left="88" w:right="-57"/>
              <w:rPr>
                <w:sz w:val="22"/>
                <w:szCs w:val="22"/>
              </w:rPr>
            </w:pPr>
            <w:r w:rsidRPr="000C364E">
              <w:rPr>
                <w:sz w:val="22"/>
                <w:szCs w:val="22"/>
              </w:rPr>
              <w:t>- внутримышечный метод;</w:t>
            </w:r>
          </w:p>
          <w:p w14:paraId="62F97AC3" w14:textId="4486AA1C" w:rsidR="004E5769" w:rsidRPr="000C364E" w:rsidRDefault="004E5769" w:rsidP="000C364E">
            <w:pPr>
              <w:ind w:left="88" w:right="-57"/>
              <w:rPr>
                <w:sz w:val="22"/>
                <w:szCs w:val="22"/>
              </w:rPr>
            </w:pPr>
            <w:r w:rsidRPr="000C364E">
              <w:rPr>
                <w:sz w:val="22"/>
                <w:szCs w:val="22"/>
              </w:rPr>
              <w:t>- измерение температуры тела животного</w:t>
            </w:r>
          </w:p>
        </w:tc>
        <w:tc>
          <w:tcPr>
            <w:tcW w:w="2127" w:type="dxa"/>
            <w:vMerge w:val="restart"/>
            <w:shd w:val="clear" w:color="auto" w:fill="auto"/>
          </w:tcPr>
          <w:p w14:paraId="17E76654" w14:textId="283492D0" w:rsidR="004E5769" w:rsidRPr="000C364E" w:rsidRDefault="004E5769" w:rsidP="000C364E">
            <w:pPr>
              <w:pStyle w:val="af6"/>
              <w:ind w:right="-57"/>
              <w:jc w:val="both"/>
              <w:rPr>
                <w:lang w:val="ru-RU"/>
              </w:rPr>
            </w:pPr>
            <w:r w:rsidRPr="005D1077">
              <w:rPr>
                <w:iCs/>
                <w:lang w:val="ru-RU"/>
              </w:rPr>
              <w:t xml:space="preserve">Фармакопейная </w:t>
            </w:r>
            <w:r w:rsidR="000C364E" w:rsidRPr="005D1077">
              <w:rPr>
                <w:iCs/>
                <w:lang w:val="ru-RU"/>
              </w:rPr>
              <w:t>статья, нормативный</w:t>
            </w:r>
            <w:r w:rsidRPr="005D1077">
              <w:rPr>
                <w:iCs/>
                <w:lang w:val="ru-RU"/>
              </w:rPr>
              <w:t xml:space="preserve"> документ на конкретное лекарственное средство, вспомогательное </w:t>
            </w:r>
            <w:r w:rsidR="000C364E" w:rsidRPr="005D1077">
              <w:rPr>
                <w:iCs/>
                <w:lang w:val="ru-RU"/>
              </w:rPr>
              <w:t>вещество</w:t>
            </w:r>
            <w:r w:rsidR="000C364E">
              <w:rPr>
                <w:iCs/>
                <w:lang w:val="ru-RU"/>
              </w:rPr>
              <w:t>.</w:t>
            </w:r>
            <w:r w:rsidR="000C364E" w:rsidRPr="005D1077">
              <w:rPr>
                <w:iCs/>
                <w:lang w:val="ru-RU"/>
              </w:rPr>
              <w:t xml:space="preserve"> Фармакопейная</w:t>
            </w:r>
            <w:r w:rsidRPr="005D1077">
              <w:rPr>
                <w:iCs/>
                <w:lang w:val="ru-RU"/>
              </w:rPr>
              <w:t xml:space="preserve"> статья,</w:t>
            </w:r>
            <w:r w:rsidR="000C364E">
              <w:rPr>
                <w:iCs/>
                <w:lang w:val="ru-RU"/>
              </w:rPr>
              <w:t xml:space="preserve"> </w:t>
            </w:r>
            <w:r w:rsidRPr="005D1077">
              <w:rPr>
                <w:iCs/>
                <w:lang w:val="ru-RU"/>
              </w:rPr>
              <w:t>нормативный документ на конкретную субстанцию для фармацевтического использования</w:t>
            </w:r>
            <w:r w:rsidR="000C364E">
              <w:rPr>
                <w:iCs/>
                <w:lang w:val="ru-RU"/>
              </w:rPr>
              <w:t xml:space="preserve">. </w:t>
            </w:r>
            <w:r w:rsidRPr="005D1077">
              <w:rPr>
                <w:iCs/>
                <w:lang w:val="ru-RU"/>
              </w:rPr>
              <w:t>Нормативный документ по качеству</w:t>
            </w:r>
            <w:r w:rsidR="000C364E">
              <w:rPr>
                <w:iCs/>
                <w:lang w:val="ru-RU"/>
              </w:rPr>
              <w:t xml:space="preserve">. </w:t>
            </w:r>
            <w:r w:rsidRPr="005D1077">
              <w:rPr>
                <w:iCs/>
                <w:lang w:val="ru-RU"/>
              </w:rPr>
              <w:t xml:space="preserve">ГФ РБ </w:t>
            </w:r>
            <w:r w:rsidRPr="005D1077">
              <w:rPr>
                <w:iCs/>
              </w:rPr>
              <w:t>II</w:t>
            </w:r>
            <w:r w:rsidR="000C364E">
              <w:rPr>
                <w:iCs/>
                <w:lang w:val="ru-RU"/>
              </w:rPr>
              <w:t xml:space="preserve"> </w:t>
            </w:r>
            <w:r w:rsidRPr="000C364E">
              <w:rPr>
                <w:iCs/>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0F0541F7"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2.6.8</w:t>
            </w:r>
          </w:p>
          <w:p w14:paraId="57C06C1B"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2.6.8</w:t>
            </w:r>
          </w:p>
          <w:p w14:paraId="234D760A" w14:textId="0C003DAD"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2.1.6.2</w:t>
            </w:r>
          </w:p>
        </w:tc>
      </w:tr>
      <w:tr w:rsidR="004E5769" w:rsidRPr="005D1077" w14:paraId="4DE81616"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9C63DE6" w14:textId="7A677C0F" w:rsidR="004E5769" w:rsidRDefault="00F92E8F" w:rsidP="004E5769">
            <w:pPr>
              <w:overflowPunct w:val="0"/>
              <w:autoSpaceDE w:val="0"/>
              <w:autoSpaceDN w:val="0"/>
              <w:adjustRightInd w:val="0"/>
              <w:textAlignment w:val="baseline"/>
              <w:rPr>
                <w:sz w:val="22"/>
                <w:szCs w:val="22"/>
              </w:rPr>
            </w:pPr>
            <w:r>
              <w:rPr>
                <w:iCs/>
                <w:sz w:val="22"/>
                <w:szCs w:val="22"/>
              </w:rPr>
              <w:t>3.2</w:t>
            </w:r>
            <w:r w:rsidR="004E5769" w:rsidRPr="005D1077">
              <w:rPr>
                <w:iCs/>
                <w:sz w:val="22"/>
                <w:szCs w:val="22"/>
              </w:rPr>
              <w:t xml:space="preserve"> *</w:t>
            </w:r>
          </w:p>
        </w:tc>
        <w:tc>
          <w:tcPr>
            <w:tcW w:w="1845" w:type="dxa"/>
            <w:vMerge/>
            <w:shd w:val="clear" w:color="auto" w:fill="auto"/>
          </w:tcPr>
          <w:p w14:paraId="4541A0E8"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4E7F3951"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01C6BFAF"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1C6C3F8" w14:textId="40B4439D"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E92A9DD" w14:textId="77777777" w:rsidR="004E5769" w:rsidRPr="000C364E" w:rsidRDefault="004E5769" w:rsidP="000C364E">
            <w:pPr>
              <w:ind w:left="88" w:right="-57"/>
              <w:rPr>
                <w:sz w:val="22"/>
                <w:szCs w:val="22"/>
              </w:rPr>
            </w:pPr>
            <w:r w:rsidRPr="000C364E">
              <w:rPr>
                <w:sz w:val="22"/>
                <w:szCs w:val="22"/>
              </w:rPr>
              <w:t>Аномальная токсичность:</w:t>
            </w:r>
          </w:p>
          <w:p w14:paraId="3B8B6D3C" w14:textId="77777777" w:rsidR="004E5769" w:rsidRPr="000C364E" w:rsidRDefault="004E5769" w:rsidP="000C364E">
            <w:pPr>
              <w:ind w:left="88" w:right="-57"/>
              <w:rPr>
                <w:sz w:val="22"/>
                <w:szCs w:val="22"/>
              </w:rPr>
            </w:pPr>
            <w:r w:rsidRPr="000C364E">
              <w:rPr>
                <w:sz w:val="22"/>
                <w:szCs w:val="22"/>
              </w:rPr>
              <w:t>- внутривенный метод;</w:t>
            </w:r>
          </w:p>
          <w:p w14:paraId="6EEA6A7D" w14:textId="77777777" w:rsidR="004E5769" w:rsidRPr="000C364E" w:rsidRDefault="004E5769" w:rsidP="000C364E">
            <w:pPr>
              <w:ind w:left="88" w:right="-57"/>
              <w:rPr>
                <w:sz w:val="22"/>
                <w:szCs w:val="22"/>
              </w:rPr>
            </w:pPr>
            <w:r w:rsidRPr="000C364E">
              <w:rPr>
                <w:sz w:val="22"/>
                <w:szCs w:val="22"/>
              </w:rPr>
              <w:t>- внутримышечный метод;</w:t>
            </w:r>
          </w:p>
          <w:p w14:paraId="3204397E" w14:textId="77777777" w:rsidR="004E5769" w:rsidRPr="000C364E" w:rsidRDefault="004E5769" w:rsidP="000C364E">
            <w:pPr>
              <w:ind w:left="88" w:right="-57"/>
              <w:rPr>
                <w:sz w:val="22"/>
                <w:szCs w:val="22"/>
              </w:rPr>
            </w:pPr>
            <w:r w:rsidRPr="000C364E">
              <w:rPr>
                <w:sz w:val="22"/>
                <w:szCs w:val="22"/>
              </w:rPr>
              <w:t>- подкожный метод;</w:t>
            </w:r>
          </w:p>
          <w:p w14:paraId="671E68D1" w14:textId="77777777" w:rsidR="004E5769" w:rsidRPr="000C364E" w:rsidRDefault="004E5769" w:rsidP="000C364E">
            <w:pPr>
              <w:ind w:left="88" w:right="-57"/>
              <w:rPr>
                <w:sz w:val="22"/>
                <w:szCs w:val="22"/>
              </w:rPr>
            </w:pPr>
            <w:r w:rsidRPr="000C364E">
              <w:rPr>
                <w:sz w:val="22"/>
                <w:szCs w:val="22"/>
              </w:rPr>
              <w:t>-внутрибрюшинный метод;</w:t>
            </w:r>
          </w:p>
          <w:p w14:paraId="4158B2D9" w14:textId="14A81629" w:rsidR="004E5769" w:rsidRPr="000C364E" w:rsidRDefault="004E5769" w:rsidP="000C364E">
            <w:pPr>
              <w:ind w:left="88" w:right="-57"/>
              <w:rPr>
                <w:sz w:val="22"/>
                <w:szCs w:val="22"/>
              </w:rPr>
            </w:pPr>
            <w:r w:rsidRPr="000C364E">
              <w:rPr>
                <w:sz w:val="22"/>
                <w:szCs w:val="22"/>
              </w:rPr>
              <w:t>- пероральный метод.</w:t>
            </w:r>
          </w:p>
        </w:tc>
        <w:tc>
          <w:tcPr>
            <w:tcW w:w="2127" w:type="dxa"/>
            <w:vMerge/>
            <w:shd w:val="clear" w:color="auto" w:fill="auto"/>
          </w:tcPr>
          <w:p w14:paraId="02D1F9B1"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F66DC85"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2.6.9</w:t>
            </w:r>
          </w:p>
          <w:p w14:paraId="78268193"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2.6.9</w:t>
            </w:r>
          </w:p>
          <w:p w14:paraId="4C64B106" w14:textId="7845EB7F"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2.1.6.3</w:t>
            </w:r>
          </w:p>
        </w:tc>
      </w:tr>
    </w:tbl>
    <w:p w14:paraId="03F0F555" w14:textId="77777777" w:rsidR="000C364E" w:rsidRDefault="000C364E"/>
    <w:p w14:paraId="49BEB3DA" w14:textId="77777777" w:rsidR="008E324C" w:rsidRDefault="008E324C"/>
    <w:p w14:paraId="1072BED9" w14:textId="77777777" w:rsidR="00D8290F" w:rsidRDefault="00D8290F"/>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A22DA" w:rsidRPr="005D1077" w14:paraId="114132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EAA4DDC" w14:textId="5C1728F6" w:rsidR="002A22DA" w:rsidRPr="005D1077" w:rsidRDefault="002A22DA" w:rsidP="002A22DA">
            <w:pPr>
              <w:overflowPunct w:val="0"/>
              <w:autoSpaceDE w:val="0"/>
              <w:autoSpaceDN w:val="0"/>
              <w:adjustRightInd w:val="0"/>
              <w:jc w:val="center"/>
              <w:textAlignment w:val="baseline"/>
              <w:rPr>
                <w:iCs/>
                <w:sz w:val="22"/>
                <w:szCs w:val="22"/>
              </w:rPr>
            </w:pPr>
            <w:r>
              <w:rPr>
                <w:iCs/>
                <w:sz w:val="22"/>
                <w:szCs w:val="22"/>
              </w:rPr>
              <w:lastRenderedPageBreak/>
              <w:t>1</w:t>
            </w:r>
          </w:p>
        </w:tc>
        <w:tc>
          <w:tcPr>
            <w:tcW w:w="1845" w:type="dxa"/>
            <w:shd w:val="clear" w:color="auto" w:fill="auto"/>
          </w:tcPr>
          <w:p w14:paraId="6679F9AA" w14:textId="7F8B4C04" w:rsidR="002A22DA" w:rsidRPr="005D1077" w:rsidRDefault="002A22DA" w:rsidP="002A22DA">
            <w:pPr>
              <w:pStyle w:val="af6"/>
              <w:ind w:right="-57"/>
              <w:jc w:val="center"/>
              <w:rPr>
                <w:iCs/>
                <w:lang w:val="ru-RU"/>
              </w:rPr>
            </w:pPr>
            <w:r>
              <w:rPr>
                <w:iCs/>
                <w:lang w:val="ru-RU"/>
              </w:rPr>
              <w:t>2</w:t>
            </w:r>
          </w:p>
        </w:tc>
        <w:tc>
          <w:tcPr>
            <w:tcW w:w="1276" w:type="dxa"/>
            <w:tcBorders>
              <w:top w:val="single" w:sz="4" w:space="0" w:color="auto"/>
              <w:left w:val="single" w:sz="4" w:space="0" w:color="auto"/>
              <w:right w:val="single" w:sz="4" w:space="0" w:color="auto"/>
            </w:tcBorders>
            <w:shd w:val="clear" w:color="auto" w:fill="auto"/>
          </w:tcPr>
          <w:p w14:paraId="706BDBA0" w14:textId="1DF02FD0" w:rsidR="002A22DA" w:rsidRPr="002A22DA" w:rsidRDefault="002A22DA" w:rsidP="002A22DA">
            <w:pPr>
              <w:pStyle w:val="af6"/>
              <w:ind w:left="-103" w:right="-108"/>
              <w:jc w:val="center"/>
              <w:rPr>
                <w:iCs/>
                <w:lang w:val="ru-RU"/>
              </w:rPr>
            </w:pPr>
            <w:r>
              <w:rPr>
                <w:iCs/>
                <w:lang w:val="ru-RU"/>
              </w:rPr>
              <w:t>3</w:t>
            </w:r>
          </w:p>
        </w:tc>
        <w:tc>
          <w:tcPr>
            <w:tcW w:w="1984" w:type="dxa"/>
            <w:tcBorders>
              <w:top w:val="single" w:sz="4" w:space="0" w:color="auto"/>
              <w:left w:val="single" w:sz="4" w:space="0" w:color="auto"/>
              <w:right w:val="single" w:sz="4" w:space="0" w:color="auto"/>
            </w:tcBorders>
            <w:shd w:val="clear" w:color="auto" w:fill="auto"/>
          </w:tcPr>
          <w:p w14:paraId="74D58667" w14:textId="226709DE" w:rsidR="002A22DA" w:rsidRPr="005D1077" w:rsidRDefault="002A22DA" w:rsidP="002A22DA">
            <w:pPr>
              <w:pStyle w:val="af6"/>
              <w:jc w:val="center"/>
              <w:rPr>
                <w:iCs/>
                <w:lang w:val="ru-RU"/>
              </w:rPr>
            </w:pPr>
            <w:r>
              <w:rPr>
                <w:iCs/>
                <w:lang w:val="ru-RU"/>
              </w:rPr>
              <w:t>4</w:t>
            </w:r>
          </w:p>
        </w:tc>
        <w:tc>
          <w:tcPr>
            <w:tcW w:w="2127" w:type="dxa"/>
            <w:shd w:val="clear" w:color="auto" w:fill="auto"/>
            <w:vAlign w:val="center"/>
          </w:tcPr>
          <w:p w14:paraId="3E92123B" w14:textId="65F2522D" w:rsidR="002A22DA" w:rsidRPr="005D1077" w:rsidRDefault="002A22DA" w:rsidP="002A22DA">
            <w:pPr>
              <w:pStyle w:val="af6"/>
              <w:ind w:left="-57" w:right="-57"/>
              <w:jc w:val="center"/>
              <w:rPr>
                <w:iCs/>
                <w:lang w:val="ru-RU"/>
              </w:rPr>
            </w:pPr>
            <w:r>
              <w:rPr>
                <w:iCs/>
                <w:lang w:val="ru-RU"/>
              </w:rPr>
              <w:t>5</w:t>
            </w:r>
          </w:p>
        </w:tc>
        <w:tc>
          <w:tcPr>
            <w:tcW w:w="1868" w:type="dxa"/>
            <w:tcBorders>
              <w:top w:val="single" w:sz="4" w:space="0" w:color="auto"/>
              <w:left w:val="single" w:sz="4" w:space="0" w:color="auto"/>
              <w:right w:val="single" w:sz="4" w:space="0" w:color="auto"/>
            </w:tcBorders>
            <w:shd w:val="clear" w:color="auto" w:fill="auto"/>
          </w:tcPr>
          <w:p w14:paraId="04D2422C" w14:textId="1C4781F5" w:rsidR="002A22DA" w:rsidRPr="005D1077" w:rsidRDefault="002A22DA" w:rsidP="002A22DA">
            <w:pPr>
              <w:pStyle w:val="af6"/>
              <w:jc w:val="center"/>
              <w:rPr>
                <w:iCs/>
                <w:lang w:val="ru-RU"/>
              </w:rPr>
            </w:pPr>
            <w:r>
              <w:rPr>
                <w:iCs/>
                <w:lang w:val="ru-RU"/>
              </w:rPr>
              <w:t>6</w:t>
            </w:r>
          </w:p>
        </w:tc>
      </w:tr>
      <w:tr w:rsidR="004E5769" w:rsidRPr="005D1077" w14:paraId="3F95A74B"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1FF97027" w14:textId="052E1AA6" w:rsidR="004E5769" w:rsidRDefault="00F92E8F" w:rsidP="004E5769">
            <w:pPr>
              <w:overflowPunct w:val="0"/>
              <w:autoSpaceDE w:val="0"/>
              <w:autoSpaceDN w:val="0"/>
              <w:adjustRightInd w:val="0"/>
              <w:textAlignment w:val="baseline"/>
              <w:rPr>
                <w:sz w:val="22"/>
                <w:szCs w:val="22"/>
              </w:rPr>
            </w:pPr>
            <w:r>
              <w:rPr>
                <w:iCs/>
                <w:sz w:val="22"/>
                <w:szCs w:val="22"/>
              </w:rPr>
              <w:t>3.3</w:t>
            </w:r>
            <w:r w:rsidR="004E5769" w:rsidRPr="005D1077">
              <w:rPr>
                <w:iCs/>
                <w:sz w:val="22"/>
                <w:szCs w:val="22"/>
              </w:rPr>
              <w:t xml:space="preserve"> *</w:t>
            </w:r>
          </w:p>
        </w:tc>
        <w:tc>
          <w:tcPr>
            <w:tcW w:w="1845" w:type="dxa"/>
            <w:shd w:val="clear" w:color="auto" w:fill="auto"/>
          </w:tcPr>
          <w:p w14:paraId="3F503C05" w14:textId="324A010D"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2C9E6E49"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041B59F8" w14:textId="54F99F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285743E1" w14:textId="33A2735B" w:rsidR="004E5769" w:rsidRPr="00864D69" w:rsidRDefault="004E5769" w:rsidP="00864D69">
            <w:pPr>
              <w:pStyle w:val="af6"/>
              <w:jc w:val="both"/>
              <w:rPr>
                <w:lang w:val="ru-RU"/>
              </w:rPr>
            </w:pPr>
            <w:r w:rsidRPr="005D1077">
              <w:rPr>
                <w:iCs/>
                <w:lang w:val="ru-RU"/>
              </w:rPr>
              <w:t>Депрессорные вещества</w:t>
            </w:r>
            <w:r w:rsidR="00864D69">
              <w:rPr>
                <w:iCs/>
                <w:lang w:val="ru-RU"/>
              </w:rPr>
              <w:t xml:space="preserve">. </w:t>
            </w:r>
            <w:r w:rsidRPr="00864D69">
              <w:rPr>
                <w:iCs/>
                <w:lang w:val="ru-RU"/>
              </w:rPr>
              <w:t>Испытание на депрессорные вещества</w:t>
            </w:r>
          </w:p>
        </w:tc>
        <w:tc>
          <w:tcPr>
            <w:tcW w:w="2127" w:type="dxa"/>
            <w:shd w:val="clear" w:color="auto" w:fill="auto"/>
            <w:vAlign w:val="center"/>
          </w:tcPr>
          <w:p w14:paraId="36D3DED6" w14:textId="2748D0AD" w:rsidR="004E5769" w:rsidRPr="00864D69" w:rsidRDefault="004E5769" w:rsidP="00864D69">
            <w:pPr>
              <w:pStyle w:val="af6"/>
              <w:jc w:val="both"/>
              <w:rPr>
                <w:sz w:val="20"/>
                <w:szCs w:val="20"/>
                <w:lang w:val="ru-RU"/>
              </w:rPr>
            </w:pPr>
            <w:r w:rsidRPr="00864D69">
              <w:rPr>
                <w:iCs/>
                <w:sz w:val="20"/>
                <w:szCs w:val="20"/>
                <w:lang w:val="ru-RU"/>
              </w:rPr>
              <w:t xml:space="preserve">Фармакопейная </w:t>
            </w:r>
            <w:r w:rsidR="00864D69" w:rsidRPr="00864D69">
              <w:rPr>
                <w:iCs/>
                <w:sz w:val="20"/>
                <w:szCs w:val="20"/>
                <w:lang w:val="ru-RU"/>
              </w:rPr>
              <w:t>статья, нормативный</w:t>
            </w:r>
            <w:r w:rsidRPr="00864D69">
              <w:rPr>
                <w:iCs/>
                <w:sz w:val="20"/>
                <w:szCs w:val="20"/>
                <w:lang w:val="ru-RU"/>
              </w:rPr>
              <w:t xml:space="preserve"> документ на конкретное лекарственное средство.</w:t>
            </w:r>
            <w:r w:rsidR="00864D69" w:rsidRPr="00864D69">
              <w:rPr>
                <w:iCs/>
                <w:sz w:val="20"/>
                <w:szCs w:val="20"/>
                <w:lang w:val="ru-RU"/>
              </w:rPr>
              <w:t xml:space="preserve"> </w:t>
            </w: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16EAAF95"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2.6.11</w:t>
            </w:r>
          </w:p>
          <w:p w14:paraId="445EB6ED"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2.6.11</w:t>
            </w:r>
          </w:p>
          <w:p w14:paraId="7918983F" w14:textId="009C8D19" w:rsidR="004E5769" w:rsidRPr="00864D69" w:rsidRDefault="004E5769" w:rsidP="004E5769">
            <w:pPr>
              <w:overflowPunct w:val="0"/>
              <w:autoSpaceDE w:val="0"/>
              <w:autoSpaceDN w:val="0"/>
              <w:adjustRightInd w:val="0"/>
              <w:ind w:right="-57"/>
              <w:textAlignment w:val="baseline"/>
              <w:rPr>
                <w:lang w:eastAsia="en-US"/>
              </w:rPr>
            </w:pPr>
            <w:r w:rsidRPr="00864D69">
              <w:rPr>
                <w:iCs/>
              </w:rPr>
              <w:t>ФЕАЭС 2.1.6.5</w:t>
            </w:r>
          </w:p>
        </w:tc>
      </w:tr>
      <w:tr w:rsidR="004E5769" w:rsidRPr="005D1077" w14:paraId="3D714481" w14:textId="77777777" w:rsidTr="00864D69">
        <w:trPr>
          <w:trHeight w:val="227"/>
        </w:trPr>
        <w:tc>
          <w:tcPr>
            <w:tcW w:w="707" w:type="dxa"/>
            <w:tcBorders>
              <w:top w:val="single" w:sz="4" w:space="0" w:color="auto"/>
              <w:left w:val="single" w:sz="4" w:space="0" w:color="auto"/>
              <w:right w:val="single" w:sz="4" w:space="0" w:color="auto"/>
            </w:tcBorders>
            <w:shd w:val="clear" w:color="auto" w:fill="auto"/>
          </w:tcPr>
          <w:p w14:paraId="52C5AFAC" w14:textId="4EC4F76A" w:rsidR="004E5769" w:rsidRDefault="00F92E8F" w:rsidP="004E5769">
            <w:pPr>
              <w:overflowPunct w:val="0"/>
              <w:autoSpaceDE w:val="0"/>
              <w:autoSpaceDN w:val="0"/>
              <w:adjustRightInd w:val="0"/>
              <w:textAlignment w:val="baseline"/>
              <w:rPr>
                <w:sz w:val="22"/>
                <w:szCs w:val="22"/>
              </w:rPr>
            </w:pPr>
            <w:r>
              <w:rPr>
                <w:iCs/>
                <w:sz w:val="22"/>
                <w:szCs w:val="22"/>
              </w:rPr>
              <w:t>3.4</w:t>
            </w:r>
            <w:r w:rsidR="004E5769" w:rsidRPr="005D1077">
              <w:rPr>
                <w:iCs/>
                <w:sz w:val="22"/>
                <w:szCs w:val="22"/>
              </w:rPr>
              <w:t xml:space="preserve"> *</w:t>
            </w:r>
          </w:p>
        </w:tc>
        <w:tc>
          <w:tcPr>
            <w:tcW w:w="1845" w:type="dxa"/>
            <w:shd w:val="clear" w:color="auto" w:fill="auto"/>
          </w:tcPr>
          <w:p w14:paraId="04F12863" w14:textId="751753EA" w:rsidR="004E5769" w:rsidRPr="00864D69" w:rsidRDefault="004E5769" w:rsidP="00864D69">
            <w:pPr>
              <w:pStyle w:val="af6"/>
              <w:ind w:right="-57"/>
              <w:rPr>
                <w:lang w:val="ru-RU"/>
              </w:rPr>
            </w:pPr>
            <w:r w:rsidRPr="005D1077">
              <w:rPr>
                <w:iCs/>
                <w:lang w:val="ru-RU"/>
              </w:rPr>
              <w:t>Лекарственные средства</w:t>
            </w:r>
            <w:r w:rsidR="00864D69">
              <w:rPr>
                <w:iCs/>
                <w:lang w:val="ru-RU"/>
              </w:rPr>
              <w:t xml:space="preserve">. </w:t>
            </w:r>
            <w:r w:rsidRPr="005D1077">
              <w:rPr>
                <w:iCs/>
                <w:lang w:val="ru-RU"/>
              </w:rPr>
              <w:t>Препараты фармацевтические</w:t>
            </w:r>
            <w:r w:rsidR="00864D69">
              <w:rPr>
                <w:iCs/>
                <w:lang w:val="ru-RU"/>
              </w:rPr>
              <w:t xml:space="preserve">. </w:t>
            </w:r>
            <w:r w:rsidRPr="005D1077">
              <w:rPr>
                <w:iCs/>
                <w:lang w:val="ru-RU"/>
              </w:rPr>
              <w:t xml:space="preserve">Продукты фармацевтические </w:t>
            </w:r>
            <w:r w:rsidR="00864D69" w:rsidRPr="005D1077">
              <w:rPr>
                <w:iCs/>
                <w:lang w:val="ru-RU"/>
              </w:rPr>
              <w:t>основные</w:t>
            </w:r>
            <w:r w:rsidR="00864D69">
              <w:rPr>
                <w:iCs/>
                <w:lang w:val="ru-RU"/>
              </w:rPr>
              <w:t>.</w:t>
            </w:r>
            <w:r w:rsidR="00864D69" w:rsidRPr="00864D69">
              <w:rPr>
                <w:iCs/>
                <w:lang w:val="ru-RU"/>
              </w:rPr>
              <w:t xml:space="preserve"> Вспомогательные</w:t>
            </w:r>
            <w:r w:rsidRPr="00864D69">
              <w:rPr>
                <w:iCs/>
                <w:lang w:val="ru-RU"/>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7518D3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EA24F70" w14:textId="77777777" w:rsidR="004E5769" w:rsidRPr="00864D69" w:rsidRDefault="004E5769" w:rsidP="004E5769">
            <w:pPr>
              <w:pStyle w:val="af6"/>
              <w:ind w:left="-103" w:right="-108"/>
              <w:jc w:val="center"/>
              <w:rPr>
                <w:iCs/>
                <w:sz w:val="18"/>
                <w:szCs w:val="18"/>
              </w:rPr>
            </w:pPr>
            <w:r w:rsidRPr="00864D69">
              <w:rPr>
                <w:iCs/>
                <w:sz w:val="18"/>
                <w:szCs w:val="18"/>
              </w:rPr>
              <w:t>21.20/08.156</w:t>
            </w:r>
          </w:p>
          <w:p w14:paraId="63CE7632" w14:textId="77777777" w:rsidR="004E5769" w:rsidRPr="00864D69" w:rsidRDefault="004E5769" w:rsidP="004E5769">
            <w:pPr>
              <w:pStyle w:val="af6"/>
              <w:ind w:left="-103" w:right="-108"/>
              <w:jc w:val="center"/>
              <w:rPr>
                <w:iCs/>
                <w:sz w:val="18"/>
                <w:szCs w:val="18"/>
              </w:rPr>
            </w:pPr>
            <w:r w:rsidRPr="00864D69">
              <w:rPr>
                <w:iCs/>
                <w:sz w:val="18"/>
                <w:szCs w:val="18"/>
              </w:rPr>
              <w:t>21.10/08.156</w:t>
            </w:r>
          </w:p>
          <w:p w14:paraId="02993568" w14:textId="77777777" w:rsidR="004E5769" w:rsidRPr="00864D69" w:rsidRDefault="004E5769" w:rsidP="004E5769">
            <w:pPr>
              <w:pStyle w:val="af6"/>
              <w:ind w:left="-103" w:right="-108"/>
              <w:jc w:val="center"/>
              <w:rPr>
                <w:iCs/>
                <w:sz w:val="18"/>
                <w:szCs w:val="18"/>
              </w:rPr>
            </w:pPr>
            <w:r w:rsidRPr="00864D69">
              <w:rPr>
                <w:iCs/>
                <w:sz w:val="18"/>
                <w:szCs w:val="18"/>
              </w:rPr>
              <w:t>20.13/16.036</w:t>
            </w:r>
          </w:p>
          <w:p w14:paraId="4AA29712" w14:textId="77777777" w:rsidR="004E5769" w:rsidRPr="00864D69" w:rsidRDefault="004E5769" w:rsidP="004E5769">
            <w:pPr>
              <w:pStyle w:val="af6"/>
              <w:ind w:left="-103" w:right="-108"/>
              <w:jc w:val="center"/>
              <w:rPr>
                <w:iCs/>
                <w:sz w:val="18"/>
                <w:szCs w:val="18"/>
              </w:rPr>
            </w:pPr>
            <w:r w:rsidRPr="00864D69">
              <w:rPr>
                <w:iCs/>
                <w:sz w:val="18"/>
                <w:szCs w:val="18"/>
              </w:rPr>
              <w:t>20.14/16.036</w:t>
            </w:r>
          </w:p>
          <w:p w14:paraId="5A8A6189" w14:textId="77777777" w:rsidR="004E5769" w:rsidRPr="00864D69" w:rsidRDefault="004E5769" w:rsidP="004E5769">
            <w:pPr>
              <w:pStyle w:val="af6"/>
              <w:ind w:left="-103" w:right="-108"/>
              <w:jc w:val="center"/>
              <w:rPr>
                <w:iCs/>
                <w:sz w:val="18"/>
                <w:szCs w:val="18"/>
              </w:rPr>
            </w:pPr>
            <w:r w:rsidRPr="00864D69">
              <w:rPr>
                <w:iCs/>
                <w:sz w:val="18"/>
                <w:szCs w:val="18"/>
              </w:rPr>
              <w:t>20.59/16.036</w:t>
            </w:r>
          </w:p>
          <w:p w14:paraId="32A71BB5" w14:textId="777777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p>
        </w:tc>
        <w:tc>
          <w:tcPr>
            <w:tcW w:w="1984" w:type="dxa"/>
            <w:tcBorders>
              <w:top w:val="single" w:sz="4" w:space="0" w:color="auto"/>
              <w:left w:val="single" w:sz="4" w:space="0" w:color="auto"/>
              <w:right w:val="single" w:sz="4" w:space="0" w:color="auto"/>
            </w:tcBorders>
            <w:shd w:val="clear" w:color="auto" w:fill="auto"/>
          </w:tcPr>
          <w:p w14:paraId="09CCA701" w14:textId="77777777" w:rsidR="004E5769" w:rsidRPr="005D1077" w:rsidRDefault="004E5769" w:rsidP="002A22DA">
            <w:pPr>
              <w:pStyle w:val="af6"/>
              <w:jc w:val="both"/>
              <w:rPr>
                <w:iCs/>
                <w:lang w:val="ru-RU"/>
              </w:rPr>
            </w:pPr>
            <w:r w:rsidRPr="005D1077">
              <w:rPr>
                <w:iCs/>
                <w:lang w:val="ru-RU"/>
              </w:rPr>
              <w:t>Количественное определение гепарина:</w:t>
            </w:r>
          </w:p>
          <w:p w14:paraId="0B2F89DD" w14:textId="77777777" w:rsidR="004E5769" w:rsidRPr="005D1077" w:rsidRDefault="004E5769" w:rsidP="002A22DA">
            <w:pPr>
              <w:pStyle w:val="af6"/>
              <w:jc w:val="both"/>
              <w:rPr>
                <w:iCs/>
                <w:lang w:val="ru-RU"/>
              </w:rPr>
            </w:pPr>
            <w:r w:rsidRPr="005D1077">
              <w:rPr>
                <w:iCs/>
                <w:lang w:val="ru-RU"/>
              </w:rPr>
              <w:t xml:space="preserve">- метод по реакции </w:t>
            </w:r>
            <w:proofErr w:type="spellStart"/>
            <w:r w:rsidRPr="005D1077">
              <w:rPr>
                <w:iCs/>
                <w:lang w:val="ru-RU"/>
              </w:rPr>
              <w:t>антико</w:t>
            </w:r>
            <w:r>
              <w:rPr>
                <w:iCs/>
                <w:lang w:val="ru-RU"/>
              </w:rPr>
              <w:t>а</w:t>
            </w:r>
            <w:r w:rsidRPr="005D1077">
              <w:rPr>
                <w:iCs/>
                <w:lang w:val="ru-RU"/>
              </w:rPr>
              <w:t>гуляции</w:t>
            </w:r>
            <w:proofErr w:type="spellEnd"/>
            <w:r w:rsidRPr="005D1077">
              <w:rPr>
                <w:iCs/>
                <w:lang w:val="ru-RU"/>
              </w:rPr>
              <w:t>;</w:t>
            </w:r>
          </w:p>
          <w:p w14:paraId="4FDEBC01" w14:textId="39C8951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 хромогенный метод</w:t>
            </w:r>
          </w:p>
        </w:tc>
        <w:tc>
          <w:tcPr>
            <w:tcW w:w="2127" w:type="dxa"/>
            <w:shd w:val="clear" w:color="auto" w:fill="auto"/>
          </w:tcPr>
          <w:p w14:paraId="2EDF569E" w14:textId="707A3DD1" w:rsidR="004E5769" w:rsidRPr="00864D69" w:rsidRDefault="004E5769" w:rsidP="00864D69">
            <w:pPr>
              <w:pStyle w:val="af6"/>
              <w:rPr>
                <w:iCs/>
                <w:sz w:val="20"/>
                <w:szCs w:val="20"/>
                <w:lang w:val="ru-RU"/>
              </w:rPr>
            </w:pP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 xml:space="preserve">нормативный документ на конкретное лекарственное средство, вспомогательное </w:t>
            </w:r>
            <w:r w:rsidR="00864D69" w:rsidRPr="00864D69">
              <w:rPr>
                <w:iCs/>
                <w:sz w:val="20"/>
                <w:szCs w:val="20"/>
                <w:lang w:val="ru-RU"/>
              </w:rPr>
              <w:t>вещество. Фармакопейная</w:t>
            </w:r>
            <w:r w:rsidRPr="00864D69">
              <w:rPr>
                <w:iCs/>
                <w:sz w:val="20"/>
                <w:szCs w:val="20"/>
                <w:lang w:val="ru-RU"/>
              </w:rPr>
              <w:t xml:space="preserve">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r w:rsidR="00864D69" w:rsidRPr="00864D69">
              <w:rPr>
                <w:iCs/>
                <w:sz w:val="20"/>
                <w:szCs w:val="20"/>
                <w:lang w:val="ru-RU"/>
              </w:rPr>
              <w:t xml:space="preserve">. </w:t>
            </w:r>
            <w:r w:rsidRPr="00864D69">
              <w:rPr>
                <w:iCs/>
                <w:sz w:val="20"/>
                <w:szCs w:val="20"/>
                <w:lang w:val="ru-RU"/>
              </w:rPr>
              <w:t>Нормативный документ по качеству</w:t>
            </w:r>
            <w:r w:rsidR="00864D69" w:rsidRPr="00864D69">
              <w:rPr>
                <w:iCs/>
                <w:sz w:val="20"/>
                <w:szCs w:val="20"/>
                <w:lang w:val="ru-RU"/>
              </w:rPr>
              <w:t xml:space="preserve">. </w:t>
            </w:r>
            <w:r w:rsidRPr="00864D69">
              <w:rPr>
                <w:iCs/>
                <w:sz w:val="20"/>
                <w:szCs w:val="20"/>
                <w:lang w:val="ru-RU"/>
              </w:rPr>
              <w:t>ГФ РБ II</w:t>
            </w:r>
            <w:r w:rsidR="00864D69" w:rsidRPr="00864D69">
              <w:rPr>
                <w:iCs/>
                <w:sz w:val="20"/>
                <w:szCs w:val="20"/>
                <w:lang w:val="ru-RU"/>
              </w:rPr>
              <w:t xml:space="preserve"> </w:t>
            </w:r>
            <w:r w:rsidRPr="00864D69">
              <w:rPr>
                <w:iCs/>
                <w:sz w:val="20"/>
                <w:szCs w:val="20"/>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353522CE"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2.7.5</w:t>
            </w:r>
          </w:p>
          <w:p w14:paraId="528507A9"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2.7.5</w:t>
            </w:r>
          </w:p>
          <w:p w14:paraId="5483BB88" w14:textId="77777777" w:rsidR="004E5769" w:rsidRPr="00864D69" w:rsidRDefault="004E5769" w:rsidP="004E5769">
            <w:pPr>
              <w:rPr>
                <w:iCs/>
              </w:rPr>
            </w:pPr>
            <w:r w:rsidRPr="00864D69">
              <w:rPr>
                <w:iCs/>
              </w:rPr>
              <w:t>НД РБ 0099Б</w:t>
            </w:r>
          </w:p>
          <w:p w14:paraId="5CBE21C7" w14:textId="77777777" w:rsidR="004E5769" w:rsidRPr="00864D69" w:rsidRDefault="004E5769" w:rsidP="004E5769">
            <w:r w:rsidRPr="00864D69">
              <w:t>ФСП РБ 0099</w:t>
            </w:r>
          </w:p>
          <w:p w14:paraId="0522B32D" w14:textId="77777777" w:rsidR="004E5769" w:rsidRPr="00864D69" w:rsidRDefault="004E5769" w:rsidP="004E5769">
            <w:r w:rsidRPr="00864D69">
              <w:rPr>
                <w:iCs/>
              </w:rPr>
              <w:t>П N015248/01-300919</w:t>
            </w:r>
          </w:p>
          <w:p w14:paraId="1F407DB2" w14:textId="77777777" w:rsidR="004E5769" w:rsidRPr="00864D69" w:rsidRDefault="004E5769" w:rsidP="004E5769">
            <w:pPr>
              <w:rPr>
                <w:iCs/>
              </w:rPr>
            </w:pPr>
            <w:r w:rsidRPr="00864D69">
              <w:rPr>
                <w:iCs/>
              </w:rPr>
              <w:t xml:space="preserve">АНД РК </w:t>
            </w:r>
            <w:proofErr w:type="gramStart"/>
            <w:r w:rsidRPr="00864D69">
              <w:rPr>
                <w:iCs/>
              </w:rPr>
              <w:t>42-11501</w:t>
            </w:r>
            <w:proofErr w:type="gramEnd"/>
          </w:p>
          <w:p w14:paraId="0822DFEC" w14:textId="77777777" w:rsidR="004E5769" w:rsidRPr="00864D69" w:rsidRDefault="004E5769" w:rsidP="004E5769">
            <w:pPr>
              <w:rPr>
                <w:iCs/>
              </w:rPr>
            </w:pPr>
            <w:r w:rsidRPr="00864D69">
              <w:t xml:space="preserve">НД </w:t>
            </w:r>
            <w:r w:rsidRPr="00864D69">
              <w:rPr>
                <w:lang w:val="en-US"/>
              </w:rPr>
              <w:t>KG</w:t>
            </w:r>
            <w:r w:rsidRPr="00864D69">
              <w:t>.3.3.339.11418-2024-01.11.2024</w:t>
            </w:r>
          </w:p>
          <w:p w14:paraId="3CF5146F" w14:textId="77777777" w:rsidR="004E5769" w:rsidRPr="00864D69" w:rsidRDefault="004E5769" w:rsidP="004E5769">
            <w:r w:rsidRPr="00864D69">
              <w:t>ЛП - №003137-РГ-</w:t>
            </w:r>
            <w:r w:rsidRPr="00864D69">
              <w:rPr>
                <w:lang w:val="en-US"/>
              </w:rPr>
              <w:t>BY</w:t>
            </w:r>
          </w:p>
          <w:p w14:paraId="211DCCE7" w14:textId="77777777" w:rsidR="004E5769" w:rsidRPr="00864D69" w:rsidRDefault="004E5769" w:rsidP="004E5769">
            <w:pPr>
              <w:rPr>
                <w:iCs/>
              </w:rPr>
            </w:pPr>
            <w:r w:rsidRPr="00864D69">
              <w:rPr>
                <w:iCs/>
              </w:rPr>
              <w:t>НД РБ 1386С</w:t>
            </w:r>
          </w:p>
          <w:p w14:paraId="0F4A86F3" w14:textId="77777777" w:rsidR="004E5769" w:rsidRPr="00864D69" w:rsidRDefault="004E5769" w:rsidP="004E5769">
            <w:pPr>
              <w:rPr>
                <w:iCs/>
              </w:rPr>
            </w:pPr>
            <w:r w:rsidRPr="00864D69">
              <w:rPr>
                <w:iCs/>
              </w:rPr>
              <w:t>НД РБ 0658С</w:t>
            </w:r>
          </w:p>
          <w:p w14:paraId="3927C144" w14:textId="77777777" w:rsidR="004E5769" w:rsidRPr="00864D69" w:rsidRDefault="004E5769" w:rsidP="004E5769">
            <w:pPr>
              <w:rPr>
                <w:iCs/>
              </w:rPr>
            </w:pPr>
            <w:r w:rsidRPr="00864D69">
              <w:rPr>
                <w:iCs/>
              </w:rPr>
              <w:t>НД РБ 0704С</w:t>
            </w:r>
          </w:p>
          <w:p w14:paraId="452E0EE4" w14:textId="77777777" w:rsidR="004E5769" w:rsidRPr="00864D69" w:rsidRDefault="004E5769" w:rsidP="004E5769">
            <w:pPr>
              <w:rPr>
                <w:iCs/>
              </w:rPr>
            </w:pPr>
            <w:r w:rsidRPr="00864D69">
              <w:rPr>
                <w:iCs/>
              </w:rPr>
              <w:t>НД РБ 1936С</w:t>
            </w:r>
          </w:p>
          <w:p w14:paraId="12FE1BB8" w14:textId="77777777" w:rsidR="004E5769" w:rsidRPr="00864D69" w:rsidRDefault="004E5769" w:rsidP="004E5769">
            <w:pPr>
              <w:rPr>
                <w:iCs/>
              </w:rPr>
            </w:pPr>
            <w:r w:rsidRPr="00864D69">
              <w:rPr>
                <w:iCs/>
              </w:rPr>
              <w:t>НД РБ 1902С</w:t>
            </w:r>
          </w:p>
          <w:p w14:paraId="397A21FC" w14:textId="77777777" w:rsidR="004E5769" w:rsidRPr="00864D69" w:rsidRDefault="004E5769" w:rsidP="004E5769">
            <w:pPr>
              <w:rPr>
                <w:iCs/>
              </w:rPr>
            </w:pPr>
            <w:r w:rsidRPr="00864D69">
              <w:rPr>
                <w:iCs/>
              </w:rPr>
              <w:t>НД РБ 2265С</w:t>
            </w:r>
          </w:p>
          <w:p w14:paraId="1D76869B" w14:textId="77777777" w:rsidR="004E5769" w:rsidRPr="00864D69" w:rsidRDefault="004E5769" w:rsidP="004E5769">
            <w:pPr>
              <w:rPr>
                <w:iCs/>
              </w:rPr>
            </w:pPr>
            <w:r w:rsidRPr="00864D69">
              <w:rPr>
                <w:iCs/>
              </w:rPr>
              <w:t>НД РБ 1375С</w:t>
            </w:r>
          </w:p>
          <w:p w14:paraId="490AC696" w14:textId="6716BBC7"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1376С</w:t>
            </w:r>
          </w:p>
        </w:tc>
      </w:tr>
      <w:tr w:rsidR="004E5769" w:rsidRPr="005D1077" w14:paraId="35E6AC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51F423EF" w14:textId="0BA85E8A" w:rsidR="004E5769" w:rsidRDefault="00F92E8F" w:rsidP="004E5769">
            <w:pPr>
              <w:overflowPunct w:val="0"/>
              <w:autoSpaceDE w:val="0"/>
              <w:autoSpaceDN w:val="0"/>
              <w:adjustRightInd w:val="0"/>
              <w:textAlignment w:val="baseline"/>
              <w:rPr>
                <w:sz w:val="22"/>
                <w:szCs w:val="22"/>
              </w:rPr>
            </w:pPr>
            <w:r>
              <w:rPr>
                <w:iCs/>
                <w:sz w:val="22"/>
                <w:szCs w:val="22"/>
              </w:rPr>
              <w:t>3.5</w:t>
            </w:r>
            <w:r w:rsidR="004E5769" w:rsidRPr="005D1077">
              <w:rPr>
                <w:iCs/>
                <w:sz w:val="22"/>
                <w:szCs w:val="22"/>
              </w:rPr>
              <w:t>*</w:t>
            </w:r>
          </w:p>
        </w:tc>
        <w:tc>
          <w:tcPr>
            <w:tcW w:w="1845" w:type="dxa"/>
            <w:shd w:val="clear" w:color="auto" w:fill="auto"/>
          </w:tcPr>
          <w:p w14:paraId="1E1375BF" w14:textId="6A20282C"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000FA11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B98E5C5" w14:textId="72A2A2CC"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644C70F5" w14:textId="77777777" w:rsidR="004E5769" w:rsidRPr="005D1077" w:rsidRDefault="004E5769" w:rsidP="002A22DA">
            <w:pPr>
              <w:pStyle w:val="af6"/>
              <w:jc w:val="both"/>
              <w:rPr>
                <w:iCs/>
              </w:rPr>
            </w:pPr>
            <w:proofErr w:type="spellStart"/>
            <w:r w:rsidRPr="005D1077">
              <w:rPr>
                <w:iCs/>
              </w:rPr>
              <w:t>Биологическая</w:t>
            </w:r>
            <w:proofErr w:type="spellEnd"/>
          </w:p>
          <w:p w14:paraId="63B3980C" w14:textId="6396506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активность тималина</w:t>
            </w:r>
          </w:p>
        </w:tc>
        <w:tc>
          <w:tcPr>
            <w:tcW w:w="2127" w:type="dxa"/>
            <w:shd w:val="clear" w:color="auto" w:fill="auto"/>
            <w:vAlign w:val="center"/>
          </w:tcPr>
          <w:p w14:paraId="7BDCEA55" w14:textId="128F11DB" w:rsidR="004E5769" w:rsidRPr="00864D69" w:rsidRDefault="004E5769" w:rsidP="00864D69">
            <w:pPr>
              <w:pStyle w:val="af6"/>
              <w:jc w:val="both"/>
              <w:rPr>
                <w:iCs/>
                <w:sz w:val="18"/>
                <w:szCs w:val="18"/>
                <w:lang w:val="ru-RU"/>
              </w:rPr>
            </w:pP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конкретное лекарственное средство.</w:t>
            </w:r>
            <w:r w:rsidR="00864D69" w:rsidRPr="00864D69">
              <w:rPr>
                <w:iCs/>
                <w:sz w:val="18"/>
                <w:szCs w:val="18"/>
                <w:lang w:val="ru-RU"/>
              </w:rPr>
              <w:t xml:space="preserve"> </w:t>
            </w: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24FAF997" w14:textId="77777777" w:rsidR="004E5769" w:rsidRPr="00864D69" w:rsidRDefault="004E5769" w:rsidP="004E5769">
            <w:pPr>
              <w:rPr>
                <w:iCs/>
              </w:rPr>
            </w:pPr>
            <w:r w:rsidRPr="00864D69">
              <w:rPr>
                <w:iCs/>
              </w:rPr>
              <w:t>ФСП РБ 0383</w:t>
            </w:r>
          </w:p>
          <w:p w14:paraId="6516C73F" w14:textId="4B45DD56"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1830Б</w:t>
            </w:r>
          </w:p>
        </w:tc>
      </w:tr>
      <w:tr w:rsidR="004E5769" w:rsidRPr="005D1077" w14:paraId="0251EC0F" w14:textId="77777777" w:rsidTr="00425919">
        <w:trPr>
          <w:trHeight w:val="227"/>
        </w:trPr>
        <w:tc>
          <w:tcPr>
            <w:tcW w:w="9807" w:type="dxa"/>
            <w:gridSpan w:val="6"/>
            <w:tcBorders>
              <w:top w:val="single" w:sz="4" w:space="0" w:color="auto"/>
              <w:left w:val="single" w:sz="4" w:space="0" w:color="auto"/>
              <w:right w:val="single" w:sz="4" w:space="0" w:color="auto"/>
            </w:tcBorders>
            <w:shd w:val="clear" w:color="auto" w:fill="auto"/>
          </w:tcPr>
          <w:p w14:paraId="44DA35E2" w14:textId="5DE79061" w:rsidR="004E5769" w:rsidRPr="00864D69" w:rsidRDefault="004E5769" w:rsidP="004E5769">
            <w:pPr>
              <w:overflowPunct w:val="0"/>
              <w:autoSpaceDE w:val="0"/>
              <w:autoSpaceDN w:val="0"/>
              <w:adjustRightInd w:val="0"/>
              <w:ind w:right="-57"/>
              <w:jc w:val="center"/>
              <w:textAlignment w:val="baseline"/>
              <w:rPr>
                <w:lang w:eastAsia="en-US"/>
              </w:rPr>
            </w:pPr>
            <w:r w:rsidRPr="00864D69">
              <w:t>Химическая лаборатория № 2 (ул.Фабрициуса,30, 22007, г. Минск)</w:t>
            </w:r>
          </w:p>
        </w:tc>
      </w:tr>
      <w:tr w:rsidR="00425919" w:rsidRPr="005D1077" w14:paraId="58746967" w14:textId="77777777" w:rsidTr="00864D69">
        <w:trPr>
          <w:trHeight w:val="478"/>
        </w:trPr>
        <w:tc>
          <w:tcPr>
            <w:tcW w:w="707" w:type="dxa"/>
            <w:tcBorders>
              <w:top w:val="single" w:sz="4" w:space="0" w:color="auto"/>
              <w:left w:val="single" w:sz="4" w:space="0" w:color="auto"/>
              <w:right w:val="single" w:sz="4" w:space="0" w:color="auto"/>
            </w:tcBorders>
            <w:shd w:val="clear" w:color="auto" w:fill="auto"/>
          </w:tcPr>
          <w:p w14:paraId="6AB99AC4" w14:textId="002B8291" w:rsidR="00425919" w:rsidRPr="005D1077" w:rsidRDefault="00F92E8F" w:rsidP="004E5769">
            <w:pPr>
              <w:overflowPunct w:val="0"/>
              <w:autoSpaceDE w:val="0"/>
              <w:autoSpaceDN w:val="0"/>
              <w:adjustRightInd w:val="0"/>
              <w:textAlignment w:val="baseline"/>
              <w:rPr>
                <w:sz w:val="22"/>
                <w:szCs w:val="22"/>
              </w:rPr>
            </w:pPr>
            <w:r>
              <w:rPr>
                <w:sz w:val="22"/>
                <w:szCs w:val="22"/>
              </w:rPr>
              <w:t>4.1</w:t>
            </w:r>
            <w:r w:rsidR="00425919" w:rsidRPr="005D1077">
              <w:rPr>
                <w:sz w:val="22"/>
                <w:szCs w:val="22"/>
              </w:rPr>
              <w:t xml:space="preserve"> *</w:t>
            </w:r>
          </w:p>
        </w:tc>
        <w:tc>
          <w:tcPr>
            <w:tcW w:w="1845" w:type="dxa"/>
            <w:shd w:val="clear" w:color="auto" w:fill="auto"/>
          </w:tcPr>
          <w:p w14:paraId="61AF09D6" w14:textId="77EA717A" w:rsidR="00425919" w:rsidRPr="00864D69" w:rsidRDefault="00425919" w:rsidP="004E5769">
            <w:pPr>
              <w:overflowPunct w:val="0"/>
              <w:autoSpaceDE w:val="0"/>
              <w:autoSpaceDN w:val="0"/>
              <w:adjustRightInd w:val="0"/>
              <w:ind w:right="-45"/>
              <w:textAlignment w:val="baseline"/>
            </w:pPr>
            <w:r w:rsidRPr="00864D69">
              <w:rPr>
                <w:lang w:eastAsia="en-US"/>
              </w:rPr>
              <w:t>Препараты фармацевтические</w:t>
            </w:r>
            <w:r w:rsidR="00864D69" w:rsidRPr="00864D69">
              <w:rPr>
                <w:lang w:eastAsia="en-US"/>
              </w:rPr>
              <w:t xml:space="preserve">. </w:t>
            </w:r>
            <w:r w:rsidRPr="00864D69">
              <w:t>Лекарственные средства</w:t>
            </w:r>
          </w:p>
          <w:p w14:paraId="78D6792E" w14:textId="77777777" w:rsidR="00425919" w:rsidRPr="005D1077" w:rsidRDefault="00425919" w:rsidP="004E5769">
            <w:pPr>
              <w:pStyle w:val="af6"/>
            </w:pPr>
          </w:p>
        </w:tc>
        <w:tc>
          <w:tcPr>
            <w:tcW w:w="1276" w:type="dxa"/>
            <w:tcBorders>
              <w:top w:val="single" w:sz="4" w:space="0" w:color="auto"/>
              <w:left w:val="single" w:sz="4" w:space="0" w:color="auto"/>
              <w:right w:val="single" w:sz="4" w:space="0" w:color="auto"/>
            </w:tcBorders>
            <w:shd w:val="clear" w:color="auto" w:fill="auto"/>
          </w:tcPr>
          <w:p w14:paraId="611BD8DC" w14:textId="07660B40"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right w:val="single" w:sz="4" w:space="0" w:color="auto"/>
            </w:tcBorders>
            <w:shd w:val="clear" w:color="auto" w:fill="auto"/>
          </w:tcPr>
          <w:p w14:paraId="769D17F4" w14:textId="22D7C426" w:rsidR="00425919" w:rsidRPr="005D1077" w:rsidRDefault="00425919" w:rsidP="00864D69">
            <w:pPr>
              <w:overflowPunct w:val="0"/>
              <w:autoSpaceDE w:val="0"/>
              <w:autoSpaceDN w:val="0"/>
              <w:adjustRightInd w:val="0"/>
              <w:ind w:right="81"/>
              <w:jc w:val="both"/>
              <w:textAlignment w:val="baseline"/>
              <w:rPr>
                <w:sz w:val="22"/>
                <w:szCs w:val="22"/>
              </w:rPr>
            </w:pPr>
            <w:r w:rsidRPr="00864D69">
              <w:rPr>
                <w:sz w:val="18"/>
                <w:szCs w:val="18"/>
              </w:rPr>
              <w:t>Однородность массы для единицы дозированного лекарственного средства</w:t>
            </w:r>
            <w:r w:rsidR="00864D69" w:rsidRPr="00864D69">
              <w:rPr>
                <w:sz w:val="18"/>
                <w:szCs w:val="18"/>
              </w:rPr>
              <w:t xml:space="preserve">. </w:t>
            </w:r>
            <w:r w:rsidRPr="00864D69">
              <w:rPr>
                <w:sz w:val="18"/>
                <w:szCs w:val="18"/>
              </w:rPr>
              <w:t>Однородность массы для единицы дозированного лекарственного препарата</w:t>
            </w:r>
            <w:r w:rsidR="00864D69" w:rsidRPr="00864D69">
              <w:rPr>
                <w:sz w:val="18"/>
                <w:szCs w:val="18"/>
              </w:rPr>
              <w:t xml:space="preserve">. </w:t>
            </w:r>
            <w:r w:rsidRPr="00864D69">
              <w:rPr>
                <w:sz w:val="18"/>
                <w:szCs w:val="18"/>
              </w:rPr>
              <w:t xml:space="preserve">Однородность массы одной дозы, высвобождаемой из </w:t>
            </w:r>
            <w:proofErr w:type="spellStart"/>
            <w:r w:rsidRPr="00864D69">
              <w:rPr>
                <w:sz w:val="18"/>
                <w:szCs w:val="18"/>
              </w:rPr>
              <w:t>многодозового</w:t>
            </w:r>
            <w:proofErr w:type="spellEnd"/>
            <w:r w:rsidRPr="00864D69">
              <w:rPr>
                <w:sz w:val="18"/>
                <w:szCs w:val="18"/>
              </w:rPr>
              <w:t xml:space="preserve"> </w:t>
            </w:r>
            <w:r w:rsidR="00864D69" w:rsidRPr="00864D69">
              <w:rPr>
                <w:sz w:val="18"/>
                <w:szCs w:val="18"/>
              </w:rPr>
              <w:t>контейнера. Однородность</w:t>
            </w:r>
            <w:r w:rsidRPr="00864D69">
              <w:rPr>
                <w:sz w:val="18"/>
                <w:szCs w:val="18"/>
              </w:rPr>
              <w:t xml:space="preserve"> массы доз, отмеренных из </w:t>
            </w:r>
            <w:proofErr w:type="spellStart"/>
            <w:r w:rsidRPr="00864D69">
              <w:rPr>
                <w:sz w:val="18"/>
                <w:szCs w:val="18"/>
              </w:rPr>
              <w:t>многодозовой</w:t>
            </w:r>
            <w:proofErr w:type="spellEnd"/>
            <w:r w:rsidRPr="00864D69">
              <w:t xml:space="preserve"> </w:t>
            </w:r>
            <w:proofErr w:type="gramStart"/>
            <w:r w:rsidRPr="00864D69">
              <w:t xml:space="preserve">упаковки </w:t>
            </w:r>
            <w:r w:rsidR="00864D69">
              <w:t xml:space="preserve"> </w:t>
            </w:r>
            <w:r w:rsidRPr="00864D69">
              <w:t>Определение</w:t>
            </w:r>
            <w:proofErr w:type="gramEnd"/>
            <w:r w:rsidRPr="00864D69">
              <w:t xml:space="preserve"> массы </w:t>
            </w:r>
            <w:r w:rsidRPr="00864D69">
              <w:rPr>
                <w:sz w:val="18"/>
                <w:szCs w:val="18"/>
              </w:rPr>
              <w:t>или объема содержимого контейнера для жидких и мягких лекарственных средств</w:t>
            </w:r>
            <w:r w:rsidR="00864D69" w:rsidRPr="00864D69">
              <w:rPr>
                <w:sz w:val="18"/>
                <w:szCs w:val="18"/>
              </w:rPr>
              <w:t xml:space="preserve">. </w:t>
            </w:r>
            <w:r w:rsidRPr="00864D69">
              <w:rPr>
                <w:sz w:val="18"/>
                <w:szCs w:val="18"/>
              </w:rPr>
              <w:t xml:space="preserve">Однородность </w:t>
            </w:r>
            <w:r w:rsidR="00864D69" w:rsidRPr="00864D69">
              <w:rPr>
                <w:sz w:val="18"/>
                <w:szCs w:val="18"/>
              </w:rPr>
              <w:t>массы. Средняя</w:t>
            </w:r>
            <w:r w:rsidRPr="00864D69">
              <w:rPr>
                <w:sz w:val="18"/>
                <w:szCs w:val="18"/>
              </w:rPr>
              <w:t xml:space="preserve"> масса.</w:t>
            </w:r>
          </w:p>
        </w:tc>
        <w:tc>
          <w:tcPr>
            <w:tcW w:w="2127" w:type="dxa"/>
            <w:shd w:val="clear" w:color="auto" w:fill="auto"/>
          </w:tcPr>
          <w:p w14:paraId="03ACE5ED" w14:textId="77777777" w:rsidR="00425919" w:rsidRPr="00864D69" w:rsidRDefault="00425919" w:rsidP="00864D69">
            <w:pPr>
              <w:pStyle w:val="af6"/>
              <w:rPr>
                <w:iCs/>
                <w:sz w:val="20"/>
                <w:szCs w:val="20"/>
                <w:lang w:val="ru-RU"/>
              </w:rPr>
            </w:pPr>
            <w:r w:rsidRPr="00864D69">
              <w:rPr>
                <w:iCs/>
                <w:sz w:val="20"/>
                <w:szCs w:val="20"/>
                <w:lang w:val="ru-RU"/>
              </w:rPr>
              <w:t>Фармакопейная статья,</w:t>
            </w:r>
          </w:p>
          <w:p w14:paraId="0925841C" w14:textId="12226548" w:rsidR="00425919" w:rsidRPr="00864D69" w:rsidRDefault="00425919" w:rsidP="00864D69">
            <w:pPr>
              <w:pStyle w:val="af6"/>
              <w:rPr>
                <w:iCs/>
                <w:sz w:val="20"/>
                <w:szCs w:val="20"/>
                <w:lang w:val="ru-RU"/>
              </w:rPr>
            </w:pPr>
            <w:r w:rsidRPr="00864D69">
              <w:rPr>
                <w:iCs/>
                <w:sz w:val="20"/>
                <w:szCs w:val="20"/>
                <w:lang w:val="ru-RU"/>
              </w:rPr>
              <w:t xml:space="preserve">нормативный документ производителя на конкретное лекарственное средство, </w:t>
            </w:r>
          </w:p>
          <w:p w14:paraId="7F49D6CC" w14:textId="77777777" w:rsidR="00425919" w:rsidRPr="00864D69" w:rsidRDefault="00425919" w:rsidP="00864D69">
            <w:pPr>
              <w:pStyle w:val="af6"/>
              <w:rPr>
                <w:iCs/>
                <w:sz w:val="20"/>
                <w:szCs w:val="20"/>
                <w:lang w:val="ru-RU"/>
              </w:rPr>
            </w:pPr>
            <w:r w:rsidRPr="00864D69">
              <w:rPr>
                <w:iCs/>
                <w:sz w:val="20"/>
                <w:szCs w:val="20"/>
                <w:lang w:val="ru-RU"/>
              </w:rPr>
              <w:t>Нормативный документ по качеству</w:t>
            </w:r>
          </w:p>
          <w:p w14:paraId="4EC24BE4" w14:textId="77777777" w:rsidR="00425919" w:rsidRPr="00864D69" w:rsidRDefault="00425919" w:rsidP="00864D69">
            <w:pPr>
              <w:pStyle w:val="af6"/>
              <w:rPr>
                <w:iCs/>
                <w:sz w:val="20"/>
                <w:szCs w:val="20"/>
                <w:lang w:val="ru-RU"/>
              </w:rPr>
            </w:pPr>
            <w:r w:rsidRPr="00864D69">
              <w:rPr>
                <w:iCs/>
                <w:sz w:val="20"/>
                <w:szCs w:val="20"/>
                <w:lang w:val="ru-RU"/>
              </w:rPr>
              <w:t>ГФ РБ II</w:t>
            </w:r>
          </w:p>
          <w:p w14:paraId="0EE6465E" w14:textId="4C942B2F" w:rsidR="00425919" w:rsidRPr="00864D69" w:rsidRDefault="00425919" w:rsidP="00864D69">
            <w:pPr>
              <w:pStyle w:val="af6"/>
              <w:rPr>
                <w:iCs/>
                <w:sz w:val="20"/>
                <w:szCs w:val="20"/>
                <w:lang w:val="ru-RU"/>
              </w:rPr>
            </w:pPr>
          </w:p>
        </w:tc>
        <w:tc>
          <w:tcPr>
            <w:tcW w:w="1868" w:type="dxa"/>
            <w:tcBorders>
              <w:top w:val="single" w:sz="4" w:space="0" w:color="auto"/>
              <w:left w:val="single" w:sz="4" w:space="0" w:color="auto"/>
              <w:right w:val="single" w:sz="4" w:space="0" w:color="auto"/>
            </w:tcBorders>
            <w:shd w:val="clear" w:color="auto" w:fill="auto"/>
          </w:tcPr>
          <w:p w14:paraId="126B8791" w14:textId="77777777" w:rsidR="00425919" w:rsidRPr="00864D69" w:rsidRDefault="00425919" w:rsidP="00864D69">
            <w:pPr>
              <w:pStyle w:val="af6"/>
              <w:rPr>
                <w:iCs/>
                <w:sz w:val="20"/>
                <w:szCs w:val="20"/>
                <w:lang w:val="ru-RU"/>
              </w:rPr>
            </w:pPr>
            <w:r w:rsidRPr="00864D69">
              <w:rPr>
                <w:iCs/>
                <w:sz w:val="20"/>
                <w:szCs w:val="20"/>
                <w:lang w:val="ru-RU"/>
              </w:rPr>
              <w:t>ГФ РБ I 2.9.5</w:t>
            </w:r>
          </w:p>
          <w:p w14:paraId="423C8C8F" w14:textId="77777777" w:rsidR="00425919" w:rsidRPr="00864D69" w:rsidRDefault="00425919" w:rsidP="00864D69">
            <w:pPr>
              <w:pStyle w:val="af6"/>
              <w:rPr>
                <w:iCs/>
                <w:sz w:val="20"/>
                <w:szCs w:val="20"/>
                <w:lang w:val="ru-RU"/>
              </w:rPr>
            </w:pPr>
            <w:r w:rsidRPr="00864D69">
              <w:rPr>
                <w:iCs/>
                <w:sz w:val="20"/>
                <w:szCs w:val="20"/>
                <w:lang w:val="ru-RU"/>
              </w:rPr>
              <w:t>ГФ РБ II 2.9.5</w:t>
            </w:r>
          </w:p>
          <w:p w14:paraId="27E91D59" w14:textId="77777777" w:rsidR="00425919" w:rsidRPr="00864D69" w:rsidRDefault="00425919" w:rsidP="00864D69">
            <w:pPr>
              <w:pStyle w:val="af6"/>
              <w:rPr>
                <w:iCs/>
                <w:sz w:val="20"/>
                <w:szCs w:val="20"/>
                <w:lang w:val="ru-RU"/>
              </w:rPr>
            </w:pPr>
            <w:r w:rsidRPr="00864D69">
              <w:rPr>
                <w:iCs/>
                <w:sz w:val="20"/>
                <w:szCs w:val="20"/>
                <w:lang w:val="ru-RU"/>
              </w:rPr>
              <w:t>ФЕАЭС 2.1.9.5</w:t>
            </w:r>
          </w:p>
          <w:p w14:paraId="3517992D" w14:textId="77777777" w:rsidR="00425919" w:rsidRPr="00864D69" w:rsidRDefault="00425919" w:rsidP="00864D69">
            <w:pPr>
              <w:pStyle w:val="af6"/>
              <w:rPr>
                <w:iCs/>
                <w:sz w:val="20"/>
                <w:szCs w:val="20"/>
                <w:lang w:val="ru-RU"/>
              </w:rPr>
            </w:pPr>
            <w:r w:rsidRPr="00864D69">
              <w:rPr>
                <w:iCs/>
                <w:sz w:val="20"/>
                <w:szCs w:val="20"/>
                <w:lang w:val="ru-RU"/>
              </w:rPr>
              <w:t>ГФ РБ I 2.9.27</w:t>
            </w:r>
          </w:p>
          <w:p w14:paraId="655C35E0" w14:textId="77777777" w:rsidR="00425919" w:rsidRPr="00864D69" w:rsidRDefault="00425919" w:rsidP="00864D69">
            <w:pPr>
              <w:pStyle w:val="af6"/>
              <w:rPr>
                <w:iCs/>
                <w:sz w:val="20"/>
                <w:szCs w:val="20"/>
                <w:lang w:val="ru-RU"/>
              </w:rPr>
            </w:pPr>
            <w:r w:rsidRPr="00864D69">
              <w:rPr>
                <w:iCs/>
                <w:sz w:val="20"/>
                <w:szCs w:val="20"/>
                <w:lang w:val="ru-RU"/>
              </w:rPr>
              <w:t>ГФ РБ II 2.9.27</w:t>
            </w:r>
          </w:p>
          <w:p w14:paraId="1D8BCD1C" w14:textId="77777777" w:rsidR="00425919" w:rsidRPr="00864D69" w:rsidRDefault="00425919" w:rsidP="00864D69">
            <w:pPr>
              <w:pStyle w:val="af6"/>
              <w:rPr>
                <w:iCs/>
                <w:sz w:val="20"/>
                <w:szCs w:val="20"/>
                <w:lang w:val="ru-RU"/>
              </w:rPr>
            </w:pPr>
            <w:r w:rsidRPr="00864D69">
              <w:rPr>
                <w:iCs/>
                <w:sz w:val="20"/>
                <w:szCs w:val="20"/>
                <w:lang w:val="ru-RU"/>
              </w:rPr>
              <w:t>ФЕАЭС 2.1.9.12</w:t>
            </w:r>
          </w:p>
          <w:p w14:paraId="174872E2" w14:textId="77777777" w:rsidR="00425919" w:rsidRPr="00864D69" w:rsidRDefault="00425919" w:rsidP="00864D69">
            <w:pPr>
              <w:pStyle w:val="af6"/>
              <w:rPr>
                <w:iCs/>
                <w:sz w:val="20"/>
                <w:szCs w:val="20"/>
                <w:lang w:val="ru-RU"/>
              </w:rPr>
            </w:pPr>
            <w:r w:rsidRPr="00864D69">
              <w:rPr>
                <w:iCs/>
                <w:sz w:val="20"/>
                <w:szCs w:val="20"/>
                <w:lang w:val="ru-RU"/>
              </w:rPr>
              <w:t>ГФ РБ I 2.9.28</w:t>
            </w:r>
          </w:p>
          <w:p w14:paraId="179C0B91" w14:textId="35A519B1" w:rsidR="00425919" w:rsidRPr="00864D69" w:rsidRDefault="00425919" w:rsidP="00864D69">
            <w:pPr>
              <w:pStyle w:val="af6"/>
              <w:rPr>
                <w:iCs/>
                <w:sz w:val="20"/>
                <w:szCs w:val="20"/>
                <w:lang w:val="ru-RU"/>
              </w:rPr>
            </w:pPr>
            <w:r w:rsidRPr="00864D69">
              <w:rPr>
                <w:iCs/>
                <w:sz w:val="20"/>
                <w:szCs w:val="20"/>
                <w:lang w:val="ru-RU"/>
              </w:rPr>
              <w:t xml:space="preserve">ГФ РБ II (1163) (0132) </w:t>
            </w:r>
          </w:p>
        </w:tc>
      </w:tr>
    </w:tbl>
    <w:p w14:paraId="564890E2" w14:textId="77777777" w:rsidR="00F31F1A" w:rsidRDefault="00F31F1A"/>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31F1A" w:rsidRPr="005D1077" w14:paraId="73CC7EB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B1F4EA" w14:textId="0725DE51" w:rsidR="00F31F1A" w:rsidRDefault="00F31F1A" w:rsidP="00F31F1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80D83AF" w14:textId="52CE86F1" w:rsidR="00F31F1A" w:rsidRPr="005D1077" w:rsidRDefault="00F31F1A" w:rsidP="00F31F1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819FC6" w14:textId="581BAA42" w:rsidR="00F31F1A" w:rsidRPr="00864D69" w:rsidRDefault="00F31F1A" w:rsidP="00F31F1A">
            <w:pPr>
              <w:overflowPunct w:val="0"/>
              <w:autoSpaceDE w:val="0"/>
              <w:autoSpaceDN w:val="0"/>
              <w:adjustRightInd w:val="0"/>
              <w:ind w:left="-88" w:right="-59"/>
              <w:jc w:val="center"/>
              <w:textAlignment w:val="baseline"/>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DB488B" w14:textId="385F9698" w:rsidR="00F31F1A" w:rsidRPr="005D1077" w:rsidRDefault="00F31F1A" w:rsidP="00F31F1A">
            <w:pPr>
              <w:ind w:left="-112" w:right="-132"/>
              <w:jc w:val="center"/>
              <w:rPr>
                <w:sz w:val="22"/>
                <w:szCs w:val="22"/>
              </w:rPr>
            </w:pPr>
            <w:r>
              <w:rPr>
                <w:sz w:val="22"/>
                <w:szCs w:val="22"/>
              </w:rPr>
              <w:t>4</w:t>
            </w:r>
          </w:p>
        </w:tc>
        <w:tc>
          <w:tcPr>
            <w:tcW w:w="2127" w:type="dxa"/>
            <w:shd w:val="clear" w:color="auto" w:fill="auto"/>
          </w:tcPr>
          <w:p w14:paraId="337ADFA1" w14:textId="46211F48" w:rsidR="00F31F1A" w:rsidRPr="005D1077" w:rsidRDefault="00F31F1A" w:rsidP="00F31F1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BE1E2F5" w14:textId="7FB9F3BB" w:rsidR="00F31F1A" w:rsidRPr="00A206E8" w:rsidRDefault="00F31F1A" w:rsidP="00F31F1A">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4DAA46E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30A5B18" w14:textId="5DE1CC76" w:rsidR="00425919" w:rsidRPr="005D1077" w:rsidRDefault="000F0DB2" w:rsidP="004E5769">
            <w:pPr>
              <w:overflowPunct w:val="0"/>
              <w:autoSpaceDE w:val="0"/>
              <w:autoSpaceDN w:val="0"/>
              <w:adjustRightInd w:val="0"/>
              <w:textAlignment w:val="baseline"/>
              <w:rPr>
                <w:sz w:val="22"/>
                <w:szCs w:val="22"/>
              </w:rPr>
            </w:pPr>
            <w:r>
              <w:rPr>
                <w:sz w:val="22"/>
                <w:szCs w:val="22"/>
              </w:rPr>
              <w:t>4.2</w:t>
            </w:r>
            <w:r w:rsidR="00425919" w:rsidRPr="005D1077">
              <w:rPr>
                <w:sz w:val="22"/>
                <w:szCs w:val="22"/>
              </w:rPr>
              <w:t xml:space="preserve"> *</w:t>
            </w:r>
          </w:p>
        </w:tc>
        <w:tc>
          <w:tcPr>
            <w:tcW w:w="1845" w:type="dxa"/>
            <w:vMerge w:val="restart"/>
            <w:shd w:val="clear" w:color="auto" w:fill="auto"/>
          </w:tcPr>
          <w:p w14:paraId="1A20390E" w14:textId="77777777" w:rsidR="00F31F1A" w:rsidRPr="00F31F1A" w:rsidRDefault="00F31F1A" w:rsidP="00F31F1A">
            <w:pPr>
              <w:overflowPunct w:val="0"/>
              <w:autoSpaceDE w:val="0"/>
              <w:autoSpaceDN w:val="0"/>
              <w:adjustRightInd w:val="0"/>
              <w:ind w:right="-45"/>
              <w:textAlignment w:val="baseline"/>
              <w:rPr>
                <w:sz w:val="22"/>
                <w:szCs w:val="22"/>
              </w:rPr>
            </w:pPr>
            <w:r w:rsidRPr="00F31F1A">
              <w:rPr>
                <w:sz w:val="22"/>
                <w:szCs w:val="22"/>
                <w:lang w:eastAsia="en-US"/>
              </w:rPr>
              <w:t xml:space="preserve">Препараты фармацевтические. </w:t>
            </w:r>
            <w:r w:rsidRPr="00F31F1A">
              <w:rPr>
                <w:sz w:val="22"/>
                <w:szCs w:val="22"/>
              </w:rPr>
              <w:t>Лекарственные средства</w:t>
            </w:r>
          </w:p>
          <w:p w14:paraId="7F557E42" w14:textId="557F8EBE"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9A251" w14:textId="77777777"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D57237" w14:textId="147AD470" w:rsidR="00425919" w:rsidRPr="005D1077" w:rsidRDefault="00425919" w:rsidP="00F31F1A">
            <w:pPr>
              <w:ind w:right="-132"/>
              <w:jc w:val="both"/>
              <w:rPr>
                <w:sz w:val="22"/>
                <w:szCs w:val="22"/>
              </w:rPr>
            </w:pPr>
            <w:r w:rsidRPr="005D1077">
              <w:rPr>
                <w:sz w:val="22"/>
                <w:szCs w:val="22"/>
              </w:rPr>
              <w:t>Извлекаемый</w:t>
            </w:r>
            <w:r w:rsidR="00F31F1A">
              <w:rPr>
                <w:sz w:val="22"/>
                <w:szCs w:val="22"/>
              </w:rPr>
              <w:t xml:space="preserve"> </w:t>
            </w:r>
            <w:r w:rsidRPr="005D1077">
              <w:rPr>
                <w:sz w:val="22"/>
                <w:szCs w:val="22"/>
              </w:rPr>
              <w:t>объем</w:t>
            </w:r>
          </w:p>
          <w:p w14:paraId="1E9BA422" w14:textId="6A8687AF" w:rsidR="00425919" w:rsidRPr="005D1077" w:rsidRDefault="00425919" w:rsidP="00F31F1A">
            <w:pPr>
              <w:jc w:val="both"/>
              <w:rPr>
                <w:sz w:val="22"/>
                <w:szCs w:val="22"/>
              </w:rPr>
            </w:pPr>
            <w:r w:rsidRPr="005D1077">
              <w:rPr>
                <w:sz w:val="22"/>
                <w:szCs w:val="22"/>
              </w:rPr>
              <w:t>Определение извлекаемого объема парентеральных лекарственных средств</w:t>
            </w:r>
            <w:r w:rsidR="00F31F1A">
              <w:rPr>
                <w:sz w:val="22"/>
                <w:szCs w:val="22"/>
              </w:rPr>
              <w:t xml:space="preserve">. </w:t>
            </w:r>
            <w:r w:rsidRPr="005D1077">
              <w:rPr>
                <w:sz w:val="22"/>
                <w:szCs w:val="22"/>
              </w:rPr>
              <w:t xml:space="preserve">Испытание на извлекаемый объем парентеральных лекарственных </w:t>
            </w:r>
            <w:r w:rsidR="003060C4" w:rsidRPr="005D1077">
              <w:rPr>
                <w:sz w:val="22"/>
                <w:szCs w:val="22"/>
              </w:rPr>
              <w:t>препаратов</w:t>
            </w:r>
            <w:r w:rsidR="003060C4">
              <w:rPr>
                <w:sz w:val="22"/>
                <w:szCs w:val="22"/>
              </w:rPr>
              <w:t>.</w:t>
            </w:r>
            <w:r w:rsidR="003060C4" w:rsidRPr="005D1077">
              <w:rPr>
                <w:sz w:val="22"/>
                <w:szCs w:val="22"/>
              </w:rPr>
              <w:t xml:space="preserve"> Испытание</w:t>
            </w:r>
            <w:r w:rsidRPr="005D1077">
              <w:rPr>
                <w:sz w:val="22"/>
                <w:szCs w:val="22"/>
              </w:rPr>
              <w:t xml:space="preserve"> на извлекаемый объем для жидких лекарственных форм для приема внутрь</w:t>
            </w:r>
          </w:p>
        </w:tc>
        <w:tc>
          <w:tcPr>
            <w:tcW w:w="2127" w:type="dxa"/>
            <w:shd w:val="clear" w:color="auto" w:fill="auto"/>
          </w:tcPr>
          <w:p w14:paraId="53309DB5" w14:textId="4BA4FDE6" w:rsidR="00F31F1A" w:rsidRPr="00F31F1A" w:rsidRDefault="00F31F1A" w:rsidP="00F31F1A">
            <w:pPr>
              <w:pStyle w:val="af6"/>
              <w:rPr>
                <w:iCs/>
                <w:lang w:val="ru-RU"/>
              </w:rPr>
            </w:pPr>
            <w:r w:rsidRPr="00F31F1A">
              <w:rPr>
                <w:iCs/>
                <w:lang w:val="ru-RU"/>
              </w:rPr>
              <w:t>Фармакопейная статья,</w:t>
            </w:r>
            <w:r>
              <w:rPr>
                <w:iCs/>
                <w:lang w:val="ru-RU"/>
              </w:rPr>
              <w:t xml:space="preserve"> </w:t>
            </w:r>
            <w:r w:rsidRPr="00F31F1A">
              <w:rPr>
                <w:iCs/>
                <w:lang w:val="ru-RU"/>
              </w:rPr>
              <w:t>нормативный документ производителя на конкретное лекарственное средство</w:t>
            </w:r>
            <w:r>
              <w:rPr>
                <w:iCs/>
                <w:lang w:val="ru-RU"/>
              </w:rPr>
              <w:t xml:space="preserve">. </w:t>
            </w:r>
            <w:r w:rsidRPr="00F31F1A">
              <w:rPr>
                <w:iCs/>
                <w:lang w:val="ru-RU"/>
              </w:rPr>
              <w:t>Нормативный документ по качеству</w:t>
            </w:r>
            <w:r>
              <w:rPr>
                <w:iCs/>
                <w:lang w:val="ru-RU"/>
              </w:rPr>
              <w:t xml:space="preserve">. </w:t>
            </w:r>
            <w:r w:rsidRPr="00F31F1A">
              <w:rPr>
                <w:iCs/>
                <w:lang w:val="ru-RU"/>
              </w:rPr>
              <w:t>ГФ РБ II</w:t>
            </w:r>
          </w:p>
          <w:p w14:paraId="53F47B53"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20154B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 2.9.17</w:t>
            </w:r>
          </w:p>
          <w:p w14:paraId="681CC84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2.9.17</w:t>
            </w:r>
          </w:p>
          <w:p w14:paraId="333B272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2.1.9.9</w:t>
            </w:r>
          </w:p>
          <w:p w14:paraId="7F5AC0B6" w14:textId="2F809F9A"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2.1.9.16</w:t>
            </w:r>
          </w:p>
          <w:p w14:paraId="579FFE6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(1163)</w:t>
            </w:r>
          </w:p>
          <w:p w14:paraId="2FEE973F"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(0927)</w:t>
            </w:r>
          </w:p>
          <w:p w14:paraId="42799733" w14:textId="6F2D14B7" w:rsidR="00425919" w:rsidRPr="005D1077" w:rsidRDefault="00425919" w:rsidP="004E5769">
            <w:pPr>
              <w:overflowPunct w:val="0"/>
              <w:autoSpaceDE w:val="0"/>
              <w:autoSpaceDN w:val="0"/>
              <w:adjustRightInd w:val="0"/>
              <w:textAlignment w:val="baseline"/>
              <w:rPr>
                <w:sz w:val="22"/>
                <w:szCs w:val="22"/>
              </w:rPr>
            </w:pPr>
            <w:r w:rsidRPr="00A206E8">
              <w:rPr>
                <w:sz w:val="22"/>
                <w:szCs w:val="22"/>
              </w:rPr>
              <w:t>ГФ РБ II (0672)</w:t>
            </w:r>
          </w:p>
        </w:tc>
      </w:tr>
      <w:tr w:rsidR="00425919" w:rsidRPr="005D1077" w14:paraId="00CEA4E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701CA3" w14:textId="66E02A49" w:rsidR="00425919" w:rsidRPr="005D1077" w:rsidRDefault="000F0DB2" w:rsidP="004E5769">
            <w:pPr>
              <w:overflowPunct w:val="0"/>
              <w:autoSpaceDE w:val="0"/>
              <w:autoSpaceDN w:val="0"/>
              <w:adjustRightInd w:val="0"/>
              <w:textAlignment w:val="baseline"/>
              <w:rPr>
                <w:sz w:val="22"/>
                <w:szCs w:val="22"/>
              </w:rPr>
            </w:pPr>
            <w:r>
              <w:rPr>
                <w:sz w:val="22"/>
                <w:szCs w:val="22"/>
              </w:rPr>
              <w:t>4.3</w:t>
            </w:r>
            <w:r w:rsidR="00425919" w:rsidRPr="005D1077">
              <w:rPr>
                <w:sz w:val="22"/>
                <w:szCs w:val="22"/>
              </w:rPr>
              <w:t xml:space="preserve"> *</w:t>
            </w:r>
          </w:p>
        </w:tc>
        <w:tc>
          <w:tcPr>
            <w:tcW w:w="1845" w:type="dxa"/>
            <w:vMerge/>
            <w:shd w:val="clear" w:color="auto" w:fill="auto"/>
          </w:tcPr>
          <w:p w14:paraId="20075C94" w14:textId="19940543"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77588E" w14:textId="03023A14" w:rsidR="00FD0ED8" w:rsidRPr="00864D69" w:rsidRDefault="00425919" w:rsidP="00074118">
            <w:pPr>
              <w:overflowPunct w:val="0"/>
              <w:autoSpaceDE w:val="0"/>
              <w:autoSpaceDN w:val="0"/>
              <w:adjustRightInd w:val="0"/>
              <w:ind w:right="84"/>
              <w:textAlignment w:val="baseline"/>
            </w:pPr>
            <w:r w:rsidRPr="00864D69">
              <w:t>21.20</w:t>
            </w:r>
            <w:r w:rsidR="00074118">
              <w:t>/29.145</w:t>
            </w:r>
            <w:r w:rsidR="00FD0ED8">
              <w:t xml:space="preserve">    </w:t>
            </w:r>
            <w:r w:rsidR="00074118" w:rsidRPr="00074118">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6E0B" w14:textId="7EDE33A4" w:rsidR="00425919" w:rsidRPr="005D1077" w:rsidRDefault="00425919" w:rsidP="00F31F1A">
            <w:pPr>
              <w:overflowPunct w:val="0"/>
              <w:autoSpaceDE w:val="0"/>
              <w:autoSpaceDN w:val="0"/>
              <w:adjustRightInd w:val="0"/>
              <w:ind w:right="-132"/>
              <w:jc w:val="both"/>
              <w:textAlignment w:val="baseline"/>
              <w:rPr>
                <w:sz w:val="22"/>
                <w:szCs w:val="22"/>
              </w:rPr>
            </w:pPr>
            <w:proofErr w:type="spellStart"/>
            <w:r w:rsidRPr="005D1077">
              <w:rPr>
                <w:sz w:val="22"/>
                <w:szCs w:val="22"/>
              </w:rPr>
              <w:t>Осмоляльность</w:t>
            </w:r>
            <w:proofErr w:type="spellEnd"/>
            <w:r w:rsidR="00F31F1A">
              <w:rPr>
                <w:sz w:val="22"/>
                <w:szCs w:val="22"/>
              </w:rPr>
              <w:t xml:space="preserve">. </w:t>
            </w:r>
            <w:proofErr w:type="spellStart"/>
            <w:r w:rsidRPr="005D1077">
              <w:rPr>
                <w:sz w:val="22"/>
                <w:szCs w:val="22"/>
              </w:rPr>
              <w:t>Осмолярность</w:t>
            </w:r>
            <w:proofErr w:type="spellEnd"/>
          </w:p>
        </w:tc>
        <w:tc>
          <w:tcPr>
            <w:tcW w:w="2127" w:type="dxa"/>
            <w:vMerge w:val="restart"/>
            <w:shd w:val="clear" w:color="auto" w:fill="auto"/>
            <w:vAlign w:val="center"/>
          </w:tcPr>
          <w:p w14:paraId="754F1814" w14:textId="77777777" w:rsidR="003060C4" w:rsidRDefault="00425919" w:rsidP="003060C4">
            <w:pPr>
              <w:overflowPunct w:val="0"/>
              <w:autoSpaceDE w:val="0"/>
              <w:autoSpaceDN w:val="0"/>
              <w:adjustRightInd w:val="0"/>
              <w:ind w:right="-57"/>
              <w:jc w:val="both"/>
              <w:textAlignment w:val="baseline"/>
            </w:pPr>
            <w:r w:rsidRPr="003060C4">
              <w:t xml:space="preserve">Фармакопейная </w:t>
            </w:r>
            <w:r w:rsidR="00F31F1A" w:rsidRPr="003060C4">
              <w:t>статья, нормативный</w:t>
            </w:r>
            <w:r w:rsidRPr="003060C4">
              <w:t xml:space="preserve"> документ производителя на конкретное лекарственное средство, лекарственное растительное </w:t>
            </w:r>
            <w:r w:rsidR="00F31F1A" w:rsidRPr="003060C4">
              <w:t>сырье. Фармакопейная</w:t>
            </w:r>
            <w:r w:rsidRPr="003060C4">
              <w:t xml:space="preserve"> статья, нормативный документ производителя на субстанцию для фармацевтического </w:t>
            </w:r>
            <w:r w:rsidR="003060C4" w:rsidRPr="003060C4">
              <w:t>использования</w:t>
            </w:r>
            <w:r w:rsidR="003060C4">
              <w:t>.</w:t>
            </w:r>
            <w:r w:rsidR="003060C4" w:rsidRPr="003060C4">
              <w:t xml:space="preserve"> Нормативный</w:t>
            </w:r>
            <w:r w:rsidRPr="003060C4">
              <w:t xml:space="preserve"> документ по качеству</w:t>
            </w:r>
            <w:r w:rsidR="003060C4">
              <w:t>.</w:t>
            </w:r>
          </w:p>
          <w:p w14:paraId="39F77C6E" w14:textId="43537F80" w:rsidR="00425919" w:rsidRPr="005D1077" w:rsidRDefault="00425919" w:rsidP="003060C4">
            <w:pPr>
              <w:overflowPunct w:val="0"/>
              <w:autoSpaceDE w:val="0"/>
              <w:autoSpaceDN w:val="0"/>
              <w:adjustRightInd w:val="0"/>
              <w:ind w:right="-57"/>
              <w:jc w:val="both"/>
              <w:textAlignment w:val="baseline"/>
              <w:rPr>
                <w:sz w:val="22"/>
                <w:szCs w:val="22"/>
              </w:rPr>
            </w:pPr>
            <w:r w:rsidRPr="003060C4">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6D5908"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2.2.35</w:t>
            </w:r>
          </w:p>
          <w:p w14:paraId="0BFD7647"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2.2.35</w:t>
            </w:r>
          </w:p>
          <w:p w14:paraId="15AF4AA0"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2.1.2.32</w:t>
            </w:r>
          </w:p>
        </w:tc>
      </w:tr>
      <w:tr w:rsidR="00425919" w:rsidRPr="005D1077" w14:paraId="6BD616FF" w14:textId="77777777" w:rsidTr="00425919">
        <w:trPr>
          <w:trHeight w:val="567"/>
        </w:trPr>
        <w:tc>
          <w:tcPr>
            <w:tcW w:w="707" w:type="dxa"/>
            <w:tcBorders>
              <w:top w:val="single" w:sz="4" w:space="0" w:color="auto"/>
              <w:left w:val="single" w:sz="4" w:space="0" w:color="auto"/>
              <w:right w:val="single" w:sz="4" w:space="0" w:color="auto"/>
            </w:tcBorders>
            <w:shd w:val="clear" w:color="auto" w:fill="auto"/>
          </w:tcPr>
          <w:p w14:paraId="129833E4" w14:textId="3168AFB9" w:rsidR="00425919" w:rsidRPr="005D1077" w:rsidRDefault="000F0DB2" w:rsidP="004E5769">
            <w:pPr>
              <w:overflowPunct w:val="0"/>
              <w:autoSpaceDE w:val="0"/>
              <w:autoSpaceDN w:val="0"/>
              <w:adjustRightInd w:val="0"/>
              <w:textAlignment w:val="baseline"/>
              <w:rPr>
                <w:sz w:val="22"/>
                <w:szCs w:val="22"/>
              </w:rPr>
            </w:pPr>
            <w:r>
              <w:rPr>
                <w:sz w:val="22"/>
                <w:szCs w:val="22"/>
              </w:rPr>
              <w:t>4.4</w:t>
            </w:r>
            <w:r w:rsidR="00425919" w:rsidRPr="005D1077">
              <w:rPr>
                <w:sz w:val="22"/>
                <w:szCs w:val="22"/>
              </w:rPr>
              <w:t xml:space="preserve"> *</w:t>
            </w:r>
          </w:p>
        </w:tc>
        <w:tc>
          <w:tcPr>
            <w:tcW w:w="1845" w:type="dxa"/>
            <w:vMerge/>
            <w:shd w:val="clear" w:color="auto" w:fill="auto"/>
          </w:tcPr>
          <w:p w14:paraId="740B77BC" w14:textId="5E9AA6F1"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76FD5EB1" w14:textId="6EF5FE4C" w:rsidR="00425919" w:rsidRPr="00864D69" w:rsidRDefault="00425919" w:rsidP="004E5769">
            <w:pPr>
              <w:overflowPunct w:val="0"/>
              <w:autoSpaceDE w:val="0"/>
              <w:autoSpaceDN w:val="0"/>
              <w:adjustRightInd w:val="0"/>
              <w:ind w:left="-109" w:right="-109"/>
              <w:jc w:val="center"/>
              <w:textAlignment w:val="baseline"/>
            </w:pPr>
            <w:r w:rsidRPr="00864D69">
              <w:t>21.20/08.</w:t>
            </w:r>
            <w:r w:rsidRPr="00864D69">
              <w:rPr>
                <w:lang w:val="en-US"/>
              </w:rPr>
              <w:t>0</w:t>
            </w:r>
            <w:r w:rsidRPr="00864D69">
              <w:t>52</w:t>
            </w:r>
          </w:p>
        </w:tc>
        <w:tc>
          <w:tcPr>
            <w:tcW w:w="1984" w:type="dxa"/>
            <w:tcBorders>
              <w:top w:val="single" w:sz="4" w:space="0" w:color="auto"/>
              <w:left w:val="single" w:sz="4" w:space="0" w:color="auto"/>
              <w:right w:val="single" w:sz="4" w:space="0" w:color="auto"/>
            </w:tcBorders>
            <w:shd w:val="clear" w:color="auto" w:fill="auto"/>
          </w:tcPr>
          <w:p w14:paraId="7126AA67" w14:textId="1A0591C1" w:rsidR="00425919" w:rsidRPr="005D1077" w:rsidRDefault="00425919" w:rsidP="00F31F1A">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shd w:val="clear" w:color="auto" w:fill="auto"/>
            <w:vAlign w:val="center"/>
          </w:tcPr>
          <w:p w14:paraId="7364263A" w14:textId="77777777" w:rsidR="00425919" w:rsidRPr="005D1077" w:rsidRDefault="00425919" w:rsidP="00F31F1A">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B2ACB11"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2.8.16</w:t>
            </w:r>
          </w:p>
          <w:p w14:paraId="03BD11C3"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2.8.16</w:t>
            </w:r>
          </w:p>
          <w:p w14:paraId="128AA484" w14:textId="075F1D5E"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2.1.8.15</w:t>
            </w:r>
          </w:p>
        </w:tc>
      </w:tr>
      <w:tr w:rsidR="00425919" w:rsidRPr="005D1077" w14:paraId="6350AC3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5DB9BD" w14:textId="748103C8" w:rsidR="00425919" w:rsidRPr="005D1077" w:rsidRDefault="000F0DB2" w:rsidP="004E5769">
            <w:pPr>
              <w:overflowPunct w:val="0"/>
              <w:autoSpaceDE w:val="0"/>
              <w:autoSpaceDN w:val="0"/>
              <w:adjustRightInd w:val="0"/>
              <w:textAlignment w:val="baseline"/>
              <w:rPr>
                <w:sz w:val="22"/>
                <w:szCs w:val="22"/>
              </w:rPr>
            </w:pPr>
            <w:r>
              <w:rPr>
                <w:sz w:val="22"/>
                <w:szCs w:val="22"/>
              </w:rPr>
              <w:t>4.5</w:t>
            </w:r>
            <w:r w:rsidR="00425919" w:rsidRPr="005D1077">
              <w:rPr>
                <w:sz w:val="22"/>
                <w:szCs w:val="22"/>
              </w:rPr>
              <w:t xml:space="preserve"> *</w:t>
            </w:r>
          </w:p>
        </w:tc>
        <w:tc>
          <w:tcPr>
            <w:tcW w:w="1845" w:type="dxa"/>
            <w:vMerge w:val="restart"/>
            <w:shd w:val="clear" w:color="auto" w:fill="auto"/>
          </w:tcPr>
          <w:p w14:paraId="30AB361E" w14:textId="43B50831" w:rsidR="00425919" w:rsidRPr="005D1077" w:rsidRDefault="00425919" w:rsidP="00F31F1A">
            <w:pPr>
              <w:overflowPunct w:val="0"/>
              <w:autoSpaceDE w:val="0"/>
              <w:autoSpaceDN w:val="0"/>
              <w:adjustRightInd w:val="0"/>
              <w:ind w:right="-45"/>
              <w:textAlignment w:val="baseline"/>
              <w:rPr>
                <w:sz w:val="22"/>
                <w:szCs w:val="22"/>
              </w:rPr>
            </w:pPr>
            <w:r w:rsidRPr="00A12B4E">
              <w:rPr>
                <w:sz w:val="22"/>
                <w:szCs w:val="22"/>
                <w:lang w:eastAsia="en-US"/>
              </w:rPr>
              <w:t>Препараты фармацевтические</w:t>
            </w:r>
            <w:r w:rsidR="00F31F1A" w:rsidRPr="00A12B4E">
              <w:rPr>
                <w:sz w:val="22"/>
                <w:szCs w:val="22"/>
                <w:lang w:eastAsia="en-US"/>
              </w:rPr>
              <w:t xml:space="preserve">. </w:t>
            </w:r>
            <w:r w:rsidRPr="00A12B4E">
              <w:rPr>
                <w:sz w:val="22"/>
                <w:szCs w:val="22"/>
              </w:rPr>
              <w:t xml:space="preserve">Лекарственные </w:t>
            </w:r>
            <w:r>
              <w:rPr>
                <w:sz w:val="22"/>
                <w:szCs w:val="22"/>
              </w:rPr>
              <w:t>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7E80D" w14:textId="77777777"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C6E07B" w14:textId="77777777" w:rsidR="00425919" w:rsidRPr="003060C4" w:rsidRDefault="00425919" w:rsidP="00F31F1A">
            <w:pPr>
              <w:overflowPunct w:val="0"/>
              <w:autoSpaceDE w:val="0"/>
              <w:autoSpaceDN w:val="0"/>
              <w:adjustRightInd w:val="0"/>
              <w:jc w:val="both"/>
              <w:textAlignment w:val="baseline"/>
            </w:pPr>
            <w:r w:rsidRPr="003060C4">
              <w:t>Однородность содержания действующего вещества в единице дозированного лекарственного средства:</w:t>
            </w:r>
          </w:p>
          <w:p w14:paraId="56DF37EC" w14:textId="77777777" w:rsidR="00425919" w:rsidRPr="003060C4" w:rsidRDefault="00425919" w:rsidP="00F31F1A">
            <w:pPr>
              <w:overflowPunct w:val="0"/>
              <w:autoSpaceDE w:val="0"/>
              <w:autoSpaceDN w:val="0"/>
              <w:adjustRightInd w:val="0"/>
              <w:jc w:val="both"/>
              <w:textAlignment w:val="baseline"/>
            </w:pPr>
            <w:r w:rsidRPr="003060C4">
              <w:t>-однородность дозирования</w:t>
            </w:r>
          </w:p>
          <w:p w14:paraId="42B24D8D" w14:textId="13B57186" w:rsidR="00425919" w:rsidRPr="003060C4" w:rsidRDefault="00425919" w:rsidP="00F31F1A">
            <w:pPr>
              <w:overflowPunct w:val="0"/>
              <w:autoSpaceDE w:val="0"/>
              <w:autoSpaceDN w:val="0"/>
              <w:adjustRightInd w:val="0"/>
              <w:jc w:val="both"/>
              <w:textAlignment w:val="baseline"/>
            </w:pPr>
            <w:r w:rsidRPr="003060C4">
              <w:t>-однородность дозированных единиц</w:t>
            </w:r>
          </w:p>
        </w:tc>
        <w:tc>
          <w:tcPr>
            <w:tcW w:w="2127" w:type="dxa"/>
            <w:vMerge w:val="restart"/>
            <w:shd w:val="clear" w:color="auto" w:fill="auto"/>
          </w:tcPr>
          <w:p w14:paraId="35AA4AD0" w14:textId="764FD538" w:rsidR="00425919" w:rsidRPr="003060C4" w:rsidRDefault="00425919" w:rsidP="00F31F1A">
            <w:pPr>
              <w:overflowPunct w:val="0"/>
              <w:autoSpaceDE w:val="0"/>
              <w:autoSpaceDN w:val="0"/>
              <w:adjustRightInd w:val="0"/>
              <w:ind w:right="227"/>
              <w:jc w:val="both"/>
              <w:textAlignment w:val="baseline"/>
            </w:pPr>
            <w:r w:rsidRPr="003060C4">
              <w:t>Фармакопейная статья,</w:t>
            </w:r>
            <w:r w:rsidR="00F31F1A" w:rsidRPr="003060C4">
              <w:t xml:space="preserve"> </w:t>
            </w:r>
            <w:r w:rsidRPr="003060C4">
              <w:t xml:space="preserve">нормативный документ производителя на конкретное лекарственное </w:t>
            </w:r>
            <w:r w:rsidR="00F31F1A" w:rsidRPr="003060C4">
              <w:t>средство. Нормативный</w:t>
            </w:r>
            <w:r w:rsidRPr="003060C4">
              <w:t xml:space="preserve"> документ по качеству</w:t>
            </w:r>
            <w:r w:rsidR="00F31F1A" w:rsidRPr="003060C4">
              <w:t xml:space="preserve">. </w:t>
            </w:r>
            <w:r w:rsidRPr="003060C4">
              <w:t>ГФ РБ II</w:t>
            </w:r>
          </w:p>
          <w:p w14:paraId="4D55E5AD" w14:textId="77777777"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D43140" w14:textId="77777777" w:rsidR="00425919" w:rsidRPr="003060C4" w:rsidRDefault="00425919" w:rsidP="004E5769">
            <w:r w:rsidRPr="003060C4">
              <w:t>ГФ РБ I 2.9.6</w:t>
            </w:r>
          </w:p>
          <w:p w14:paraId="4C722630" w14:textId="77777777" w:rsidR="00425919" w:rsidRPr="003060C4" w:rsidRDefault="00425919" w:rsidP="004E5769">
            <w:r w:rsidRPr="003060C4">
              <w:t>ГФ РБ II 2.9.6</w:t>
            </w:r>
          </w:p>
          <w:p w14:paraId="522FD348" w14:textId="77777777" w:rsidR="00425919" w:rsidRPr="003060C4" w:rsidRDefault="00425919" w:rsidP="004E5769">
            <w:r w:rsidRPr="003060C4">
              <w:t>ФЕАЭС 2.1.9.5</w:t>
            </w:r>
          </w:p>
          <w:p w14:paraId="0FC954D0" w14:textId="77777777" w:rsidR="00425919" w:rsidRPr="003060C4" w:rsidRDefault="00425919" w:rsidP="004E5769">
            <w:r w:rsidRPr="003060C4">
              <w:t>ГФ РБ I 2.9.40</w:t>
            </w:r>
          </w:p>
          <w:p w14:paraId="39C7795E" w14:textId="77777777" w:rsidR="00425919" w:rsidRPr="003060C4" w:rsidRDefault="00425919" w:rsidP="004E5769">
            <w:r w:rsidRPr="003060C4">
              <w:t>ГФ РБ II 2.9.40</w:t>
            </w:r>
          </w:p>
          <w:p w14:paraId="3487E1C4" w14:textId="77777777" w:rsidR="00425919" w:rsidRPr="003060C4" w:rsidRDefault="00425919" w:rsidP="004E5769">
            <w:r w:rsidRPr="003060C4">
              <w:t>ФЕАЭС 2.1.9.14</w:t>
            </w:r>
          </w:p>
          <w:p w14:paraId="5BECF524" w14:textId="77777777" w:rsidR="00425919" w:rsidRPr="003060C4" w:rsidRDefault="00425919" w:rsidP="004E5769">
            <w:r w:rsidRPr="003060C4">
              <w:t>ГФ РБ II (1163)</w:t>
            </w:r>
          </w:p>
          <w:p w14:paraId="0B2D48DB" w14:textId="2582E692" w:rsidR="00425919" w:rsidRPr="003060C4" w:rsidRDefault="00425919" w:rsidP="004E5769">
            <w:pPr>
              <w:overflowPunct w:val="0"/>
              <w:autoSpaceDE w:val="0"/>
              <w:autoSpaceDN w:val="0"/>
              <w:adjustRightInd w:val="0"/>
              <w:textAlignment w:val="baseline"/>
            </w:pPr>
          </w:p>
        </w:tc>
      </w:tr>
      <w:tr w:rsidR="00425919" w:rsidRPr="005D1077" w14:paraId="28EA4F4F" w14:textId="77777777" w:rsidTr="003060C4">
        <w:trPr>
          <w:trHeight w:val="277"/>
        </w:trPr>
        <w:tc>
          <w:tcPr>
            <w:tcW w:w="707" w:type="dxa"/>
            <w:tcBorders>
              <w:top w:val="single" w:sz="4" w:space="0" w:color="auto"/>
              <w:left w:val="single" w:sz="4" w:space="0" w:color="auto"/>
              <w:bottom w:val="single" w:sz="4" w:space="0" w:color="auto"/>
            </w:tcBorders>
            <w:shd w:val="clear" w:color="auto" w:fill="auto"/>
          </w:tcPr>
          <w:p w14:paraId="28EB655E" w14:textId="3376ADCF" w:rsidR="00425919" w:rsidRPr="005D1077" w:rsidRDefault="000F0DB2" w:rsidP="004E5769">
            <w:pPr>
              <w:overflowPunct w:val="0"/>
              <w:autoSpaceDE w:val="0"/>
              <w:autoSpaceDN w:val="0"/>
              <w:adjustRightInd w:val="0"/>
              <w:textAlignment w:val="baseline"/>
              <w:rPr>
                <w:sz w:val="22"/>
                <w:szCs w:val="22"/>
              </w:rPr>
            </w:pPr>
            <w:r>
              <w:rPr>
                <w:sz w:val="22"/>
                <w:szCs w:val="22"/>
              </w:rPr>
              <w:t>4.6</w:t>
            </w:r>
            <w:r w:rsidR="00425919" w:rsidRPr="005D1077">
              <w:rPr>
                <w:sz w:val="22"/>
                <w:szCs w:val="22"/>
              </w:rPr>
              <w:t xml:space="preserve"> *</w:t>
            </w:r>
          </w:p>
        </w:tc>
        <w:tc>
          <w:tcPr>
            <w:tcW w:w="1845" w:type="dxa"/>
            <w:vMerge/>
            <w:tcBorders>
              <w:bottom w:val="single" w:sz="4" w:space="0" w:color="auto"/>
            </w:tcBorders>
            <w:shd w:val="clear" w:color="auto" w:fill="auto"/>
          </w:tcPr>
          <w:p w14:paraId="699C8124" w14:textId="6E034FF4"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413328C" w14:textId="7CD94F6C"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tc>
        <w:tc>
          <w:tcPr>
            <w:tcW w:w="1984" w:type="dxa"/>
            <w:tcBorders>
              <w:top w:val="single" w:sz="4" w:space="0" w:color="auto"/>
              <w:left w:val="single" w:sz="4" w:space="0" w:color="auto"/>
              <w:bottom w:val="single" w:sz="4" w:space="0" w:color="auto"/>
            </w:tcBorders>
            <w:shd w:val="clear" w:color="auto" w:fill="auto"/>
          </w:tcPr>
          <w:p w14:paraId="5F86F0FC" w14:textId="2E9B6BEB" w:rsidR="00425919" w:rsidRPr="003060C4" w:rsidRDefault="00425919" w:rsidP="00F31F1A">
            <w:pPr>
              <w:overflowPunct w:val="0"/>
              <w:autoSpaceDE w:val="0"/>
              <w:autoSpaceDN w:val="0"/>
              <w:adjustRightInd w:val="0"/>
              <w:jc w:val="both"/>
              <w:textAlignment w:val="baseline"/>
            </w:pPr>
            <w:r w:rsidRPr="003060C4">
              <w:t>Упаковка, маркировка</w:t>
            </w:r>
          </w:p>
        </w:tc>
        <w:tc>
          <w:tcPr>
            <w:tcW w:w="2127" w:type="dxa"/>
            <w:vMerge/>
            <w:tcBorders>
              <w:bottom w:val="single" w:sz="4" w:space="0" w:color="auto"/>
            </w:tcBorders>
            <w:shd w:val="clear" w:color="auto" w:fill="auto"/>
            <w:vAlign w:val="center"/>
          </w:tcPr>
          <w:p w14:paraId="56D7E25D" w14:textId="2088BC29"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bottom w:val="single" w:sz="4" w:space="0" w:color="auto"/>
              <w:right w:val="single" w:sz="4" w:space="0" w:color="auto"/>
            </w:tcBorders>
            <w:shd w:val="clear" w:color="auto" w:fill="auto"/>
          </w:tcPr>
          <w:p w14:paraId="32CB7C79"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ГФ РБ </w:t>
            </w:r>
            <w:r w:rsidRPr="003060C4">
              <w:rPr>
                <w:bCs/>
                <w:sz w:val="20"/>
                <w:szCs w:val="20"/>
                <w:lang w:eastAsia="ru-RU"/>
              </w:rPr>
              <w:t>II</w:t>
            </w:r>
            <w:r w:rsidRPr="003060C4">
              <w:rPr>
                <w:bCs/>
                <w:sz w:val="20"/>
                <w:szCs w:val="20"/>
                <w:lang w:val="ru-RU" w:eastAsia="ru-RU"/>
              </w:rPr>
              <w:t xml:space="preserve">, том 1 </w:t>
            </w:r>
          </w:p>
          <w:p w14:paraId="775F8DD1" w14:textId="7EE1AD8A"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ст. 1.4, </w:t>
            </w:r>
          </w:p>
          <w:p w14:paraId="27D08D4E"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ФЕЭС ст. 1.3, 1.4 </w:t>
            </w:r>
          </w:p>
          <w:p w14:paraId="20C7B7FE" w14:textId="6A13EE75" w:rsidR="00425919" w:rsidRPr="003060C4" w:rsidRDefault="00425919" w:rsidP="003060C4">
            <w:pPr>
              <w:pStyle w:val="af6"/>
              <w:ind w:right="-130"/>
              <w:rPr>
                <w:sz w:val="20"/>
                <w:szCs w:val="20"/>
              </w:rPr>
            </w:pPr>
            <w:r w:rsidRPr="003060C4">
              <w:rPr>
                <w:sz w:val="20"/>
                <w:szCs w:val="20"/>
                <w:lang w:val="ru-RU"/>
              </w:rPr>
              <w:t>СОП-1.2204.00.00-3-009</w:t>
            </w:r>
          </w:p>
        </w:tc>
      </w:tr>
      <w:tr w:rsidR="003060C4" w:rsidRPr="005D1077" w14:paraId="27D254DB" w14:textId="77777777" w:rsidTr="003060C4">
        <w:trPr>
          <w:trHeight w:val="2070"/>
        </w:trPr>
        <w:tc>
          <w:tcPr>
            <w:tcW w:w="707" w:type="dxa"/>
            <w:tcBorders>
              <w:top w:val="single" w:sz="4" w:space="0" w:color="auto"/>
              <w:left w:val="single" w:sz="4" w:space="0" w:color="auto"/>
              <w:right w:val="single" w:sz="4" w:space="0" w:color="auto"/>
            </w:tcBorders>
            <w:shd w:val="clear" w:color="auto" w:fill="auto"/>
          </w:tcPr>
          <w:p w14:paraId="3FF160D7" w14:textId="469407A1" w:rsidR="003060C4" w:rsidRPr="005D1077" w:rsidRDefault="000F0DB2" w:rsidP="004E5769">
            <w:pPr>
              <w:overflowPunct w:val="0"/>
              <w:autoSpaceDE w:val="0"/>
              <w:autoSpaceDN w:val="0"/>
              <w:adjustRightInd w:val="0"/>
              <w:textAlignment w:val="baseline"/>
              <w:rPr>
                <w:sz w:val="22"/>
                <w:szCs w:val="22"/>
              </w:rPr>
            </w:pPr>
            <w:r>
              <w:rPr>
                <w:sz w:val="22"/>
                <w:szCs w:val="22"/>
              </w:rPr>
              <w:t>4.7</w:t>
            </w:r>
            <w:r w:rsidR="003060C4" w:rsidRPr="005D1077">
              <w:rPr>
                <w:sz w:val="22"/>
                <w:szCs w:val="22"/>
              </w:rPr>
              <w:t xml:space="preserve"> *</w:t>
            </w:r>
          </w:p>
        </w:tc>
        <w:tc>
          <w:tcPr>
            <w:tcW w:w="1845" w:type="dxa"/>
            <w:shd w:val="clear" w:color="auto" w:fill="auto"/>
          </w:tcPr>
          <w:p w14:paraId="74D89837" w14:textId="6CA07250" w:rsidR="003060C4" w:rsidRPr="005D1077" w:rsidRDefault="003060C4" w:rsidP="00F31F1A">
            <w:pPr>
              <w:ind w:left="34" w:right="-74"/>
              <w:rPr>
                <w:sz w:val="22"/>
                <w:szCs w:val="22"/>
              </w:rPr>
            </w:pPr>
            <w:r w:rsidRPr="00F31F1A">
              <w:t>Продукты фармацевтические основные Препараты фармацевтические Лекарственные средства</w:t>
            </w:r>
            <w:r w:rsidR="00F92E8F">
              <w:t>.</w:t>
            </w:r>
            <w:r w:rsidRPr="00F31F1A">
              <w:t xml:space="preserve"> Лекарственное растительное сырье. Вспомогательные вещества</w:t>
            </w:r>
          </w:p>
        </w:tc>
        <w:tc>
          <w:tcPr>
            <w:tcW w:w="1276" w:type="dxa"/>
            <w:tcBorders>
              <w:top w:val="single" w:sz="4" w:space="0" w:color="auto"/>
              <w:left w:val="single" w:sz="4" w:space="0" w:color="auto"/>
              <w:right w:val="single" w:sz="4" w:space="0" w:color="auto"/>
            </w:tcBorders>
            <w:shd w:val="clear" w:color="auto" w:fill="auto"/>
          </w:tcPr>
          <w:p w14:paraId="345464E0"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p w14:paraId="24AEB89F"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21.10/11.116</w:t>
            </w:r>
          </w:p>
          <w:p w14:paraId="5DED7E08"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20.13/11.116</w:t>
            </w:r>
          </w:p>
          <w:p w14:paraId="7B08E3AD"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20.14/11.116</w:t>
            </w:r>
          </w:p>
          <w:p w14:paraId="1F135DD5"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20.59/11.116</w:t>
            </w:r>
          </w:p>
          <w:p w14:paraId="45038321"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01.28/11.116</w:t>
            </w:r>
          </w:p>
        </w:tc>
        <w:tc>
          <w:tcPr>
            <w:tcW w:w="1984" w:type="dxa"/>
            <w:tcBorders>
              <w:top w:val="single" w:sz="4" w:space="0" w:color="auto"/>
              <w:left w:val="single" w:sz="4" w:space="0" w:color="auto"/>
              <w:right w:val="single" w:sz="4" w:space="0" w:color="auto"/>
            </w:tcBorders>
            <w:shd w:val="clear" w:color="auto" w:fill="auto"/>
          </w:tcPr>
          <w:p w14:paraId="32CA5F28" w14:textId="6C7CA398" w:rsidR="003060C4" w:rsidRPr="005D1077" w:rsidRDefault="003060C4" w:rsidP="00F31F1A">
            <w:pPr>
              <w:overflowPunct w:val="0"/>
              <w:autoSpaceDE w:val="0"/>
              <w:autoSpaceDN w:val="0"/>
              <w:adjustRightInd w:val="0"/>
              <w:jc w:val="both"/>
              <w:textAlignment w:val="baseline"/>
              <w:rPr>
                <w:sz w:val="22"/>
                <w:szCs w:val="22"/>
              </w:rPr>
            </w:pPr>
            <w:r w:rsidRPr="005D1077">
              <w:rPr>
                <w:sz w:val="22"/>
                <w:szCs w:val="22"/>
              </w:rPr>
              <w:t>Реакции подлинности (идентификация) на ионы и функциональные группы</w:t>
            </w:r>
            <w:r>
              <w:rPr>
                <w:sz w:val="22"/>
                <w:szCs w:val="22"/>
              </w:rPr>
              <w:t>. Качественные реакции</w:t>
            </w:r>
          </w:p>
        </w:tc>
        <w:tc>
          <w:tcPr>
            <w:tcW w:w="2127" w:type="dxa"/>
            <w:tcBorders>
              <w:bottom w:val="single" w:sz="4" w:space="0" w:color="auto"/>
            </w:tcBorders>
            <w:shd w:val="clear" w:color="auto" w:fill="auto"/>
            <w:vAlign w:val="center"/>
          </w:tcPr>
          <w:p w14:paraId="18B15707" w14:textId="76991594" w:rsidR="003060C4" w:rsidRPr="005D1077" w:rsidRDefault="003060C4" w:rsidP="003060C4">
            <w:pPr>
              <w:overflowPunct w:val="0"/>
              <w:autoSpaceDE w:val="0"/>
              <w:autoSpaceDN w:val="0"/>
              <w:adjustRightInd w:val="0"/>
              <w:ind w:right="85"/>
              <w:jc w:val="both"/>
              <w:textAlignment w:val="baseline"/>
              <w:rPr>
                <w:sz w:val="22"/>
                <w:szCs w:val="22"/>
              </w:rPr>
            </w:pPr>
            <w:r w:rsidRPr="003060C4">
              <w:t xml:space="preserve">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 </w:t>
            </w:r>
          </w:p>
        </w:tc>
        <w:tc>
          <w:tcPr>
            <w:tcW w:w="1868" w:type="dxa"/>
            <w:tcBorders>
              <w:top w:val="single" w:sz="4" w:space="0" w:color="auto"/>
              <w:left w:val="single" w:sz="4" w:space="0" w:color="auto"/>
              <w:right w:val="single" w:sz="4" w:space="0" w:color="auto"/>
            </w:tcBorders>
            <w:shd w:val="clear" w:color="auto" w:fill="auto"/>
          </w:tcPr>
          <w:p w14:paraId="666464AF"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 2.3.1</w:t>
            </w:r>
          </w:p>
          <w:p w14:paraId="34776FCE"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II 2.3.1</w:t>
            </w:r>
          </w:p>
          <w:p w14:paraId="650910B1" w14:textId="77777777" w:rsidR="003060C4" w:rsidRPr="005D1077" w:rsidRDefault="003060C4" w:rsidP="004E5769">
            <w:pPr>
              <w:overflowPunct w:val="0"/>
              <w:autoSpaceDE w:val="0"/>
              <w:autoSpaceDN w:val="0"/>
              <w:adjustRightInd w:val="0"/>
              <w:textAlignment w:val="baseline"/>
              <w:rPr>
                <w:sz w:val="22"/>
                <w:szCs w:val="22"/>
              </w:rPr>
            </w:pPr>
            <w:r w:rsidRPr="005D1077">
              <w:rPr>
                <w:sz w:val="22"/>
                <w:szCs w:val="22"/>
              </w:rPr>
              <w:t>ФЕАЭС 2.1.3.1</w:t>
            </w:r>
          </w:p>
        </w:tc>
      </w:tr>
      <w:tr w:rsidR="003060C4" w:rsidRPr="005D1077" w14:paraId="3898D51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5FBFE5A" w14:textId="5A329962" w:rsidR="003060C4" w:rsidRDefault="003060C4" w:rsidP="003060C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F59B795" w14:textId="623324E2" w:rsidR="003060C4" w:rsidRPr="00F545E6" w:rsidRDefault="003060C4" w:rsidP="003060C4">
            <w:pPr>
              <w:overflowPunct w:val="0"/>
              <w:autoSpaceDE w:val="0"/>
              <w:autoSpaceDN w:val="0"/>
              <w:adjustRightInd w:val="0"/>
              <w:ind w:right="-57"/>
              <w:jc w:val="center"/>
              <w:textAlignment w:val="baseline"/>
              <w:rPr>
                <w:sz w:val="22"/>
                <w:szCs w:val="22"/>
              </w:rPr>
            </w:pPr>
            <w:r>
              <w:rPr>
                <w:sz w:val="22"/>
                <w:szCs w:val="22"/>
              </w:rPr>
              <w:t>2</w:t>
            </w:r>
          </w:p>
        </w:tc>
        <w:tc>
          <w:tcPr>
            <w:tcW w:w="1276" w:type="dxa"/>
            <w:tcBorders>
              <w:left w:val="single" w:sz="4" w:space="0" w:color="auto"/>
              <w:right w:val="single" w:sz="4" w:space="0" w:color="auto"/>
            </w:tcBorders>
            <w:shd w:val="clear" w:color="auto" w:fill="auto"/>
          </w:tcPr>
          <w:p w14:paraId="0FE4B6C2" w14:textId="5F1ADB99" w:rsidR="003060C4" w:rsidRPr="005D1077" w:rsidRDefault="003060C4" w:rsidP="003060C4">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43EBF8" w14:textId="24677332" w:rsidR="003060C4" w:rsidRPr="005D1077" w:rsidRDefault="003060C4" w:rsidP="003060C4">
            <w:pPr>
              <w:overflowPunct w:val="0"/>
              <w:autoSpaceDE w:val="0"/>
              <w:autoSpaceDN w:val="0"/>
              <w:adjustRightInd w:val="0"/>
              <w:ind w:left="-57" w:right="-57"/>
              <w:jc w:val="center"/>
              <w:textAlignment w:val="baseline"/>
              <w:rPr>
                <w:sz w:val="22"/>
                <w:szCs w:val="22"/>
              </w:rPr>
            </w:pPr>
            <w:r>
              <w:rPr>
                <w:sz w:val="22"/>
                <w:szCs w:val="22"/>
              </w:rPr>
              <w:t>4</w:t>
            </w:r>
          </w:p>
        </w:tc>
        <w:tc>
          <w:tcPr>
            <w:tcW w:w="2127" w:type="dxa"/>
            <w:tcBorders>
              <w:bottom w:val="single" w:sz="4" w:space="0" w:color="auto"/>
            </w:tcBorders>
            <w:shd w:val="clear" w:color="auto" w:fill="auto"/>
            <w:vAlign w:val="center"/>
          </w:tcPr>
          <w:p w14:paraId="4CC06B79" w14:textId="2FBB0D3F" w:rsidR="003060C4" w:rsidRPr="005D1077" w:rsidRDefault="003060C4" w:rsidP="003060C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E7EDC2" w14:textId="35F7F9B0" w:rsidR="003060C4" w:rsidRPr="005D1077" w:rsidRDefault="003060C4" w:rsidP="003060C4">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7160C37"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0E2761" w14:textId="01AB694A" w:rsidR="00425919" w:rsidRPr="005D1077" w:rsidRDefault="000F0DB2" w:rsidP="00425919">
            <w:pPr>
              <w:overflowPunct w:val="0"/>
              <w:autoSpaceDE w:val="0"/>
              <w:autoSpaceDN w:val="0"/>
              <w:adjustRightInd w:val="0"/>
              <w:textAlignment w:val="baseline"/>
              <w:rPr>
                <w:sz w:val="22"/>
                <w:szCs w:val="22"/>
              </w:rPr>
            </w:pPr>
            <w:r>
              <w:rPr>
                <w:sz w:val="22"/>
                <w:szCs w:val="22"/>
              </w:rPr>
              <w:t>4.8</w:t>
            </w:r>
            <w:r w:rsidR="00425919" w:rsidRPr="005D1077">
              <w:rPr>
                <w:sz w:val="22"/>
                <w:szCs w:val="22"/>
              </w:rPr>
              <w:t xml:space="preserve"> *</w:t>
            </w:r>
          </w:p>
        </w:tc>
        <w:tc>
          <w:tcPr>
            <w:tcW w:w="1845" w:type="dxa"/>
            <w:vMerge w:val="restart"/>
            <w:shd w:val="clear" w:color="auto" w:fill="auto"/>
          </w:tcPr>
          <w:p w14:paraId="1E7D3886" w14:textId="6401C0DA" w:rsidR="00425919" w:rsidRPr="00F545E6" w:rsidRDefault="00425919" w:rsidP="003060C4">
            <w:pPr>
              <w:overflowPunct w:val="0"/>
              <w:autoSpaceDE w:val="0"/>
              <w:autoSpaceDN w:val="0"/>
              <w:adjustRightInd w:val="0"/>
              <w:ind w:right="-57"/>
              <w:textAlignment w:val="baseline"/>
              <w:rPr>
                <w:sz w:val="22"/>
                <w:szCs w:val="22"/>
              </w:rPr>
            </w:pPr>
            <w:r w:rsidRPr="00F545E6">
              <w:rPr>
                <w:sz w:val="22"/>
                <w:szCs w:val="22"/>
              </w:rPr>
              <w:t>Продукты фармацевтические основные</w:t>
            </w:r>
            <w:r w:rsidR="003060C4">
              <w:rPr>
                <w:sz w:val="22"/>
                <w:szCs w:val="22"/>
              </w:rPr>
              <w:t xml:space="preserve">. </w:t>
            </w:r>
            <w:r w:rsidRPr="00F545E6">
              <w:rPr>
                <w:sz w:val="22"/>
                <w:szCs w:val="22"/>
              </w:rPr>
              <w:t>Препараты фармацевтические</w:t>
            </w:r>
            <w:r w:rsidR="003060C4">
              <w:rPr>
                <w:sz w:val="22"/>
                <w:szCs w:val="22"/>
              </w:rPr>
              <w:t xml:space="preserve">. </w:t>
            </w:r>
            <w:r w:rsidRPr="00F545E6">
              <w:rPr>
                <w:sz w:val="22"/>
                <w:szCs w:val="22"/>
              </w:rPr>
              <w:t>Лекарственные средства</w:t>
            </w:r>
          </w:p>
          <w:p w14:paraId="79099B90" w14:textId="44EE1D9C" w:rsidR="00425919" w:rsidRPr="005D1077" w:rsidRDefault="00425919" w:rsidP="00425919">
            <w:pPr>
              <w:overflowPunct w:val="0"/>
              <w:autoSpaceDE w:val="0"/>
              <w:autoSpaceDN w:val="0"/>
              <w:adjustRightInd w:val="0"/>
              <w:textAlignment w:val="baseline"/>
              <w:rPr>
                <w:sz w:val="22"/>
                <w:szCs w:val="22"/>
              </w:rPr>
            </w:pPr>
            <w:r w:rsidRPr="00F545E6">
              <w:rPr>
                <w:sz w:val="22"/>
                <w:szCs w:val="22"/>
              </w:rPr>
              <w:t>Вспомогательные вещества</w:t>
            </w:r>
          </w:p>
        </w:tc>
        <w:tc>
          <w:tcPr>
            <w:tcW w:w="1276" w:type="dxa"/>
            <w:tcBorders>
              <w:left w:val="single" w:sz="4" w:space="0" w:color="auto"/>
              <w:right w:val="single" w:sz="4" w:space="0" w:color="auto"/>
            </w:tcBorders>
            <w:shd w:val="clear" w:color="auto" w:fill="auto"/>
          </w:tcPr>
          <w:p w14:paraId="06C20EED"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5DC3442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719A25F"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D76DE12"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00A1CFAA" w14:textId="443B82A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6FA6B0" w14:textId="0C2A88F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степени окрашивания жидкостей</w:t>
            </w:r>
            <w:r w:rsidR="004F1012">
              <w:rPr>
                <w:sz w:val="22"/>
                <w:szCs w:val="22"/>
              </w:rPr>
              <w:t xml:space="preserve">. </w:t>
            </w:r>
            <w:r w:rsidRPr="005D1077">
              <w:rPr>
                <w:sz w:val="22"/>
                <w:szCs w:val="22"/>
              </w:rPr>
              <w:t>Окраска и интенсивность окраски жидкостей</w:t>
            </w:r>
          </w:p>
        </w:tc>
        <w:tc>
          <w:tcPr>
            <w:tcW w:w="2127" w:type="dxa"/>
            <w:vMerge w:val="restart"/>
            <w:tcBorders>
              <w:bottom w:val="single" w:sz="4" w:space="0" w:color="auto"/>
            </w:tcBorders>
            <w:shd w:val="clear" w:color="auto" w:fill="auto"/>
          </w:tcPr>
          <w:p w14:paraId="055AA54D" w14:textId="374AA310" w:rsidR="00425919" w:rsidRPr="003060C4" w:rsidRDefault="003060C4" w:rsidP="003060C4">
            <w:pPr>
              <w:overflowPunct w:val="0"/>
              <w:autoSpaceDE w:val="0"/>
              <w:autoSpaceDN w:val="0"/>
              <w:adjustRightInd w:val="0"/>
              <w:ind w:left="82"/>
              <w:jc w:val="both"/>
              <w:textAlignment w:val="baseline"/>
              <w:rPr>
                <w:sz w:val="22"/>
                <w:szCs w:val="22"/>
              </w:rPr>
            </w:pPr>
            <w:r w:rsidRPr="003060C4">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1843C1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w:t>
            </w:r>
          </w:p>
          <w:p w14:paraId="4901EBE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w:t>
            </w:r>
          </w:p>
          <w:p w14:paraId="69C43444"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w:t>
            </w:r>
          </w:p>
        </w:tc>
      </w:tr>
      <w:tr w:rsidR="00425919" w:rsidRPr="005D1077" w14:paraId="0D8B551B"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DF68F5" w14:textId="20B691F0" w:rsidR="00425919" w:rsidRPr="005D1077" w:rsidRDefault="000F0DB2" w:rsidP="00425919">
            <w:pPr>
              <w:overflowPunct w:val="0"/>
              <w:autoSpaceDE w:val="0"/>
              <w:autoSpaceDN w:val="0"/>
              <w:adjustRightInd w:val="0"/>
              <w:textAlignment w:val="baseline"/>
              <w:rPr>
                <w:sz w:val="22"/>
                <w:szCs w:val="22"/>
              </w:rPr>
            </w:pPr>
            <w:r>
              <w:rPr>
                <w:sz w:val="22"/>
                <w:szCs w:val="22"/>
              </w:rPr>
              <w:t>4.9</w:t>
            </w:r>
            <w:r w:rsidR="00425919" w:rsidRPr="005D1077">
              <w:rPr>
                <w:sz w:val="22"/>
                <w:szCs w:val="22"/>
              </w:rPr>
              <w:t xml:space="preserve"> *</w:t>
            </w:r>
          </w:p>
        </w:tc>
        <w:tc>
          <w:tcPr>
            <w:tcW w:w="1845" w:type="dxa"/>
            <w:vMerge/>
            <w:shd w:val="clear" w:color="auto" w:fill="auto"/>
          </w:tcPr>
          <w:p w14:paraId="7CCA43B6" w14:textId="3D5DB4BE" w:rsidR="00425919" w:rsidRPr="005D1077" w:rsidRDefault="00425919" w:rsidP="00425919">
            <w:pPr>
              <w:overflowPunct w:val="0"/>
              <w:autoSpaceDE w:val="0"/>
              <w:autoSpaceDN w:val="0"/>
              <w:adjustRightInd w:val="0"/>
              <w:textAlignment w:val="baseline"/>
              <w:rPr>
                <w:sz w:val="22"/>
                <w:szCs w:val="22"/>
              </w:rPr>
            </w:pPr>
          </w:p>
        </w:tc>
        <w:tc>
          <w:tcPr>
            <w:tcW w:w="1276" w:type="dxa"/>
            <w:tcBorders>
              <w:left w:val="single" w:sz="4" w:space="0" w:color="auto"/>
              <w:right w:val="single" w:sz="4" w:space="0" w:color="auto"/>
            </w:tcBorders>
            <w:shd w:val="clear" w:color="auto" w:fill="auto"/>
          </w:tcPr>
          <w:p w14:paraId="02B7CBF6"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01858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0F5350C"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7A00E28D"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76948C9C" w14:textId="08E13F0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E5D" w14:textId="2C11945D"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прозрачности и степени мутности</w:t>
            </w:r>
            <w:r w:rsidR="004F1012">
              <w:rPr>
                <w:sz w:val="22"/>
                <w:szCs w:val="22"/>
              </w:rPr>
              <w:t xml:space="preserve"> </w:t>
            </w:r>
            <w:r>
              <w:rPr>
                <w:sz w:val="22"/>
                <w:szCs w:val="22"/>
              </w:rPr>
              <w:t>жидкостей</w:t>
            </w:r>
          </w:p>
          <w:p w14:paraId="13815EB7"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 визуальный метод</w:t>
            </w:r>
          </w:p>
          <w:p w14:paraId="665F8B3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Прозрачность и степень опалесценции жидкостей:</w:t>
            </w:r>
          </w:p>
          <w:p w14:paraId="7A6DD9FB"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tcBorders>
              <w:bottom w:val="single" w:sz="4" w:space="0" w:color="auto"/>
            </w:tcBorders>
            <w:shd w:val="clear" w:color="auto" w:fill="auto"/>
            <w:vAlign w:val="center"/>
          </w:tcPr>
          <w:p w14:paraId="63507A2D"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6C044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2.2.1</w:t>
            </w:r>
          </w:p>
          <w:p w14:paraId="47EC581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2.2.1</w:t>
            </w:r>
          </w:p>
          <w:p w14:paraId="50FCCE83"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2.1.2.1</w:t>
            </w:r>
          </w:p>
        </w:tc>
      </w:tr>
      <w:tr w:rsidR="00425919" w:rsidRPr="005D1077" w14:paraId="5E86154D"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54C944C" w14:textId="366F2598" w:rsidR="00425919" w:rsidRPr="005D1077" w:rsidRDefault="000F0DB2" w:rsidP="00425919">
            <w:pPr>
              <w:overflowPunct w:val="0"/>
              <w:autoSpaceDE w:val="0"/>
              <w:autoSpaceDN w:val="0"/>
              <w:adjustRightInd w:val="0"/>
              <w:textAlignment w:val="baseline"/>
              <w:rPr>
                <w:sz w:val="22"/>
                <w:szCs w:val="22"/>
              </w:rPr>
            </w:pPr>
            <w:r>
              <w:rPr>
                <w:sz w:val="22"/>
                <w:szCs w:val="22"/>
              </w:rPr>
              <w:t>4.10</w:t>
            </w:r>
            <w:r w:rsidR="00425919" w:rsidRPr="005D1077">
              <w:rPr>
                <w:sz w:val="22"/>
                <w:szCs w:val="22"/>
              </w:rPr>
              <w:t xml:space="preserve"> *</w:t>
            </w:r>
          </w:p>
        </w:tc>
        <w:tc>
          <w:tcPr>
            <w:tcW w:w="1845" w:type="dxa"/>
            <w:shd w:val="clear" w:color="auto" w:fill="auto"/>
          </w:tcPr>
          <w:p w14:paraId="04554DC0" w14:textId="43AD5C39"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Препараты фармацевтические</w:t>
            </w:r>
            <w:r w:rsidR="003060C4">
              <w:rPr>
                <w:sz w:val="22"/>
                <w:szCs w:val="22"/>
                <w:lang w:eastAsia="en-US"/>
              </w:rPr>
              <w:t xml:space="preserve">. </w:t>
            </w:r>
            <w:r>
              <w:rPr>
                <w:sz w:val="22"/>
                <w:szCs w:val="22"/>
              </w:rPr>
              <w:t>Лекарственные средства</w:t>
            </w:r>
          </w:p>
          <w:p w14:paraId="73EC43E0" w14:textId="1FF94533" w:rsidR="00425919" w:rsidRPr="003060C4" w:rsidRDefault="00425919" w:rsidP="003060C4">
            <w:pPr>
              <w:overflowPunct w:val="0"/>
              <w:autoSpaceDE w:val="0"/>
              <w:autoSpaceDN w:val="0"/>
              <w:adjustRightInd w:val="0"/>
              <w:ind w:right="-45"/>
              <w:textAlignment w:val="baseline"/>
              <w:rPr>
                <w:sz w:val="22"/>
                <w:szCs w:val="22"/>
                <w:lang w:eastAsia="en-US"/>
              </w:rPr>
            </w:pPr>
            <w:r>
              <w:rPr>
                <w:sz w:val="22"/>
                <w:szCs w:val="22"/>
              </w:rPr>
              <w:t xml:space="preserve">Лекарственное </w:t>
            </w:r>
            <w:r>
              <w:rPr>
                <w:sz w:val="22"/>
                <w:szCs w:val="22"/>
                <w:lang w:eastAsia="en-US"/>
              </w:rPr>
              <w:t>растительное сырье</w:t>
            </w:r>
            <w:r w:rsidR="003060C4">
              <w:rPr>
                <w:sz w:val="22"/>
                <w:szCs w:val="22"/>
                <w:lang w:eastAsia="en-US"/>
              </w:rPr>
              <w:t xml:space="preserve">. </w:t>
            </w:r>
            <w:r w:rsidRPr="003060C4">
              <w:rPr>
                <w:sz w:val="22"/>
                <w:szCs w:val="22"/>
                <w:lang w:eastAsia="en-US"/>
              </w:rPr>
              <w:t>Вспомогательные вещества</w:t>
            </w:r>
          </w:p>
          <w:p w14:paraId="55E1F6E2"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left w:val="single" w:sz="4" w:space="0" w:color="auto"/>
              <w:bottom w:val="single" w:sz="4" w:space="0" w:color="auto"/>
              <w:right w:val="single" w:sz="4" w:space="0" w:color="auto"/>
            </w:tcBorders>
            <w:shd w:val="clear" w:color="auto" w:fill="auto"/>
          </w:tcPr>
          <w:p w14:paraId="772F0E81"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34C59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02FF7C2B"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E4B3A51"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4708EDD9" w14:textId="77777777" w:rsidR="00425919" w:rsidRPr="003060C4" w:rsidRDefault="00425919" w:rsidP="00425919">
            <w:pPr>
              <w:overflowPunct w:val="0"/>
              <w:autoSpaceDE w:val="0"/>
              <w:autoSpaceDN w:val="0"/>
              <w:adjustRightInd w:val="0"/>
              <w:ind w:left="-109" w:right="-109"/>
              <w:jc w:val="center"/>
              <w:textAlignment w:val="baseline"/>
            </w:pPr>
            <w:r w:rsidRPr="003060C4">
              <w:t>20.59/11.116</w:t>
            </w:r>
          </w:p>
          <w:p w14:paraId="58C91CAF" w14:textId="3C99860F" w:rsidR="00425919" w:rsidRPr="003060C4" w:rsidRDefault="00425919" w:rsidP="00425919">
            <w:pPr>
              <w:overflowPunct w:val="0"/>
              <w:autoSpaceDE w:val="0"/>
              <w:autoSpaceDN w:val="0"/>
              <w:adjustRightInd w:val="0"/>
              <w:textAlignment w:val="baseline"/>
            </w:pPr>
            <w:r w:rsidRPr="003060C4">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7E4FFB" w14:textId="77777777" w:rsidR="00425919" w:rsidRPr="005D1077" w:rsidRDefault="00425919" w:rsidP="004F1012">
            <w:pPr>
              <w:jc w:val="both"/>
              <w:rPr>
                <w:sz w:val="22"/>
                <w:szCs w:val="22"/>
              </w:rPr>
            </w:pPr>
            <w:r w:rsidRPr="005D1077">
              <w:rPr>
                <w:sz w:val="22"/>
                <w:szCs w:val="22"/>
              </w:rPr>
              <w:t>Органолептические</w:t>
            </w:r>
          </w:p>
          <w:p w14:paraId="1ECF144C" w14:textId="77777777" w:rsidR="00425919" w:rsidRPr="005D1077" w:rsidRDefault="00425919" w:rsidP="004F1012">
            <w:pPr>
              <w:jc w:val="both"/>
              <w:rPr>
                <w:sz w:val="22"/>
                <w:szCs w:val="22"/>
              </w:rPr>
            </w:pPr>
            <w:r w:rsidRPr="005D1077">
              <w:rPr>
                <w:sz w:val="22"/>
                <w:szCs w:val="22"/>
              </w:rPr>
              <w:t>показатели:</w:t>
            </w:r>
          </w:p>
          <w:p w14:paraId="094A5F5C" w14:textId="77777777" w:rsidR="00425919" w:rsidRPr="005D1077" w:rsidRDefault="00425919" w:rsidP="004F1012">
            <w:pPr>
              <w:jc w:val="both"/>
              <w:rPr>
                <w:sz w:val="22"/>
                <w:szCs w:val="22"/>
              </w:rPr>
            </w:pPr>
            <w:r w:rsidRPr="005D1077">
              <w:rPr>
                <w:sz w:val="22"/>
                <w:szCs w:val="22"/>
              </w:rPr>
              <w:t>- описание</w:t>
            </w:r>
          </w:p>
          <w:p w14:paraId="0539054C" w14:textId="77777777" w:rsidR="00425919" w:rsidRPr="005D1077" w:rsidRDefault="00425919" w:rsidP="004F1012">
            <w:pPr>
              <w:jc w:val="both"/>
              <w:rPr>
                <w:sz w:val="22"/>
                <w:szCs w:val="22"/>
              </w:rPr>
            </w:pPr>
            <w:r w:rsidRPr="005D1077">
              <w:rPr>
                <w:sz w:val="22"/>
                <w:szCs w:val="22"/>
              </w:rPr>
              <w:t>- внешний вид</w:t>
            </w:r>
          </w:p>
          <w:p w14:paraId="778CE2E9" w14:textId="77777777" w:rsidR="00425919" w:rsidRPr="005D1077" w:rsidRDefault="00425919" w:rsidP="004F1012">
            <w:pPr>
              <w:jc w:val="both"/>
              <w:rPr>
                <w:sz w:val="22"/>
                <w:szCs w:val="22"/>
              </w:rPr>
            </w:pPr>
            <w:r w:rsidRPr="005D1077">
              <w:rPr>
                <w:sz w:val="22"/>
                <w:szCs w:val="22"/>
              </w:rPr>
              <w:t>- запах</w:t>
            </w:r>
          </w:p>
          <w:p w14:paraId="183E79C5" w14:textId="77777777" w:rsidR="00425919" w:rsidRPr="005D1077" w:rsidRDefault="00425919" w:rsidP="004F1012">
            <w:pPr>
              <w:jc w:val="both"/>
              <w:rPr>
                <w:sz w:val="22"/>
                <w:szCs w:val="22"/>
              </w:rPr>
            </w:pPr>
            <w:r w:rsidRPr="005D1077">
              <w:rPr>
                <w:sz w:val="22"/>
                <w:szCs w:val="22"/>
              </w:rPr>
              <w:t>Описание (свойства) в частных статьях</w:t>
            </w:r>
          </w:p>
          <w:p w14:paraId="431107B1" w14:textId="48418BBF" w:rsidR="00425919" w:rsidRPr="005D1077" w:rsidRDefault="00425919" w:rsidP="004F1012">
            <w:pPr>
              <w:jc w:val="both"/>
            </w:pPr>
            <w:r w:rsidRPr="005D1077">
              <w:rPr>
                <w:sz w:val="22"/>
                <w:szCs w:val="22"/>
              </w:rPr>
              <w:t>Раздел «Свойства» в частных фармакопейных статьях</w:t>
            </w:r>
            <w:r w:rsidR="004F1012">
              <w:rPr>
                <w:sz w:val="22"/>
                <w:szCs w:val="22"/>
              </w:rPr>
              <w:t xml:space="preserve">. </w:t>
            </w:r>
            <w:r w:rsidRPr="005D1077">
              <w:t>Определение запаха</w:t>
            </w:r>
          </w:p>
          <w:p w14:paraId="35B6238F" w14:textId="6ACE7F01" w:rsidR="00425919" w:rsidRPr="005D1077" w:rsidRDefault="00425919" w:rsidP="004F1012">
            <w:pPr>
              <w:pStyle w:val="af6"/>
              <w:jc w:val="both"/>
              <w:rPr>
                <w:lang w:val="ru-RU"/>
              </w:rPr>
            </w:pPr>
            <w:r w:rsidRPr="005D1077">
              <w:rPr>
                <w:lang w:val="ru-RU"/>
              </w:rPr>
              <w:t>Запах и вкус эфирных масел</w:t>
            </w:r>
          </w:p>
        </w:tc>
        <w:tc>
          <w:tcPr>
            <w:tcW w:w="2127" w:type="dxa"/>
            <w:vMerge/>
            <w:tcBorders>
              <w:bottom w:val="single" w:sz="4" w:space="0" w:color="auto"/>
            </w:tcBorders>
            <w:shd w:val="clear" w:color="auto" w:fill="auto"/>
            <w:vAlign w:val="center"/>
          </w:tcPr>
          <w:p w14:paraId="277EE6A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0E8DAF" w14:textId="77777777" w:rsidR="00425919" w:rsidRPr="005D1077" w:rsidRDefault="00425919" w:rsidP="00425919">
            <w:pPr>
              <w:ind w:left="33" w:right="-126"/>
              <w:rPr>
                <w:sz w:val="22"/>
                <w:szCs w:val="22"/>
              </w:rPr>
            </w:pPr>
            <w:r w:rsidRPr="005D1077">
              <w:rPr>
                <w:sz w:val="22"/>
                <w:szCs w:val="22"/>
              </w:rPr>
              <w:t>СОП-</w:t>
            </w:r>
          </w:p>
          <w:p w14:paraId="7D5E59BF" w14:textId="77777777" w:rsidR="00425919" w:rsidRPr="005D1077" w:rsidRDefault="00425919" w:rsidP="00425919">
            <w:pPr>
              <w:ind w:left="33" w:right="-126"/>
              <w:rPr>
                <w:sz w:val="22"/>
                <w:szCs w:val="22"/>
              </w:rPr>
            </w:pPr>
            <w:proofErr w:type="gramStart"/>
            <w:r w:rsidRPr="005D1077">
              <w:rPr>
                <w:sz w:val="22"/>
                <w:szCs w:val="22"/>
              </w:rPr>
              <w:t>0.2200.00.00-3-024</w:t>
            </w:r>
            <w:proofErr w:type="gramEnd"/>
          </w:p>
          <w:p w14:paraId="5EED107B" w14:textId="77777777" w:rsidR="00425919" w:rsidRPr="005D1077" w:rsidRDefault="00425919" w:rsidP="00425919">
            <w:pPr>
              <w:ind w:left="33"/>
              <w:rPr>
                <w:sz w:val="22"/>
                <w:szCs w:val="22"/>
              </w:rPr>
            </w:pPr>
            <w:r w:rsidRPr="005D1077">
              <w:rPr>
                <w:sz w:val="22"/>
                <w:szCs w:val="22"/>
              </w:rPr>
              <w:t>ГФ РБ II 5.11</w:t>
            </w:r>
          </w:p>
          <w:p w14:paraId="2E440B1A" w14:textId="77777777" w:rsidR="00425919" w:rsidRPr="005D1077" w:rsidRDefault="00425919" w:rsidP="00425919">
            <w:pPr>
              <w:autoSpaceDE w:val="0"/>
              <w:autoSpaceDN w:val="0"/>
              <w:adjustRightInd w:val="0"/>
              <w:ind w:left="33"/>
              <w:rPr>
                <w:rFonts w:eastAsia="Calibri"/>
                <w:b/>
                <w:bCs/>
                <w:sz w:val="22"/>
                <w:szCs w:val="22"/>
              </w:rPr>
            </w:pPr>
            <w:r w:rsidRPr="005D1077">
              <w:rPr>
                <w:sz w:val="22"/>
                <w:szCs w:val="22"/>
              </w:rPr>
              <w:t>ФЕАЭС 2.3.6.0</w:t>
            </w:r>
          </w:p>
          <w:p w14:paraId="17E827F3" w14:textId="77777777" w:rsidR="00425919" w:rsidRPr="005D1077" w:rsidRDefault="00425919" w:rsidP="00425919">
            <w:pPr>
              <w:ind w:left="33" w:right="-126"/>
              <w:rPr>
                <w:sz w:val="22"/>
                <w:szCs w:val="22"/>
              </w:rPr>
            </w:pPr>
            <w:r w:rsidRPr="005D1077">
              <w:rPr>
                <w:sz w:val="22"/>
                <w:szCs w:val="22"/>
              </w:rPr>
              <w:t>ГФ РБ II 2.3.4</w:t>
            </w:r>
          </w:p>
          <w:p w14:paraId="4051662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 xml:space="preserve">ГФ РБ I 2.3.4 </w:t>
            </w:r>
          </w:p>
          <w:p w14:paraId="0DC7B318"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2.1.3.2</w:t>
            </w:r>
          </w:p>
          <w:p w14:paraId="28883EDB" w14:textId="77777777" w:rsidR="00425919" w:rsidRPr="005D1077" w:rsidRDefault="00425919" w:rsidP="00425919">
            <w:pPr>
              <w:ind w:left="33" w:right="-126"/>
              <w:rPr>
                <w:sz w:val="22"/>
                <w:szCs w:val="22"/>
              </w:rPr>
            </w:pPr>
            <w:r w:rsidRPr="005D1077">
              <w:rPr>
                <w:sz w:val="22"/>
                <w:szCs w:val="22"/>
              </w:rPr>
              <w:t>ГФ РБ II 2.8.8</w:t>
            </w:r>
          </w:p>
          <w:p w14:paraId="23DC8925" w14:textId="0EEB2FA5" w:rsidR="00425919" w:rsidRPr="005D1077" w:rsidRDefault="00425919" w:rsidP="00425919">
            <w:pPr>
              <w:ind w:left="33"/>
              <w:rPr>
                <w:sz w:val="22"/>
                <w:szCs w:val="22"/>
              </w:rPr>
            </w:pPr>
            <w:r w:rsidRPr="005D1077">
              <w:rPr>
                <w:sz w:val="22"/>
                <w:szCs w:val="22"/>
              </w:rPr>
              <w:t>ФЕАЭС 2.1.8.8</w:t>
            </w:r>
          </w:p>
        </w:tc>
      </w:tr>
      <w:tr w:rsidR="00425919" w:rsidRPr="005D1077" w14:paraId="0B091F3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EC020A" w14:textId="65EA64B6" w:rsidR="00425919" w:rsidRPr="005D1077" w:rsidRDefault="000F0DB2" w:rsidP="00425919">
            <w:pPr>
              <w:overflowPunct w:val="0"/>
              <w:autoSpaceDE w:val="0"/>
              <w:autoSpaceDN w:val="0"/>
              <w:adjustRightInd w:val="0"/>
              <w:textAlignment w:val="baseline"/>
              <w:rPr>
                <w:sz w:val="22"/>
                <w:szCs w:val="22"/>
              </w:rPr>
            </w:pPr>
            <w:r>
              <w:rPr>
                <w:sz w:val="22"/>
                <w:szCs w:val="22"/>
              </w:rPr>
              <w:t>4.11</w:t>
            </w:r>
            <w:r w:rsidR="00425919" w:rsidRPr="005D1077">
              <w:rPr>
                <w:sz w:val="22"/>
                <w:szCs w:val="22"/>
              </w:rPr>
              <w:t xml:space="preserve"> *</w:t>
            </w:r>
          </w:p>
        </w:tc>
        <w:tc>
          <w:tcPr>
            <w:tcW w:w="1845" w:type="dxa"/>
            <w:vMerge w:val="restart"/>
            <w:tcBorders>
              <w:top w:val="single" w:sz="4" w:space="0" w:color="auto"/>
              <w:left w:val="single" w:sz="4" w:space="0" w:color="auto"/>
              <w:right w:val="single" w:sz="4" w:space="0" w:color="auto"/>
            </w:tcBorders>
            <w:shd w:val="clear" w:color="auto" w:fill="auto"/>
          </w:tcPr>
          <w:p w14:paraId="16765DEB" w14:textId="11BAC1E2"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 xml:space="preserve">Препараты </w:t>
            </w:r>
            <w:r w:rsidR="004F1012">
              <w:rPr>
                <w:sz w:val="22"/>
                <w:szCs w:val="22"/>
                <w:lang w:eastAsia="en-US"/>
              </w:rPr>
              <w:t>фармацевтические.</w:t>
            </w:r>
            <w:r w:rsidR="004F1012">
              <w:rPr>
                <w:sz w:val="22"/>
                <w:szCs w:val="22"/>
              </w:rPr>
              <w:t xml:space="preserve"> Лекарственные</w:t>
            </w:r>
            <w:r>
              <w:rPr>
                <w:sz w:val="22"/>
                <w:szCs w:val="22"/>
              </w:rPr>
              <w:t xml:space="preserve"> средства</w:t>
            </w:r>
          </w:p>
          <w:p w14:paraId="71171604" w14:textId="55FDAB14" w:rsidR="00425919" w:rsidRPr="005D1077" w:rsidRDefault="00425919"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6920C" w14:textId="77777777" w:rsidR="00425919" w:rsidRPr="003060C4" w:rsidRDefault="00425919" w:rsidP="00425919">
            <w:pPr>
              <w:overflowPunct w:val="0"/>
              <w:autoSpaceDE w:val="0"/>
              <w:autoSpaceDN w:val="0"/>
              <w:adjustRightInd w:val="0"/>
              <w:ind w:left="-109" w:right="-109"/>
              <w:jc w:val="center"/>
              <w:textAlignment w:val="baseline"/>
            </w:pPr>
            <w:r w:rsidRPr="003060C4">
              <w:t>21.20/29.040</w:t>
            </w:r>
          </w:p>
          <w:p w14:paraId="1E9D9F1E" w14:textId="77777777" w:rsidR="00425919" w:rsidRPr="003060C4" w:rsidRDefault="00425919" w:rsidP="00425919">
            <w:pPr>
              <w:overflowPunct w:val="0"/>
              <w:autoSpaceDE w:val="0"/>
              <w:autoSpaceDN w:val="0"/>
              <w:adjustRightInd w:val="0"/>
              <w:ind w:left="-109" w:right="-109"/>
              <w:jc w:val="center"/>
              <w:textAlignment w:val="baseline"/>
            </w:pPr>
            <w:r w:rsidRPr="003060C4">
              <w:t>21.20/29.119</w:t>
            </w:r>
          </w:p>
          <w:p w14:paraId="1FEE03B0" w14:textId="77777777" w:rsidR="00425919" w:rsidRPr="003060C4" w:rsidRDefault="00425919" w:rsidP="00425919">
            <w:pPr>
              <w:overflowPunct w:val="0"/>
              <w:autoSpaceDE w:val="0"/>
              <w:autoSpaceDN w:val="0"/>
              <w:adjustRightInd w:val="0"/>
              <w:ind w:left="-109" w:right="-109"/>
              <w:jc w:val="center"/>
              <w:textAlignment w:val="baseline"/>
            </w:pPr>
            <w:r w:rsidRPr="003060C4">
              <w:t>21.20/08.118</w:t>
            </w:r>
          </w:p>
          <w:p w14:paraId="09103CD9" w14:textId="77777777" w:rsidR="00425919" w:rsidRPr="003060C4" w:rsidRDefault="00425919" w:rsidP="00425919">
            <w:pPr>
              <w:overflowPunct w:val="0"/>
              <w:autoSpaceDE w:val="0"/>
              <w:autoSpaceDN w:val="0"/>
              <w:adjustRightInd w:val="0"/>
              <w:ind w:left="-109" w:right="-109"/>
              <w:jc w:val="center"/>
              <w:textAlignment w:val="baseline"/>
            </w:pPr>
            <w:r w:rsidRPr="003060C4">
              <w:t>21.10/29.040</w:t>
            </w:r>
          </w:p>
          <w:p w14:paraId="4EFB165D" w14:textId="77777777" w:rsidR="00425919" w:rsidRPr="003060C4" w:rsidRDefault="00425919" w:rsidP="00425919">
            <w:pPr>
              <w:overflowPunct w:val="0"/>
              <w:autoSpaceDE w:val="0"/>
              <w:autoSpaceDN w:val="0"/>
              <w:adjustRightInd w:val="0"/>
              <w:ind w:left="-109" w:right="-109"/>
              <w:jc w:val="center"/>
              <w:textAlignment w:val="baseline"/>
            </w:pPr>
            <w:r w:rsidRPr="003060C4">
              <w:t>21.10/29.119</w:t>
            </w:r>
          </w:p>
          <w:p w14:paraId="1195DD35" w14:textId="77777777" w:rsidR="00425919" w:rsidRPr="003060C4" w:rsidRDefault="00425919" w:rsidP="00425919">
            <w:pPr>
              <w:overflowPunct w:val="0"/>
              <w:autoSpaceDE w:val="0"/>
              <w:autoSpaceDN w:val="0"/>
              <w:adjustRightInd w:val="0"/>
              <w:ind w:left="-109" w:right="-109"/>
              <w:jc w:val="center"/>
              <w:textAlignment w:val="baseline"/>
            </w:pPr>
            <w:r w:rsidRPr="003060C4">
              <w:t>21.10/08.118</w:t>
            </w:r>
          </w:p>
          <w:p w14:paraId="3D53F18D" w14:textId="77777777" w:rsidR="00425919" w:rsidRPr="003060C4" w:rsidRDefault="00425919" w:rsidP="00425919">
            <w:pPr>
              <w:overflowPunct w:val="0"/>
              <w:autoSpaceDE w:val="0"/>
              <w:autoSpaceDN w:val="0"/>
              <w:adjustRightInd w:val="0"/>
              <w:ind w:left="-109" w:right="-109"/>
              <w:jc w:val="center"/>
              <w:textAlignment w:val="baseline"/>
            </w:pPr>
            <w:r w:rsidRPr="003060C4">
              <w:t>20.13/29.040</w:t>
            </w:r>
          </w:p>
          <w:p w14:paraId="58668A02" w14:textId="77777777" w:rsidR="00425919" w:rsidRPr="003060C4" w:rsidRDefault="00425919" w:rsidP="00425919">
            <w:pPr>
              <w:overflowPunct w:val="0"/>
              <w:autoSpaceDE w:val="0"/>
              <w:autoSpaceDN w:val="0"/>
              <w:adjustRightInd w:val="0"/>
              <w:ind w:left="-109" w:right="-109"/>
              <w:jc w:val="center"/>
              <w:textAlignment w:val="baseline"/>
            </w:pPr>
            <w:r w:rsidRPr="003060C4">
              <w:t>20.14/29.119</w:t>
            </w:r>
          </w:p>
          <w:p w14:paraId="70C95C1F" w14:textId="77777777" w:rsidR="00425919" w:rsidRPr="003060C4" w:rsidRDefault="00425919" w:rsidP="00425919">
            <w:pPr>
              <w:overflowPunct w:val="0"/>
              <w:autoSpaceDE w:val="0"/>
              <w:autoSpaceDN w:val="0"/>
              <w:adjustRightInd w:val="0"/>
              <w:ind w:left="-109" w:right="-109"/>
              <w:jc w:val="center"/>
              <w:textAlignment w:val="baseline"/>
            </w:pPr>
            <w:r w:rsidRPr="003060C4">
              <w:t>20.59/08.118</w:t>
            </w:r>
          </w:p>
          <w:p w14:paraId="77DFF297"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20.13/08.031</w:t>
            </w:r>
          </w:p>
          <w:p w14:paraId="656A8942"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20.14/08.031</w:t>
            </w:r>
          </w:p>
          <w:p w14:paraId="3F16D6EC" w14:textId="4320934D" w:rsidR="00425919" w:rsidRPr="003060C4" w:rsidRDefault="00425919" w:rsidP="00425919">
            <w:pPr>
              <w:overflowPunct w:val="0"/>
              <w:autoSpaceDE w:val="0"/>
              <w:autoSpaceDN w:val="0"/>
              <w:adjustRightInd w:val="0"/>
              <w:ind w:left="-109" w:right="-109"/>
              <w:jc w:val="center"/>
              <w:textAlignment w:val="baseline"/>
            </w:pPr>
            <w:r w:rsidRPr="003060C4">
              <w:rPr>
                <w:lang w:eastAsia="en-US"/>
              </w:rPr>
              <w:t>20.59/08.031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8DEFA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Относительная плотность</w:t>
            </w:r>
          </w:p>
          <w:p w14:paraId="7530D5DA" w14:textId="77777777" w:rsidR="00425919" w:rsidRPr="005D1077" w:rsidRDefault="00425919" w:rsidP="004F1012">
            <w:pPr>
              <w:jc w:val="both"/>
              <w:rPr>
                <w:sz w:val="22"/>
                <w:szCs w:val="22"/>
              </w:rPr>
            </w:pPr>
            <w:r w:rsidRPr="005D1077">
              <w:rPr>
                <w:sz w:val="22"/>
                <w:szCs w:val="22"/>
              </w:rPr>
              <w:t>-пикнометрический метод;</w:t>
            </w:r>
          </w:p>
          <w:p w14:paraId="6A3FF4AC" w14:textId="6D88FEC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-ареометрический метод.</w:t>
            </w:r>
          </w:p>
        </w:tc>
        <w:tc>
          <w:tcPr>
            <w:tcW w:w="2127" w:type="dxa"/>
            <w:vMerge/>
            <w:tcBorders>
              <w:bottom w:val="single" w:sz="4" w:space="0" w:color="auto"/>
            </w:tcBorders>
            <w:shd w:val="clear" w:color="auto" w:fill="auto"/>
            <w:vAlign w:val="center"/>
          </w:tcPr>
          <w:p w14:paraId="329A5BA1" w14:textId="3A10005C"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9ED9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2.2.5</w:t>
            </w:r>
          </w:p>
          <w:p w14:paraId="05DD1D0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2.2.5</w:t>
            </w:r>
          </w:p>
          <w:p w14:paraId="0EAFD84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2.1.2.5</w:t>
            </w:r>
          </w:p>
        </w:tc>
      </w:tr>
      <w:tr w:rsidR="00425919" w:rsidRPr="005D1077" w14:paraId="23B753F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FF71BF" w14:textId="7E47C501" w:rsidR="00425919" w:rsidRPr="005D1077" w:rsidRDefault="000F0DB2" w:rsidP="00425919">
            <w:pPr>
              <w:overflowPunct w:val="0"/>
              <w:autoSpaceDE w:val="0"/>
              <w:autoSpaceDN w:val="0"/>
              <w:adjustRightInd w:val="0"/>
              <w:textAlignment w:val="baseline"/>
              <w:rPr>
                <w:sz w:val="22"/>
                <w:szCs w:val="22"/>
              </w:rPr>
            </w:pPr>
            <w:r>
              <w:rPr>
                <w:sz w:val="22"/>
                <w:szCs w:val="22"/>
              </w:rPr>
              <w:t>4.12</w:t>
            </w:r>
            <w:r w:rsidR="00425919" w:rsidRPr="005D1077">
              <w:rPr>
                <w:sz w:val="22"/>
                <w:szCs w:val="22"/>
              </w:rPr>
              <w:t xml:space="preserve"> *</w:t>
            </w:r>
          </w:p>
        </w:tc>
        <w:tc>
          <w:tcPr>
            <w:tcW w:w="1845" w:type="dxa"/>
            <w:vMerge/>
            <w:tcBorders>
              <w:left w:val="single" w:sz="4" w:space="0" w:color="auto"/>
              <w:bottom w:val="single" w:sz="4" w:space="0" w:color="auto"/>
              <w:right w:val="single" w:sz="4" w:space="0" w:color="auto"/>
            </w:tcBorders>
            <w:shd w:val="clear" w:color="auto" w:fill="auto"/>
          </w:tcPr>
          <w:p w14:paraId="1DBB9464" w14:textId="7F3508C6" w:rsidR="00425919" w:rsidRPr="005D1077"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8784D" w14:textId="77777777" w:rsidR="00425919" w:rsidRPr="003060C4" w:rsidRDefault="00425919" w:rsidP="00425919">
            <w:pPr>
              <w:overflowPunct w:val="0"/>
              <w:autoSpaceDE w:val="0"/>
              <w:autoSpaceDN w:val="0"/>
              <w:adjustRightInd w:val="0"/>
              <w:ind w:left="-88" w:right="-109"/>
              <w:jc w:val="center"/>
              <w:textAlignment w:val="baseline"/>
            </w:pPr>
            <w:r w:rsidRPr="003060C4">
              <w:t>21.20/08.133</w:t>
            </w:r>
          </w:p>
          <w:p w14:paraId="516BEFBF" w14:textId="77777777" w:rsidR="00425919" w:rsidRPr="003060C4" w:rsidRDefault="00425919" w:rsidP="00425919">
            <w:pPr>
              <w:overflowPunct w:val="0"/>
              <w:autoSpaceDE w:val="0"/>
              <w:autoSpaceDN w:val="0"/>
              <w:adjustRightInd w:val="0"/>
              <w:ind w:left="-88" w:right="-109"/>
              <w:jc w:val="center"/>
              <w:textAlignment w:val="baseline"/>
            </w:pPr>
            <w:r w:rsidRPr="003060C4">
              <w:t>21.10/08.133</w:t>
            </w:r>
          </w:p>
          <w:p w14:paraId="34D9610F" w14:textId="77777777" w:rsidR="00425919" w:rsidRPr="003060C4" w:rsidRDefault="00425919" w:rsidP="00425919">
            <w:pPr>
              <w:overflowPunct w:val="0"/>
              <w:autoSpaceDE w:val="0"/>
              <w:autoSpaceDN w:val="0"/>
              <w:adjustRightInd w:val="0"/>
              <w:ind w:left="-88" w:right="-109"/>
              <w:jc w:val="center"/>
              <w:textAlignment w:val="baseline"/>
            </w:pPr>
            <w:r w:rsidRPr="003060C4">
              <w:t>20.13/08.133</w:t>
            </w:r>
          </w:p>
          <w:p w14:paraId="126D3ACB" w14:textId="77777777" w:rsidR="00425919" w:rsidRPr="003060C4" w:rsidRDefault="00425919" w:rsidP="00425919">
            <w:pPr>
              <w:overflowPunct w:val="0"/>
              <w:autoSpaceDE w:val="0"/>
              <w:autoSpaceDN w:val="0"/>
              <w:adjustRightInd w:val="0"/>
              <w:ind w:left="-88" w:right="-109"/>
              <w:jc w:val="center"/>
              <w:textAlignment w:val="baseline"/>
            </w:pPr>
            <w:r w:rsidRPr="003060C4">
              <w:t>20.14/08.133</w:t>
            </w:r>
          </w:p>
          <w:p w14:paraId="03753605" w14:textId="77777777" w:rsidR="00425919" w:rsidRPr="003060C4" w:rsidRDefault="00425919" w:rsidP="00425919">
            <w:pPr>
              <w:overflowPunct w:val="0"/>
              <w:autoSpaceDE w:val="0"/>
              <w:autoSpaceDN w:val="0"/>
              <w:adjustRightInd w:val="0"/>
              <w:ind w:left="-88" w:right="-109"/>
              <w:jc w:val="center"/>
              <w:textAlignment w:val="baseline"/>
            </w:pPr>
            <w:r w:rsidRPr="003060C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A6211A"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 (индекс рефракции):</w:t>
            </w:r>
          </w:p>
          <w:p w14:paraId="7A50C0A0"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-подлинность</w:t>
            </w:r>
          </w:p>
          <w:p w14:paraId="06FAC6B2"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5DA544D9"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w:t>
            </w:r>
          </w:p>
        </w:tc>
        <w:tc>
          <w:tcPr>
            <w:tcW w:w="2127" w:type="dxa"/>
            <w:vMerge/>
            <w:tcBorders>
              <w:bottom w:val="single" w:sz="4" w:space="0" w:color="auto"/>
            </w:tcBorders>
            <w:shd w:val="clear" w:color="auto" w:fill="auto"/>
            <w:vAlign w:val="center"/>
          </w:tcPr>
          <w:p w14:paraId="284F1CC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1030B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2.2.6</w:t>
            </w:r>
          </w:p>
          <w:p w14:paraId="4E29092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2.2.6</w:t>
            </w:r>
          </w:p>
          <w:p w14:paraId="17514456"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2.1.2.6</w:t>
            </w:r>
          </w:p>
        </w:tc>
      </w:tr>
    </w:tbl>
    <w:p w14:paraId="455E741B" w14:textId="77777777" w:rsidR="003060C4" w:rsidRDefault="003060C4"/>
    <w:p w14:paraId="308FBCED" w14:textId="77777777" w:rsidR="003060C4" w:rsidRDefault="003060C4"/>
    <w:p w14:paraId="6B1FF97D" w14:textId="77777777" w:rsidR="004F1012" w:rsidRDefault="004F1012"/>
    <w:p w14:paraId="1A7E0678" w14:textId="77777777" w:rsidR="003060C4" w:rsidRDefault="003060C4"/>
    <w:p w14:paraId="402B9B01" w14:textId="77777777" w:rsidR="004F1012" w:rsidRDefault="004F1012"/>
    <w:p w14:paraId="60CB743B" w14:textId="77777777" w:rsidR="00426709" w:rsidRDefault="00426709"/>
    <w:p w14:paraId="44ACB7B8" w14:textId="77777777" w:rsidR="004F1012" w:rsidRDefault="004F1012"/>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1012" w:rsidRPr="005D1077" w14:paraId="1D2FC4C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E519E9C" w14:textId="63E65CC3"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3EB186" w14:textId="17819828"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D160E" w14:textId="61B6FEE9" w:rsidR="004F1012" w:rsidRPr="005D1077"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3EFA6" w14:textId="445E1C51" w:rsidR="004F1012" w:rsidRPr="005D1077" w:rsidRDefault="004F1012" w:rsidP="004F1012">
            <w:pPr>
              <w:overflowPunct w:val="0"/>
              <w:autoSpaceDE w:val="0"/>
              <w:autoSpaceDN w:val="0"/>
              <w:adjustRightInd w:val="0"/>
              <w:jc w:val="center"/>
              <w:textAlignment w:val="baseline"/>
              <w:rPr>
                <w:sz w:val="22"/>
                <w:szCs w:val="22"/>
                <w:lang w:eastAsia="en-US"/>
              </w:rPr>
            </w:pPr>
            <w:r>
              <w:rPr>
                <w:sz w:val="22"/>
                <w:szCs w:val="22"/>
                <w:lang w:eastAsia="en-US"/>
              </w:rPr>
              <w:t>4</w:t>
            </w:r>
          </w:p>
        </w:tc>
        <w:tc>
          <w:tcPr>
            <w:tcW w:w="2127" w:type="dxa"/>
            <w:tcBorders>
              <w:bottom w:val="nil"/>
            </w:tcBorders>
            <w:shd w:val="clear" w:color="auto" w:fill="auto"/>
            <w:vAlign w:val="center"/>
          </w:tcPr>
          <w:p w14:paraId="09FDA7F9" w14:textId="697129F0" w:rsidR="004F1012" w:rsidRPr="005D1077" w:rsidRDefault="004F1012" w:rsidP="004F1012">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21A7D0" w14:textId="3562C636"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D1C3378"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1BD69C" w14:textId="4AB8D4D9" w:rsidR="00425919" w:rsidRPr="005D1077" w:rsidRDefault="000F0DB2" w:rsidP="00425919">
            <w:pPr>
              <w:overflowPunct w:val="0"/>
              <w:autoSpaceDE w:val="0"/>
              <w:autoSpaceDN w:val="0"/>
              <w:adjustRightInd w:val="0"/>
              <w:textAlignment w:val="baseline"/>
              <w:rPr>
                <w:sz w:val="22"/>
                <w:szCs w:val="22"/>
              </w:rPr>
            </w:pPr>
            <w:r>
              <w:rPr>
                <w:sz w:val="22"/>
                <w:szCs w:val="22"/>
              </w:rPr>
              <w:t>4.13</w:t>
            </w:r>
            <w:r w:rsidR="00425919" w:rsidRPr="005D1077">
              <w:rPr>
                <w:sz w:val="22"/>
                <w:szCs w:val="22"/>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741B78D" w14:textId="2DC351E8" w:rsidR="00425919" w:rsidRPr="004F1012" w:rsidRDefault="00425919" w:rsidP="00425919">
            <w:pPr>
              <w:overflowPunct w:val="0"/>
              <w:autoSpaceDE w:val="0"/>
              <w:autoSpaceDN w:val="0"/>
              <w:adjustRightInd w:val="0"/>
              <w:ind w:right="-45"/>
              <w:textAlignment w:val="baseline"/>
              <w:rPr>
                <w:sz w:val="22"/>
                <w:szCs w:val="22"/>
              </w:rPr>
            </w:pPr>
            <w:r>
              <w:rPr>
                <w:sz w:val="22"/>
                <w:szCs w:val="22"/>
                <w:lang w:eastAsia="en-US"/>
              </w:rPr>
              <w:t xml:space="preserve">Продукты </w:t>
            </w:r>
            <w:r w:rsidRPr="004F1012">
              <w:rPr>
                <w:sz w:val="22"/>
                <w:szCs w:val="22"/>
                <w:lang w:eastAsia="en-US"/>
              </w:rPr>
              <w:t>фармацевтические основные</w:t>
            </w:r>
            <w:r w:rsidR="004F1012" w:rsidRPr="004F1012">
              <w:rPr>
                <w:sz w:val="22"/>
                <w:szCs w:val="22"/>
                <w:lang w:eastAsia="en-US"/>
              </w:rPr>
              <w:t xml:space="preserve">. </w:t>
            </w:r>
            <w:r w:rsidRPr="004F1012">
              <w:rPr>
                <w:sz w:val="22"/>
                <w:szCs w:val="22"/>
                <w:lang w:eastAsia="en-US"/>
              </w:rPr>
              <w:t>Препараты фармацевтические</w:t>
            </w:r>
            <w:r w:rsidR="004F1012" w:rsidRPr="004F1012">
              <w:rPr>
                <w:sz w:val="22"/>
                <w:szCs w:val="22"/>
                <w:lang w:eastAsia="en-US"/>
              </w:rPr>
              <w:t xml:space="preserve">. </w:t>
            </w:r>
            <w:r w:rsidRPr="004F1012">
              <w:rPr>
                <w:sz w:val="22"/>
                <w:szCs w:val="22"/>
              </w:rPr>
              <w:t>Лекарственные средства</w:t>
            </w:r>
          </w:p>
          <w:p w14:paraId="03C439D0" w14:textId="74BC1786" w:rsidR="00425919" w:rsidRPr="004F1012" w:rsidRDefault="00425919" w:rsidP="004F1012">
            <w:pPr>
              <w:overflowPunct w:val="0"/>
              <w:autoSpaceDE w:val="0"/>
              <w:autoSpaceDN w:val="0"/>
              <w:adjustRightInd w:val="0"/>
              <w:ind w:right="-45"/>
              <w:textAlignment w:val="baseline"/>
              <w:rPr>
                <w:sz w:val="22"/>
                <w:szCs w:val="22"/>
              </w:rPr>
            </w:pPr>
            <w:r w:rsidRPr="004F1012">
              <w:rPr>
                <w:sz w:val="22"/>
                <w:szCs w:val="22"/>
              </w:rPr>
              <w:t>Лекарственное растительное сырье</w:t>
            </w:r>
            <w:r w:rsidR="004F1012" w:rsidRPr="004F1012">
              <w:rPr>
                <w:sz w:val="22"/>
                <w:szCs w:val="22"/>
              </w:rPr>
              <w:t xml:space="preserve">. </w:t>
            </w:r>
            <w:r w:rsidRPr="004F1012">
              <w:rPr>
                <w:sz w:val="22"/>
                <w:szCs w:val="22"/>
              </w:rPr>
              <w:t>Вспомогательные вещества</w:t>
            </w:r>
          </w:p>
          <w:p w14:paraId="0604EFE6"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3FA23" w14:textId="77777777" w:rsidR="00425919" w:rsidRPr="004F1012" w:rsidRDefault="00425919" w:rsidP="00425919">
            <w:pPr>
              <w:overflowPunct w:val="0"/>
              <w:autoSpaceDE w:val="0"/>
              <w:autoSpaceDN w:val="0"/>
              <w:adjustRightInd w:val="0"/>
              <w:ind w:left="-88" w:right="-109"/>
              <w:jc w:val="center"/>
              <w:textAlignment w:val="baseline"/>
            </w:pPr>
            <w:r w:rsidRPr="004F1012">
              <w:t>21.20/08.156</w:t>
            </w:r>
          </w:p>
          <w:p w14:paraId="2A4FD14E" w14:textId="77777777" w:rsidR="00425919" w:rsidRPr="004F1012" w:rsidRDefault="00425919" w:rsidP="00425919">
            <w:pPr>
              <w:overflowPunct w:val="0"/>
              <w:autoSpaceDE w:val="0"/>
              <w:autoSpaceDN w:val="0"/>
              <w:adjustRightInd w:val="0"/>
              <w:ind w:left="-88" w:right="-109"/>
              <w:jc w:val="center"/>
              <w:textAlignment w:val="baseline"/>
            </w:pPr>
            <w:r w:rsidRPr="004F1012">
              <w:t>21.10/08.156</w:t>
            </w:r>
          </w:p>
          <w:p w14:paraId="531D66D7" w14:textId="77777777" w:rsidR="00425919" w:rsidRPr="004F1012" w:rsidRDefault="00425919" w:rsidP="00425919">
            <w:pPr>
              <w:overflowPunct w:val="0"/>
              <w:autoSpaceDE w:val="0"/>
              <w:autoSpaceDN w:val="0"/>
              <w:adjustRightInd w:val="0"/>
              <w:ind w:left="-88" w:right="-109"/>
              <w:jc w:val="center"/>
              <w:textAlignment w:val="baseline"/>
            </w:pPr>
            <w:r w:rsidRPr="004F1012">
              <w:t>20.13/08.156</w:t>
            </w:r>
          </w:p>
          <w:p w14:paraId="29FF2737" w14:textId="77777777" w:rsidR="00425919" w:rsidRPr="004F1012" w:rsidRDefault="00425919" w:rsidP="00425919">
            <w:pPr>
              <w:overflowPunct w:val="0"/>
              <w:autoSpaceDE w:val="0"/>
              <w:autoSpaceDN w:val="0"/>
              <w:adjustRightInd w:val="0"/>
              <w:ind w:left="-88" w:right="-109"/>
              <w:jc w:val="center"/>
              <w:textAlignment w:val="baseline"/>
            </w:pPr>
            <w:r w:rsidRPr="004F1012">
              <w:t>20.14/08.156</w:t>
            </w:r>
          </w:p>
          <w:p w14:paraId="3C902C0B" w14:textId="77777777" w:rsidR="00425919" w:rsidRPr="004F1012" w:rsidRDefault="00425919" w:rsidP="00425919">
            <w:pPr>
              <w:overflowPunct w:val="0"/>
              <w:autoSpaceDE w:val="0"/>
              <w:autoSpaceDN w:val="0"/>
              <w:adjustRightInd w:val="0"/>
              <w:ind w:left="-88" w:right="-109"/>
              <w:jc w:val="center"/>
              <w:textAlignment w:val="baseline"/>
            </w:pPr>
            <w:r w:rsidRPr="004F1012">
              <w:t>20.59/08.156</w:t>
            </w:r>
          </w:p>
          <w:p w14:paraId="01F66B48" w14:textId="77777777" w:rsidR="00425919" w:rsidRPr="004F1012" w:rsidRDefault="00425919" w:rsidP="00425919">
            <w:pPr>
              <w:overflowPunct w:val="0"/>
              <w:autoSpaceDE w:val="0"/>
              <w:autoSpaceDN w:val="0"/>
              <w:adjustRightInd w:val="0"/>
              <w:ind w:left="-88" w:right="-109"/>
              <w:jc w:val="center"/>
              <w:textAlignment w:val="baseline"/>
            </w:pPr>
            <w:r w:rsidRPr="004F1012">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F1138B"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Абсорбционная спектрофотомерия в ультрафиолетовой и видимой областях:</w:t>
            </w:r>
          </w:p>
          <w:p w14:paraId="63879D9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оптическая плотность в ультрафиолетовой и видимых областях;</w:t>
            </w:r>
          </w:p>
          <w:p w14:paraId="64B507B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подлинность;</w:t>
            </w:r>
          </w:p>
          <w:p w14:paraId="0FF4CB6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однородность</w:t>
            </w:r>
          </w:p>
          <w:p w14:paraId="3D2ACC9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дозированных</w:t>
            </w:r>
          </w:p>
          <w:p w14:paraId="2DF75E8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единиц;</w:t>
            </w:r>
          </w:p>
          <w:p w14:paraId="05F11D5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количественное определение;</w:t>
            </w:r>
          </w:p>
          <w:p w14:paraId="0DFF0EA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цветность;</w:t>
            </w:r>
          </w:p>
          <w:p w14:paraId="334B4C42" w14:textId="0CE14501" w:rsidR="00425919" w:rsidRPr="005D1077" w:rsidRDefault="00425919" w:rsidP="004F1012">
            <w:pPr>
              <w:overflowPunct w:val="0"/>
              <w:autoSpaceDE w:val="0"/>
              <w:autoSpaceDN w:val="0"/>
              <w:adjustRightInd w:val="0"/>
              <w:ind w:left="88"/>
              <w:jc w:val="both"/>
              <w:textAlignment w:val="baseline"/>
              <w:rPr>
                <w:sz w:val="22"/>
                <w:szCs w:val="22"/>
              </w:rPr>
            </w:pPr>
            <w:r w:rsidRPr="005D1077">
              <w:rPr>
                <w:sz w:val="22"/>
                <w:szCs w:val="22"/>
              </w:rPr>
              <w:t>- чистота и предельное содержание примесей</w:t>
            </w:r>
          </w:p>
        </w:tc>
        <w:tc>
          <w:tcPr>
            <w:tcW w:w="2127" w:type="dxa"/>
            <w:tcBorders>
              <w:bottom w:val="nil"/>
            </w:tcBorders>
            <w:shd w:val="clear" w:color="auto" w:fill="auto"/>
          </w:tcPr>
          <w:p w14:paraId="6AB95E4F" w14:textId="7659D6CE" w:rsidR="00425919" w:rsidRPr="005D1077" w:rsidRDefault="004F1012" w:rsidP="004F1012">
            <w:pPr>
              <w:overflowPunct w:val="0"/>
              <w:autoSpaceDE w:val="0"/>
              <w:autoSpaceDN w:val="0"/>
              <w:adjustRightInd w:val="0"/>
              <w:ind w:right="-57"/>
              <w:jc w:val="both"/>
              <w:textAlignment w:val="baseline"/>
              <w:rPr>
                <w:sz w:val="22"/>
                <w:szCs w:val="22"/>
              </w:rPr>
            </w:pPr>
            <w:r>
              <w:rPr>
                <w:sz w:val="22"/>
                <w:szCs w:val="22"/>
              </w:rPr>
              <w:t xml:space="preserve">Фармакопейная статья, нормативный документ производителя на конкретное лекарственное средство. Фармакопейная статья, нормативный документ производителя на субстанцию для фармацевтического использования, вспомогательные материалы. Нормативный документ по </w:t>
            </w:r>
            <w:proofErr w:type="spellStart"/>
            <w:proofErr w:type="gramStart"/>
            <w:r>
              <w:rPr>
                <w:sz w:val="22"/>
                <w:szCs w:val="22"/>
              </w:rPr>
              <w:t>качеству.ГФ</w:t>
            </w:r>
            <w:proofErr w:type="spellEnd"/>
            <w:proofErr w:type="gramEnd"/>
            <w:r>
              <w:rPr>
                <w:sz w:val="22"/>
                <w:szCs w:val="22"/>
              </w:rPr>
              <w:t xml:space="preserve">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63F0D6"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2.2.25</w:t>
            </w:r>
          </w:p>
          <w:p w14:paraId="691B306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2.2.25</w:t>
            </w:r>
          </w:p>
          <w:p w14:paraId="531D10D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2.1.2.24</w:t>
            </w:r>
          </w:p>
        </w:tc>
      </w:tr>
      <w:tr w:rsidR="00D6356D" w:rsidRPr="005D1077" w14:paraId="2DFAED73"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EF45E1" w14:textId="0AFED5EC" w:rsidR="00D6356D" w:rsidRPr="005D1077" w:rsidRDefault="000F0DB2" w:rsidP="00425919">
            <w:pPr>
              <w:overflowPunct w:val="0"/>
              <w:autoSpaceDE w:val="0"/>
              <w:autoSpaceDN w:val="0"/>
              <w:adjustRightInd w:val="0"/>
              <w:textAlignment w:val="baseline"/>
              <w:rPr>
                <w:sz w:val="22"/>
                <w:szCs w:val="22"/>
              </w:rPr>
            </w:pPr>
            <w:r>
              <w:rPr>
                <w:sz w:val="22"/>
                <w:szCs w:val="22"/>
              </w:rPr>
              <w:t>4.14</w:t>
            </w:r>
            <w:r w:rsidR="00D6356D" w:rsidRPr="005D1077">
              <w:rPr>
                <w:sz w:val="22"/>
                <w:szCs w:val="22"/>
              </w:rPr>
              <w:t xml:space="preserve"> *</w:t>
            </w:r>
          </w:p>
        </w:tc>
        <w:tc>
          <w:tcPr>
            <w:tcW w:w="1845" w:type="dxa"/>
            <w:vMerge w:val="restart"/>
            <w:shd w:val="clear" w:color="auto" w:fill="auto"/>
          </w:tcPr>
          <w:p w14:paraId="518F6093"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Продукты фармацевтические основные</w:t>
            </w:r>
          </w:p>
          <w:p w14:paraId="0478D4BA"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Препараты фармацевтические</w:t>
            </w:r>
          </w:p>
          <w:p w14:paraId="2A859792" w14:textId="77777777" w:rsidR="00D6356D" w:rsidRDefault="00D6356D" w:rsidP="00425919">
            <w:pPr>
              <w:overflowPunct w:val="0"/>
              <w:autoSpaceDE w:val="0"/>
              <w:autoSpaceDN w:val="0"/>
              <w:adjustRightInd w:val="0"/>
              <w:ind w:right="-45"/>
              <w:textAlignment w:val="baseline"/>
              <w:rPr>
                <w:sz w:val="22"/>
                <w:szCs w:val="22"/>
              </w:rPr>
            </w:pPr>
            <w:r>
              <w:rPr>
                <w:sz w:val="22"/>
                <w:szCs w:val="22"/>
              </w:rPr>
              <w:t>Лекарственные средства</w:t>
            </w:r>
          </w:p>
          <w:p w14:paraId="3F58A6EC" w14:textId="62149820" w:rsidR="00D6356D" w:rsidRPr="005D1077" w:rsidRDefault="00D6356D"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4C041" w14:textId="77777777" w:rsidR="00D6356D" w:rsidRPr="004F1012" w:rsidRDefault="00D6356D" w:rsidP="00425919">
            <w:pPr>
              <w:overflowPunct w:val="0"/>
              <w:autoSpaceDE w:val="0"/>
              <w:autoSpaceDN w:val="0"/>
              <w:adjustRightInd w:val="0"/>
              <w:ind w:left="-88" w:right="-109"/>
              <w:jc w:val="center"/>
              <w:textAlignment w:val="baseline"/>
            </w:pPr>
            <w:r w:rsidRPr="004F1012">
              <w:t>21.20/08.043</w:t>
            </w:r>
          </w:p>
          <w:p w14:paraId="4D105714" w14:textId="77777777" w:rsidR="00D6356D" w:rsidRPr="004F1012" w:rsidRDefault="00D6356D" w:rsidP="00425919">
            <w:pPr>
              <w:overflowPunct w:val="0"/>
              <w:autoSpaceDE w:val="0"/>
              <w:autoSpaceDN w:val="0"/>
              <w:adjustRightInd w:val="0"/>
              <w:ind w:left="-88" w:right="-109"/>
              <w:jc w:val="center"/>
              <w:textAlignment w:val="baseline"/>
            </w:pPr>
            <w:r w:rsidRPr="004F1012">
              <w:t>21.20/29.049</w:t>
            </w:r>
          </w:p>
          <w:p w14:paraId="06E96F77" w14:textId="77777777" w:rsidR="00D6356D" w:rsidRPr="004F1012" w:rsidRDefault="00D6356D" w:rsidP="00425919">
            <w:pPr>
              <w:overflowPunct w:val="0"/>
              <w:autoSpaceDE w:val="0"/>
              <w:autoSpaceDN w:val="0"/>
              <w:adjustRightInd w:val="0"/>
              <w:ind w:left="-88" w:right="-109"/>
              <w:jc w:val="center"/>
              <w:textAlignment w:val="baseline"/>
            </w:pPr>
            <w:r w:rsidRPr="004F1012">
              <w:t>21.10/08.043</w:t>
            </w:r>
          </w:p>
          <w:p w14:paraId="4465C980" w14:textId="77777777" w:rsidR="00D6356D" w:rsidRPr="004F1012" w:rsidRDefault="00D6356D" w:rsidP="00425919">
            <w:pPr>
              <w:overflowPunct w:val="0"/>
              <w:autoSpaceDE w:val="0"/>
              <w:autoSpaceDN w:val="0"/>
              <w:adjustRightInd w:val="0"/>
              <w:ind w:left="-88" w:right="-109"/>
              <w:jc w:val="center"/>
              <w:textAlignment w:val="baseline"/>
            </w:pPr>
            <w:r w:rsidRPr="004F1012">
              <w:t>21.10/29.049</w:t>
            </w:r>
          </w:p>
          <w:p w14:paraId="0FEFFFDB" w14:textId="77777777" w:rsidR="00D6356D" w:rsidRPr="004F1012" w:rsidRDefault="00D6356D" w:rsidP="00425919">
            <w:pPr>
              <w:overflowPunct w:val="0"/>
              <w:autoSpaceDE w:val="0"/>
              <w:autoSpaceDN w:val="0"/>
              <w:adjustRightInd w:val="0"/>
              <w:ind w:left="-88" w:right="-109"/>
              <w:jc w:val="center"/>
              <w:textAlignment w:val="baseline"/>
            </w:pPr>
            <w:r w:rsidRPr="004F1012">
              <w:t>20.13/08.043</w:t>
            </w:r>
          </w:p>
          <w:p w14:paraId="05372B8F" w14:textId="77777777" w:rsidR="00D6356D" w:rsidRPr="004F1012" w:rsidRDefault="00D6356D" w:rsidP="00425919">
            <w:pPr>
              <w:overflowPunct w:val="0"/>
              <w:autoSpaceDE w:val="0"/>
              <w:autoSpaceDN w:val="0"/>
              <w:adjustRightInd w:val="0"/>
              <w:ind w:left="-88" w:right="-109"/>
              <w:jc w:val="center"/>
              <w:textAlignment w:val="baseline"/>
            </w:pPr>
            <w:r w:rsidRPr="004F1012">
              <w:t>20.14/08.043</w:t>
            </w:r>
          </w:p>
          <w:p w14:paraId="308ECCDD" w14:textId="77777777" w:rsidR="00D6356D" w:rsidRPr="004F1012" w:rsidRDefault="00D6356D" w:rsidP="00425919">
            <w:pPr>
              <w:overflowPunct w:val="0"/>
              <w:autoSpaceDE w:val="0"/>
              <w:autoSpaceDN w:val="0"/>
              <w:adjustRightInd w:val="0"/>
              <w:ind w:left="-88" w:right="-109"/>
              <w:jc w:val="center"/>
              <w:textAlignment w:val="baseline"/>
            </w:pPr>
            <w:r w:rsidRPr="004F1012">
              <w:t>20.59/08.043</w:t>
            </w:r>
          </w:p>
          <w:p w14:paraId="715611CC" w14:textId="77777777" w:rsidR="00D6356D" w:rsidRPr="004F1012" w:rsidRDefault="00D6356D" w:rsidP="00425919">
            <w:pPr>
              <w:overflowPunct w:val="0"/>
              <w:autoSpaceDE w:val="0"/>
              <w:autoSpaceDN w:val="0"/>
              <w:adjustRightInd w:val="0"/>
              <w:ind w:left="-88" w:right="-109"/>
              <w:jc w:val="center"/>
              <w:textAlignment w:val="baseline"/>
            </w:pPr>
            <w:r w:rsidRPr="004F1012">
              <w:t>20.13/</w:t>
            </w:r>
            <w:r w:rsidRPr="004F1012">
              <w:rPr>
                <w:lang w:val="en-US"/>
              </w:rPr>
              <w:t>29</w:t>
            </w:r>
            <w:r w:rsidRPr="004F1012">
              <w:t>.049</w:t>
            </w:r>
          </w:p>
          <w:p w14:paraId="0DF5C54F" w14:textId="77777777" w:rsidR="00D6356D" w:rsidRPr="004F1012" w:rsidRDefault="00D6356D" w:rsidP="00425919">
            <w:pPr>
              <w:overflowPunct w:val="0"/>
              <w:autoSpaceDE w:val="0"/>
              <w:autoSpaceDN w:val="0"/>
              <w:adjustRightInd w:val="0"/>
              <w:ind w:left="-88" w:right="-109"/>
              <w:jc w:val="center"/>
              <w:textAlignment w:val="baseline"/>
            </w:pPr>
            <w:r w:rsidRPr="004F1012">
              <w:t>20.14/</w:t>
            </w:r>
            <w:r w:rsidRPr="004F1012">
              <w:rPr>
                <w:lang w:val="en-US"/>
              </w:rPr>
              <w:t>29</w:t>
            </w:r>
            <w:r w:rsidRPr="004F1012">
              <w:t>.049</w:t>
            </w:r>
          </w:p>
          <w:p w14:paraId="2C942EB9" w14:textId="289F2777" w:rsidR="00D6356D" w:rsidRPr="004F1012" w:rsidRDefault="00D6356D" w:rsidP="00425919">
            <w:pPr>
              <w:overflowPunct w:val="0"/>
              <w:autoSpaceDE w:val="0"/>
              <w:autoSpaceDN w:val="0"/>
              <w:adjustRightInd w:val="0"/>
              <w:ind w:left="-88" w:right="-109"/>
              <w:jc w:val="center"/>
              <w:textAlignment w:val="baseline"/>
            </w:pPr>
            <w:r w:rsidRPr="004F1012">
              <w:t>20.59/</w:t>
            </w:r>
            <w:r w:rsidRPr="004F1012">
              <w:rPr>
                <w:lang w:val="en-US"/>
              </w:rPr>
              <w:t>29</w:t>
            </w:r>
            <w:r w:rsidRPr="004F1012">
              <w:t>.049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D13A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Вязкость:</w:t>
            </w:r>
          </w:p>
          <w:p w14:paraId="34C71B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 метод капиллярной вискозиметрии</w:t>
            </w:r>
          </w:p>
          <w:p w14:paraId="557FC22E"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-метод ротационной вискозиметрии</w:t>
            </w:r>
          </w:p>
        </w:tc>
        <w:tc>
          <w:tcPr>
            <w:tcW w:w="2127" w:type="dxa"/>
            <w:vMerge w:val="restart"/>
            <w:tcBorders>
              <w:top w:val="nil"/>
            </w:tcBorders>
            <w:shd w:val="clear" w:color="auto" w:fill="auto"/>
          </w:tcPr>
          <w:p w14:paraId="2149321C" w14:textId="0FB73ACF" w:rsidR="00D6356D" w:rsidRPr="005D1077" w:rsidRDefault="00D6356D" w:rsidP="004F1012">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0141605"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2.2.8</w:t>
            </w:r>
          </w:p>
          <w:p w14:paraId="6D9D79F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2.2.8</w:t>
            </w:r>
          </w:p>
          <w:p w14:paraId="4D5D8CE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2.1.2.8</w:t>
            </w:r>
          </w:p>
          <w:p w14:paraId="18F3DB3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2.2.9</w:t>
            </w:r>
          </w:p>
          <w:p w14:paraId="5E2E2153"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2.2.9</w:t>
            </w:r>
          </w:p>
          <w:p w14:paraId="2AC16484"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2.1.2.9</w:t>
            </w:r>
          </w:p>
          <w:p w14:paraId="5839DC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2.2.10</w:t>
            </w:r>
          </w:p>
          <w:p w14:paraId="3EDFC93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2.2.10</w:t>
            </w:r>
          </w:p>
          <w:p w14:paraId="2A377E7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2.1.2.10</w:t>
            </w:r>
          </w:p>
        </w:tc>
      </w:tr>
      <w:tr w:rsidR="00D6356D" w:rsidRPr="005D1077" w14:paraId="3121676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E742F4B" w14:textId="1D04578C" w:rsidR="00D6356D" w:rsidRPr="005D1077" w:rsidRDefault="000F0DB2" w:rsidP="00425919">
            <w:pPr>
              <w:overflowPunct w:val="0"/>
              <w:autoSpaceDE w:val="0"/>
              <w:autoSpaceDN w:val="0"/>
              <w:adjustRightInd w:val="0"/>
              <w:textAlignment w:val="baseline"/>
              <w:rPr>
                <w:sz w:val="22"/>
                <w:szCs w:val="22"/>
              </w:rPr>
            </w:pPr>
            <w:r>
              <w:rPr>
                <w:sz w:val="22"/>
                <w:szCs w:val="22"/>
              </w:rPr>
              <w:t>4.15</w:t>
            </w:r>
            <w:r w:rsidR="00D6356D" w:rsidRPr="005D1077">
              <w:rPr>
                <w:sz w:val="22"/>
                <w:szCs w:val="22"/>
              </w:rPr>
              <w:t xml:space="preserve"> *</w:t>
            </w:r>
          </w:p>
        </w:tc>
        <w:tc>
          <w:tcPr>
            <w:tcW w:w="1845" w:type="dxa"/>
            <w:vMerge/>
            <w:shd w:val="clear" w:color="auto" w:fill="auto"/>
          </w:tcPr>
          <w:p w14:paraId="1A4713E9"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385F2" w14:textId="77777777" w:rsidR="00D6356D" w:rsidRPr="004F1012" w:rsidRDefault="00D6356D" w:rsidP="00425919">
            <w:pPr>
              <w:overflowPunct w:val="0"/>
              <w:autoSpaceDE w:val="0"/>
              <w:autoSpaceDN w:val="0"/>
              <w:adjustRightInd w:val="0"/>
              <w:ind w:left="-88" w:right="-109"/>
              <w:jc w:val="center"/>
              <w:textAlignment w:val="baseline"/>
            </w:pPr>
            <w:r w:rsidRPr="004F1012">
              <w:t>21.20/08.169</w:t>
            </w:r>
          </w:p>
          <w:p w14:paraId="54C66683" w14:textId="77777777" w:rsidR="00D6356D" w:rsidRPr="004F1012" w:rsidRDefault="00D6356D" w:rsidP="00425919">
            <w:pPr>
              <w:overflowPunct w:val="0"/>
              <w:autoSpaceDE w:val="0"/>
              <w:autoSpaceDN w:val="0"/>
              <w:adjustRightInd w:val="0"/>
              <w:ind w:left="-88" w:right="-109"/>
              <w:jc w:val="center"/>
              <w:textAlignment w:val="baseline"/>
            </w:pPr>
            <w:r w:rsidRPr="004F1012">
              <w:t>21.10/08.169</w:t>
            </w:r>
          </w:p>
          <w:p w14:paraId="5A578202" w14:textId="77777777" w:rsidR="00D6356D" w:rsidRPr="004F1012" w:rsidRDefault="00D6356D" w:rsidP="00425919">
            <w:pPr>
              <w:overflowPunct w:val="0"/>
              <w:autoSpaceDE w:val="0"/>
              <w:autoSpaceDN w:val="0"/>
              <w:adjustRightInd w:val="0"/>
              <w:ind w:left="-88" w:right="-109"/>
              <w:jc w:val="center"/>
              <w:textAlignment w:val="baseline"/>
            </w:pPr>
            <w:r w:rsidRPr="004F1012">
              <w:t>20.13/08.169</w:t>
            </w:r>
          </w:p>
          <w:p w14:paraId="6A237F6F" w14:textId="77777777" w:rsidR="00D6356D" w:rsidRPr="004F1012" w:rsidRDefault="00D6356D" w:rsidP="00425919">
            <w:pPr>
              <w:overflowPunct w:val="0"/>
              <w:autoSpaceDE w:val="0"/>
              <w:autoSpaceDN w:val="0"/>
              <w:adjustRightInd w:val="0"/>
              <w:ind w:left="-88" w:right="-109"/>
              <w:jc w:val="center"/>
              <w:textAlignment w:val="baseline"/>
            </w:pPr>
            <w:r w:rsidRPr="004F1012">
              <w:t>20.14/08.169</w:t>
            </w:r>
          </w:p>
          <w:p w14:paraId="6EDCB710" w14:textId="77777777" w:rsidR="00D6356D" w:rsidRPr="004F1012" w:rsidRDefault="00D6356D"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A37A0C" w14:textId="2A024435"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П</w:t>
            </w:r>
            <w:r w:rsidRPr="005D1077">
              <w:rPr>
                <w:sz w:val="22"/>
                <w:szCs w:val="22"/>
              </w:rPr>
              <w:t>отенциометрическое определение рН</w:t>
            </w:r>
          </w:p>
          <w:p w14:paraId="208DF7FA" w14:textId="44684970"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З</w:t>
            </w:r>
            <w:r w:rsidRPr="005D1077">
              <w:rPr>
                <w:sz w:val="22"/>
                <w:szCs w:val="22"/>
              </w:rPr>
              <w:t>ависимость между реакцией раствора, приблизительным значением рН и цветом индикатор</w:t>
            </w:r>
            <w:r>
              <w:rPr>
                <w:sz w:val="22"/>
                <w:szCs w:val="22"/>
              </w:rPr>
              <w:t>ов</w:t>
            </w:r>
          </w:p>
          <w:p w14:paraId="016EEE97" w14:textId="2E8B8252"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 xml:space="preserve">Потенциометрическое определение </w:t>
            </w:r>
            <w:r w:rsidRPr="005D1077">
              <w:rPr>
                <w:sz w:val="22"/>
                <w:szCs w:val="22"/>
              </w:rPr>
              <w:t>концентраци</w:t>
            </w:r>
            <w:r>
              <w:rPr>
                <w:sz w:val="22"/>
                <w:szCs w:val="22"/>
              </w:rPr>
              <w:t>и</w:t>
            </w:r>
            <w:r w:rsidRPr="005D1077">
              <w:rPr>
                <w:sz w:val="22"/>
                <w:szCs w:val="22"/>
              </w:rPr>
              <w:t xml:space="preserve"> ионов с использованием ионоселективных электродов</w:t>
            </w:r>
          </w:p>
        </w:tc>
        <w:tc>
          <w:tcPr>
            <w:tcW w:w="2127" w:type="dxa"/>
            <w:vMerge/>
            <w:shd w:val="clear" w:color="auto" w:fill="auto"/>
            <w:vAlign w:val="center"/>
          </w:tcPr>
          <w:p w14:paraId="17C3D63F"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FEFB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w:t>
            </w:r>
          </w:p>
          <w:p w14:paraId="2715FAB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2.2.3</w:t>
            </w:r>
          </w:p>
          <w:p w14:paraId="1140A39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2.1.2.3</w:t>
            </w:r>
          </w:p>
          <w:p w14:paraId="77D1830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2.2.4</w:t>
            </w:r>
          </w:p>
          <w:p w14:paraId="3B9D220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2.2.4</w:t>
            </w:r>
          </w:p>
          <w:p w14:paraId="162E2E2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2.1.2.4</w:t>
            </w:r>
          </w:p>
          <w:p w14:paraId="04AD1A9C"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2.2.36</w:t>
            </w:r>
          </w:p>
          <w:p w14:paraId="7FE28BFD"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2.2.36</w:t>
            </w:r>
          </w:p>
        </w:tc>
      </w:tr>
      <w:tr w:rsidR="00D6356D" w:rsidRPr="005D1077" w14:paraId="4EB91B47"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88322E" w14:textId="1EFBE378" w:rsidR="00D6356D" w:rsidRPr="005D1077" w:rsidRDefault="000F0DB2" w:rsidP="00425919">
            <w:pPr>
              <w:overflowPunct w:val="0"/>
              <w:autoSpaceDE w:val="0"/>
              <w:autoSpaceDN w:val="0"/>
              <w:adjustRightInd w:val="0"/>
              <w:textAlignment w:val="baseline"/>
              <w:rPr>
                <w:sz w:val="22"/>
                <w:szCs w:val="22"/>
              </w:rPr>
            </w:pPr>
            <w:r>
              <w:rPr>
                <w:sz w:val="22"/>
                <w:szCs w:val="22"/>
              </w:rPr>
              <w:t>4.16</w:t>
            </w:r>
            <w:r w:rsidR="00D6356D" w:rsidRPr="005D1077">
              <w:rPr>
                <w:sz w:val="22"/>
                <w:szCs w:val="22"/>
              </w:rPr>
              <w:t xml:space="preserve"> *</w:t>
            </w:r>
          </w:p>
        </w:tc>
        <w:tc>
          <w:tcPr>
            <w:tcW w:w="1845" w:type="dxa"/>
            <w:vMerge/>
            <w:shd w:val="clear" w:color="auto" w:fill="auto"/>
          </w:tcPr>
          <w:p w14:paraId="28F9FA29" w14:textId="67D05D28"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EBC81" w14:textId="77777777" w:rsidR="00D6356D" w:rsidRPr="004F1012" w:rsidRDefault="00D6356D" w:rsidP="00425919">
            <w:pPr>
              <w:overflowPunct w:val="0"/>
              <w:autoSpaceDE w:val="0"/>
              <w:autoSpaceDN w:val="0"/>
              <w:adjustRightInd w:val="0"/>
              <w:ind w:left="-88" w:right="-109"/>
              <w:jc w:val="center"/>
              <w:textAlignment w:val="baseline"/>
            </w:pPr>
            <w:r w:rsidRPr="004F1012">
              <w:t>21.20/11.116</w:t>
            </w:r>
          </w:p>
          <w:p w14:paraId="7F9270E2" w14:textId="77777777" w:rsidR="00D6356D" w:rsidRPr="004F1012" w:rsidRDefault="00D6356D" w:rsidP="00425919">
            <w:pPr>
              <w:overflowPunct w:val="0"/>
              <w:autoSpaceDE w:val="0"/>
              <w:autoSpaceDN w:val="0"/>
              <w:adjustRightInd w:val="0"/>
              <w:ind w:left="-88" w:right="-109"/>
              <w:jc w:val="center"/>
              <w:textAlignment w:val="baseline"/>
            </w:pPr>
            <w:r w:rsidRPr="004F1012">
              <w:t>21.10/11.116</w:t>
            </w:r>
          </w:p>
          <w:p w14:paraId="30018E01" w14:textId="77777777" w:rsidR="00D6356D" w:rsidRPr="004F1012" w:rsidRDefault="00D6356D" w:rsidP="00425919">
            <w:pPr>
              <w:overflowPunct w:val="0"/>
              <w:autoSpaceDE w:val="0"/>
              <w:autoSpaceDN w:val="0"/>
              <w:adjustRightInd w:val="0"/>
              <w:ind w:left="-88" w:right="-109"/>
              <w:jc w:val="center"/>
              <w:textAlignment w:val="baseline"/>
            </w:pPr>
            <w:r w:rsidRPr="004F1012">
              <w:t>20.13/11.116</w:t>
            </w:r>
          </w:p>
          <w:p w14:paraId="46B1989A" w14:textId="77777777" w:rsidR="00D6356D" w:rsidRPr="004F1012" w:rsidRDefault="00D6356D" w:rsidP="00425919">
            <w:pPr>
              <w:overflowPunct w:val="0"/>
              <w:autoSpaceDE w:val="0"/>
              <w:autoSpaceDN w:val="0"/>
              <w:adjustRightInd w:val="0"/>
              <w:ind w:left="-88" w:right="-109"/>
              <w:jc w:val="center"/>
              <w:textAlignment w:val="baseline"/>
            </w:pPr>
            <w:r w:rsidRPr="004F1012">
              <w:t>20.14/11.116</w:t>
            </w:r>
          </w:p>
          <w:p w14:paraId="2638166D" w14:textId="77777777" w:rsidR="00D6356D" w:rsidRPr="004F1012" w:rsidRDefault="00D6356D" w:rsidP="00425919">
            <w:pPr>
              <w:overflowPunct w:val="0"/>
              <w:autoSpaceDE w:val="0"/>
              <w:autoSpaceDN w:val="0"/>
              <w:adjustRightInd w:val="0"/>
              <w:ind w:left="-88" w:right="-109"/>
              <w:jc w:val="center"/>
              <w:textAlignment w:val="baseline"/>
            </w:pPr>
            <w:r w:rsidRPr="004F1012">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C11C34"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1B63D11B"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59C6F5"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1.4</w:t>
            </w:r>
          </w:p>
          <w:p w14:paraId="12329028"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1.4</w:t>
            </w:r>
          </w:p>
          <w:p w14:paraId="38D0F844"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5.11</w:t>
            </w:r>
          </w:p>
          <w:p w14:paraId="43D1293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5.11</w:t>
            </w:r>
          </w:p>
          <w:p w14:paraId="4A26D4A8"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2.3.6.0</w:t>
            </w:r>
          </w:p>
        </w:tc>
      </w:tr>
      <w:tr w:rsidR="00D6356D" w:rsidRPr="005D1077" w14:paraId="50FAFF3A"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E58625D" w14:textId="617756B9" w:rsidR="00D6356D" w:rsidRPr="005D1077" w:rsidRDefault="000F0DB2" w:rsidP="00425919">
            <w:pPr>
              <w:overflowPunct w:val="0"/>
              <w:autoSpaceDE w:val="0"/>
              <w:autoSpaceDN w:val="0"/>
              <w:adjustRightInd w:val="0"/>
              <w:textAlignment w:val="baseline"/>
              <w:rPr>
                <w:sz w:val="22"/>
                <w:szCs w:val="22"/>
              </w:rPr>
            </w:pPr>
            <w:r>
              <w:rPr>
                <w:sz w:val="22"/>
                <w:szCs w:val="22"/>
              </w:rPr>
              <w:t>4.17</w:t>
            </w:r>
            <w:r w:rsidR="00D6356D" w:rsidRPr="005D1077">
              <w:rPr>
                <w:sz w:val="22"/>
                <w:szCs w:val="22"/>
              </w:rPr>
              <w:t xml:space="preserve"> * </w:t>
            </w:r>
          </w:p>
        </w:tc>
        <w:tc>
          <w:tcPr>
            <w:tcW w:w="1845" w:type="dxa"/>
            <w:vMerge/>
            <w:shd w:val="clear" w:color="auto" w:fill="auto"/>
          </w:tcPr>
          <w:p w14:paraId="0FC24F06" w14:textId="3F92B574"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E465D"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7BE2591"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4B405F8"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5955A9D9"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4661D0DC"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65865"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6FC9F7A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2F91A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2.5.9</w:t>
            </w:r>
          </w:p>
          <w:p w14:paraId="65F3531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2.5.9</w:t>
            </w:r>
          </w:p>
          <w:p w14:paraId="42C66AC6"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2.1.5.9</w:t>
            </w:r>
          </w:p>
        </w:tc>
      </w:tr>
      <w:tr w:rsidR="004F1012" w:rsidRPr="005D1077" w14:paraId="2526AA12"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DE790F8" w14:textId="57573B6C"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7B15C19" w14:textId="488F71A1"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71B67" w14:textId="42070DB2" w:rsidR="004F1012"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52FC9B" w14:textId="23A54832" w:rsidR="004F1012" w:rsidRDefault="004F1012" w:rsidP="004F1012">
            <w:pPr>
              <w:overflowPunct w:val="0"/>
              <w:autoSpaceDE w:val="0"/>
              <w:autoSpaceDN w:val="0"/>
              <w:adjustRightInd w:val="0"/>
              <w:ind w:left="34"/>
              <w:jc w:val="center"/>
              <w:textAlignment w:val="baseline"/>
              <w:rPr>
                <w:sz w:val="22"/>
                <w:szCs w:val="22"/>
              </w:rPr>
            </w:pPr>
            <w:r>
              <w:rPr>
                <w:sz w:val="22"/>
                <w:szCs w:val="22"/>
              </w:rPr>
              <w:t>4</w:t>
            </w:r>
          </w:p>
        </w:tc>
        <w:tc>
          <w:tcPr>
            <w:tcW w:w="2127" w:type="dxa"/>
            <w:shd w:val="clear" w:color="auto" w:fill="auto"/>
            <w:vAlign w:val="center"/>
          </w:tcPr>
          <w:p w14:paraId="2FB1BD5F" w14:textId="16CF7A89" w:rsidR="004F1012" w:rsidRDefault="004F1012" w:rsidP="004F1012">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0BAB10A" w14:textId="309CA17A"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381EC8BD"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81E30FB" w14:textId="3D23D373" w:rsidR="00425919" w:rsidRPr="005D1077" w:rsidRDefault="000F0DB2" w:rsidP="00425919">
            <w:pPr>
              <w:overflowPunct w:val="0"/>
              <w:autoSpaceDE w:val="0"/>
              <w:autoSpaceDN w:val="0"/>
              <w:adjustRightInd w:val="0"/>
              <w:textAlignment w:val="baseline"/>
              <w:rPr>
                <w:sz w:val="22"/>
                <w:szCs w:val="22"/>
              </w:rPr>
            </w:pPr>
            <w:r>
              <w:rPr>
                <w:sz w:val="22"/>
                <w:szCs w:val="22"/>
              </w:rPr>
              <w:t>4.18</w:t>
            </w:r>
            <w:r w:rsidR="00425919" w:rsidRPr="005D1077">
              <w:rPr>
                <w:sz w:val="22"/>
                <w:szCs w:val="22"/>
              </w:rPr>
              <w:t xml:space="preserve"> *</w:t>
            </w:r>
          </w:p>
        </w:tc>
        <w:tc>
          <w:tcPr>
            <w:tcW w:w="1845" w:type="dxa"/>
            <w:shd w:val="clear" w:color="auto" w:fill="auto"/>
          </w:tcPr>
          <w:p w14:paraId="364F6F34" w14:textId="05A87438"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4949F004" w14:textId="1E7AAFF1" w:rsidR="00425919" w:rsidRPr="005D1077" w:rsidRDefault="00425919" w:rsidP="004F1012">
            <w:pPr>
              <w:overflowPunct w:val="0"/>
              <w:autoSpaceDE w:val="0"/>
              <w:autoSpaceDN w:val="0"/>
              <w:adjustRightInd w:val="0"/>
              <w:ind w:right="-45"/>
              <w:textAlignment w:val="baseline"/>
              <w:rPr>
                <w:sz w:val="22"/>
                <w:szCs w:val="22"/>
              </w:rPr>
            </w:pPr>
            <w:r>
              <w:rPr>
                <w:sz w:val="22"/>
                <w:szCs w:val="22"/>
              </w:rPr>
              <w:t xml:space="preserve">Лекарственное растительное </w:t>
            </w:r>
            <w:r w:rsidR="00426709">
              <w:rPr>
                <w:sz w:val="22"/>
                <w:szCs w:val="22"/>
              </w:rPr>
              <w:t>сырье.</w:t>
            </w:r>
            <w:r w:rsidR="00426709" w:rsidRPr="00CB6065">
              <w:rPr>
                <w:sz w:val="22"/>
                <w:szCs w:val="22"/>
              </w:rPr>
              <w:t xml:space="preserve"> Вспомогательные</w:t>
            </w:r>
            <w:r w:rsidRPr="00CB606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8C82C" w14:textId="77777777" w:rsidR="00425919" w:rsidRPr="004F1012" w:rsidRDefault="00425919" w:rsidP="00425919">
            <w:pPr>
              <w:overflowPunct w:val="0"/>
              <w:autoSpaceDE w:val="0"/>
              <w:autoSpaceDN w:val="0"/>
              <w:adjustRightInd w:val="0"/>
              <w:ind w:left="-88" w:right="-109"/>
              <w:jc w:val="center"/>
              <w:textAlignment w:val="baseline"/>
            </w:pPr>
            <w:r w:rsidRPr="004F1012">
              <w:t>21.20/29.040</w:t>
            </w:r>
          </w:p>
          <w:p w14:paraId="3133FF3A"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32D3133C" w14:textId="77777777" w:rsidR="00425919" w:rsidRPr="004F1012" w:rsidRDefault="00425919" w:rsidP="00425919">
            <w:pPr>
              <w:overflowPunct w:val="0"/>
              <w:autoSpaceDE w:val="0"/>
              <w:autoSpaceDN w:val="0"/>
              <w:adjustRightInd w:val="0"/>
              <w:ind w:left="-88" w:right="-109"/>
              <w:jc w:val="center"/>
              <w:textAlignment w:val="baseline"/>
            </w:pPr>
            <w:r w:rsidRPr="004F1012">
              <w:t>21.10/29.040</w:t>
            </w:r>
          </w:p>
          <w:p w14:paraId="6695C35B"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1A745CBE" w14:textId="77777777" w:rsidR="00425919" w:rsidRPr="004F1012" w:rsidRDefault="00425919" w:rsidP="00425919">
            <w:pPr>
              <w:overflowPunct w:val="0"/>
              <w:autoSpaceDE w:val="0"/>
              <w:autoSpaceDN w:val="0"/>
              <w:adjustRightInd w:val="0"/>
              <w:ind w:left="-88" w:right="-109"/>
              <w:jc w:val="center"/>
              <w:textAlignment w:val="baseline"/>
            </w:pPr>
            <w:r w:rsidRPr="004F1012">
              <w:t>20.13/29.040</w:t>
            </w:r>
          </w:p>
          <w:p w14:paraId="7D16A0F6" w14:textId="77777777" w:rsidR="00425919" w:rsidRPr="004F1012" w:rsidRDefault="00425919" w:rsidP="00425919">
            <w:pPr>
              <w:overflowPunct w:val="0"/>
              <w:autoSpaceDE w:val="0"/>
              <w:autoSpaceDN w:val="0"/>
              <w:adjustRightInd w:val="0"/>
              <w:ind w:left="-88" w:right="-109"/>
              <w:jc w:val="center"/>
              <w:textAlignment w:val="baseline"/>
            </w:pPr>
            <w:r w:rsidRPr="004F1012">
              <w:t>20.14/29.040</w:t>
            </w:r>
          </w:p>
          <w:p w14:paraId="682A098E" w14:textId="77777777" w:rsidR="00425919" w:rsidRPr="004F1012" w:rsidRDefault="00425919" w:rsidP="00425919">
            <w:pPr>
              <w:overflowPunct w:val="0"/>
              <w:autoSpaceDE w:val="0"/>
              <w:autoSpaceDN w:val="0"/>
              <w:adjustRightInd w:val="0"/>
              <w:ind w:left="-88" w:right="-109"/>
              <w:jc w:val="center"/>
              <w:textAlignment w:val="baseline"/>
            </w:pPr>
            <w:r w:rsidRPr="004F1012">
              <w:t>20.59/29.040</w:t>
            </w:r>
          </w:p>
          <w:p w14:paraId="2FBD8718"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14F47CE3"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0267C9CA" w14:textId="77777777" w:rsidR="00425919" w:rsidRPr="004F1012" w:rsidRDefault="00425919" w:rsidP="00425919">
            <w:pPr>
              <w:overflowPunct w:val="0"/>
              <w:autoSpaceDE w:val="0"/>
              <w:autoSpaceDN w:val="0"/>
              <w:adjustRightInd w:val="0"/>
              <w:ind w:left="-88" w:right="-109"/>
              <w:jc w:val="center"/>
              <w:textAlignment w:val="baseline"/>
            </w:pPr>
            <w:r w:rsidRPr="004F1012">
              <w:t>20.59/08.169</w:t>
            </w:r>
          </w:p>
          <w:p w14:paraId="09873EAA" w14:textId="62B4FC22" w:rsidR="00425919" w:rsidRPr="004F1012" w:rsidRDefault="00425919" w:rsidP="00425919">
            <w:pPr>
              <w:overflowPunct w:val="0"/>
              <w:autoSpaceDE w:val="0"/>
              <w:autoSpaceDN w:val="0"/>
              <w:adjustRightInd w:val="0"/>
              <w:ind w:left="-88" w:right="-109"/>
              <w:jc w:val="center"/>
              <w:textAlignment w:val="baseline"/>
            </w:pPr>
            <w:r w:rsidRPr="004F1012">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2BDE20" w14:textId="77777777" w:rsidR="00425919" w:rsidRDefault="00425919" w:rsidP="004F1012">
            <w:pPr>
              <w:overflowPunct w:val="0"/>
              <w:autoSpaceDE w:val="0"/>
              <w:autoSpaceDN w:val="0"/>
              <w:adjustRightInd w:val="0"/>
              <w:ind w:left="34"/>
              <w:textAlignment w:val="baseline"/>
              <w:rPr>
                <w:sz w:val="22"/>
                <w:szCs w:val="22"/>
              </w:rPr>
            </w:pPr>
            <w:r>
              <w:rPr>
                <w:sz w:val="22"/>
                <w:szCs w:val="22"/>
              </w:rPr>
              <w:t>Определение воды и летучих соединений:</w:t>
            </w:r>
          </w:p>
          <w:p w14:paraId="6DF55487" w14:textId="77777777"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w:t>
            </w:r>
          </w:p>
          <w:p w14:paraId="0434B528" w14:textId="33F64315"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 экстракта</w:t>
            </w:r>
            <w:r w:rsidR="004F1012">
              <w:rPr>
                <w:sz w:val="22"/>
                <w:szCs w:val="22"/>
              </w:rPr>
              <w:t xml:space="preserve">. </w:t>
            </w:r>
            <w:r>
              <w:rPr>
                <w:sz w:val="22"/>
                <w:szCs w:val="22"/>
              </w:rPr>
              <w:t>Вода:</w:t>
            </w:r>
          </w:p>
          <w:p w14:paraId="75167567" w14:textId="77777777" w:rsidR="00425919" w:rsidRDefault="00425919" w:rsidP="004F1012">
            <w:pPr>
              <w:overflowPunct w:val="0"/>
              <w:autoSpaceDE w:val="0"/>
              <w:autoSpaceDN w:val="0"/>
              <w:adjustRightInd w:val="0"/>
              <w:ind w:left="34"/>
              <w:textAlignment w:val="baseline"/>
              <w:rPr>
                <w:sz w:val="22"/>
                <w:szCs w:val="22"/>
              </w:rPr>
            </w:pPr>
            <w:proofErr w:type="spellStart"/>
            <w:r>
              <w:rPr>
                <w:sz w:val="22"/>
                <w:szCs w:val="22"/>
              </w:rPr>
              <w:t>полумикрометод</w:t>
            </w:r>
            <w:proofErr w:type="spellEnd"/>
            <w:r>
              <w:rPr>
                <w:sz w:val="22"/>
                <w:szCs w:val="22"/>
              </w:rPr>
              <w:t>;</w:t>
            </w:r>
          </w:p>
          <w:p w14:paraId="79A2E142" w14:textId="77777777" w:rsidR="00425919" w:rsidRDefault="00425919" w:rsidP="004F1012">
            <w:pPr>
              <w:overflowPunct w:val="0"/>
              <w:autoSpaceDE w:val="0"/>
              <w:autoSpaceDN w:val="0"/>
              <w:adjustRightInd w:val="0"/>
              <w:ind w:left="34"/>
              <w:textAlignment w:val="baseline"/>
              <w:rPr>
                <w:sz w:val="22"/>
                <w:szCs w:val="22"/>
              </w:rPr>
            </w:pPr>
            <w:r>
              <w:rPr>
                <w:sz w:val="22"/>
                <w:szCs w:val="22"/>
              </w:rPr>
              <w:t>Вода:</w:t>
            </w:r>
          </w:p>
          <w:p w14:paraId="66BE1EFA" w14:textId="78A89018" w:rsidR="00425919" w:rsidRPr="005D1077" w:rsidRDefault="00425919" w:rsidP="004F1012">
            <w:pPr>
              <w:overflowPunct w:val="0"/>
              <w:autoSpaceDE w:val="0"/>
              <w:autoSpaceDN w:val="0"/>
              <w:adjustRightInd w:val="0"/>
              <w:textAlignment w:val="baseline"/>
              <w:rPr>
                <w:sz w:val="22"/>
                <w:szCs w:val="22"/>
              </w:rPr>
            </w:pPr>
            <w:proofErr w:type="spellStart"/>
            <w:r>
              <w:rPr>
                <w:sz w:val="22"/>
                <w:szCs w:val="22"/>
              </w:rPr>
              <w:t>микроопределение</w:t>
            </w:r>
            <w:proofErr w:type="spellEnd"/>
          </w:p>
        </w:tc>
        <w:tc>
          <w:tcPr>
            <w:tcW w:w="2127" w:type="dxa"/>
            <w:vMerge w:val="restart"/>
            <w:shd w:val="clear" w:color="auto" w:fill="auto"/>
          </w:tcPr>
          <w:p w14:paraId="3D449679" w14:textId="76449245" w:rsidR="00425919" w:rsidRDefault="00425919" w:rsidP="004F1012">
            <w:pPr>
              <w:overflowPunct w:val="0"/>
              <w:autoSpaceDE w:val="0"/>
              <w:autoSpaceDN w:val="0"/>
              <w:adjustRightInd w:val="0"/>
              <w:ind w:right="-57"/>
              <w:textAlignment w:val="baseline"/>
              <w:rPr>
                <w:sz w:val="22"/>
                <w:szCs w:val="22"/>
              </w:rPr>
            </w:pPr>
            <w:r>
              <w:rPr>
                <w:sz w:val="22"/>
                <w:szCs w:val="22"/>
              </w:rPr>
              <w:t xml:space="preserve">Фармакопейная </w:t>
            </w:r>
            <w:r w:rsidR="004F1012">
              <w:rPr>
                <w:sz w:val="22"/>
                <w:szCs w:val="22"/>
              </w:rPr>
              <w:t>статья</w:t>
            </w:r>
            <w:r>
              <w:rPr>
                <w:sz w:val="22"/>
                <w:szCs w:val="22"/>
              </w:rPr>
              <w:t>,</w:t>
            </w:r>
            <w:r w:rsidR="004F1012">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418BD56" w14:textId="5045269B" w:rsidR="00425919" w:rsidRDefault="00425919" w:rsidP="004F1012">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вспомогательные материалы.</w:t>
            </w:r>
            <w:r w:rsidR="004F1012">
              <w:rPr>
                <w:sz w:val="22"/>
                <w:szCs w:val="22"/>
              </w:rPr>
              <w:t xml:space="preserve"> </w:t>
            </w:r>
            <w:r>
              <w:rPr>
                <w:sz w:val="22"/>
                <w:szCs w:val="22"/>
              </w:rPr>
              <w:t>Нормативный документ по качеству</w:t>
            </w:r>
          </w:p>
          <w:p w14:paraId="26B75049" w14:textId="713C7E84" w:rsidR="00425919" w:rsidRPr="005D1077" w:rsidRDefault="00425919" w:rsidP="004F1012">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98E24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2.2.32</w:t>
            </w:r>
          </w:p>
          <w:p w14:paraId="462D82CD"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2.2.32</w:t>
            </w:r>
          </w:p>
          <w:p w14:paraId="5AFFD77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2.1.2.31</w:t>
            </w:r>
          </w:p>
          <w:p w14:paraId="512EA96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2.8.17</w:t>
            </w:r>
          </w:p>
          <w:p w14:paraId="06256761"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2.1.8.16</w:t>
            </w:r>
          </w:p>
          <w:p w14:paraId="6D72D31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2.5.12</w:t>
            </w:r>
          </w:p>
          <w:p w14:paraId="6918458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2.5.12</w:t>
            </w:r>
          </w:p>
          <w:p w14:paraId="632F82B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2.1.5.12</w:t>
            </w:r>
          </w:p>
          <w:p w14:paraId="3D273F7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2.5.32</w:t>
            </w:r>
          </w:p>
          <w:p w14:paraId="25BA2F6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2.5.32</w:t>
            </w:r>
          </w:p>
          <w:p w14:paraId="251BD749" w14:textId="72B8D888"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2.1.5.13</w:t>
            </w:r>
          </w:p>
        </w:tc>
      </w:tr>
      <w:tr w:rsidR="00425919" w:rsidRPr="005D1077" w14:paraId="7AC9A0DE"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7BD80" w14:textId="0CD1F0FB" w:rsidR="00425919" w:rsidRPr="005D1077" w:rsidRDefault="000F0DB2" w:rsidP="00425919">
            <w:pPr>
              <w:overflowPunct w:val="0"/>
              <w:autoSpaceDE w:val="0"/>
              <w:autoSpaceDN w:val="0"/>
              <w:adjustRightInd w:val="0"/>
              <w:textAlignment w:val="baseline"/>
              <w:rPr>
                <w:sz w:val="22"/>
                <w:szCs w:val="22"/>
              </w:rPr>
            </w:pPr>
            <w:r>
              <w:rPr>
                <w:sz w:val="22"/>
                <w:szCs w:val="22"/>
              </w:rPr>
              <w:t>4.19</w:t>
            </w:r>
            <w:r w:rsidR="00425919" w:rsidRPr="005D1077">
              <w:rPr>
                <w:sz w:val="22"/>
                <w:szCs w:val="22"/>
              </w:rPr>
              <w:t xml:space="preserve"> *</w:t>
            </w:r>
          </w:p>
        </w:tc>
        <w:tc>
          <w:tcPr>
            <w:tcW w:w="1845" w:type="dxa"/>
            <w:shd w:val="clear" w:color="auto" w:fill="auto"/>
          </w:tcPr>
          <w:p w14:paraId="3904D479" w14:textId="424148ED"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0957FE14" w14:textId="77777777" w:rsidR="00425919" w:rsidRDefault="00425919" w:rsidP="00425919">
            <w:pPr>
              <w:pStyle w:val="af6"/>
              <w:rPr>
                <w:lang w:val="ru-RU"/>
              </w:rPr>
            </w:pPr>
            <w:r>
              <w:rPr>
                <w:lang w:val="ru-RU"/>
              </w:rPr>
              <w:t>Вспомогательные вещества</w:t>
            </w:r>
          </w:p>
          <w:p w14:paraId="13FD8BE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67C90" w14:textId="77777777" w:rsidR="00425919" w:rsidRPr="004F1012" w:rsidRDefault="00425919" w:rsidP="00425919">
            <w:pPr>
              <w:overflowPunct w:val="0"/>
              <w:autoSpaceDE w:val="0"/>
              <w:autoSpaceDN w:val="0"/>
              <w:adjustRightInd w:val="0"/>
              <w:ind w:left="-88" w:right="-109"/>
              <w:jc w:val="center"/>
              <w:textAlignment w:val="baseline"/>
            </w:pPr>
            <w:r w:rsidRPr="004F1012">
              <w:t>21.20/08.149</w:t>
            </w:r>
          </w:p>
          <w:p w14:paraId="5E0565EB"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1023DEC3" w14:textId="77777777" w:rsidR="00425919" w:rsidRPr="004F1012" w:rsidRDefault="00425919" w:rsidP="00425919">
            <w:pPr>
              <w:overflowPunct w:val="0"/>
              <w:autoSpaceDE w:val="0"/>
              <w:autoSpaceDN w:val="0"/>
              <w:adjustRightInd w:val="0"/>
              <w:ind w:left="-88" w:right="-109"/>
              <w:jc w:val="center"/>
              <w:textAlignment w:val="baseline"/>
            </w:pPr>
            <w:r w:rsidRPr="004F1012">
              <w:t>21.10/08.149</w:t>
            </w:r>
          </w:p>
          <w:p w14:paraId="4B259204"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7B5F7F9D" w14:textId="77777777" w:rsidR="00425919" w:rsidRPr="004F1012" w:rsidRDefault="00425919" w:rsidP="00425919">
            <w:pPr>
              <w:overflowPunct w:val="0"/>
              <w:autoSpaceDE w:val="0"/>
              <w:autoSpaceDN w:val="0"/>
              <w:adjustRightInd w:val="0"/>
              <w:ind w:left="-88" w:right="-109"/>
              <w:jc w:val="center"/>
              <w:textAlignment w:val="baseline"/>
            </w:pPr>
            <w:r w:rsidRPr="004F1012">
              <w:t>20.13/08.149</w:t>
            </w:r>
          </w:p>
          <w:p w14:paraId="19AF93E9" w14:textId="77777777" w:rsidR="00425919" w:rsidRPr="004F1012" w:rsidRDefault="00425919" w:rsidP="00425919">
            <w:pPr>
              <w:overflowPunct w:val="0"/>
              <w:autoSpaceDE w:val="0"/>
              <w:autoSpaceDN w:val="0"/>
              <w:adjustRightInd w:val="0"/>
              <w:ind w:left="-88" w:right="-109"/>
              <w:jc w:val="center"/>
              <w:textAlignment w:val="baseline"/>
            </w:pPr>
            <w:r w:rsidRPr="004F1012">
              <w:t>20.14/08.149</w:t>
            </w:r>
          </w:p>
          <w:p w14:paraId="7FCA1E71" w14:textId="77777777" w:rsidR="00425919" w:rsidRPr="004F1012" w:rsidRDefault="00425919" w:rsidP="00425919">
            <w:pPr>
              <w:overflowPunct w:val="0"/>
              <w:autoSpaceDE w:val="0"/>
              <w:autoSpaceDN w:val="0"/>
              <w:adjustRightInd w:val="0"/>
              <w:ind w:left="-88" w:right="-109"/>
              <w:jc w:val="center"/>
              <w:textAlignment w:val="baseline"/>
            </w:pPr>
            <w:r w:rsidRPr="004F1012">
              <w:t>20.59/08.149</w:t>
            </w:r>
          </w:p>
          <w:p w14:paraId="07FEDC3A"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57534442"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55E05D3C" w14:textId="306E71BE" w:rsidR="00425919" w:rsidRPr="004F1012" w:rsidRDefault="00425919"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76C7B" w14:textId="5A843501" w:rsidR="00425919" w:rsidRPr="00EA0978" w:rsidRDefault="00425919" w:rsidP="00EA0978">
            <w:pPr>
              <w:overflowPunct w:val="0"/>
              <w:autoSpaceDE w:val="0"/>
              <w:autoSpaceDN w:val="0"/>
              <w:adjustRightInd w:val="0"/>
              <w:ind w:left="88"/>
              <w:textAlignment w:val="baseline"/>
            </w:pPr>
            <w:r w:rsidRPr="00EA0978">
              <w:t>Титрованные растворы</w:t>
            </w:r>
            <w:r w:rsidR="00EA0978" w:rsidRPr="00EA0978">
              <w:t xml:space="preserve">. </w:t>
            </w:r>
            <w:r w:rsidRPr="00EA0978">
              <w:t>Объемное</w:t>
            </w:r>
          </w:p>
          <w:p w14:paraId="4E497A08" w14:textId="77777777" w:rsidR="00425919" w:rsidRPr="00EA0978" w:rsidRDefault="00425919" w:rsidP="00EA0978">
            <w:pPr>
              <w:overflowPunct w:val="0"/>
              <w:autoSpaceDE w:val="0"/>
              <w:autoSpaceDN w:val="0"/>
              <w:adjustRightInd w:val="0"/>
              <w:ind w:left="88"/>
              <w:textAlignment w:val="baseline"/>
            </w:pPr>
            <w:r w:rsidRPr="00EA0978">
              <w:t>титрование:</w:t>
            </w:r>
          </w:p>
          <w:p w14:paraId="73DB6C74" w14:textId="77777777" w:rsidR="00425919" w:rsidRPr="00EA0978" w:rsidRDefault="00425919" w:rsidP="00EA0978">
            <w:pPr>
              <w:overflowPunct w:val="0"/>
              <w:autoSpaceDE w:val="0"/>
              <w:autoSpaceDN w:val="0"/>
              <w:adjustRightInd w:val="0"/>
              <w:ind w:left="88"/>
              <w:textAlignment w:val="baseline"/>
            </w:pPr>
            <w:r w:rsidRPr="00EA0978">
              <w:t>- подлинность;</w:t>
            </w:r>
          </w:p>
          <w:p w14:paraId="01DBA5E9" w14:textId="4988D4A0" w:rsidR="00425919" w:rsidRPr="00EA0978" w:rsidRDefault="00425919" w:rsidP="00EA0978">
            <w:pPr>
              <w:overflowPunct w:val="0"/>
              <w:autoSpaceDE w:val="0"/>
              <w:autoSpaceDN w:val="0"/>
              <w:adjustRightInd w:val="0"/>
              <w:ind w:left="88"/>
              <w:textAlignment w:val="baseline"/>
            </w:pPr>
            <w:r w:rsidRPr="00EA0978">
              <w:t>- количественное определение;</w:t>
            </w:r>
          </w:p>
          <w:p w14:paraId="6278824E" w14:textId="77777777" w:rsidR="00425919" w:rsidRPr="00EA0978" w:rsidRDefault="00425919" w:rsidP="00EA0978">
            <w:pPr>
              <w:overflowPunct w:val="0"/>
              <w:autoSpaceDE w:val="0"/>
              <w:autoSpaceDN w:val="0"/>
              <w:adjustRightInd w:val="0"/>
              <w:ind w:left="88"/>
              <w:textAlignment w:val="baseline"/>
            </w:pPr>
            <w:r w:rsidRPr="00EA0978">
              <w:t>- определение примесей;</w:t>
            </w:r>
          </w:p>
          <w:p w14:paraId="2A9DF8DA" w14:textId="2736978A" w:rsidR="00425919" w:rsidRPr="00EA0978" w:rsidRDefault="00425919" w:rsidP="00EA0978">
            <w:pPr>
              <w:overflowPunct w:val="0"/>
              <w:autoSpaceDE w:val="0"/>
              <w:autoSpaceDN w:val="0"/>
              <w:adjustRightInd w:val="0"/>
              <w:ind w:left="88"/>
              <w:textAlignment w:val="baseline"/>
            </w:pPr>
            <w:r w:rsidRPr="00EA0978">
              <w:t>- однородность содержания действующего вещества в единице дозированного лекарственного средства</w:t>
            </w:r>
            <w:r w:rsidR="00EA0978" w:rsidRPr="00EA0978">
              <w:t xml:space="preserve">. </w:t>
            </w:r>
            <w:r w:rsidRPr="00EA0978">
              <w:t>Потенциометрическое титрование</w:t>
            </w:r>
            <w:r w:rsidR="00EA0978" w:rsidRPr="00EA0978">
              <w:t xml:space="preserve">. </w:t>
            </w:r>
            <w:r w:rsidRPr="00EA0978">
              <w:t>Титрование в неводных растворителях</w:t>
            </w:r>
            <w:r w:rsidR="00EA0978">
              <w:t xml:space="preserve">. </w:t>
            </w:r>
            <w:proofErr w:type="spellStart"/>
            <w:r w:rsidRPr="00EA0978">
              <w:t>Комплексометрическое</w:t>
            </w:r>
            <w:proofErr w:type="spellEnd"/>
            <w:r w:rsidRPr="00EA0978">
              <w:t xml:space="preserve"> титрование</w:t>
            </w:r>
            <w:r w:rsidR="00EA0978" w:rsidRPr="00EA0978">
              <w:t xml:space="preserve">. </w:t>
            </w:r>
            <w:r w:rsidRPr="00EA0978">
              <w:t>Кислотность или щелочность;</w:t>
            </w:r>
            <w:r w:rsidRPr="00EA0978">
              <w:br/>
              <w:t>Серы диоксид</w:t>
            </w:r>
            <w:r w:rsidR="00EA0978" w:rsidRPr="00EA0978">
              <w:t xml:space="preserve">. </w:t>
            </w:r>
            <w:r w:rsidRPr="00EA0978">
              <w:t xml:space="preserve">Определение </w:t>
            </w:r>
            <w:proofErr w:type="spellStart"/>
            <w:r w:rsidRPr="00EA0978">
              <w:t>аминного</w:t>
            </w:r>
            <w:proofErr w:type="spellEnd"/>
            <w:r w:rsidRPr="00EA0978">
              <w:t xml:space="preserve"> азота</w:t>
            </w:r>
            <w:r w:rsidR="00EA0978" w:rsidRPr="00EA0978">
              <w:t xml:space="preserve">. </w:t>
            </w:r>
            <w:r w:rsidRPr="00EA0978">
              <w:t>Окисляющие вещества</w:t>
            </w:r>
          </w:p>
        </w:tc>
        <w:tc>
          <w:tcPr>
            <w:tcW w:w="2127" w:type="dxa"/>
            <w:vMerge/>
            <w:shd w:val="clear" w:color="auto" w:fill="auto"/>
            <w:vAlign w:val="center"/>
          </w:tcPr>
          <w:p w14:paraId="096079F9"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C8668E9"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4.2.2</w:t>
            </w:r>
          </w:p>
          <w:p w14:paraId="5B738B95"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2.2.2.2</w:t>
            </w:r>
          </w:p>
          <w:p w14:paraId="7ABEC444"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2.3.1</w:t>
            </w:r>
          </w:p>
          <w:p w14:paraId="037C6F8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2.1.3.1</w:t>
            </w:r>
          </w:p>
          <w:p w14:paraId="57D017A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2.2.90</w:t>
            </w:r>
          </w:p>
          <w:p w14:paraId="6528AB5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2.2.20</w:t>
            </w:r>
          </w:p>
          <w:p w14:paraId="64435AD0"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2.1.2.19</w:t>
            </w:r>
          </w:p>
          <w:p w14:paraId="06FFCEB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2.5.50</w:t>
            </w:r>
          </w:p>
          <w:p w14:paraId="1EA9B3D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2.5.11</w:t>
            </w:r>
          </w:p>
          <w:p w14:paraId="6F663BB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2.1.5.11</w:t>
            </w:r>
          </w:p>
          <w:p w14:paraId="400EB7AC"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2.5.29</w:t>
            </w:r>
          </w:p>
          <w:p w14:paraId="0FA91EA0"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2.5.29</w:t>
            </w:r>
          </w:p>
          <w:p w14:paraId="66088B22"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2.5.8</w:t>
            </w:r>
          </w:p>
          <w:p w14:paraId="70CE7B3A"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2.1.5.8</w:t>
            </w:r>
          </w:p>
          <w:p w14:paraId="5FC745B2" w14:textId="3C5A6525" w:rsidR="00425919" w:rsidRPr="005D1077" w:rsidRDefault="00425919" w:rsidP="00425919">
            <w:pPr>
              <w:overflowPunct w:val="0"/>
              <w:autoSpaceDE w:val="0"/>
              <w:autoSpaceDN w:val="0"/>
              <w:adjustRightInd w:val="0"/>
              <w:textAlignment w:val="baseline"/>
              <w:rPr>
                <w:sz w:val="22"/>
                <w:szCs w:val="22"/>
              </w:rPr>
            </w:pPr>
            <w:r>
              <w:rPr>
                <w:sz w:val="22"/>
                <w:szCs w:val="22"/>
              </w:rPr>
              <w:t>ГФ РБ II 2.5.30</w:t>
            </w:r>
          </w:p>
        </w:tc>
      </w:tr>
      <w:tr w:rsidR="00D6356D" w:rsidRPr="005D1077" w14:paraId="7CCBF832"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2D515F" w14:textId="0F7F486C" w:rsidR="00D6356D" w:rsidRPr="005D1077" w:rsidRDefault="000F0DB2" w:rsidP="00425919">
            <w:pPr>
              <w:overflowPunct w:val="0"/>
              <w:autoSpaceDE w:val="0"/>
              <w:autoSpaceDN w:val="0"/>
              <w:adjustRightInd w:val="0"/>
              <w:textAlignment w:val="baseline"/>
              <w:rPr>
                <w:sz w:val="22"/>
                <w:szCs w:val="22"/>
              </w:rPr>
            </w:pPr>
            <w:r>
              <w:rPr>
                <w:sz w:val="22"/>
                <w:szCs w:val="22"/>
              </w:rPr>
              <w:t>4.20</w:t>
            </w:r>
            <w:r w:rsidR="00D6356D" w:rsidRPr="005D1077">
              <w:rPr>
                <w:sz w:val="22"/>
                <w:szCs w:val="22"/>
              </w:rPr>
              <w:t xml:space="preserve"> *</w:t>
            </w:r>
          </w:p>
        </w:tc>
        <w:tc>
          <w:tcPr>
            <w:tcW w:w="1845" w:type="dxa"/>
            <w:shd w:val="clear" w:color="auto" w:fill="auto"/>
          </w:tcPr>
          <w:p w14:paraId="7E345B7D" w14:textId="3101512D"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w:t>
            </w:r>
            <w:r w:rsidR="004F1012" w:rsidRPr="00EA0978">
              <w:rPr>
                <w:sz w:val="22"/>
                <w:szCs w:val="22"/>
                <w:lang w:eastAsia="en-US"/>
              </w:rPr>
              <w:t>основные. Препараты</w:t>
            </w:r>
            <w:r w:rsidRPr="00EA0978">
              <w:rPr>
                <w:sz w:val="22"/>
                <w:szCs w:val="22"/>
                <w:lang w:eastAsia="en-US"/>
              </w:rPr>
              <w:t xml:space="preserve"> фармацевтические</w:t>
            </w:r>
            <w:r w:rsidR="004F1012" w:rsidRPr="00EA0978">
              <w:rPr>
                <w:sz w:val="22"/>
                <w:szCs w:val="22"/>
                <w:lang w:eastAsia="en-US"/>
              </w:rPr>
              <w:t xml:space="preserve">. </w:t>
            </w:r>
            <w:r w:rsidRPr="00EA0978">
              <w:rPr>
                <w:sz w:val="22"/>
                <w:szCs w:val="22"/>
              </w:rPr>
              <w:t>Лекарственные средства</w:t>
            </w:r>
          </w:p>
          <w:p w14:paraId="50B1A405" w14:textId="782C33C9" w:rsidR="00D6356D" w:rsidRPr="00EA0978" w:rsidRDefault="00D6356D" w:rsidP="004F1012">
            <w:pPr>
              <w:overflowPunct w:val="0"/>
              <w:autoSpaceDE w:val="0"/>
              <w:autoSpaceDN w:val="0"/>
              <w:adjustRightInd w:val="0"/>
              <w:ind w:right="-45"/>
              <w:textAlignment w:val="baseline"/>
              <w:rPr>
                <w:sz w:val="22"/>
                <w:szCs w:val="22"/>
              </w:rPr>
            </w:pPr>
            <w:r w:rsidRPr="00EA0978">
              <w:rPr>
                <w:sz w:val="22"/>
                <w:szCs w:val="22"/>
              </w:rPr>
              <w:t xml:space="preserve">Лекарственное </w:t>
            </w:r>
            <w:r w:rsidR="004F1012" w:rsidRPr="00EA0978">
              <w:rPr>
                <w:sz w:val="22"/>
                <w:szCs w:val="22"/>
              </w:rPr>
              <w:t>растительное</w:t>
            </w:r>
            <w:r w:rsidRPr="00EA0978">
              <w:rPr>
                <w:sz w:val="22"/>
                <w:szCs w:val="22"/>
              </w:rPr>
              <w:t xml:space="preserve"> </w:t>
            </w:r>
            <w:r w:rsidR="004F1012" w:rsidRPr="00EA0978">
              <w:rPr>
                <w:sz w:val="22"/>
                <w:szCs w:val="22"/>
              </w:rPr>
              <w:t>сырье. Вспомогательные</w:t>
            </w:r>
            <w:r w:rsidRPr="00EA0978">
              <w:rPr>
                <w:sz w:val="22"/>
                <w:szCs w:val="22"/>
              </w:rPr>
              <w:t xml:space="preserve"> вещества</w:t>
            </w:r>
          </w:p>
          <w:p w14:paraId="79977290"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E663E"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9054505"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A35AB42"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17F7BFAC"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1680E1E9"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p w14:paraId="01667C6F" w14:textId="69675280" w:rsidR="00D6356D" w:rsidRPr="004F1012" w:rsidRDefault="00D6356D" w:rsidP="00425919">
            <w:pPr>
              <w:overflowPunct w:val="0"/>
              <w:autoSpaceDE w:val="0"/>
              <w:autoSpaceDN w:val="0"/>
              <w:adjustRightInd w:val="0"/>
              <w:ind w:left="-88" w:right="-109"/>
              <w:jc w:val="center"/>
              <w:textAlignment w:val="baseline"/>
            </w:pPr>
            <w:r w:rsidRPr="004F1012">
              <w:t>10.41/08.149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C069C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Методы количественного определения:</w:t>
            </w:r>
          </w:p>
          <w:p w14:paraId="37A733E3"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-кислотное число;</w:t>
            </w:r>
          </w:p>
          <w:p w14:paraId="247E6CA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эфирное число;</w:t>
            </w:r>
          </w:p>
          <w:p w14:paraId="211AE65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гидроксильное число;</w:t>
            </w:r>
          </w:p>
          <w:p w14:paraId="20033667"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-йодное число;</w:t>
            </w:r>
          </w:p>
          <w:p w14:paraId="364AD9FF"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-перекисного (</w:t>
            </w:r>
            <w:proofErr w:type="spellStart"/>
            <w:r>
              <w:rPr>
                <w:sz w:val="22"/>
                <w:szCs w:val="22"/>
              </w:rPr>
              <w:t>пероксидного</w:t>
            </w:r>
            <w:proofErr w:type="spellEnd"/>
            <w:r>
              <w:rPr>
                <w:sz w:val="22"/>
                <w:szCs w:val="22"/>
              </w:rPr>
              <w:t>) числа;</w:t>
            </w:r>
          </w:p>
          <w:p w14:paraId="7099D78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-числа омыления;</w:t>
            </w:r>
          </w:p>
          <w:p w14:paraId="4EDD1CC0" w14:textId="58EEA30C" w:rsidR="00D6356D" w:rsidRPr="005D1077" w:rsidRDefault="00D6356D" w:rsidP="00EA0978">
            <w:pPr>
              <w:overflowPunct w:val="0"/>
              <w:autoSpaceDE w:val="0"/>
              <w:autoSpaceDN w:val="0"/>
              <w:adjustRightInd w:val="0"/>
              <w:ind w:left="88"/>
              <w:textAlignment w:val="baseline"/>
              <w:rPr>
                <w:sz w:val="22"/>
                <w:szCs w:val="22"/>
              </w:rPr>
            </w:pPr>
            <w:r>
              <w:rPr>
                <w:sz w:val="22"/>
                <w:szCs w:val="22"/>
              </w:rPr>
              <w:t>-</w:t>
            </w:r>
            <w:proofErr w:type="spellStart"/>
            <w:r>
              <w:rPr>
                <w:sz w:val="22"/>
                <w:szCs w:val="22"/>
              </w:rPr>
              <w:t>неомыляемые</w:t>
            </w:r>
            <w:proofErr w:type="spellEnd"/>
            <w:r>
              <w:rPr>
                <w:sz w:val="22"/>
                <w:szCs w:val="22"/>
              </w:rPr>
              <w:t xml:space="preserve"> вещества</w:t>
            </w:r>
          </w:p>
        </w:tc>
        <w:tc>
          <w:tcPr>
            <w:tcW w:w="2127" w:type="dxa"/>
            <w:shd w:val="clear" w:color="auto" w:fill="auto"/>
          </w:tcPr>
          <w:p w14:paraId="13A4DD5A" w14:textId="2277FA73" w:rsidR="00D6356D" w:rsidRPr="005D1077" w:rsidRDefault="00D6356D" w:rsidP="00EA0978">
            <w:pPr>
              <w:overflowPunct w:val="0"/>
              <w:autoSpaceDE w:val="0"/>
              <w:autoSpaceDN w:val="0"/>
              <w:adjustRightInd w:val="0"/>
              <w:ind w:right="-57" w:hanging="57"/>
              <w:textAlignment w:val="baseline"/>
              <w:rPr>
                <w:sz w:val="22"/>
                <w:szCs w:val="22"/>
              </w:rPr>
            </w:pPr>
            <w:r>
              <w:rPr>
                <w:sz w:val="22"/>
                <w:szCs w:val="22"/>
              </w:rPr>
              <w:t xml:space="preserve">Фармакопейная статья, нормативный документ производителя на субстанцию для фармацевтического использования, вспомогательное </w:t>
            </w:r>
            <w:r w:rsidR="00EA0978">
              <w:rPr>
                <w:sz w:val="22"/>
                <w:szCs w:val="22"/>
              </w:rPr>
              <w:t>вещество. Нормативный</w:t>
            </w:r>
            <w:r>
              <w:rPr>
                <w:sz w:val="22"/>
                <w:szCs w:val="22"/>
              </w:rPr>
              <w:t xml:space="preserve"> документ по качеству</w:t>
            </w:r>
            <w:r w:rsidR="00EA0978">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9BF46E" w14:textId="77777777" w:rsidR="00D6356D" w:rsidRPr="00EA0978" w:rsidRDefault="00D6356D" w:rsidP="00425919">
            <w:pPr>
              <w:overflowPunct w:val="0"/>
              <w:autoSpaceDE w:val="0"/>
              <w:autoSpaceDN w:val="0"/>
              <w:adjustRightInd w:val="0"/>
              <w:ind w:left="33"/>
              <w:textAlignment w:val="baseline"/>
            </w:pPr>
            <w:r w:rsidRPr="00EA0978">
              <w:t>ГФ РБ I 2.5.1</w:t>
            </w:r>
          </w:p>
          <w:p w14:paraId="51FD02CA" w14:textId="77777777" w:rsidR="00D6356D" w:rsidRPr="00EA0978" w:rsidRDefault="00D6356D" w:rsidP="00425919">
            <w:pPr>
              <w:overflowPunct w:val="0"/>
              <w:autoSpaceDE w:val="0"/>
              <w:autoSpaceDN w:val="0"/>
              <w:adjustRightInd w:val="0"/>
              <w:ind w:left="33"/>
              <w:textAlignment w:val="baseline"/>
            </w:pPr>
            <w:r w:rsidRPr="00EA0978">
              <w:t>ГФ РБ II 2.5.1</w:t>
            </w:r>
          </w:p>
          <w:p w14:paraId="7260EF9F" w14:textId="77777777" w:rsidR="00D6356D" w:rsidRPr="00EA0978" w:rsidRDefault="00D6356D" w:rsidP="00425919">
            <w:pPr>
              <w:overflowPunct w:val="0"/>
              <w:autoSpaceDE w:val="0"/>
              <w:autoSpaceDN w:val="0"/>
              <w:adjustRightInd w:val="0"/>
              <w:ind w:left="33"/>
              <w:textAlignment w:val="baseline"/>
            </w:pPr>
            <w:r w:rsidRPr="00EA0978">
              <w:t>ФЕАЭС 2.1.5.1</w:t>
            </w:r>
          </w:p>
          <w:p w14:paraId="0BD5AAB7" w14:textId="77777777" w:rsidR="00D6356D" w:rsidRPr="00EA0978" w:rsidRDefault="00D6356D" w:rsidP="00425919">
            <w:pPr>
              <w:overflowPunct w:val="0"/>
              <w:autoSpaceDE w:val="0"/>
              <w:autoSpaceDN w:val="0"/>
              <w:adjustRightInd w:val="0"/>
              <w:ind w:left="33"/>
              <w:textAlignment w:val="baseline"/>
            </w:pPr>
            <w:r w:rsidRPr="00EA0978">
              <w:t>ГФ РБ I 2.5.2</w:t>
            </w:r>
          </w:p>
          <w:p w14:paraId="1F02DD03" w14:textId="77777777" w:rsidR="00D6356D" w:rsidRPr="00EA0978" w:rsidRDefault="00D6356D" w:rsidP="00425919">
            <w:pPr>
              <w:overflowPunct w:val="0"/>
              <w:autoSpaceDE w:val="0"/>
              <w:autoSpaceDN w:val="0"/>
              <w:adjustRightInd w:val="0"/>
              <w:ind w:left="33"/>
              <w:textAlignment w:val="baseline"/>
            </w:pPr>
            <w:r w:rsidRPr="00EA0978">
              <w:t>ГФ РБ II 2.5.2</w:t>
            </w:r>
          </w:p>
          <w:p w14:paraId="4BE58E36" w14:textId="77777777" w:rsidR="00D6356D" w:rsidRPr="00EA0978" w:rsidRDefault="00D6356D" w:rsidP="00425919">
            <w:pPr>
              <w:overflowPunct w:val="0"/>
              <w:autoSpaceDE w:val="0"/>
              <w:autoSpaceDN w:val="0"/>
              <w:adjustRightInd w:val="0"/>
              <w:ind w:left="33"/>
              <w:textAlignment w:val="baseline"/>
            </w:pPr>
            <w:r w:rsidRPr="00EA0978">
              <w:t>ФЕАЭС 2.1.5.2</w:t>
            </w:r>
          </w:p>
          <w:p w14:paraId="408D8A74" w14:textId="77777777" w:rsidR="00D6356D" w:rsidRPr="00EA0978" w:rsidRDefault="00D6356D" w:rsidP="00425919">
            <w:pPr>
              <w:overflowPunct w:val="0"/>
              <w:autoSpaceDE w:val="0"/>
              <w:autoSpaceDN w:val="0"/>
              <w:adjustRightInd w:val="0"/>
              <w:ind w:left="33"/>
              <w:textAlignment w:val="baseline"/>
            </w:pPr>
            <w:r w:rsidRPr="00EA0978">
              <w:t>ГФ РБ I 2.5.3</w:t>
            </w:r>
          </w:p>
          <w:p w14:paraId="11056002" w14:textId="77777777" w:rsidR="00D6356D" w:rsidRPr="00EA0978" w:rsidRDefault="00D6356D" w:rsidP="00425919">
            <w:pPr>
              <w:overflowPunct w:val="0"/>
              <w:autoSpaceDE w:val="0"/>
              <w:autoSpaceDN w:val="0"/>
              <w:adjustRightInd w:val="0"/>
              <w:ind w:left="33"/>
              <w:textAlignment w:val="baseline"/>
            </w:pPr>
            <w:r w:rsidRPr="00EA0978">
              <w:t>ГФ РБ II 2.5.3</w:t>
            </w:r>
          </w:p>
          <w:p w14:paraId="1640D45E" w14:textId="77777777" w:rsidR="00D6356D" w:rsidRPr="00EA0978" w:rsidRDefault="00D6356D" w:rsidP="00425919">
            <w:pPr>
              <w:overflowPunct w:val="0"/>
              <w:autoSpaceDE w:val="0"/>
              <w:autoSpaceDN w:val="0"/>
              <w:adjustRightInd w:val="0"/>
              <w:ind w:left="33"/>
              <w:textAlignment w:val="baseline"/>
            </w:pPr>
            <w:r w:rsidRPr="00EA0978">
              <w:t>ФЕАЭС 2.1.5.3</w:t>
            </w:r>
          </w:p>
          <w:p w14:paraId="501FD0FF" w14:textId="77777777" w:rsidR="00D6356D" w:rsidRPr="00EA0978" w:rsidRDefault="00D6356D" w:rsidP="00425919">
            <w:pPr>
              <w:overflowPunct w:val="0"/>
              <w:autoSpaceDE w:val="0"/>
              <w:autoSpaceDN w:val="0"/>
              <w:adjustRightInd w:val="0"/>
              <w:ind w:left="33"/>
              <w:textAlignment w:val="baseline"/>
            </w:pPr>
            <w:r w:rsidRPr="00EA0978">
              <w:t>ГФ РБ I 2.5.4</w:t>
            </w:r>
          </w:p>
          <w:p w14:paraId="6FA19EF9" w14:textId="77777777" w:rsidR="00D6356D" w:rsidRPr="00EA0978" w:rsidRDefault="00D6356D" w:rsidP="00425919">
            <w:pPr>
              <w:overflowPunct w:val="0"/>
              <w:autoSpaceDE w:val="0"/>
              <w:autoSpaceDN w:val="0"/>
              <w:adjustRightInd w:val="0"/>
              <w:ind w:left="33"/>
              <w:textAlignment w:val="baseline"/>
            </w:pPr>
            <w:r w:rsidRPr="00EA0978">
              <w:t>ГФ РБ II 2.5.4</w:t>
            </w:r>
          </w:p>
          <w:p w14:paraId="265CBC95" w14:textId="77777777" w:rsidR="00D6356D" w:rsidRPr="00EA0978" w:rsidRDefault="00D6356D" w:rsidP="00425919">
            <w:pPr>
              <w:overflowPunct w:val="0"/>
              <w:autoSpaceDE w:val="0"/>
              <w:autoSpaceDN w:val="0"/>
              <w:adjustRightInd w:val="0"/>
              <w:ind w:left="33"/>
              <w:textAlignment w:val="baseline"/>
            </w:pPr>
            <w:r w:rsidRPr="00EA0978">
              <w:t>ФЕАЭС 2.1.5.4</w:t>
            </w:r>
          </w:p>
          <w:p w14:paraId="4EBB5900" w14:textId="77777777" w:rsidR="00D6356D" w:rsidRPr="00EA0978" w:rsidRDefault="00D6356D" w:rsidP="00425919">
            <w:pPr>
              <w:overflowPunct w:val="0"/>
              <w:autoSpaceDE w:val="0"/>
              <w:autoSpaceDN w:val="0"/>
              <w:adjustRightInd w:val="0"/>
              <w:ind w:left="33"/>
              <w:textAlignment w:val="baseline"/>
            </w:pPr>
            <w:r w:rsidRPr="00EA0978">
              <w:t>ГФ РБ I 2.5.5</w:t>
            </w:r>
          </w:p>
          <w:p w14:paraId="045229AC" w14:textId="77777777" w:rsidR="00D6356D" w:rsidRPr="00EA0978" w:rsidRDefault="00D6356D" w:rsidP="00425919">
            <w:pPr>
              <w:overflowPunct w:val="0"/>
              <w:autoSpaceDE w:val="0"/>
              <w:autoSpaceDN w:val="0"/>
              <w:adjustRightInd w:val="0"/>
              <w:ind w:left="33"/>
              <w:textAlignment w:val="baseline"/>
            </w:pPr>
            <w:r w:rsidRPr="00EA0978">
              <w:t>ГФ РБ II 2.5.5</w:t>
            </w:r>
          </w:p>
          <w:p w14:paraId="5F1568B3" w14:textId="77777777" w:rsidR="00D6356D" w:rsidRPr="00EA0978" w:rsidRDefault="00D6356D" w:rsidP="00425919">
            <w:pPr>
              <w:overflowPunct w:val="0"/>
              <w:autoSpaceDE w:val="0"/>
              <w:autoSpaceDN w:val="0"/>
              <w:adjustRightInd w:val="0"/>
              <w:ind w:left="33"/>
              <w:textAlignment w:val="baseline"/>
            </w:pPr>
            <w:r w:rsidRPr="00EA0978">
              <w:t>ФЕАЭС 2.1.5.5</w:t>
            </w:r>
          </w:p>
          <w:p w14:paraId="535E843A" w14:textId="77777777" w:rsidR="00D6356D" w:rsidRPr="00EA0978" w:rsidRDefault="00D6356D" w:rsidP="00425919">
            <w:pPr>
              <w:overflowPunct w:val="0"/>
              <w:autoSpaceDE w:val="0"/>
              <w:autoSpaceDN w:val="0"/>
              <w:adjustRightInd w:val="0"/>
              <w:ind w:left="33"/>
              <w:textAlignment w:val="baseline"/>
            </w:pPr>
            <w:r w:rsidRPr="00EA0978">
              <w:t>ГФ РБ I 2.5.6</w:t>
            </w:r>
          </w:p>
          <w:p w14:paraId="6C037FCE" w14:textId="77777777" w:rsidR="00D6356D" w:rsidRPr="00EA0978" w:rsidRDefault="00D6356D" w:rsidP="00425919">
            <w:pPr>
              <w:overflowPunct w:val="0"/>
              <w:autoSpaceDE w:val="0"/>
              <w:autoSpaceDN w:val="0"/>
              <w:adjustRightInd w:val="0"/>
              <w:ind w:left="33"/>
              <w:textAlignment w:val="baseline"/>
            </w:pPr>
            <w:r w:rsidRPr="00EA0978">
              <w:t>ГФ РБ II 2.5.6</w:t>
            </w:r>
          </w:p>
          <w:p w14:paraId="5D4B00C3" w14:textId="77777777" w:rsidR="00D6356D" w:rsidRPr="00EA0978" w:rsidRDefault="00D6356D" w:rsidP="00425919">
            <w:pPr>
              <w:overflowPunct w:val="0"/>
              <w:autoSpaceDE w:val="0"/>
              <w:autoSpaceDN w:val="0"/>
              <w:adjustRightInd w:val="0"/>
              <w:ind w:left="33"/>
              <w:textAlignment w:val="baseline"/>
            </w:pPr>
            <w:r w:rsidRPr="00EA0978">
              <w:t>ФЕАЭС 2.1.5.6</w:t>
            </w:r>
          </w:p>
          <w:p w14:paraId="21692DA8" w14:textId="77777777" w:rsidR="00D6356D" w:rsidRPr="00EA0978" w:rsidRDefault="00D6356D" w:rsidP="00425919">
            <w:pPr>
              <w:overflowPunct w:val="0"/>
              <w:autoSpaceDE w:val="0"/>
              <w:autoSpaceDN w:val="0"/>
              <w:adjustRightInd w:val="0"/>
              <w:ind w:left="33"/>
              <w:textAlignment w:val="baseline"/>
            </w:pPr>
            <w:r w:rsidRPr="00EA0978">
              <w:t>ГФ РБ I 2.5.7</w:t>
            </w:r>
          </w:p>
          <w:p w14:paraId="5B094053" w14:textId="77777777" w:rsidR="00D6356D" w:rsidRPr="00EA0978" w:rsidRDefault="00D6356D" w:rsidP="00425919">
            <w:pPr>
              <w:overflowPunct w:val="0"/>
              <w:autoSpaceDE w:val="0"/>
              <w:autoSpaceDN w:val="0"/>
              <w:adjustRightInd w:val="0"/>
              <w:ind w:left="33"/>
              <w:textAlignment w:val="baseline"/>
            </w:pPr>
            <w:r w:rsidRPr="00EA0978">
              <w:t>ГФ РБ II 2.5.7</w:t>
            </w:r>
          </w:p>
          <w:p w14:paraId="5D6B69F0" w14:textId="0CF59622" w:rsidR="00D6356D" w:rsidRPr="005D1077" w:rsidRDefault="00D6356D" w:rsidP="00425919">
            <w:pPr>
              <w:overflowPunct w:val="0"/>
              <w:autoSpaceDE w:val="0"/>
              <w:autoSpaceDN w:val="0"/>
              <w:adjustRightInd w:val="0"/>
              <w:textAlignment w:val="baseline"/>
              <w:rPr>
                <w:sz w:val="22"/>
                <w:szCs w:val="22"/>
              </w:rPr>
            </w:pPr>
            <w:r w:rsidRPr="00EA0978">
              <w:t>ФЕАЭС 2.1.5.7</w:t>
            </w:r>
          </w:p>
        </w:tc>
      </w:tr>
    </w:tbl>
    <w:p w14:paraId="74605BDA"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363938F1"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BEA3EF" w14:textId="4C4A4F3D"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75A3E495" w14:textId="59CEC142" w:rsidR="00EA0978" w:rsidRPr="00F1200D" w:rsidRDefault="00EA0978" w:rsidP="00EA0978">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52363" w14:textId="6BD8E29B"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AB5F2A" w14:textId="7A7A4825" w:rsidR="00EA0978" w:rsidRDefault="00EA0978" w:rsidP="00EA0978">
            <w:pPr>
              <w:overflowPunct w:val="0"/>
              <w:autoSpaceDE w:val="0"/>
              <w:autoSpaceDN w:val="0"/>
              <w:adjustRightInd w:val="0"/>
              <w:ind w:left="-106" w:right="34"/>
              <w:jc w:val="center"/>
              <w:textAlignment w:val="baseline"/>
              <w:rPr>
                <w:sz w:val="22"/>
                <w:szCs w:val="22"/>
              </w:rPr>
            </w:pPr>
            <w:r>
              <w:rPr>
                <w:sz w:val="22"/>
                <w:szCs w:val="22"/>
              </w:rPr>
              <w:t>4</w:t>
            </w:r>
          </w:p>
        </w:tc>
        <w:tc>
          <w:tcPr>
            <w:tcW w:w="2127" w:type="dxa"/>
            <w:shd w:val="clear" w:color="auto" w:fill="auto"/>
          </w:tcPr>
          <w:p w14:paraId="226E8BB3" w14:textId="402EACC0" w:rsidR="00EA0978" w:rsidRDefault="00EA0978" w:rsidP="00EA0978">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5F229C6" w14:textId="59A61E96"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7E09CB2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7FD9877" w14:textId="0C2D08C1" w:rsidR="00D6356D" w:rsidRPr="005D1077" w:rsidRDefault="000F0DB2" w:rsidP="00425919">
            <w:pPr>
              <w:overflowPunct w:val="0"/>
              <w:autoSpaceDE w:val="0"/>
              <w:autoSpaceDN w:val="0"/>
              <w:adjustRightInd w:val="0"/>
              <w:textAlignment w:val="baseline"/>
              <w:rPr>
                <w:sz w:val="22"/>
                <w:szCs w:val="22"/>
              </w:rPr>
            </w:pPr>
            <w:r>
              <w:rPr>
                <w:sz w:val="22"/>
                <w:szCs w:val="22"/>
              </w:rPr>
              <w:t>4.21</w:t>
            </w:r>
            <w:r w:rsidR="00D6356D">
              <w:rPr>
                <w:sz w:val="22"/>
                <w:szCs w:val="22"/>
              </w:rPr>
              <w:t xml:space="preserve"> *</w:t>
            </w:r>
          </w:p>
        </w:tc>
        <w:tc>
          <w:tcPr>
            <w:tcW w:w="1845" w:type="dxa"/>
            <w:vMerge w:val="restart"/>
            <w:shd w:val="clear" w:color="auto" w:fill="auto"/>
          </w:tcPr>
          <w:p w14:paraId="7529C9C7"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основные. Препараты фармацевтические. </w:t>
            </w:r>
            <w:r w:rsidRPr="00EA0978">
              <w:rPr>
                <w:sz w:val="22"/>
                <w:szCs w:val="22"/>
              </w:rPr>
              <w:t>Лекарственные средства</w:t>
            </w:r>
          </w:p>
          <w:p w14:paraId="5F2EDB8A"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 Вспомогательные вещества</w:t>
            </w:r>
          </w:p>
          <w:p w14:paraId="16CEE247" w14:textId="6BA2741E" w:rsidR="00D6356D" w:rsidRPr="00F1200D"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794EF" w14:textId="77777777" w:rsidR="00D6356D" w:rsidRPr="00EA0978" w:rsidRDefault="00D6356D" w:rsidP="00425919">
            <w:pPr>
              <w:overflowPunct w:val="0"/>
              <w:autoSpaceDE w:val="0"/>
              <w:autoSpaceDN w:val="0"/>
              <w:adjustRightInd w:val="0"/>
              <w:ind w:left="-88" w:right="-109"/>
              <w:jc w:val="center"/>
              <w:textAlignment w:val="baseline"/>
            </w:pPr>
            <w:r w:rsidRPr="00EA0978">
              <w:t>21.20/08.052</w:t>
            </w:r>
          </w:p>
          <w:p w14:paraId="1A293DF6" w14:textId="77777777" w:rsidR="00D6356D" w:rsidRPr="00EA0978" w:rsidRDefault="00D6356D" w:rsidP="00425919">
            <w:pPr>
              <w:overflowPunct w:val="0"/>
              <w:autoSpaceDE w:val="0"/>
              <w:autoSpaceDN w:val="0"/>
              <w:adjustRightInd w:val="0"/>
              <w:ind w:left="-88" w:right="-109"/>
              <w:jc w:val="center"/>
              <w:textAlignment w:val="baseline"/>
            </w:pPr>
            <w:r w:rsidRPr="00EA0978">
              <w:t>21.10/08.052</w:t>
            </w:r>
          </w:p>
          <w:p w14:paraId="3B3AD57E" w14:textId="77777777" w:rsidR="00D6356D" w:rsidRPr="00EA0978" w:rsidRDefault="00D6356D" w:rsidP="00425919">
            <w:pPr>
              <w:overflowPunct w:val="0"/>
              <w:autoSpaceDE w:val="0"/>
              <w:autoSpaceDN w:val="0"/>
              <w:adjustRightInd w:val="0"/>
              <w:ind w:left="-88" w:right="-109"/>
              <w:jc w:val="center"/>
              <w:textAlignment w:val="baseline"/>
            </w:pPr>
            <w:r w:rsidRPr="00EA0978">
              <w:t>20.13/08.052</w:t>
            </w:r>
          </w:p>
          <w:p w14:paraId="5B1D156B" w14:textId="77777777" w:rsidR="00D6356D" w:rsidRPr="00EA0978" w:rsidRDefault="00D6356D" w:rsidP="00425919">
            <w:pPr>
              <w:overflowPunct w:val="0"/>
              <w:autoSpaceDE w:val="0"/>
              <w:autoSpaceDN w:val="0"/>
              <w:adjustRightInd w:val="0"/>
              <w:ind w:left="-88" w:right="-109"/>
              <w:jc w:val="center"/>
              <w:textAlignment w:val="baseline"/>
            </w:pPr>
            <w:r w:rsidRPr="00EA0978">
              <w:t>20.14/08.052</w:t>
            </w:r>
          </w:p>
          <w:p w14:paraId="05CB9120" w14:textId="77777777" w:rsidR="00D6356D" w:rsidRPr="00EA0978" w:rsidRDefault="00D6356D" w:rsidP="00425919">
            <w:pPr>
              <w:overflowPunct w:val="0"/>
              <w:autoSpaceDE w:val="0"/>
              <w:autoSpaceDN w:val="0"/>
              <w:adjustRightInd w:val="0"/>
              <w:ind w:left="-88" w:right="-109"/>
              <w:jc w:val="center"/>
              <w:textAlignment w:val="baseline"/>
            </w:pPr>
            <w:r w:rsidRPr="00EA0978">
              <w:t>20.59/08.052</w:t>
            </w:r>
          </w:p>
          <w:p w14:paraId="20F02F45" w14:textId="6D8B37A3" w:rsidR="00D6356D" w:rsidRPr="00EA0978" w:rsidRDefault="00D6356D" w:rsidP="00425919">
            <w:pPr>
              <w:overflowPunct w:val="0"/>
              <w:autoSpaceDE w:val="0"/>
              <w:autoSpaceDN w:val="0"/>
              <w:adjustRightInd w:val="0"/>
              <w:ind w:left="-88" w:right="-109"/>
              <w:jc w:val="center"/>
              <w:textAlignment w:val="baseline"/>
            </w:pPr>
            <w:r w:rsidRPr="00EA0978">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B1273"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Зола:</w:t>
            </w:r>
          </w:p>
          <w:p w14:paraId="41AFA756"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-общая зола;</w:t>
            </w:r>
          </w:p>
          <w:p w14:paraId="0AB354C1"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-сульфатная зола;</w:t>
            </w:r>
          </w:p>
          <w:p w14:paraId="713DE5C4" w14:textId="1CC720AB" w:rsidR="00D6356D" w:rsidRPr="005D1077" w:rsidRDefault="00D6356D" w:rsidP="00EA0978">
            <w:pPr>
              <w:overflowPunct w:val="0"/>
              <w:autoSpaceDE w:val="0"/>
              <w:autoSpaceDN w:val="0"/>
              <w:adjustRightInd w:val="0"/>
              <w:ind w:left="88" w:right="-57"/>
              <w:jc w:val="both"/>
              <w:textAlignment w:val="baseline"/>
              <w:rPr>
                <w:sz w:val="22"/>
                <w:szCs w:val="22"/>
              </w:rPr>
            </w:pPr>
            <w:r>
              <w:rPr>
                <w:sz w:val="22"/>
                <w:szCs w:val="22"/>
              </w:rPr>
              <w:t>-зола, нерастворимая в хлористоводородной кислоте</w:t>
            </w:r>
          </w:p>
        </w:tc>
        <w:tc>
          <w:tcPr>
            <w:tcW w:w="2127" w:type="dxa"/>
            <w:vMerge w:val="restart"/>
            <w:shd w:val="clear" w:color="auto" w:fill="auto"/>
          </w:tcPr>
          <w:p w14:paraId="0F9CB9EB" w14:textId="6EF01FB2" w:rsidR="00D6356D" w:rsidRPr="005D1077" w:rsidRDefault="00D6356D" w:rsidP="00C22C66">
            <w:pPr>
              <w:overflowPunct w:val="0"/>
              <w:autoSpaceDE w:val="0"/>
              <w:autoSpaceDN w:val="0"/>
              <w:adjustRightInd w:val="0"/>
              <w:ind w:left="82" w:right="-57"/>
              <w:jc w:val="both"/>
              <w:textAlignment w:val="baseline"/>
              <w:rPr>
                <w:sz w:val="22"/>
                <w:szCs w:val="22"/>
              </w:rPr>
            </w:pPr>
            <w:r>
              <w:rPr>
                <w:sz w:val="22"/>
                <w:szCs w:val="22"/>
              </w:rPr>
              <w:t>Фармакопейная статья,</w:t>
            </w:r>
            <w:r w:rsidR="00C22C66">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r w:rsidR="00EA0978">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p w14:paraId="6EA477D4" w14:textId="66478D2E"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5E59C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2.4.16</w:t>
            </w:r>
          </w:p>
          <w:p w14:paraId="7FA78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2.4.16</w:t>
            </w:r>
          </w:p>
          <w:p w14:paraId="59BD36DD"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2.1.4.16</w:t>
            </w:r>
          </w:p>
          <w:p w14:paraId="4AEEA99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2.4.14</w:t>
            </w:r>
          </w:p>
          <w:p w14:paraId="40ED79A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2.4.14</w:t>
            </w:r>
          </w:p>
          <w:p w14:paraId="71619792"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2.1.4.14</w:t>
            </w:r>
          </w:p>
          <w:p w14:paraId="48009EF2"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2.8.1</w:t>
            </w:r>
          </w:p>
          <w:p w14:paraId="5ADE7AC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2.8.1</w:t>
            </w:r>
          </w:p>
          <w:p w14:paraId="1912B72C" w14:textId="2418644E" w:rsidR="00D6356D" w:rsidRPr="005D1077" w:rsidRDefault="00D6356D" w:rsidP="00425919">
            <w:pPr>
              <w:overflowPunct w:val="0"/>
              <w:autoSpaceDE w:val="0"/>
              <w:autoSpaceDN w:val="0"/>
              <w:adjustRightInd w:val="0"/>
              <w:textAlignment w:val="baseline"/>
              <w:rPr>
                <w:sz w:val="22"/>
                <w:szCs w:val="22"/>
              </w:rPr>
            </w:pPr>
            <w:r>
              <w:rPr>
                <w:sz w:val="22"/>
                <w:szCs w:val="22"/>
              </w:rPr>
              <w:t>ФЕАЭС 2.1.8.1</w:t>
            </w:r>
          </w:p>
        </w:tc>
      </w:tr>
      <w:tr w:rsidR="00D6356D" w:rsidRPr="005D1077" w14:paraId="772A3C3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C48664" w14:textId="698B532E" w:rsidR="00D6356D" w:rsidRPr="005D1077" w:rsidRDefault="000F0DB2" w:rsidP="00425919">
            <w:pPr>
              <w:overflowPunct w:val="0"/>
              <w:autoSpaceDE w:val="0"/>
              <w:autoSpaceDN w:val="0"/>
              <w:adjustRightInd w:val="0"/>
              <w:textAlignment w:val="baseline"/>
              <w:rPr>
                <w:sz w:val="22"/>
                <w:szCs w:val="22"/>
              </w:rPr>
            </w:pPr>
            <w:r>
              <w:rPr>
                <w:sz w:val="22"/>
                <w:szCs w:val="22"/>
              </w:rPr>
              <w:t>4.22</w:t>
            </w:r>
            <w:r w:rsidR="00D6356D" w:rsidRPr="005D1077">
              <w:rPr>
                <w:sz w:val="22"/>
                <w:szCs w:val="22"/>
              </w:rPr>
              <w:t xml:space="preserve"> *</w:t>
            </w:r>
          </w:p>
        </w:tc>
        <w:tc>
          <w:tcPr>
            <w:tcW w:w="1845" w:type="dxa"/>
            <w:vMerge/>
            <w:shd w:val="clear" w:color="auto" w:fill="auto"/>
          </w:tcPr>
          <w:p w14:paraId="06648C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76E88C" w14:textId="77777777" w:rsidR="00D6356D" w:rsidRPr="00EA0978" w:rsidRDefault="00D6356D" w:rsidP="00425919">
            <w:pPr>
              <w:overflowPunct w:val="0"/>
              <w:autoSpaceDE w:val="0"/>
              <w:autoSpaceDN w:val="0"/>
              <w:adjustRightInd w:val="0"/>
              <w:ind w:left="-88" w:right="-109"/>
              <w:jc w:val="center"/>
              <w:textAlignment w:val="baseline"/>
            </w:pPr>
            <w:r w:rsidRPr="00EA0978">
              <w:t>21.20/08.159</w:t>
            </w:r>
          </w:p>
          <w:p w14:paraId="1EC4392C" w14:textId="77777777" w:rsidR="00D6356D" w:rsidRPr="00EA0978" w:rsidRDefault="00D6356D" w:rsidP="00425919">
            <w:pPr>
              <w:overflowPunct w:val="0"/>
              <w:autoSpaceDE w:val="0"/>
              <w:autoSpaceDN w:val="0"/>
              <w:adjustRightInd w:val="0"/>
              <w:ind w:left="-88" w:right="-109"/>
              <w:jc w:val="center"/>
              <w:textAlignment w:val="baseline"/>
            </w:pPr>
            <w:r w:rsidRPr="00EA0978">
              <w:t>21.10/08.159</w:t>
            </w:r>
          </w:p>
          <w:p w14:paraId="68D21F8E" w14:textId="77777777" w:rsidR="00D6356D" w:rsidRPr="00EA0978" w:rsidRDefault="00D6356D" w:rsidP="00425919">
            <w:pPr>
              <w:overflowPunct w:val="0"/>
              <w:autoSpaceDE w:val="0"/>
              <w:autoSpaceDN w:val="0"/>
              <w:adjustRightInd w:val="0"/>
              <w:ind w:left="-88" w:right="-109"/>
              <w:jc w:val="center"/>
              <w:textAlignment w:val="baseline"/>
            </w:pPr>
            <w:r w:rsidRPr="00EA0978">
              <w:t>20.13/08.159</w:t>
            </w:r>
          </w:p>
          <w:p w14:paraId="60116ADE" w14:textId="77777777" w:rsidR="00D6356D" w:rsidRPr="00EA0978" w:rsidRDefault="00D6356D" w:rsidP="00425919">
            <w:pPr>
              <w:overflowPunct w:val="0"/>
              <w:autoSpaceDE w:val="0"/>
              <w:autoSpaceDN w:val="0"/>
              <w:adjustRightInd w:val="0"/>
              <w:ind w:left="-88" w:right="-109"/>
              <w:jc w:val="center"/>
              <w:textAlignment w:val="baseline"/>
            </w:pPr>
            <w:r w:rsidRPr="00EA0978">
              <w:t>20.14/08.159</w:t>
            </w:r>
          </w:p>
          <w:p w14:paraId="173DB026" w14:textId="77777777" w:rsidR="00D6356D" w:rsidRPr="00EA0978" w:rsidRDefault="00D6356D" w:rsidP="00425919">
            <w:pPr>
              <w:overflowPunct w:val="0"/>
              <w:autoSpaceDE w:val="0"/>
              <w:autoSpaceDN w:val="0"/>
              <w:adjustRightInd w:val="0"/>
              <w:ind w:left="-88" w:right="-109"/>
              <w:jc w:val="center"/>
              <w:textAlignment w:val="baseline"/>
            </w:pPr>
            <w:r w:rsidRPr="00EA0978">
              <w:t>20.59/08.159</w:t>
            </w:r>
          </w:p>
          <w:p w14:paraId="349B720E" w14:textId="77777777" w:rsidR="00D6356D" w:rsidRPr="00EA0978" w:rsidRDefault="00D6356D" w:rsidP="00425919">
            <w:pPr>
              <w:overflowPunct w:val="0"/>
              <w:autoSpaceDE w:val="0"/>
              <w:autoSpaceDN w:val="0"/>
              <w:adjustRightInd w:val="0"/>
              <w:ind w:left="-88" w:right="-109"/>
              <w:jc w:val="center"/>
              <w:textAlignment w:val="baseline"/>
            </w:pPr>
            <w:r w:rsidRPr="00EA0978">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3688C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Жидкостная хроматография:</w:t>
            </w:r>
          </w:p>
          <w:p w14:paraId="352A9C3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-подлинность;</w:t>
            </w:r>
          </w:p>
          <w:p w14:paraId="3EB7432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-определение примесей;</w:t>
            </w:r>
          </w:p>
          <w:p w14:paraId="17989F0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7C1F24BB" w14:textId="4B0AA1B7" w:rsidR="00D6356D" w:rsidRPr="005D1077" w:rsidRDefault="00D6356D" w:rsidP="00EA0978">
            <w:pPr>
              <w:pStyle w:val="af6"/>
              <w:jc w:val="both"/>
            </w:pPr>
            <w:r w:rsidRPr="005D1077">
              <w:rPr>
                <w:lang w:val="ru-RU"/>
              </w:rPr>
              <w:t>-однородность содержания действующего вещества в единице дозированного лекарственного средства</w:t>
            </w:r>
            <w:r w:rsidR="00EA0978">
              <w:rPr>
                <w:lang w:val="ru-RU"/>
              </w:rPr>
              <w:t xml:space="preserve">. </w:t>
            </w:r>
            <w:r w:rsidRPr="005D1077">
              <w:rPr>
                <w:lang w:val="ru-RU"/>
              </w:rPr>
              <w:t>Молекулярно-массовое распределение декстранов</w:t>
            </w:r>
            <w:r w:rsidR="00EA0978">
              <w:rPr>
                <w:lang w:val="ru-RU"/>
              </w:rPr>
              <w:t xml:space="preserve">. </w:t>
            </w:r>
            <w:proofErr w:type="spellStart"/>
            <w:r w:rsidRPr="005D1077">
              <w:t>Анализ</w:t>
            </w:r>
            <w:proofErr w:type="spellEnd"/>
            <w:r w:rsidRPr="005D1077">
              <w:t xml:space="preserve"> </w:t>
            </w:r>
            <w:proofErr w:type="spellStart"/>
            <w:r w:rsidRPr="005D1077">
              <w:t>аминокислот</w:t>
            </w:r>
            <w:proofErr w:type="spellEnd"/>
          </w:p>
        </w:tc>
        <w:tc>
          <w:tcPr>
            <w:tcW w:w="2127" w:type="dxa"/>
            <w:vMerge/>
            <w:shd w:val="clear" w:color="auto" w:fill="auto"/>
            <w:vAlign w:val="center"/>
          </w:tcPr>
          <w:p w14:paraId="51D11796" w14:textId="1580F752"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429FB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2.2.29</w:t>
            </w:r>
          </w:p>
          <w:p w14:paraId="0AF5D553"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2.2.29</w:t>
            </w:r>
          </w:p>
          <w:p w14:paraId="14057A3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2.1.2.28</w:t>
            </w:r>
          </w:p>
          <w:p w14:paraId="1C2A0E9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2.2.46</w:t>
            </w:r>
          </w:p>
          <w:p w14:paraId="147D6CDA"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2.2.46</w:t>
            </w:r>
          </w:p>
          <w:p w14:paraId="2AC5A61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2.1.2.36</w:t>
            </w:r>
          </w:p>
          <w:p w14:paraId="0DF33FDC"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2.2.30</w:t>
            </w:r>
          </w:p>
          <w:p w14:paraId="47E589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2.1.2.29</w:t>
            </w:r>
          </w:p>
          <w:p w14:paraId="50D07532"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2.2.39</w:t>
            </w:r>
          </w:p>
          <w:p w14:paraId="1C6B23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2.2.56</w:t>
            </w:r>
          </w:p>
          <w:p w14:paraId="3745430E" w14:textId="552D853D"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2.1.2.40</w:t>
            </w:r>
          </w:p>
        </w:tc>
      </w:tr>
      <w:tr w:rsidR="00D6356D" w:rsidRPr="005D1077" w14:paraId="35D4D7B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A54D270" w14:textId="5DA343BF" w:rsidR="00D6356D" w:rsidRPr="005D1077" w:rsidRDefault="000F0DB2" w:rsidP="00425919">
            <w:pPr>
              <w:overflowPunct w:val="0"/>
              <w:autoSpaceDE w:val="0"/>
              <w:autoSpaceDN w:val="0"/>
              <w:adjustRightInd w:val="0"/>
              <w:textAlignment w:val="baseline"/>
              <w:rPr>
                <w:sz w:val="22"/>
                <w:szCs w:val="22"/>
              </w:rPr>
            </w:pPr>
            <w:r>
              <w:rPr>
                <w:sz w:val="22"/>
                <w:szCs w:val="22"/>
              </w:rPr>
              <w:t>4.23</w:t>
            </w:r>
            <w:r w:rsidR="00D6356D" w:rsidRPr="005D1077">
              <w:rPr>
                <w:sz w:val="22"/>
                <w:szCs w:val="22"/>
              </w:rPr>
              <w:t xml:space="preserve"> *</w:t>
            </w:r>
          </w:p>
        </w:tc>
        <w:tc>
          <w:tcPr>
            <w:tcW w:w="1845" w:type="dxa"/>
            <w:shd w:val="clear" w:color="auto" w:fill="auto"/>
          </w:tcPr>
          <w:p w14:paraId="7026F360" w14:textId="0959A8CA"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фармацевтические</w:t>
            </w:r>
            <w:r w:rsidR="00EA0978">
              <w:rPr>
                <w:sz w:val="22"/>
                <w:szCs w:val="22"/>
                <w:lang w:eastAsia="en-US"/>
              </w:rPr>
              <w:t xml:space="preserve">. </w:t>
            </w:r>
            <w:r w:rsidRPr="00F1200D">
              <w:rPr>
                <w:sz w:val="22"/>
                <w:szCs w:val="22"/>
              </w:rPr>
              <w:t>Лекарственные средства</w:t>
            </w:r>
          </w:p>
          <w:p w14:paraId="1319DF0B" w14:textId="222C2D87"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E5FFE" w14:textId="77777777" w:rsidR="00D6356D" w:rsidRPr="00EA0978" w:rsidRDefault="00D6356D" w:rsidP="00425919">
            <w:pPr>
              <w:overflowPunct w:val="0"/>
              <w:autoSpaceDE w:val="0"/>
              <w:autoSpaceDN w:val="0"/>
              <w:adjustRightInd w:val="0"/>
              <w:ind w:left="-88" w:right="-109"/>
              <w:jc w:val="center"/>
              <w:textAlignment w:val="baseline"/>
            </w:pPr>
            <w:r w:rsidRPr="00EA0978">
              <w:t>21.20/08.156</w:t>
            </w:r>
          </w:p>
          <w:p w14:paraId="0B05798E" w14:textId="77777777" w:rsidR="00D6356D" w:rsidRPr="00EA0978" w:rsidRDefault="00D6356D" w:rsidP="00425919">
            <w:pPr>
              <w:overflowPunct w:val="0"/>
              <w:autoSpaceDE w:val="0"/>
              <w:autoSpaceDN w:val="0"/>
              <w:adjustRightInd w:val="0"/>
              <w:ind w:left="-88" w:right="-109"/>
              <w:jc w:val="center"/>
              <w:textAlignment w:val="baseline"/>
            </w:pPr>
            <w:r w:rsidRPr="00EA0978">
              <w:t>21.10/08.156</w:t>
            </w:r>
          </w:p>
          <w:p w14:paraId="6C14EDBD" w14:textId="77777777" w:rsidR="00D6356D" w:rsidRPr="00EA0978" w:rsidRDefault="00D6356D" w:rsidP="00425919">
            <w:pPr>
              <w:overflowPunct w:val="0"/>
              <w:autoSpaceDE w:val="0"/>
              <w:autoSpaceDN w:val="0"/>
              <w:adjustRightInd w:val="0"/>
              <w:ind w:left="-88" w:right="-109"/>
              <w:jc w:val="center"/>
              <w:textAlignment w:val="baseline"/>
            </w:pPr>
            <w:r w:rsidRPr="00EA0978">
              <w:t>20.13/08.156</w:t>
            </w:r>
          </w:p>
          <w:p w14:paraId="79F14B7E" w14:textId="77777777" w:rsidR="00D6356D" w:rsidRPr="00EA0978" w:rsidRDefault="00D6356D" w:rsidP="00425919">
            <w:pPr>
              <w:overflowPunct w:val="0"/>
              <w:autoSpaceDE w:val="0"/>
              <w:autoSpaceDN w:val="0"/>
              <w:adjustRightInd w:val="0"/>
              <w:ind w:left="-88" w:right="-109"/>
              <w:jc w:val="center"/>
              <w:textAlignment w:val="baseline"/>
            </w:pPr>
            <w:r w:rsidRPr="00EA0978">
              <w:t>20.14/08.156</w:t>
            </w:r>
          </w:p>
          <w:p w14:paraId="38EA06E7" w14:textId="77777777" w:rsidR="00D6356D" w:rsidRPr="00EA0978" w:rsidRDefault="00D6356D" w:rsidP="00425919">
            <w:pPr>
              <w:overflowPunct w:val="0"/>
              <w:autoSpaceDE w:val="0"/>
              <w:autoSpaceDN w:val="0"/>
              <w:adjustRightInd w:val="0"/>
              <w:ind w:left="-88" w:right="-109"/>
              <w:jc w:val="center"/>
              <w:textAlignment w:val="baseline"/>
            </w:pPr>
            <w:r w:rsidRPr="00EA0978">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179594"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Общий белок</w:t>
            </w:r>
          </w:p>
        </w:tc>
        <w:tc>
          <w:tcPr>
            <w:tcW w:w="2127" w:type="dxa"/>
            <w:vMerge/>
            <w:shd w:val="clear" w:color="auto" w:fill="auto"/>
            <w:vAlign w:val="center"/>
          </w:tcPr>
          <w:p w14:paraId="74D1F114" w14:textId="39B8245D"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1A93D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2.5.33</w:t>
            </w:r>
          </w:p>
          <w:p w14:paraId="57A55CA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2.5.33</w:t>
            </w:r>
          </w:p>
          <w:p w14:paraId="7DE0D83F"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2.1.5.14</w:t>
            </w:r>
          </w:p>
        </w:tc>
      </w:tr>
      <w:tr w:rsidR="00D6356D" w:rsidRPr="005D1077" w14:paraId="78044860"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164071B" w14:textId="0402420F" w:rsidR="00D6356D" w:rsidRPr="005D1077" w:rsidRDefault="000F0DB2" w:rsidP="00425919">
            <w:pPr>
              <w:overflowPunct w:val="0"/>
              <w:autoSpaceDE w:val="0"/>
              <w:autoSpaceDN w:val="0"/>
              <w:adjustRightInd w:val="0"/>
              <w:textAlignment w:val="baseline"/>
              <w:rPr>
                <w:sz w:val="22"/>
                <w:szCs w:val="22"/>
              </w:rPr>
            </w:pPr>
            <w:r>
              <w:rPr>
                <w:sz w:val="22"/>
                <w:szCs w:val="22"/>
              </w:rPr>
              <w:t>4.24</w:t>
            </w:r>
            <w:r w:rsidR="00D6356D" w:rsidRPr="005D1077">
              <w:rPr>
                <w:sz w:val="22"/>
                <w:szCs w:val="22"/>
              </w:rPr>
              <w:t xml:space="preserve"> *</w:t>
            </w:r>
          </w:p>
        </w:tc>
        <w:tc>
          <w:tcPr>
            <w:tcW w:w="1845" w:type="dxa"/>
            <w:shd w:val="clear" w:color="auto" w:fill="auto"/>
          </w:tcPr>
          <w:p w14:paraId="6F239C6F" w14:textId="4D10B94F"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Продукты фармацевтические основные</w:t>
            </w:r>
            <w:r w:rsidR="00EA0978" w:rsidRPr="00EA0978">
              <w:rPr>
                <w:sz w:val="22"/>
                <w:szCs w:val="22"/>
                <w:lang w:eastAsia="en-US"/>
              </w:rPr>
              <w:t xml:space="preserve">. </w:t>
            </w:r>
            <w:r w:rsidRPr="00EA0978">
              <w:rPr>
                <w:sz w:val="22"/>
                <w:szCs w:val="22"/>
                <w:lang w:eastAsia="en-US"/>
              </w:rPr>
              <w:t>Препараты фармацевтические</w:t>
            </w:r>
            <w:r w:rsidR="00EA0978" w:rsidRPr="00EA0978">
              <w:rPr>
                <w:sz w:val="22"/>
                <w:szCs w:val="22"/>
                <w:lang w:eastAsia="en-US"/>
              </w:rPr>
              <w:t xml:space="preserve">. </w:t>
            </w:r>
            <w:r w:rsidRPr="00EA0978">
              <w:rPr>
                <w:sz w:val="22"/>
                <w:szCs w:val="22"/>
              </w:rPr>
              <w:t>Лекарственные средства</w:t>
            </w:r>
          </w:p>
          <w:p w14:paraId="4B3DAC5C" w14:textId="601E3F81" w:rsidR="00D6356D" w:rsidRPr="00EA0978" w:rsidRDefault="00D6356D"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w:t>
            </w:r>
            <w:r w:rsidR="00EA0978" w:rsidRPr="00EA0978">
              <w:rPr>
                <w:sz w:val="22"/>
                <w:szCs w:val="22"/>
              </w:rPr>
              <w:t xml:space="preserve">. </w:t>
            </w:r>
            <w:r w:rsidRPr="00EA0978">
              <w:rPr>
                <w:sz w:val="22"/>
                <w:szCs w:val="22"/>
              </w:rPr>
              <w:t>Вспомогательные вещества</w:t>
            </w:r>
          </w:p>
          <w:p w14:paraId="3571742C"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D771F" w14:textId="77777777" w:rsidR="00D6356D" w:rsidRPr="00EA0978" w:rsidRDefault="00D6356D" w:rsidP="00425919">
            <w:pPr>
              <w:overflowPunct w:val="0"/>
              <w:autoSpaceDE w:val="0"/>
              <w:autoSpaceDN w:val="0"/>
              <w:adjustRightInd w:val="0"/>
              <w:ind w:left="-88" w:right="-109"/>
              <w:jc w:val="center"/>
              <w:textAlignment w:val="baseline"/>
            </w:pPr>
            <w:r w:rsidRPr="00EA0978">
              <w:t>21.20/08.158</w:t>
            </w:r>
          </w:p>
          <w:p w14:paraId="179FCAD0" w14:textId="77777777" w:rsidR="00D6356D" w:rsidRPr="00EA0978" w:rsidRDefault="00D6356D" w:rsidP="00425919">
            <w:pPr>
              <w:overflowPunct w:val="0"/>
              <w:autoSpaceDE w:val="0"/>
              <w:autoSpaceDN w:val="0"/>
              <w:adjustRightInd w:val="0"/>
              <w:ind w:left="-88" w:right="-109"/>
              <w:jc w:val="center"/>
              <w:textAlignment w:val="baseline"/>
            </w:pPr>
            <w:r w:rsidRPr="00EA0978">
              <w:t>21.10/08.158</w:t>
            </w:r>
          </w:p>
          <w:p w14:paraId="68344C46" w14:textId="77777777" w:rsidR="00D6356D" w:rsidRPr="00EA0978" w:rsidRDefault="00D6356D" w:rsidP="00425919">
            <w:pPr>
              <w:overflowPunct w:val="0"/>
              <w:autoSpaceDE w:val="0"/>
              <w:autoSpaceDN w:val="0"/>
              <w:adjustRightInd w:val="0"/>
              <w:ind w:left="-88" w:right="-109"/>
              <w:jc w:val="center"/>
              <w:textAlignment w:val="baseline"/>
            </w:pPr>
            <w:r w:rsidRPr="00EA0978">
              <w:t>20.13/08.158</w:t>
            </w:r>
          </w:p>
          <w:p w14:paraId="395F1AE8" w14:textId="77777777" w:rsidR="00D6356D" w:rsidRPr="00EA0978" w:rsidRDefault="00D6356D" w:rsidP="00425919">
            <w:pPr>
              <w:overflowPunct w:val="0"/>
              <w:autoSpaceDE w:val="0"/>
              <w:autoSpaceDN w:val="0"/>
              <w:adjustRightInd w:val="0"/>
              <w:ind w:left="-88" w:right="-109"/>
              <w:jc w:val="center"/>
              <w:textAlignment w:val="baseline"/>
            </w:pPr>
            <w:r w:rsidRPr="00EA0978">
              <w:t>20.14/08.158</w:t>
            </w:r>
          </w:p>
          <w:p w14:paraId="10980B54" w14:textId="77777777" w:rsidR="00D6356D" w:rsidRPr="00EA0978" w:rsidRDefault="00D6356D" w:rsidP="00425919">
            <w:pPr>
              <w:overflowPunct w:val="0"/>
              <w:autoSpaceDE w:val="0"/>
              <w:autoSpaceDN w:val="0"/>
              <w:adjustRightInd w:val="0"/>
              <w:ind w:left="-88" w:right="-109"/>
              <w:jc w:val="center"/>
              <w:textAlignment w:val="baseline"/>
            </w:pPr>
            <w:r w:rsidRPr="00EA0978">
              <w:t>20.59/08.158</w:t>
            </w:r>
          </w:p>
          <w:p w14:paraId="27B56F4A" w14:textId="33F74F36" w:rsidR="00D6356D" w:rsidRPr="00EA0978" w:rsidRDefault="00D6356D" w:rsidP="00425919">
            <w:pPr>
              <w:overflowPunct w:val="0"/>
              <w:autoSpaceDE w:val="0"/>
              <w:autoSpaceDN w:val="0"/>
              <w:adjustRightInd w:val="0"/>
              <w:ind w:left="-88" w:right="-109"/>
              <w:jc w:val="center"/>
              <w:textAlignment w:val="baseline"/>
            </w:pPr>
            <w:r w:rsidRPr="00EA0978">
              <w:t>01.28/08.158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7B2FB7"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Газовая хроматография:</w:t>
            </w:r>
          </w:p>
          <w:p w14:paraId="6EE26468"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-подлинность;</w:t>
            </w:r>
          </w:p>
          <w:p w14:paraId="7E32DD64"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-определение примесей;</w:t>
            </w:r>
          </w:p>
          <w:p w14:paraId="00645006"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-количественное определение;</w:t>
            </w:r>
          </w:p>
          <w:p w14:paraId="235EB20D"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p>
          <w:p w14:paraId="02E15539"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-остаточные количества органических растворителей</w:t>
            </w:r>
          </w:p>
        </w:tc>
        <w:tc>
          <w:tcPr>
            <w:tcW w:w="2127" w:type="dxa"/>
            <w:vMerge/>
            <w:shd w:val="clear" w:color="auto" w:fill="auto"/>
            <w:vAlign w:val="center"/>
          </w:tcPr>
          <w:p w14:paraId="198F2BEC" w14:textId="01414E5A"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494C9C4" w14:textId="77777777" w:rsidR="00D6356D" w:rsidRPr="00EA0978" w:rsidRDefault="00D6356D" w:rsidP="00425919">
            <w:pPr>
              <w:overflowPunct w:val="0"/>
              <w:autoSpaceDE w:val="0"/>
              <w:autoSpaceDN w:val="0"/>
              <w:adjustRightInd w:val="0"/>
              <w:ind w:left="33"/>
              <w:textAlignment w:val="baseline"/>
            </w:pPr>
            <w:r w:rsidRPr="00EA0978">
              <w:t>ГФ РБ II 2.2.28</w:t>
            </w:r>
          </w:p>
          <w:p w14:paraId="7B0D2430" w14:textId="77777777" w:rsidR="00D6356D" w:rsidRPr="00EA0978" w:rsidRDefault="00D6356D" w:rsidP="00425919">
            <w:pPr>
              <w:overflowPunct w:val="0"/>
              <w:autoSpaceDE w:val="0"/>
              <w:autoSpaceDN w:val="0"/>
              <w:adjustRightInd w:val="0"/>
              <w:ind w:left="33"/>
              <w:textAlignment w:val="baseline"/>
            </w:pPr>
            <w:r w:rsidRPr="00EA0978">
              <w:t>ФЕАЭС 2.1.2.27</w:t>
            </w:r>
          </w:p>
          <w:p w14:paraId="1E58AE4F" w14:textId="77777777" w:rsidR="00D6356D" w:rsidRPr="00EA0978" w:rsidRDefault="00D6356D" w:rsidP="00425919">
            <w:pPr>
              <w:overflowPunct w:val="0"/>
              <w:autoSpaceDE w:val="0"/>
              <w:autoSpaceDN w:val="0"/>
              <w:adjustRightInd w:val="0"/>
              <w:ind w:left="33"/>
              <w:textAlignment w:val="baseline"/>
            </w:pPr>
            <w:r w:rsidRPr="00EA0978">
              <w:t>ГФ РБ II 2.2.46</w:t>
            </w:r>
          </w:p>
          <w:p w14:paraId="4B23D3BB" w14:textId="77777777" w:rsidR="00D6356D" w:rsidRPr="00EA0978" w:rsidRDefault="00D6356D" w:rsidP="00425919">
            <w:pPr>
              <w:overflowPunct w:val="0"/>
              <w:autoSpaceDE w:val="0"/>
              <w:autoSpaceDN w:val="0"/>
              <w:adjustRightInd w:val="0"/>
              <w:ind w:left="33"/>
              <w:textAlignment w:val="baseline"/>
            </w:pPr>
            <w:r w:rsidRPr="00EA0978">
              <w:t>ФЕАЭС 2.1.2.36</w:t>
            </w:r>
          </w:p>
          <w:p w14:paraId="6A249EAB" w14:textId="77777777" w:rsidR="00D6356D" w:rsidRPr="00EA0978" w:rsidRDefault="00D6356D" w:rsidP="00425919">
            <w:pPr>
              <w:overflowPunct w:val="0"/>
              <w:autoSpaceDE w:val="0"/>
              <w:autoSpaceDN w:val="0"/>
              <w:adjustRightInd w:val="0"/>
              <w:ind w:left="33" w:right="-76"/>
              <w:textAlignment w:val="baseline"/>
            </w:pPr>
            <w:r w:rsidRPr="00EA0978">
              <w:t>ГФ РБ II 2.9.10 (В, С)</w:t>
            </w:r>
          </w:p>
          <w:p w14:paraId="19E7E967" w14:textId="77777777" w:rsidR="00D6356D" w:rsidRPr="00EA0978" w:rsidRDefault="00D6356D" w:rsidP="00425919">
            <w:pPr>
              <w:overflowPunct w:val="0"/>
              <w:autoSpaceDE w:val="0"/>
              <w:autoSpaceDN w:val="0"/>
              <w:adjustRightInd w:val="0"/>
              <w:ind w:left="33"/>
              <w:textAlignment w:val="baseline"/>
            </w:pPr>
            <w:r w:rsidRPr="00EA0978">
              <w:t xml:space="preserve">ФЕАЭС 2.1.9.8 (методики </w:t>
            </w:r>
            <w:proofErr w:type="gramStart"/>
            <w:r w:rsidRPr="00EA0978">
              <w:t>1-3</w:t>
            </w:r>
            <w:proofErr w:type="gramEnd"/>
            <w:r w:rsidRPr="00EA0978">
              <w:t>)</w:t>
            </w:r>
          </w:p>
          <w:p w14:paraId="0A6E2140" w14:textId="77777777" w:rsidR="00D6356D" w:rsidRPr="00EA0978" w:rsidRDefault="00D6356D" w:rsidP="00425919">
            <w:pPr>
              <w:overflowPunct w:val="0"/>
              <w:autoSpaceDE w:val="0"/>
              <w:autoSpaceDN w:val="0"/>
              <w:adjustRightInd w:val="0"/>
              <w:ind w:left="33"/>
              <w:textAlignment w:val="baseline"/>
            </w:pPr>
            <w:r w:rsidRPr="00EA0978">
              <w:t>ГФ РБ II 2.4.22</w:t>
            </w:r>
          </w:p>
          <w:p w14:paraId="3DFE4507" w14:textId="77777777" w:rsidR="00D6356D" w:rsidRPr="00EA0978" w:rsidRDefault="00D6356D" w:rsidP="00425919">
            <w:pPr>
              <w:overflowPunct w:val="0"/>
              <w:autoSpaceDE w:val="0"/>
              <w:autoSpaceDN w:val="0"/>
              <w:adjustRightInd w:val="0"/>
              <w:ind w:left="33"/>
              <w:textAlignment w:val="baseline"/>
            </w:pPr>
            <w:r w:rsidRPr="00EA0978">
              <w:t>ГФ РБ II 2.4.24</w:t>
            </w:r>
          </w:p>
          <w:p w14:paraId="5EAB00E5" w14:textId="77777777" w:rsidR="00D6356D" w:rsidRPr="00EA0978" w:rsidRDefault="00D6356D" w:rsidP="00425919">
            <w:pPr>
              <w:overflowPunct w:val="0"/>
              <w:autoSpaceDE w:val="0"/>
              <w:autoSpaceDN w:val="0"/>
              <w:adjustRightInd w:val="0"/>
              <w:ind w:left="33"/>
              <w:textAlignment w:val="baseline"/>
            </w:pPr>
            <w:r w:rsidRPr="00EA0978">
              <w:t>ФЕАЭС 2.1.4.19</w:t>
            </w:r>
          </w:p>
          <w:p w14:paraId="614E4BD9" w14:textId="77777777" w:rsidR="00D6356D" w:rsidRPr="00EA0978" w:rsidRDefault="00D6356D" w:rsidP="00425919">
            <w:pPr>
              <w:overflowPunct w:val="0"/>
              <w:autoSpaceDE w:val="0"/>
              <w:autoSpaceDN w:val="0"/>
              <w:adjustRightInd w:val="0"/>
              <w:ind w:left="33"/>
              <w:textAlignment w:val="baseline"/>
            </w:pPr>
            <w:r w:rsidRPr="00EA0978">
              <w:t>ГФ РБ II 2.4.25</w:t>
            </w:r>
          </w:p>
          <w:p w14:paraId="616A6A44" w14:textId="77777777" w:rsidR="00D6356D" w:rsidRPr="00EA0978" w:rsidRDefault="00D6356D" w:rsidP="00425919">
            <w:pPr>
              <w:overflowPunct w:val="0"/>
              <w:autoSpaceDE w:val="0"/>
              <w:autoSpaceDN w:val="0"/>
              <w:adjustRightInd w:val="0"/>
              <w:ind w:left="33"/>
              <w:textAlignment w:val="baseline"/>
            </w:pPr>
            <w:r w:rsidRPr="00EA0978">
              <w:t>ГФ РБ II 2.4.26 (А)</w:t>
            </w:r>
          </w:p>
          <w:p w14:paraId="4A7B8B91" w14:textId="77777777" w:rsidR="00D6356D" w:rsidRPr="00EA0978" w:rsidRDefault="00D6356D" w:rsidP="00425919">
            <w:pPr>
              <w:overflowPunct w:val="0"/>
              <w:autoSpaceDE w:val="0"/>
              <w:autoSpaceDN w:val="0"/>
              <w:adjustRightInd w:val="0"/>
              <w:ind w:left="33"/>
              <w:textAlignment w:val="baseline"/>
            </w:pPr>
            <w:r w:rsidRPr="00EA0978">
              <w:t>ФЕАЭС 2.1.4.20 (А)</w:t>
            </w:r>
          </w:p>
          <w:p w14:paraId="00A623DA" w14:textId="77777777" w:rsidR="00D6356D" w:rsidRPr="00EA0978" w:rsidRDefault="00D6356D" w:rsidP="00425919">
            <w:pPr>
              <w:overflowPunct w:val="0"/>
              <w:autoSpaceDE w:val="0"/>
              <w:autoSpaceDN w:val="0"/>
              <w:adjustRightInd w:val="0"/>
              <w:ind w:left="33"/>
              <w:textAlignment w:val="baseline"/>
            </w:pPr>
            <w:r w:rsidRPr="00EA0978">
              <w:t>ГФ РБ II 2.4.28</w:t>
            </w:r>
          </w:p>
          <w:p w14:paraId="00BA2470" w14:textId="77777777" w:rsidR="00D6356D" w:rsidRPr="00EA0978" w:rsidRDefault="00D6356D" w:rsidP="00425919">
            <w:pPr>
              <w:overflowPunct w:val="0"/>
              <w:autoSpaceDE w:val="0"/>
              <w:autoSpaceDN w:val="0"/>
              <w:adjustRightInd w:val="0"/>
              <w:ind w:left="33"/>
              <w:textAlignment w:val="baseline"/>
            </w:pPr>
            <w:r w:rsidRPr="00EA0978">
              <w:t>ФЕАЭС 2.1.4.22</w:t>
            </w:r>
          </w:p>
          <w:p w14:paraId="00147FAF" w14:textId="77777777" w:rsidR="00D6356D" w:rsidRPr="00EA0978" w:rsidRDefault="00D6356D" w:rsidP="00425919">
            <w:pPr>
              <w:overflowPunct w:val="0"/>
              <w:autoSpaceDE w:val="0"/>
              <w:autoSpaceDN w:val="0"/>
              <w:adjustRightInd w:val="0"/>
              <w:ind w:left="33"/>
              <w:textAlignment w:val="baseline"/>
            </w:pPr>
            <w:r w:rsidRPr="00EA0978">
              <w:t>ГФ РБ II 2.4.30</w:t>
            </w:r>
          </w:p>
          <w:p w14:paraId="2D7314E2" w14:textId="77777777" w:rsidR="00D6356D" w:rsidRPr="00EA0978" w:rsidRDefault="00D6356D" w:rsidP="00425919">
            <w:pPr>
              <w:overflowPunct w:val="0"/>
              <w:autoSpaceDE w:val="0"/>
              <w:autoSpaceDN w:val="0"/>
              <w:adjustRightInd w:val="0"/>
              <w:ind w:left="33"/>
              <w:textAlignment w:val="baseline"/>
            </w:pPr>
            <w:r w:rsidRPr="00EA0978">
              <w:t>ГФ РБ II 5.4</w:t>
            </w:r>
          </w:p>
          <w:p w14:paraId="32F4E50F" w14:textId="77777777" w:rsidR="00D6356D" w:rsidRPr="005D1077" w:rsidRDefault="00D6356D" w:rsidP="00425919">
            <w:pPr>
              <w:overflowPunct w:val="0"/>
              <w:autoSpaceDE w:val="0"/>
              <w:autoSpaceDN w:val="0"/>
              <w:adjustRightInd w:val="0"/>
              <w:textAlignment w:val="baseline"/>
              <w:rPr>
                <w:sz w:val="22"/>
                <w:szCs w:val="22"/>
              </w:rPr>
            </w:pPr>
            <w:r w:rsidRPr="00EA0978">
              <w:t>ФЕАЭС 2.3.2.0</w:t>
            </w:r>
          </w:p>
        </w:tc>
      </w:tr>
    </w:tbl>
    <w:p w14:paraId="54B28FFF" w14:textId="77777777" w:rsidR="00EA0978" w:rsidRDefault="00EA0978"/>
    <w:p w14:paraId="3A9EFB92" w14:textId="77777777" w:rsidR="00426709"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6C9AD5B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E5133E" w14:textId="543EA769"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1FEC6A" w14:textId="02A938BF" w:rsidR="00EA0978" w:rsidRPr="00F1200D" w:rsidRDefault="00EA0978" w:rsidP="00EA0978">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D95DE" w14:textId="30F2A372"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2B4D0C" w14:textId="67751EC3" w:rsidR="00EA0978" w:rsidRDefault="00EA0978" w:rsidP="00EA0978">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tcPr>
          <w:p w14:paraId="2737B8AD" w14:textId="132A0139" w:rsidR="00EA0978" w:rsidRPr="005D1077" w:rsidRDefault="00EA0978" w:rsidP="00EA097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B48D3B" w14:textId="4D7DAE24"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1EB2F11E"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597DDA" w14:textId="3025AE02" w:rsidR="00D6356D" w:rsidRPr="005D1077" w:rsidRDefault="000F0DB2" w:rsidP="00425919">
            <w:pPr>
              <w:overflowPunct w:val="0"/>
              <w:autoSpaceDE w:val="0"/>
              <w:autoSpaceDN w:val="0"/>
              <w:adjustRightInd w:val="0"/>
              <w:textAlignment w:val="baseline"/>
              <w:rPr>
                <w:sz w:val="22"/>
                <w:szCs w:val="22"/>
              </w:rPr>
            </w:pPr>
            <w:r>
              <w:rPr>
                <w:sz w:val="22"/>
                <w:szCs w:val="22"/>
              </w:rPr>
              <w:t>4.25</w:t>
            </w:r>
            <w:r w:rsidR="00D6356D" w:rsidRPr="005D1077">
              <w:rPr>
                <w:sz w:val="22"/>
                <w:szCs w:val="22"/>
              </w:rPr>
              <w:t xml:space="preserve"> *</w:t>
            </w:r>
          </w:p>
        </w:tc>
        <w:tc>
          <w:tcPr>
            <w:tcW w:w="1845" w:type="dxa"/>
            <w:shd w:val="clear" w:color="auto" w:fill="auto"/>
          </w:tcPr>
          <w:p w14:paraId="5860A480" w14:textId="67DB26F0"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w:t>
            </w:r>
            <w:r w:rsidR="00EA0978" w:rsidRPr="00F1200D">
              <w:rPr>
                <w:sz w:val="22"/>
                <w:szCs w:val="22"/>
                <w:lang w:eastAsia="en-US"/>
              </w:rPr>
              <w:t>фармацевтические</w:t>
            </w:r>
            <w:r w:rsidR="00EA0978">
              <w:rPr>
                <w:sz w:val="22"/>
                <w:szCs w:val="22"/>
                <w:lang w:eastAsia="en-US"/>
              </w:rPr>
              <w:t>.</w:t>
            </w:r>
            <w:r w:rsidR="00EA0978" w:rsidRPr="00F1200D">
              <w:rPr>
                <w:sz w:val="22"/>
                <w:szCs w:val="22"/>
              </w:rPr>
              <w:t xml:space="preserve"> Лекарственные</w:t>
            </w:r>
            <w:r w:rsidRPr="00F1200D">
              <w:rPr>
                <w:sz w:val="22"/>
                <w:szCs w:val="22"/>
              </w:rPr>
              <w:t xml:space="preserve"> средства</w:t>
            </w:r>
          </w:p>
          <w:p w14:paraId="1F3DF6E1" w14:textId="7F12BE3E" w:rsidR="00D6356D" w:rsidRPr="00F1200D" w:rsidRDefault="00D6356D" w:rsidP="00EA0978">
            <w:pPr>
              <w:overflowPunct w:val="0"/>
              <w:autoSpaceDE w:val="0"/>
              <w:autoSpaceDN w:val="0"/>
              <w:adjustRightInd w:val="0"/>
              <w:ind w:right="-45"/>
              <w:textAlignment w:val="baseline"/>
              <w:rPr>
                <w:sz w:val="22"/>
                <w:szCs w:val="22"/>
              </w:rPr>
            </w:pPr>
            <w:r w:rsidRPr="00F1200D">
              <w:rPr>
                <w:sz w:val="22"/>
                <w:szCs w:val="22"/>
              </w:rPr>
              <w:t>Лекарственное растительное сырье</w:t>
            </w:r>
            <w:r w:rsidR="00EA0978">
              <w:rPr>
                <w:sz w:val="22"/>
                <w:szCs w:val="22"/>
              </w:rPr>
              <w:t xml:space="preserve">. </w:t>
            </w: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A6D737" w14:textId="77777777" w:rsidR="00D6356D" w:rsidRPr="00EA0978" w:rsidRDefault="00D6356D" w:rsidP="00425919">
            <w:pPr>
              <w:overflowPunct w:val="0"/>
              <w:autoSpaceDE w:val="0"/>
              <w:autoSpaceDN w:val="0"/>
              <w:adjustRightInd w:val="0"/>
              <w:ind w:left="-88" w:right="-109"/>
              <w:jc w:val="center"/>
              <w:textAlignment w:val="baseline"/>
            </w:pPr>
            <w:r w:rsidRPr="00EA0978">
              <w:t>21.20/11.116</w:t>
            </w:r>
          </w:p>
          <w:p w14:paraId="209B44BB" w14:textId="77777777" w:rsidR="00D6356D" w:rsidRPr="00EA0978" w:rsidRDefault="00D6356D" w:rsidP="00425919">
            <w:pPr>
              <w:overflowPunct w:val="0"/>
              <w:autoSpaceDE w:val="0"/>
              <w:autoSpaceDN w:val="0"/>
              <w:adjustRightInd w:val="0"/>
              <w:ind w:left="-88" w:right="-109"/>
              <w:jc w:val="center"/>
              <w:textAlignment w:val="baseline"/>
            </w:pPr>
            <w:r w:rsidRPr="00EA0978">
              <w:t>21.10/11.116</w:t>
            </w:r>
          </w:p>
          <w:p w14:paraId="7FA8750C" w14:textId="77777777" w:rsidR="00D6356D" w:rsidRPr="00EA0978" w:rsidRDefault="00D6356D" w:rsidP="00425919">
            <w:pPr>
              <w:overflowPunct w:val="0"/>
              <w:autoSpaceDE w:val="0"/>
              <w:autoSpaceDN w:val="0"/>
              <w:adjustRightInd w:val="0"/>
              <w:ind w:left="-88" w:right="-109"/>
              <w:jc w:val="center"/>
              <w:textAlignment w:val="baseline"/>
            </w:pPr>
            <w:r w:rsidRPr="00EA0978">
              <w:t>20.13/11.116</w:t>
            </w:r>
          </w:p>
          <w:p w14:paraId="7C9F599F" w14:textId="77777777" w:rsidR="00D6356D" w:rsidRPr="00EA0978" w:rsidRDefault="00D6356D" w:rsidP="00425919">
            <w:pPr>
              <w:overflowPunct w:val="0"/>
              <w:autoSpaceDE w:val="0"/>
              <w:autoSpaceDN w:val="0"/>
              <w:adjustRightInd w:val="0"/>
              <w:ind w:left="-88" w:right="-109"/>
              <w:jc w:val="center"/>
              <w:textAlignment w:val="baseline"/>
            </w:pPr>
            <w:r w:rsidRPr="00EA0978">
              <w:t>20.14/11.116</w:t>
            </w:r>
          </w:p>
          <w:p w14:paraId="083E2A2B" w14:textId="77777777" w:rsidR="00D6356D" w:rsidRPr="00EA0978" w:rsidRDefault="00D6356D" w:rsidP="00425919">
            <w:pPr>
              <w:overflowPunct w:val="0"/>
              <w:autoSpaceDE w:val="0"/>
              <w:autoSpaceDN w:val="0"/>
              <w:adjustRightInd w:val="0"/>
              <w:ind w:left="-88" w:right="-109"/>
              <w:jc w:val="center"/>
              <w:textAlignment w:val="baseline"/>
            </w:pPr>
            <w:r w:rsidRPr="00EA0978">
              <w:t>20.59/11.116</w:t>
            </w:r>
          </w:p>
          <w:p w14:paraId="36C0C65F" w14:textId="53E45B68" w:rsidR="00D6356D" w:rsidRPr="00EA0978" w:rsidRDefault="00D6356D" w:rsidP="00425919">
            <w:pPr>
              <w:overflowPunct w:val="0"/>
              <w:autoSpaceDE w:val="0"/>
              <w:autoSpaceDN w:val="0"/>
              <w:adjustRightInd w:val="0"/>
              <w:ind w:left="-88" w:right="-109"/>
              <w:jc w:val="center"/>
              <w:textAlignment w:val="baseline"/>
            </w:pPr>
            <w:r w:rsidRPr="00EA0978">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870939" w14:textId="0A056D9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Предельное содержание примесей</w:t>
            </w:r>
          </w:p>
        </w:tc>
        <w:tc>
          <w:tcPr>
            <w:tcW w:w="2127" w:type="dxa"/>
            <w:vMerge w:val="restart"/>
            <w:shd w:val="clear" w:color="auto" w:fill="auto"/>
          </w:tcPr>
          <w:p w14:paraId="4D4B30A7" w14:textId="48EC6CB6" w:rsidR="00C22C66" w:rsidRPr="005D1077" w:rsidRDefault="00C22C66" w:rsidP="00C22C66">
            <w:pPr>
              <w:overflowPunct w:val="0"/>
              <w:autoSpaceDE w:val="0"/>
              <w:autoSpaceDN w:val="0"/>
              <w:adjustRightInd w:val="0"/>
              <w:ind w:left="82"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p w14:paraId="037999F7" w14:textId="2CCE8C8C"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625D8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2.4.1-2.4.18; 2.4.29</w:t>
            </w:r>
          </w:p>
          <w:p w14:paraId="05AAC95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2.4.1-2.4.18; 2.4.27; 2.4.29</w:t>
            </w:r>
          </w:p>
          <w:p w14:paraId="1465C13D" w14:textId="03FB5C36" w:rsidR="00D6356D" w:rsidRPr="005D1077" w:rsidRDefault="00D6356D" w:rsidP="00425919">
            <w:pPr>
              <w:overflowPunct w:val="0"/>
              <w:autoSpaceDE w:val="0"/>
              <w:autoSpaceDN w:val="0"/>
              <w:adjustRightInd w:val="0"/>
              <w:textAlignment w:val="baseline"/>
              <w:rPr>
                <w:sz w:val="22"/>
                <w:szCs w:val="22"/>
              </w:rPr>
            </w:pPr>
            <w:r>
              <w:rPr>
                <w:sz w:val="22"/>
                <w:szCs w:val="22"/>
              </w:rPr>
              <w:t xml:space="preserve">ФЕАЭС </w:t>
            </w:r>
            <w:proofErr w:type="gramStart"/>
            <w:r>
              <w:rPr>
                <w:sz w:val="22"/>
                <w:szCs w:val="22"/>
              </w:rPr>
              <w:t>2.1.4.1-2</w:t>
            </w:r>
            <w:proofErr w:type="gramEnd"/>
            <w:r>
              <w:rPr>
                <w:sz w:val="22"/>
                <w:szCs w:val="22"/>
              </w:rPr>
              <w:t>.1.4.18; 2.1.4.</w:t>
            </w:r>
          </w:p>
        </w:tc>
      </w:tr>
      <w:tr w:rsidR="00D6356D" w:rsidRPr="005D1077" w14:paraId="24361C35"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D8C8F7" w14:textId="0C48F4DD" w:rsidR="00D6356D" w:rsidRPr="005D1077" w:rsidRDefault="000F0DB2" w:rsidP="00425919">
            <w:pPr>
              <w:overflowPunct w:val="0"/>
              <w:autoSpaceDE w:val="0"/>
              <w:autoSpaceDN w:val="0"/>
              <w:adjustRightInd w:val="0"/>
              <w:textAlignment w:val="baseline"/>
              <w:rPr>
                <w:sz w:val="22"/>
                <w:szCs w:val="22"/>
              </w:rPr>
            </w:pPr>
            <w:r>
              <w:rPr>
                <w:sz w:val="22"/>
                <w:szCs w:val="22"/>
              </w:rPr>
              <w:t>4.26</w:t>
            </w:r>
            <w:r w:rsidR="00D6356D" w:rsidRPr="005D1077">
              <w:rPr>
                <w:sz w:val="22"/>
                <w:szCs w:val="22"/>
              </w:rPr>
              <w:t xml:space="preserve"> *</w:t>
            </w:r>
          </w:p>
        </w:tc>
        <w:tc>
          <w:tcPr>
            <w:tcW w:w="1845" w:type="dxa"/>
            <w:shd w:val="clear" w:color="auto" w:fill="auto"/>
          </w:tcPr>
          <w:p w14:paraId="4532DF1A" w14:textId="32114AA4"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Продукты фармацевтические основные</w:t>
            </w:r>
            <w:r w:rsidR="00C22C66">
              <w:rPr>
                <w:sz w:val="22"/>
                <w:szCs w:val="22"/>
                <w:lang w:eastAsia="en-US"/>
              </w:rPr>
              <w:t xml:space="preserve">. </w:t>
            </w:r>
            <w:r w:rsidRPr="00F1200D">
              <w:rPr>
                <w:sz w:val="22"/>
                <w:szCs w:val="22"/>
                <w:lang w:eastAsia="en-US"/>
              </w:rPr>
              <w:t>Препараты фармацевтические</w:t>
            </w:r>
            <w:r w:rsidR="00C22C66">
              <w:rPr>
                <w:sz w:val="22"/>
                <w:szCs w:val="22"/>
                <w:lang w:eastAsia="en-US"/>
              </w:rPr>
              <w:t xml:space="preserve">. </w:t>
            </w:r>
            <w:r w:rsidRPr="00F1200D">
              <w:rPr>
                <w:sz w:val="22"/>
                <w:szCs w:val="22"/>
              </w:rPr>
              <w:t>Лекарственные средства</w:t>
            </w:r>
          </w:p>
          <w:p w14:paraId="04A286FF" w14:textId="4BA5BADE"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60A03" w14:textId="77777777" w:rsidR="00D6356D" w:rsidRPr="00EA0978" w:rsidRDefault="00D6356D" w:rsidP="00425919">
            <w:pPr>
              <w:overflowPunct w:val="0"/>
              <w:autoSpaceDE w:val="0"/>
              <w:autoSpaceDN w:val="0"/>
              <w:adjustRightInd w:val="0"/>
              <w:ind w:left="-88" w:right="-109"/>
              <w:jc w:val="center"/>
              <w:textAlignment w:val="baseline"/>
            </w:pPr>
            <w:r w:rsidRPr="00EA0978">
              <w:t>21.20/08.074</w:t>
            </w:r>
          </w:p>
          <w:p w14:paraId="17DB0AF4" w14:textId="77777777" w:rsidR="00D6356D" w:rsidRPr="00EA0978" w:rsidRDefault="00D6356D" w:rsidP="00425919">
            <w:pPr>
              <w:overflowPunct w:val="0"/>
              <w:autoSpaceDE w:val="0"/>
              <w:autoSpaceDN w:val="0"/>
              <w:adjustRightInd w:val="0"/>
              <w:ind w:left="-88" w:right="-109"/>
              <w:jc w:val="center"/>
              <w:textAlignment w:val="baseline"/>
            </w:pPr>
            <w:r w:rsidRPr="00EA0978">
              <w:t>21.10/08.074</w:t>
            </w:r>
          </w:p>
          <w:p w14:paraId="494001C4" w14:textId="77777777" w:rsidR="00D6356D" w:rsidRPr="00EA0978" w:rsidRDefault="00D6356D" w:rsidP="00425919">
            <w:pPr>
              <w:overflowPunct w:val="0"/>
              <w:autoSpaceDE w:val="0"/>
              <w:autoSpaceDN w:val="0"/>
              <w:adjustRightInd w:val="0"/>
              <w:ind w:left="-88" w:right="-109"/>
              <w:jc w:val="center"/>
              <w:textAlignment w:val="baseline"/>
            </w:pPr>
            <w:r w:rsidRPr="00EA0978">
              <w:t>20.13/08.074</w:t>
            </w:r>
          </w:p>
          <w:p w14:paraId="37908EDA" w14:textId="77777777" w:rsidR="00D6356D" w:rsidRPr="00EA0978" w:rsidRDefault="00D6356D" w:rsidP="00425919">
            <w:pPr>
              <w:overflowPunct w:val="0"/>
              <w:autoSpaceDE w:val="0"/>
              <w:autoSpaceDN w:val="0"/>
              <w:adjustRightInd w:val="0"/>
              <w:ind w:left="-88" w:right="-109"/>
              <w:jc w:val="center"/>
              <w:textAlignment w:val="baseline"/>
            </w:pPr>
            <w:r w:rsidRPr="00EA0978">
              <w:t>20.14/08.074</w:t>
            </w:r>
          </w:p>
          <w:p w14:paraId="3CBBCC64" w14:textId="3FC50215" w:rsidR="00D6356D" w:rsidRPr="00EA0978" w:rsidRDefault="00D6356D" w:rsidP="00425919">
            <w:pPr>
              <w:overflowPunct w:val="0"/>
              <w:autoSpaceDE w:val="0"/>
              <w:autoSpaceDN w:val="0"/>
              <w:adjustRightInd w:val="0"/>
              <w:ind w:left="-88" w:right="-109"/>
              <w:jc w:val="center"/>
              <w:textAlignment w:val="baseline"/>
            </w:pPr>
            <w:r w:rsidRPr="00EA0978">
              <w:t>20.59/08.074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CF684" w14:textId="53ABAE59"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Абсорбционная спектрометрия в инфракрасной области</w:t>
            </w:r>
          </w:p>
        </w:tc>
        <w:tc>
          <w:tcPr>
            <w:tcW w:w="2127" w:type="dxa"/>
            <w:vMerge/>
            <w:shd w:val="clear" w:color="auto" w:fill="auto"/>
          </w:tcPr>
          <w:p w14:paraId="1FA9E5CB"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87DA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2.2.24</w:t>
            </w:r>
          </w:p>
          <w:p w14:paraId="0A2ABA34" w14:textId="22C990A5" w:rsidR="00D6356D" w:rsidRPr="005D1077" w:rsidRDefault="00D6356D" w:rsidP="00425919">
            <w:pPr>
              <w:overflowPunct w:val="0"/>
              <w:autoSpaceDE w:val="0"/>
              <w:autoSpaceDN w:val="0"/>
              <w:adjustRightInd w:val="0"/>
              <w:textAlignment w:val="baseline"/>
              <w:rPr>
                <w:sz w:val="22"/>
                <w:szCs w:val="22"/>
              </w:rPr>
            </w:pPr>
            <w:r>
              <w:rPr>
                <w:sz w:val="22"/>
                <w:szCs w:val="22"/>
              </w:rPr>
              <w:t>ФЕАЭС 2.1.2.23</w:t>
            </w:r>
          </w:p>
        </w:tc>
      </w:tr>
      <w:tr w:rsidR="00D6356D" w:rsidRPr="005D1077" w14:paraId="7B9B4852"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E4E363" w14:textId="20F7CDDD" w:rsidR="00D6356D" w:rsidRPr="005D1077" w:rsidRDefault="000F0DB2" w:rsidP="00425919">
            <w:pPr>
              <w:overflowPunct w:val="0"/>
              <w:autoSpaceDE w:val="0"/>
              <w:autoSpaceDN w:val="0"/>
              <w:adjustRightInd w:val="0"/>
              <w:textAlignment w:val="baseline"/>
              <w:rPr>
                <w:sz w:val="22"/>
                <w:szCs w:val="22"/>
              </w:rPr>
            </w:pPr>
            <w:r>
              <w:rPr>
                <w:sz w:val="22"/>
                <w:szCs w:val="22"/>
              </w:rPr>
              <w:t>4.27</w:t>
            </w:r>
            <w:r w:rsidR="00D6356D" w:rsidRPr="005D1077">
              <w:rPr>
                <w:sz w:val="22"/>
                <w:szCs w:val="22"/>
              </w:rPr>
              <w:t xml:space="preserve"> *</w:t>
            </w:r>
          </w:p>
        </w:tc>
        <w:tc>
          <w:tcPr>
            <w:tcW w:w="1845" w:type="dxa"/>
            <w:shd w:val="clear" w:color="auto" w:fill="auto"/>
          </w:tcPr>
          <w:p w14:paraId="2AB312D1" w14:textId="4FBEBB4D" w:rsidR="00D6356D" w:rsidRPr="00C22C66" w:rsidRDefault="00D6356D" w:rsidP="00425919">
            <w:pPr>
              <w:overflowPunct w:val="0"/>
              <w:autoSpaceDE w:val="0"/>
              <w:autoSpaceDN w:val="0"/>
              <w:adjustRightInd w:val="0"/>
              <w:ind w:right="-45"/>
              <w:textAlignment w:val="baseline"/>
              <w:rPr>
                <w:sz w:val="22"/>
                <w:szCs w:val="22"/>
              </w:rPr>
            </w:pPr>
            <w:r>
              <w:rPr>
                <w:sz w:val="22"/>
                <w:szCs w:val="22"/>
                <w:lang w:eastAsia="en-US"/>
              </w:rPr>
              <w:t xml:space="preserve">Продукты фармацевтические </w:t>
            </w:r>
            <w:r w:rsidR="00C22C66">
              <w:rPr>
                <w:sz w:val="22"/>
                <w:szCs w:val="22"/>
                <w:lang w:eastAsia="en-US"/>
              </w:rPr>
              <w:t>основные. Препараты</w:t>
            </w:r>
            <w:r>
              <w:rPr>
                <w:sz w:val="22"/>
                <w:szCs w:val="22"/>
                <w:lang w:eastAsia="en-US"/>
              </w:rPr>
              <w:t xml:space="preserve"> </w:t>
            </w:r>
            <w:r w:rsidRPr="00C22C66">
              <w:rPr>
                <w:sz w:val="22"/>
                <w:szCs w:val="22"/>
                <w:lang w:eastAsia="en-US"/>
              </w:rPr>
              <w:t>фармацевтические</w:t>
            </w:r>
            <w:r w:rsidR="00C22C66" w:rsidRPr="00C22C66">
              <w:rPr>
                <w:sz w:val="22"/>
                <w:szCs w:val="22"/>
                <w:lang w:eastAsia="en-US"/>
              </w:rPr>
              <w:t xml:space="preserve">. </w:t>
            </w:r>
            <w:r w:rsidRPr="00C22C66">
              <w:rPr>
                <w:sz w:val="22"/>
                <w:szCs w:val="22"/>
              </w:rPr>
              <w:t>Лекарственные средства</w:t>
            </w:r>
          </w:p>
          <w:p w14:paraId="2C7EAB4C" w14:textId="687A680E" w:rsidR="00D6356D" w:rsidRPr="00C22C66" w:rsidRDefault="00D6356D" w:rsidP="00C22C66">
            <w:pPr>
              <w:overflowPunct w:val="0"/>
              <w:autoSpaceDE w:val="0"/>
              <w:autoSpaceDN w:val="0"/>
              <w:adjustRightInd w:val="0"/>
              <w:ind w:right="-45"/>
              <w:textAlignment w:val="baseline"/>
              <w:rPr>
                <w:sz w:val="22"/>
                <w:szCs w:val="22"/>
              </w:rPr>
            </w:pPr>
            <w:r w:rsidRPr="00C22C66">
              <w:rPr>
                <w:sz w:val="22"/>
                <w:szCs w:val="22"/>
              </w:rPr>
              <w:t xml:space="preserve">Лекарственное растительное </w:t>
            </w:r>
            <w:r w:rsidR="00C22C66" w:rsidRPr="00C22C66">
              <w:rPr>
                <w:sz w:val="22"/>
                <w:szCs w:val="22"/>
              </w:rPr>
              <w:t>сырье. Вспомогательные</w:t>
            </w:r>
            <w:r w:rsidRPr="00C22C66">
              <w:rPr>
                <w:sz w:val="22"/>
                <w:szCs w:val="22"/>
              </w:rPr>
              <w:t xml:space="preserve"> вещества</w:t>
            </w:r>
          </w:p>
          <w:p w14:paraId="49F42767"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BCE67" w14:textId="77777777" w:rsidR="00D6356D" w:rsidRPr="00EA0978" w:rsidRDefault="00D6356D" w:rsidP="00425919">
            <w:pPr>
              <w:overflowPunct w:val="0"/>
              <w:autoSpaceDE w:val="0"/>
              <w:autoSpaceDN w:val="0"/>
              <w:adjustRightInd w:val="0"/>
              <w:ind w:left="-88" w:right="-109"/>
              <w:jc w:val="center"/>
              <w:textAlignment w:val="baseline"/>
            </w:pPr>
            <w:r w:rsidRPr="00EA0978">
              <w:t>21.20/08.161</w:t>
            </w:r>
          </w:p>
          <w:p w14:paraId="158A07E2" w14:textId="77777777" w:rsidR="00D6356D" w:rsidRPr="00EA0978" w:rsidRDefault="00D6356D" w:rsidP="00425919">
            <w:pPr>
              <w:overflowPunct w:val="0"/>
              <w:autoSpaceDE w:val="0"/>
              <w:autoSpaceDN w:val="0"/>
              <w:adjustRightInd w:val="0"/>
              <w:ind w:left="-88" w:right="-109"/>
              <w:jc w:val="center"/>
              <w:textAlignment w:val="baseline"/>
            </w:pPr>
            <w:r w:rsidRPr="00EA0978">
              <w:t>21.10/08.161</w:t>
            </w:r>
          </w:p>
          <w:p w14:paraId="6B5D20FF" w14:textId="77777777" w:rsidR="00D6356D" w:rsidRPr="00EA0978" w:rsidRDefault="00D6356D" w:rsidP="00425919">
            <w:pPr>
              <w:overflowPunct w:val="0"/>
              <w:autoSpaceDE w:val="0"/>
              <w:autoSpaceDN w:val="0"/>
              <w:adjustRightInd w:val="0"/>
              <w:ind w:left="-88" w:right="-109"/>
              <w:jc w:val="center"/>
              <w:textAlignment w:val="baseline"/>
            </w:pPr>
            <w:r w:rsidRPr="00EA0978">
              <w:t>20.13/08.161</w:t>
            </w:r>
          </w:p>
          <w:p w14:paraId="6EC7C3CE" w14:textId="77777777" w:rsidR="00D6356D" w:rsidRPr="00EA0978" w:rsidRDefault="00D6356D" w:rsidP="00425919">
            <w:pPr>
              <w:overflowPunct w:val="0"/>
              <w:autoSpaceDE w:val="0"/>
              <w:autoSpaceDN w:val="0"/>
              <w:adjustRightInd w:val="0"/>
              <w:ind w:left="-88" w:right="-109"/>
              <w:jc w:val="center"/>
              <w:textAlignment w:val="baseline"/>
            </w:pPr>
            <w:r w:rsidRPr="00EA0978">
              <w:t>20.14/08.161</w:t>
            </w:r>
          </w:p>
          <w:p w14:paraId="00AFA8B5" w14:textId="77777777" w:rsidR="00D6356D" w:rsidRPr="00EA0978" w:rsidRDefault="00D6356D" w:rsidP="00425919">
            <w:pPr>
              <w:overflowPunct w:val="0"/>
              <w:autoSpaceDE w:val="0"/>
              <w:autoSpaceDN w:val="0"/>
              <w:adjustRightInd w:val="0"/>
              <w:ind w:left="-88" w:right="-109"/>
              <w:jc w:val="center"/>
              <w:textAlignment w:val="baseline"/>
            </w:pPr>
            <w:r w:rsidRPr="00EA0978">
              <w:t>20.59/08.161</w:t>
            </w:r>
          </w:p>
          <w:p w14:paraId="6DDE3399" w14:textId="6DE7C666" w:rsidR="00D6356D" w:rsidRPr="00EA0978" w:rsidRDefault="00D6356D" w:rsidP="00425919">
            <w:pPr>
              <w:overflowPunct w:val="0"/>
              <w:autoSpaceDE w:val="0"/>
              <w:autoSpaceDN w:val="0"/>
              <w:adjustRightInd w:val="0"/>
              <w:ind w:left="-88" w:right="-109"/>
              <w:jc w:val="center"/>
              <w:textAlignment w:val="baseline"/>
            </w:pPr>
            <w:r w:rsidRPr="00EA0978">
              <w:t>01.28/08.161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484B22"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Тонкослойная хроматография:</w:t>
            </w:r>
          </w:p>
          <w:p w14:paraId="01772F8C"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подлинность;</w:t>
            </w:r>
          </w:p>
          <w:p w14:paraId="5467B951"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определение примесей;</w:t>
            </w:r>
          </w:p>
          <w:p w14:paraId="0967A33C" w14:textId="172DD0F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-количественное определение.</w:t>
            </w:r>
            <w:r w:rsidR="00C22C66">
              <w:rPr>
                <w:sz w:val="22"/>
                <w:szCs w:val="22"/>
              </w:rPr>
              <w:t xml:space="preserve"> </w:t>
            </w:r>
            <w:r w:rsidRPr="00C22C66">
              <w:t>Хроматографические методы разделения</w:t>
            </w:r>
            <w:r w:rsidR="00C22C66" w:rsidRPr="00C22C66">
              <w:t xml:space="preserve">. </w:t>
            </w:r>
            <w:r w:rsidRPr="00C22C66">
              <w:t>Идентификация жирных масел методом тонкослойной хроматографии</w:t>
            </w:r>
            <w:r w:rsidR="00C22C66" w:rsidRPr="00C22C66">
              <w:t xml:space="preserve">. </w:t>
            </w:r>
            <w:r w:rsidRPr="00C22C66">
              <w:t>Посторонние масла в жирных маслах методом тонкослойной хроматографии</w:t>
            </w:r>
            <w:r w:rsidR="00C22C66" w:rsidRPr="00C22C66">
              <w:t xml:space="preserve">. </w:t>
            </w:r>
            <w:r w:rsidRPr="00C22C66">
              <w:t>Стерины в жирных маслах</w:t>
            </w:r>
          </w:p>
        </w:tc>
        <w:tc>
          <w:tcPr>
            <w:tcW w:w="2127" w:type="dxa"/>
            <w:vMerge/>
            <w:shd w:val="clear" w:color="auto" w:fill="auto"/>
          </w:tcPr>
          <w:p w14:paraId="67EDFD7A"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AD496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2.2.27</w:t>
            </w:r>
          </w:p>
          <w:p w14:paraId="0FE4B6C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2.2.27</w:t>
            </w:r>
          </w:p>
          <w:p w14:paraId="5444AE08"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2.1.2.26 </w:t>
            </w:r>
          </w:p>
          <w:p w14:paraId="69D55C85"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2.2.46 </w:t>
            </w:r>
          </w:p>
          <w:p w14:paraId="394B3E92"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2.1.2.36. </w:t>
            </w:r>
          </w:p>
          <w:p w14:paraId="16AC423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2.3.2</w:t>
            </w:r>
          </w:p>
          <w:p w14:paraId="6975871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2.4.21</w:t>
            </w:r>
          </w:p>
          <w:p w14:paraId="67CB4176" w14:textId="5CCC0C91" w:rsidR="00D6356D" w:rsidRPr="005D1077" w:rsidRDefault="00D6356D" w:rsidP="00425919">
            <w:pPr>
              <w:overflowPunct w:val="0"/>
              <w:autoSpaceDE w:val="0"/>
              <w:autoSpaceDN w:val="0"/>
              <w:adjustRightInd w:val="0"/>
              <w:textAlignment w:val="baseline"/>
              <w:rPr>
                <w:sz w:val="22"/>
                <w:szCs w:val="22"/>
              </w:rPr>
            </w:pPr>
            <w:r>
              <w:rPr>
                <w:sz w:val="22"/>
                <w:szCs w:val="22"/>
              </w:rPr>
              <w:t>ГФ РБ II 2.4.23</w:t>
            </w:r>
          </w:p>
        </w:tc>
      </w:tr>
      <w:tr w:rsidR="00425919" w:rsidRPr="005D1077" w14:paraId="662A9783"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3266AE" w14:textId="0B775026" w:rsidR="00425919" w:rsidRPr="005D1077" w:rsidRDefault="000F0DB2" w:rsidP="00425919">
            <w:pPr>
              <w:overflowPunct w:val="0"/>
              <w:autoSpaceDE w:val="0"/>
              <w:autoSpaceDN w:val="0"/>
              <w:adjustRightInd w:val="0"/>
              <w:textAlignment w:val="baseline"/>
              <w:rPr>
                <w:sz w:val="22"/>
                <w:szCs w:val="22"/>
              </w:rPr>
            </w:pPr>
            <w:r>
              <w:rPr>
                <w:sz w:val="22"/>
                <w:szCs w:val="22"/>
              </w:rPr>
              <w:t>4.28</w:t>
            </w:r>
            <w:r w:rsidR="00425919">
              <w:rPr>
                <w:sz w:val="22"/>
                <w:szCs w:val="22"/>
              </w:rPr>
              <w:t xml:space="preserve"> *</w:t>
            </w:r>
          </w:p>
        </w:tc>
        <w:tc>
          <w:tcPr>
            <w:tcW w:w="1845" w:type="dxa"/>
            <w:shd w:val="clear" w:color="auto" w:fill="auto"/>
          </w:tcPr>
          <w:p w14:paraId="1B99E27A" w14:textId="34E50A06" w:rsidR="00425919" w:rsidRPr="00C22C66" w:rsidRDefault="00425919" w:rsidP="00425919">
            <w:pPr>
              <w:overflowPunct w:val="0"/>
              <w:autoSpaceDE w:val="0"/>
              <w:autoSpaceDN w:val="0"/>
              <w:adjustRightInd w:val="0"/>
              <w:textAlignment w:val="baseline"/>
              <w:rPr>
                <w:sz w:val="22"/>
                <w:szCs w:val="22"/>
              </w:rPr>
            </w:pPr>
            <w:r w:rsidRPr="00C22C66">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607C91" w14:textId="0E5BDBA8" w:rsidR="00425919" w:rsidRPr="00EA0978" w:rsidRDefault="00425919" w:rsidP="00425919">
            <w:pPr>
              <w:overflowPunct w:val="0"/>
              <w:autoSpaceDE w:val="0"/>
              <w:autoSpaceDN w:val="0"/>
              <w:adjustRightInd w:val="0"/>
              <w:ind w:left="-88" w:right="-109"/>
              <w:jc w:val="center"/>
              <w:textAlignment w:val="baseline"/>
            </w:pPr>
            <w:r w:rsidRPr="00EA0978">
              <w:t>20.59/29.061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783D2" w14:textId="1554E45B" w:rsidR="00425919" w:rsidRPr="005D1077" w:rsidRDefault="00425919" w:rsidP="00C22C66">
            <w:pPr>
              <w:overflowPunct w:val="0"/>
              <w:autoSpaceDE w:val="0"/>
              <w:autoSpaceDN w:val="0"/>
              <w:adjustRightInd w:val="0"/>
              <w:ind w:left="88"/>
              <w:jc w:val="both"/>
              <w:textAlignment w:val="baseline"/>
              <w:rPr>
                <w:sz w:val="22"/>
                <w:szCs w:val="22"/>
              </w:rPr>
            </w:pPr>
            <w:r>
              <w:rPr>
                <w:sz w:val="22"/>
                <w:szCs w:val="22"/>
              </w:rPr>
              <w:t>Геометрические размеры</w:t>
            </w:r>
          </w:p>
        </w:tc>
        <w:tc>
          <w:tcPr>
            <w:tcW w:w="2127" w:type="dxa"/>
            <w:shd w:val="clear" w:color="auto" w:fill="auto"/>
          </w:tcPr>
          <w:p w14:paraId="74C92EBA" w14:textId="77777777" w:rsidR="00425919" w:rsidRPr="00C22C66" w:rsidRDefault="00425919" w:rsidP="00C22C66">
            <w:pPr>
              <w:overflowPunct w:val="0"/>
              <w:autoSpaceDE w:val="0"/>
              <w:autoSpaceDN w:val="0"/>
              <w:adjustRightInd w:val="0"/>
              <w:ind w:left="82" w:right="-57"/>
              <w:textAlignment w:val="baseline"/>
            </w:pPr>
            <w:r w:rsidRPr="00C22C66">
              <w:t>Нормативный документ по качеству</w:t>
            </w:r>
          </w:p>
          <w:p w14:paraId="09A8CB29" w14:textId="65129432" w:rsidR="00425919" w:rsidRPr="005D1077" w:rsidRDefault="00425919" w:rsidP="00C22C66">
            <w:pPr>
              <w:overflowPunct w:val="0"/>
              <w:autoSpaceDE w:val="0"/>
              <w:autoSpaceDN w:val="0"/>
              <w:adjustRightInd w:val="0"/>
              <w:ind w:left="82"/>
              <w:textAlignment w:val="baseline"/>
              <w:rPr>
                <w:sz w:val="22"/>
                <w:szCs w:val="22"/>
              </w:rPr>
            </w:pPr>
            <w:r w:rsidRPr="00C22C66">
              <w:t>ГФ РБ II</w:t>
            </w:r>
            <w:r>
              <w:rPr>
                <w:sz w:val="22"/>
                <w:szCs w:val="22"/>
              </w:rPr>
              <w:t xml:space="preserve"> </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869C65" w14:textId="7AF8635E" w:rsidR="00425919" w:rsidRPr="005D1077" w:rsidRDefault="00425919" w:rsidP="00425919">
            <w:pPr>
              <w:overflowPunct w:val="0"/>
              <w:autoSpaceDE w:val="0"/>
              <w:autoSpaceDN w:val="0"/>
              <w:adjustRightInd w:val="0"/>
              <w:textAlignment w:val="baseline"/>
              <w:rPr>
                <w:sz w:val="22"/>
                <w:szCs w:val="22"/>
              </w:rPr>
            </w:pPr>
            <w:r>
              <w:rPr>
                <w:sz w:val="22"/>
                <w:szCs w:val="22"/>
              </w:rPr>
              <w:t>ГФ РБ II (РБ0021)</w:t>
            </w:r>
          </w:p>
        </w:tc>
      </w:tr>
      <w:tr w:rsidR="00D6356D" w:rsidRPr="005D1077" w14:paraId="2F617FF1"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B035C77" w14:textId="22C19F35" w:rsidR="00D6356D" w:rsidRPr="005D1077" w:rsidRDefault="000F0DB2" w:rsidP="00425919">
            <w:pPr>
              <w:overflowPunct w:val="0"/>
              <w:autoSpaceDE w:val="0"/>
              <w:autoSpaceDN w:val="0"/>
              <w:adjustRightInd w:val="0"/>
              <w:textAlignment w:val="baseline"/>
              <w:rPr>
                <w:sz w:val="22"/>
                <w:szCs w:val="22"/>
              </w:rPr>
            </w:pPr>
            <w:r>
              <w:rPr>
                <w:sz w:val="22"/>
                <w:szCs w:val="22"/>
              </w:rPr>
              <w:t>4.29</w:t>
            </w:r>
            <w:r w:rsidR="00D6356D">
              <w:rPr>
                <w:sz w:val="22"/>
                <w:szCs w:val="22"/>
              </w:rPr>
              <w:t xml:space="preserve"> *</w:t>
            </w:r>
          </w:p>
        </w:tc>
        <w:tc>
          <w:tcPr>
            <w:tcW w:w="1845" w:type="dxa"/>
            <w:shd w:val="clear" w:color="auto" w:fill="auto"/>
          </w:tcPr>
          <w:p w14:paraId="73394EDF" w14:textId="7EB6ED38" w:rsidR="00D6356D" w:rsidRPr="00C22C66" w:rsidRDefault="00D6356D" w:rsidP="00C22C66">
            <w:pPr>
              <w:overflowPunct w:val="0"/>
              <w:autoSpaceDE w:val="0"/>
              <w:autoSpaceDN w:val="0"/>
              <w:adjustRightInd w:val="0"/>
              <w:jc w:val="both"/>
              <w:textAlignment w:val="baseline"/>
              <w:rPr>
                <w:sz w:val="22"/>
                <w:szCs w:val="22"/>
              </w:rPr>
            </w:pPr>
            <w:r w:rsidRPr="00C22C66">
              <w:rPr>
                <w:sz w:val="22"/>
                <w:szCs w:val="22"/>
                <w:lang w:eastAsia="en-US"/>
              </w:rPr>
              <w:t>Продукты фармацевтические основные</w:t>
            </w:r>
            <w:r w:rsidR="00C22C66" w:rsidRPr="00C22C66">
              <w:rPr>
                <w:sz w:val="22"/>
                <w:szCs w:val="22"/>
                <w:lang w:eastAsia="en-US"/>
              </w:rPr>
              <w:t xml:space="preserve">. </w:t>
            </w:r>
            <w:r w:rsidRPr="00C22C66">
              <w:rPr>
                <w:sz w:val="22"/>
                <w:szCs w:val="22"/>
                <w:lang w:eastAsia="en-US"/>
              </w:rPr>
              <w:t>Препараты фармацевтические</w:t>
            </w:r>
            <w:r w:rsidR="00C22C66" w:rsidRPr="00C22C66">
              <w:rPr>
                <w:sz w:val="22"/>
                <w:szCs w:val="22"/>
                <w:lang w:eastAsia="en-US"/>
              </w:rPr>
              <w:t xml:space="preserve">. </w:t>
            </w:r>
            <w:r w:rsidRPr="00C22C66">
              <w:rPr>
                <w:sz w:val="22"/>
                <w:szCs w:val="22"/>
              </w:rPr>
              <w:t>Лекарственные средства</w:t>
            </w:r>
            <w:r w:rsidR="00C22C66">
              <w:rPr>
                <w:sz w:val="22"/>
                <w:szCs w:val="22"/>
              </w:rPr>
              <w:t xml:space="preserve">. </w:t>
            </w:r>
            <w:r w:rsidRPr="00C22C66">
              <w:rPr>
                <w:sz w:val="22"/>
                <w:szCs w:val="22"/>
              </w:rPr>
              <w:t>Лекарственное растительное сырье</w:t>
            </w:r>
            <w:r w:rsidR="00C22C66" w:rsidRPr="00C22C66">
              <w:rPr>
                <w:sz w:val="22"/>
                <w:szCs w:val="22"/>
              </w:rPr>
              <w:t xml:space="preserve">. </w:t>
            </w:r>
            <w:r w:rsidRPr="00C22C66">
              <w:rPr>
                <w:sz w:val="22"/>
                <w:szCs w:val="22"/>
              </w:rPr>
              <w:t>Вспомогательные вещества</w:t>
            </w:r>
          </w:p>
          <w:p w14:paraId="1AFEF130" w14:textId="77777777" w:rsidR="00D6356D" w:rsidRPr="00C22C66"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0A81E" w14:textId="613269C0" w:rsidR="00D6356D" w:rsidRPr="00EA0978" w:rsidRDefault="00D6356D" w:rsidP="00425919">
            <w:pPr>
              <w:overflowPunct w:val="0"/>
              <w:autoSpaceDE w:val="0"/>
              <w:autoSpaceDN w:val="0"/>
              <w:adjustRightInd w:val="0"/>
              <w:ind w:left="-88" w:right="-109"/>
              <w:jc w:val="center"/>
              <w:textAlignment w:val="baseline"/>
            </w:pPr>
            <w:r w:rsidRPr="00EA0978">
              <w:t>21.20/29.061</w:t>
            </w:r>
          </w:p>
          <w:p w14:paraId="55E13E51" w14:textId="0E9B82AC" w:rsidR="00D6356D" w:rsidRPr="00EA0978" w:rsidRDefault="00D6356D" w:rsidP="00425919">
            <w:pPr>
              <w:overflowPunct w:val="0"/>
              <w:autoSpaceDE w:val="0"/>
              <w:autoSpaceDN w:val="0"/>
              <w:adjustRightInd w:val="0"/>
              <w:ind w:left="-88" w:right="-109"/>
              <w:jc w:val="center"/>
              <w:textAlignment w:val="baseline"/>
            </w:pPr>
            <w:r w:rsidRPr="00EA0978">
              <w:t>21.10/29.061</w:t>
            </w:r>
          </w:p>
          <w:p w14:paraId="3D207AE0" w14:textId="77777777" w:rsidR="00D6356D" w:rsidRPr="00EA0978" w:rsidRDefault="00D6356D" w:rsidP="00425919">
            <w:pPr>
              <w:overflowPunct w:val="0"/>
              <w:autoSpaceDE w:val="0"/>
              <w:autoSpaceDN w:val="0"/>
              <w:adjustRightInd w:val="0"/>
              <w:ind w:left="-88" w:right="-109"/>
              <w:jc w:val="center"/>
              <w:textAlignment w:val="baseline"/>
            </w:pPr>
            <w:r w:rsidRPr="00EA0978">
              <w:t>20.13/29.061</w:t>
            </w:r>
          </w:p>
          <w:p w14:paraId="2216A7DD" w14:textId="77777777" w:rsidR="00D6356D" w:rsidRPr="00EA0978" w:rsidRDefault="00D6356D" w:rsidP="00425919">
            <w:pPr>
              <w:overflowPunct w:val="0"/>
              <w:autoSpaceDE w:val="0"/>
              <w:autoSpaceDN w:val="0"/>
              <w:adjustRightInd w:val="0"/>
              <w:ind w:left="-88" w:right="-109"/>
              <w:jc w:val="center"/>
              <w:textAlignment w:val="baseline"/>
            </w:pPr>
            <w:r w:rsidRPr="00EA0978">
              <w:t>20.14/29.061</w:t>
            </w:r>
          </w:p>
          <w:p w14:paraId="5A327D82" w14:textId="77777777" w:rsidR="00D6356D" w:rsidRPr="00EA0978" w:rsidRDefault="00D6356D" w:rsidP="00425919">
            <w:pPr>
              <w:overflowPunct w:val="0"/>
              <w:autoSpaceDE w:val="0"/>
              <w:autoSpaceDN w:val="0"/>
              <w:adjustRightInd w:val="0"/>
              <w:ind w:left="-88" w:right="-109"/>
              <w:jc w:val="center"/>
              <w:textAlignment w:val="baseline"/>
            </w:pPr>
            <w:r w:rsidRPr="00EA0978">
              <w:t>20.59/29.061</w:t>
            </w:r>
          </w:p>
          <w:p w14:paraId="5E05D538" w14:textId="77777777" w:rsidR="00D6356D" w:rsidRPr="00EA0978" w:rsidRDefault="00D6356D" w:rsidP="00425919">
            <w:pPr>
              <w:overflowPunct w:val="0"/>
              <w:autoSpaceDE w:val="0"/>
              <w:autoSpaceDN w:val="0"/>
              <w:adjustRightInd w:val="0"/>
              <w:ind w:left="-88" w:right="-109"/>
              <w:jc w:val="center"/>
              <w:textAlignment w:val="baseline"/>
            </w:pPr>
            <w:r w:rsidRPr="00EA0978">
              <w:t>01.28/29.061</w:t>
            </w:r>
          </w:p>
          <w:p w14:paraId="085FAABA" w14:textId="4A54D5D9" w:rsidR="00D6356D" w:rsidRPr="00EA0978" w:rsidRDefault="00D6356D" w:rsidP="00425919">
            <w:pPr>
              <w:overflowPunct w:val="0"/>
              <w:autoSpaceDE w:val="0"/>
              <w:autoSpaceDN w:val="0"/>
              <w:adjustRightInd w:val="0"/>
              <w:ind w:left="-88" w:right="-109"/>
              <w:jc w:val="center"/>
              <w:textAlignment w:val="baseline"/>
            </w:pPr>
            <w:r w:rsidRPr="00EA0978">
              <w:t>21.20/18.115</w:t>
            </w:r>
          </w:p>
          <w:p w14:paraId="20D19BE3" w14:textId="77777777" w:rsidR="00D6356D" w:rsidRPr="00EA0978" w:rsidRDefault="00D6356D" w:rsidP="00425919">
            <w:pPr>
              <w:overflowPunct w:val="0"/>
              <w:autoSpaceDE w:val="0"/>
              <w:autoSpaceDN w:val="0"/>
              <w:adjustRightInd w:val="0"/>
              <w:ind w:left="-88" w:right="-109"/>
              <w:jc w:val="center"/>
              <w:textAlignment w:val="baseline"/>
            </w:pPr>
            <w:r w:rsidRPr="00EA0978">
              <w:t>21.10/18.115</w:t>
            </w:r>
          </w:p>
          <w:p w14:paraId="24562570" w14:textId="77777777" w:rsidR="00D6356D" w:rsidRPr="00EA0978" w:rsidRDefault="00D6356D" w:rsidP="00425919">
            <w:pPr>
              <w:overflowPunct w:val="0"/>
              <w:autoSpaceDE w:val="0"/>
              <w:autoSpaceDN w:val="0"/>
              <w:adjustRightInd w:val="0"/>
              <w:ind w:left="-88" w:right="-109"/>
              <w:jc w:val="center"/>
              <w:textAlignment w:val="baseline"/>
            </w:pPr>
            <w:r w:rsidRPr="00EA0978">
              <w:t>20.13/18.115</w:t>
            </w:r>
          </w:p>
          <w:p w14:paraId="17E70897" w14:textId="77777777" w:rsidR="00D6356D" w:rsidRPr="00EA0978" w:rsidRDefault="00D6356D" w:rsidP="00425919">
            <w:pPr>
              <w:overflowPunct w:val="0"/>
              <w:autoSpaceDE w:val="0"/>
              <w:autoSpaceDN w:val="0"/>
              <w:adjustRightInd w:val="0"/>
              <w:ind w:left="-88" w:right="-109"/>
              <w:jc w:val="center"/>
              <w:textAlignment w:val="baseline"/>
            </w:pPr>
            <w:r w:rsidRPr="00EA0978">
              <w:t>20.14/18.115</w:t>
            </w:r>
          </w:p>
          <w:p w14:paraId="15414699" w14:textId="77777777" w:rsidR="00D6356D" w:rsidRPr="00EA0978" w:rsidRDefault="00D6356D" w:rsidP="00425919">
            <w:pPr>
              <w:overflowPunct w:val="0"/>
              <w:autoSpaceDE w:val="0"/>
              <w:autoSpaceDN w:val="0"/>
              <w:adjustRightInd w:val="0"/>
              <w:ind w:left="-88" w:right="-109"/>
              <w:jc w:val="center"/>
              <w:textAlignment w:val="baseline"/>
            </w:pPr>
            <w:r w:rsidRPr="00EA0978">
              <w:t>20.59/18.115</w:t>
            </w:r>
          </w:p>
          <w:p w14:paraId="36A57116" w14:textId="043E28D6" w:rsidR="00D6356D" w:rsidRPr="00EA0978" w:rsidRDefault="00D6356D" w:rsidP="00425919">
            <w:pPr>
              <w:overflowPunct w:val="0"/>
              <w:autoSpaceDE w:val="0"/>
              <w:autoSpaceDN w:val="0"/>
              <w:adjustRightInd w:val="0"/>
              <w:ind w:left="-88" w:right="-109"/>
              <w:jc w:val="center"/>
              <w:textAlignment w:val="baseline"/>
            </w:pPr>
            <w:r w:rsidRPr="00EA0978">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CEC5B7" w14:textId="29D59995" w:rsidR="00D6356D" w:rsidRDefault="00D6356D" w:rsidP="00C22C66">
            <w:pPr>
              <w:overflowPunct w:val="0"/>
              <w:autoSpaceDE w:val="0"/>
              <w:autoSpaceDN w:val="0"/>
              <w:adjustRightInd w:val="0"/>
              <w:ind w:left="88" w:right="-57"/>
              <w:jc w:val="both"/>
              <w:textAlignment w:val="baseline"/>
              <w:rPr>
                <w:sz w:val="22"/>
                <w:szCs w:val="22"/>
              </w:rPr>
            </w:pPr>
            <w:proofErr w:type="spellStart"/>
            <w:r>
              <w:rPr>
                <w:sz w:val="22"/>
                <w:szCs w:val="22"/>
              </w:rPr>
              <w:t>Измельченность</w:t>
            </w:r>
            <w:proofErr w:type="spellEnd"/>
            <w:r>
              <w:rPr>
                <w:sz w:val="22"/>
                <w:szCs w:val="22"/>
              </w:rPr>
              <w:t xml:space="preserve"> порошков</w:t>
            </w:r>
            <w:r w:rsidR="00C22C66">
              <w:rPr>
                <w:sz w:val="22"/>
                <w:szCs w:val="22"/>
              </w:rPr>
              <w:t xml:space="preserve"> </w:t>
            </w:r>
            <w:r>
              <w:rPr>
                <w:sz w:val="22"/>
                <w:szCs w:val="22"/>
              </w:rPr>
              <w:t>и размер гранул</w:t>
            </w:r>
            <w:r w:rsidR="00C22C66">
              <w:rPr>
                <w:sz w:val="22"/>
                <w:szCs w:val="22"/>
              </w:rPr>
              <w:t xml:space="preserve">. </w:t>
            </w:r>
            <w:r>
              <w:rPr>
                <w:sz w:val="22"/>
                <w:szCs w:val="22"/>
              </w:rPr>
              <w:t>Степень измельчения порошков</w:t>
            </w:r>
            <w:r w:rsidR="00C22C66">
              <w:rPr>
                <w:sz w:val="22"/>
                <w:szCs w:val="22"/>
              </w:rPr>
              <w:t xml:space="preserve">. </w:t>
            </w:r>
            <w:r>
              <w:rPr>
                <w:sz w:val="22"/>
                <w:szCs w:val="22"/>
              </w:rPr>
              <w:t>Ситовой анализ</w:t>
            </w:r>
            <w:r w:rsidR="00C22C66">
              <w:rPr>
                <w:sz w:val="22"/>
                <w:szCs w:val="22"/>
              </w:rPr>
              <w:t xml:space="preserve">. </w:t>
            </w:r>
            <w:r>
              <w:rPr>
                <w:sz w:val="22"/>
                <w:szCs w:val="22"/>
              </w:rPr>
              <w:t>Определение размера частиц методом аналитического просеивания</w:t>
            </w:r>
          </w:p>
          <w:p w14:paraId="52F9BFD4" w14:textId="5CE208D9" w:rsidR="00D6356D" w:rsidRPr="005D1077" w:rsidRDefault="00C22C66" w:rsidP="00C22C66">
            <w:pPr>
              <w:overflowPunct w:val="0"/>
              <w:autoSpaceDE w:val="0"/>
              <w:autoSpaceDN w:val="0"/>
              <w:adjustRightInd w:val="0"/>
              <w:ind w:left="88" w:right="-57"/>
              <w:jc w:val="both"/>
              <w:textAlignment w:val="baseline"/>
              <w:rPr>
                <w:sz w:val="22"/>
                <w:szCs w:val="22"/>
              </w:rPr>
            </w:pPr>
            <w:r>
              <w:rPr>
                <w:sz w:val="22"/>
                <w:szCs w:val="22"/>
              </w:rPr>
              <w:t>с</w:t>
            </w:r>
            <w:r w:rsidR="00D6356D">
              <w:rPr>
                <w:sz w:val="22"/>
                <w:szCs w:val="22"/>
              </w:rPr>
              <w:t>ита</w:t>
            </w:r>
          </w:p>
        </w:tc>
        <w:tc>
          <w:tcPr>
            <w:tcW w:w="2127" w:type="dxa"/>
            <w:shd w:val="clear" w:color="auto" w:fill="auto"/>
          </w:tcPr>
          <w:p w14:paraId="5240FBC9" w14:textId="55E5C2E9" w:rsidR="00D6356D" w:rsidRPr="005D1077" w:rsidRDefault="00D6356D" w:rsidP="00C22C66">
            <w:pPr>
              <w:overflowPunct w:val="0"/>
              <w:autoSpaceDE w:val="0"/>
              <w:autoSpaceDN w:val="0"/>
              <w:adjustRightInd w:val="0"/>
              <w:ind w:left="82" w:right="-57"/>
              <w:textAlignment w:val="baseline"/>
              <w:rPr>
                <w:sz w:val="22"/>
                <w:szCs w:val="22"/>
              </w:rPr>
            </w:pPr>
            <w:r>
              <w:rPr>
                <w:sz w:val="22"/>
                <w:szCs w:val="22"/>
              </w:rPr>
              <w:t>Нормативный документ на лекарственное растительное сырье.</w:t>
            </w:r>
            <w:r w:rsidR="00C22C66">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093247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2.9.35</w:t>
            </w:r>
          </w:p>
          <w:p w14:paraId="67E9DC8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2.9.12</w:t>
            </w:r>
          </w:p>
          <w:p w14:paraId="11BD8926"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2.9.12</w:t>
            </w:r>
          </w:p>
          <w:p w14:paraId="2F433E7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2.9.38</w:t>
            </w:r>
          </w:p>
          <w:p w14:paraId="41BF1B0A"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2.1.4</w:t>
            </w:r>
          </w:p>
          <w:p w14:paraId="463D0E7C" w14:textId="5B7D2BFE" w:rsidR="00D6356D" w:rsidRPr="005D1077" w:rsidRDefault="00D6356D" w:rsidP="00425919">
            <w:pPr>
              <w:overflowPunct w:val="0"/>
              <w:autoSpaceDE w:val="0"/>
              <w:autoSpaceDN w:val="0"/>
              <w:adjustRightInd w:val="0"/>
              <w:textAlignment w:val="baseline"/>
              <w:rPr>
                <w:sz w:val="22"/>
                <w:szCs w:val="22"/>
              </w:rPr>
            </w:pPr>
            <w:r>
              <w:rPr>
                <w:sz w:val="22"/>
                <w:szCs w:val="22"/>
              </w:rPr>
              <w:t>ФЕАЭС 2.1.1.4</w:t>
            </w:r>
          </w:p>
        </w:tc>
      </w:tr>
    </w:tbl>
    <w:p w14:paraId="35489744"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BA4B0C" w:rsidRPr="005D1077" w14:paraId="3A27918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10BE8C1" w14:textId="1B069980" w:rsidR="00BA4B0C" w:rsidRDefault="00BA4B0C" w:rsidP="00BA4B0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0ECED6F" w14:textId="673B727A"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D9371" w14:textId="6EA3AE40" w:rsidR="00BA4B0C" w:rsidRDefault="00BA4B0C" w:rsidP="00BA4B0C">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EE2C5F" w14:textId="1860B7BA" w:rsidR="00BA4B0C" w:rsidRDefault="00BA4B0C" w:rsidP="00BA4B0C">
            <w:pPr>
              <w:overflowPunct w:val="0"/>
              <w:autoSpaceDE w:val="0"/>
              <w:autoSpaceDN w:val="0"/>
              <w:adjustRightInd w:val="0"/>
              <w:ind w:left="-57" w:right="-57"/>
              <w:jc w:val="center"/>
              <w:textAlignment w:val="baseline"/>
              <w:rPr>
                <w:sz w:val="22"/>
                <w:szCs w:val="22"/>
              </w:rPr>
            </w:pPr>
            <w:r>
              <w:rPr>
                <w:sz w:val="22"/>
                <w:szCs w:val="22"/>
              </w:rPr>
              <w:t>4</w:t>
            </w:r>
          </w:p>
        </w:tc>
        <w:tc>
          <w:tcPr>
            <w:tcW w:w="2127" w:type="dxa"/>
            <w:shd w:val="clear" w:color="auto" w:fill="auto"/>
            <w:vAlign w:val="center"/>
          </w:tcPr>
          <w:p w14:paraId="2828F594" w14:textId="51751264"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620A07" w14:textId="134F6C89" w:rsidR="00BA4B0C" w:rsidRDefault="00BA4B0C" w:rsidP="00BA4B0C">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2E457581" w14:textId="77777777" w:rsidTr="00BA4B0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7612AC" w14:textId="421A1760" w:rsidR="00D6356D" w:rsidRPr="005D1077" w:rsidRDefault="000F0DB2" w:rsidP="00425919">
            <w:pPr>
              <w:overflowPunct w:val="0"/>
              <w:autoSpaceDE w:val="0"/>
              <w:autoSpaceDN w:val="0"/>
              <w:adjustRightInd w:val="0"/>
              <w:textAlignment w:val="baseline"/>
              <w:rPr>
                <w:sz w:val="22"/>
                <w:szCs w:val="22"/>
              </w:rPr>
            </w:pPr>
            <w:r>
              <w:rPr>
                <w:sz w:val="22"/>
                <w:szCs w:val="22"/>
              </w:rPr>
              <w:t>4.30</w:t>
            </w:r>
            <w:r w:rsidR="00D6356D">
              <w:rPr>
                <w:sz w:val="22"/>
                <w:szCs w:val="22"/>
              </w:rPr>
              <w:t>*</w:t>
            </w:r>
          </w:p>
        </w:tc>
        <w:tc>
          <w:tcPr>
            <w:tcW w:w="1845" w:type="dxa"/>
            <w:shd w:val="clear" w:color="auto" w:fill="auto"/>
          </w:tcPr>
          <w:p w14:paraId="439E0D98" w14:textId="77777777" w:rsidR="00BA4B0C" w:rsidRPr="00C22C66" w:rsidRDefault="00BA4B0C" w:rsidP="00BA4B0C">
            <w:pPr>
              <w:overflowPunct w:val="0"/>
              <w:autoSpaceDE w:val="0"/>
              <w:autoSpaceDN w:val="0"/>
              <w:adjustRightInd w:val="0"/>
              <w:jc w:val="both"/>
              <w:textAlignment w:val="baseline"/>
              <w:rPr>
                <w:sz w:val="22"/>
                <w:szCs w:val="22"/>
              </w:rPr>
            </w:pPr>
            <w:r w:rsidRPr="00C22C66">
              <w:rPr>
                <w:sz w:val="22"/>
                <w:szCs w:val="22"/>
                <w:lang w:eastAsia="en-US"/>
              </w:rPr>
              <w:t xml:space="preserve">Продукты фармацевтические основные. Препараты фармацевтические. </w:t>
            </w:r>
            <w:r w:rsidRPr="00C22C66">
              <w:rPr>
                <w:sz w:val="22"/>
                <w:szCs w:val="22"/>
              </w:rPr>
              <w:t>Лекарственные средства</w:t>
            </w:r>
            <w:r>
              <w:rPr>
                <w:sz w:val="22"/>
                <w:szCs w:val="22"/>
              </w:rPr>
              <w:t xml:space="preserve">. </w:t>
            </w:r>
            <w:r w:rsidRPr="00C22C66">
              <w:rPr>
                <w:sz w:val="22"/>
                <w:szCs w:val="22"/>
              </w:rPr>
              <w:t>Лекарственное растительное сырье. Вспомогательные вещества</w:t>
            </w:r>
          </w:p>
          <w:p w14:paraId="2EB72D52"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907A1A" w14:textId="77777777" w:rsidR="00D6356D" w:rsidRPr="00BA4B0C" w:rsidRDefault="00D6356D" w:rsidP="00425919">
            <w:pPr>
              <w:overflowPunct w:val="0"/>
              <w:autoSpaceDE w:val="0"/>
              <w:autoSpaceDN w:val="0"/>
              <w:adjustRightInd w:val="0"/>
              <w:ind w:left="-88" w:right="-109"/>
              <w:jc w:val="center"/>
              <w:textAlignment w:val="baseline"/>
            </w:pPr>
            <w:r w:rsidRPr="00BA4B0C">
              <w:t>21.20/29.061</w:t>
            </w:r>
          </w:p>
          <w:p w14:paraId="69A916C0" w14:textId="77777777" w:rsidR="00D6356D" w:rsidRPr="00BA4B0C" w:rsidRDefault="00D6356D" w:rsidP="00425919">
            <w:pPr>
              <w:overflowPunct w:val="0"/>
              <w:autoSpaceDE w:val="0"/>
              <w:autoSpaceDN w:val="0"/>
              <w:adjustRightInd w:val="0"/>
              <w:ind w:left="-88" w:right="-109"/>
              <w:jc w:val="center"/>
              <w:textAlignment w:val="baseline"/>
            </w:pPr>
            <w:r w:rsidRPr="00BA4B0C">
              <w:t>21.20/11.116</w:t>
            </w:r>
          </w:p>
          <w:p w14:paraId="16DAC5C1" w14:textId="77777777" w:rsidR="00D6356D" w:rsidRPr="00BA4B0C" w:rsidRDefault="00D6356D" w:rsidP="00425919">
            <w:pPr>
              <w:overflowPunct w:val="0"/>
              <w:autoSpaceDE w:val="0"/>
              <w:autoSpaceDN w:val="0"/>
              <w:adjustRightInd w:val="0"/>
              <w:ind w:left="-88" w:right="-109"/>
              <w:jc w:val="center"/>
              <w:textAlignment w:val="baseline"/>
            </w:pPr>
            <w:r w:rsidRPr="00BA4B0C">
              <w:t>21.20/18.115</w:t>
            </w:r>
          </w:p>
          <w:p w14:paraId="61E13635" w14:textId="77777777" w:rsidR="00D6356D" w:rsidRPr="00BA4B0C" w:rsidRDefault="00D6356D" w:rsidP="00425919">
            <w:pPr>
              <w:overflowPunct w:val="0"/>
              <w:autoSpaceDE w:val="0"/>
              <w:autoSpaceDN w:val="0"/>
              <w:adjustRightInd w:val="0"/>
              <w:ind w:left="-88" w:right="-109"/>
              <w:jc w:val="center"/>
              <w:textAlignment w:val="baseline"/>
            </w:pPr>
            <w:r w:rsidRPr="00BA4B0C">
              <w:t>21.20/17.087</w:t>
            </w:r>
          </w:p>
          <w:p w14:paraId="17E978D5" w14:textId="77777777" w:rsidR="00D6356D" w:rsidRPr="00BA4B0C" w:rsidRDefault="00D6356D" w:rsidP="00425919">
            <w:pPr>
              <w:overflowPunct w:val="0"/>
              <w:autoSpaceDE w:val="0"/>
              <w:autoSpaceDN w:val="0"/>
              <w:adjustRightInd w:val="0"/>
              <w:ind w:left="-88" w:right="-109"/>
              <w:jc w:val="center"/>
              <w:textAlignment w:val="baseline"/>
            </w:pPr>
            <w:r w:rsidRPr="00BA4B0C">
              <w:t>21.10/18.115</w:t>
            </w:r>
          </w:p>
          <w:p w14:paraId="72CD343B" w14:textId="77777777" w:rsidR="00D6356D" w:rsidRPr="00BA4B0C" w:rsidRDefault="00D6356D" w:rsidP="00425919">
            <w:pPr>
              <w:overflowPunct w:val="0"/>
              <w:autoSpaceDE w:val="0"/>
              <w:autoSpaceDN w:val="0"/>
              <w:adjustRightInd w:val="0"/>
              <w:ind w:left="-88" w:right="-109"/>
              <w:jc w:val="center"/>
              <w:textAlignment w:val="baseline"/>
            </w:pPr>
            <w:r w:rsidRPr="00BA4B0C">
              <w:t>21.10/11.116</w:t>
            </w:r>
          </w:p>
          <w:p w14:paraId="4559A5C2" w14:textId="77777777" w:rsidR="00D6356D" w:rsidRPr="00BA4B0C" w:rsidRDefault="00D6356D" w:rsidP="00425919">
            <w:pPr>
              <w:overflowPunct w:val="0"/>
              <w:autoSpaceDE w:val="0"/>
              <w:autoSpaceDN w:val="0"/>
              <w:adjustRightInd w:val="0"/>
              <w:ind w:left="-88" w:right="-109"/>
              <w:jc w:val="center"/>
              <w:textAlignment w:val="baseline"/>
            </w:pPr>
            <w:r w:rsidRPr="00BA4B0C">
              <w:t>01.28/11.116</w:t>
            </w:r>
          </w:p>
          <w:p w14:paraId="6D515289" w14:textId="1B38D3BA" w:rsidR="00D6356D" w:rsidRPr="00BA4B0C" w:rsidRDefault="00D6356D" w:rsidP="00425919">
            <w:pPr>
              <w:overflowPunct w:val="0"/>
              <w:autoSpaceDE w:val="0"/>
              <w:autoSpaceDN w:val="0"/>
              <w:adjustRightInd w:val="0"/>
              <w:ind w:left="-88" w:right="-109"/>
              <w:jc w:val="center"/>
              <w:textAlignment w:val="baseline"/>
            </w:pPr>
            <w:r w:rsidRPr="00BA4B0C">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192C78"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Микроскопические</w:t>
            </w:r>
          </w:p>
          <w:p w14:paraId="5ACBBC4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исследования:</w:t>
            </w:r>
          </w:p>
          <w:p w14:paraId="5503C57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подлинность;</w:t>
            </w:r>
          </w:p>
          <w:p w14:paraId="0CBB4AD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размер частиц;</w:t>
            </w:r>
          </w:p>
          <w:p w14:paraId="0833B19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количество частиц;</w:t>
            </w:r>
          </w:p>
          <w:p w14:paraId="2C9A2360" w14:textId="26478FCF" w:rsidR="00D6356D" w:rsidRPr="005D1077" w:rsidRDefault="00D6356D" w:rsidP="00BA4B0C">
            <w:pPr>
              <w:overflowPunct w:val="0"/>
              <w:autoSpaceDE w:val="0"/>
              <w:autoSpaceDN w:val="0"/>
              <w:adjustRightInd w:val="0"/>
              <w:ind w:left="88" w:right="-57"/>
              <w:jc w:val="both"/>
              <w:textAlignment w:val="baseline"/>
              <w:rPr>
                <w:sz w:val="22"/>
                <w:szCs w:val="22"/>
              </w:rPr>
            </w:pPr>
            <w:r>
              <w:rPr>
                <w:sz w:val="22"/>
                <w:szCs w:val="22"/>
              </w:rPr>
              <w:t>- примеси.</w:t>
            </w:r>
            <w:r w:rsidR="00BA4B0C">
              <w:rPr>
                <w:sz w:val="22"/>
                <w:szCs w:val="22"/>
              </w:rPr>
              <w:t xml:space="preserve"> </w:t>
            </w:r>
            <w:r>
              <w:rPr>
                <w:sz w:val="22"/>
                <w:szCs w:val="22"/>
              </w:rPr>
              <w:t>Определение размера частиц методом микроскопии</w:t>
            </w:r>
            <w:r w:rsidR="00BA4B0C">
              <w:rPr>
                <w:sz w:val="22"/>
                <w:szCs w:val="22"/>
              </w:rPr>
              <w:t xml:space="preserve">. </w:t>
            </w:r>
            <w:r>
              <w:rPr>
                <w:sz w:val="22"/>
                <w:szCs w:val="22"/>
              </w:rPr>
              <w:t>Оптическая микроскопия</w:t>
            </w:r>
            <w:r w:rsidR="00BA4B0C">
              <w:rPr>
                <w:sz w:val="22"/>
                <w:szCs w:val="22"/>
              </w:rPr>
              <w:t xml:space="preserve">. </w:t>
            </w:r>
            <w:r>
              <w:rPr>
                <w:sz w:val="22"/>
                <w:szCs w:val="22"/>
              </w:rPr>
              <w:t>Макроскопический и микроскопический анализ лекарственного растительного сырья</w:t>
            </w:r>
          </w:p>
        </w:tc>
        <w:tc>
          <w:tcPr>
            <w:tcW w:w="2127" w:type="dxa"/>
            <w:shd w:val="clear" w:color="auto" w:fill="auto"/>
          </w:tcPr>
          <w:p w14:paraId="304BDE5C" w14:textId="2F900266" w:rsidR="00D6356D" w:rsidRPr="005D1077" w:rsidRDefault="00BA4B0C" w:rsidP="00865047">
            <w:pPr>
              <w:overflowPunct w:val="0"/>
              <w:autoSpaceDE w:val="0"/>
              <w:autoSpaceDN w:val="0"/>
              <w:adjustRightInd w:val="0"/>
              <w:ind w:left="82"/>
              <w:jc w:val="both"/>
              <w:textAlignment w:val="baseline"/>
              <w:rPr>
                <w:sz w:val="22"/>
                <w:szCs w:val="22"/>
              </w:rPr>
            </w:pPr>
            <w:r>
              <w:rPr>
                <w:sz w:val="22"/>
                <w:szCs w:val="22"/>
              </w:rPr>
              <w:t>Нормативный документ на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1E341CF"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2.9.13</w:t>
            </w:r>
          </w:p>
          <w:p w14:paraId="16608E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2.9.37</w:t>
            </w:r>
          </w:p>
          <w:p w14:paraId="113AFE03"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2.1.9.13</w:t>
            </w:r>
          </w:p>
          <w:p w14:paraId="1F2F6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2.8.23</w:t>
            </w:r>
          </w:p>
          <w:p w14:paraId="5DB97189" w14:textId="795948DD" w:rsidR="00D6356D" w:rsidRPr="005D1077" w:rsidRDefault="00D6356D" w:rsidP="00425919">
            <w:pPr>
              <w:overflowPunct w:val="0"/>
              <w:autoSpaceDE w:val="0"/>
              <w:autoSpaceDN w:val="0"/>
              <w:adjustRightInd w:val="0"/>
              <w:ind w:left="33"/>
              <w:textAlignment w:val="baseline"/>
              <w:rPr>
                <w:sz w:val="22"/>
                <w:szCs w:val="22"/>
              </w:rPr>
            </w:pPr>
            <w:r>
              <w:rPr>
                <w:sz w:val="22"/>
                <w:szCs w:val="22"/>
              </w:rPr>
              <w:t>ФЕАЭС 2.1.8.17</w:t>
            </w:r>
          </w:p>
        </w:tc>
      </w:tr>
      <w:tr w:rsidR="00425919" w:rsidRPr="005D1077" w14:paraId="16BDB85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B99C72" w14:textId="689F0FA0" w:rsidR="00425919" w:rsidRPr="005D1077" w:rsidRDefault="000F0DB2" w:rsidP="00425919">
            <w:pPr>
              <w:overflowPunct w:val="0"/>
              <w:autoSpaceDE w:val="0"/>
              <w:autoSpaceDN w:val="0"/>
              <w:adjustRightInd w:val="0"/>
              <w:textAlignment w:val="baseline"/>
              <w:rPr>
                <w:sz w:val="22"/>
                <w:szCs w:val="22"/>
              </w:rPr>
            </w:pPr>
            <w:r>
              <w:rPr>
                <w:sz w:val="22"/>
                <w:szCs w:val="22"/>
              </w:rPr>
              <w:t>4.31</w:t>
            </w:r>
            <w:r w:rsidR="00425919">
              <w:rPr>
                <w:sz w:val="22"/>
                <w:szCs w:val="22"/>
              </w:rPr>
              <w:t xml:space="preserve"> *</w:t>
            </w:r>
          </w:p>
        </w:tc>
        <w:tc>
          <w:tcPr>
            <w:tcW w:w="1845" w:type="dxa"/>
            <w:shd w:val="clear" w:color="auto" w:fill="auto"/>
          </w:tcPr>
          <w:p w14:paraId="20B39F4D" w14:textId="503F722C" w:rsidR="00425919" w:rsidRPr="00E66C3A" w:rsidRDefault="00425919" w:rsidP="00BA4B0C">
            <w:pPr>
              <w:overflowPunct w:val="0"/>
              <w:autoSpaceDE w:val="0"/>
              <w:autoSpaceDN w:val="0"/>
              <w:adjustRightInd w:val="0"/>
              <w:ind w:right="-45"/>
              <w:textAlignment w:val="baseline"/>
              <w:rPr>
                <w:sz w:val="22"/>
                <w:szCs w:val="22"/>
              </w:rPr>
            </w:pPr>
            <w:r w:rsidRPr="00E66C3A">
              <w:rPr>
                <w:sz w:val="22"/>
                <w:szCs w:val="22"/>
                <w:lang w:eastAsia="en-US"/>
              </w:rPr>
              <w:t xml:space="preserve">Препараты </w:t>
            </w:r>
            <w:r w:rsidR="00BA4B0C" w:rsidRPr="00E66C3A">
              <w:rPr>
                <w:sz w:val="22"/>
                <w:szCs w:val="22"/>
                <w:lang w:eastAsia="en-US"/>
              </w:rPr>
              <w:t>фармацевтические</w:t>
            </w:r>
            <w:r w:rsidR="00BA4B0C">
              <w:rPr>
                <w:sz w:val="22"/>
                <w:szCs w:val="22"/>
                <w:lang w:eastAsia="en-US"/>
              </w:rPr>
              <w:t>.</w:t>
            </w:r>
            <w:r w:rsidR="00BA4B0C" w:rsidRPr="00E66C3A">
              <w:rPr>
                <w:sz w:val="22"/>
                <w:szCs w:val="22"/>
              </w:rPr>
              <w:t xml:space="preserve"> Лекарственные</w:t>
            </w:r>
            <w:r w:rsidRPr="00E66C3A">
              <w:rPr>
                <w:sz w:val="22"/>
                <w:szCs w:val="22"/>
              </w:rPr>
              <w:t xml:space="preserve"> </w:t>
            </w:r>
            <w:r w:rsidR="00BA4B0C" w:rsidRPr="00E66C3A">
              <w:rPr>
                <w:sz w:val="22"/>
                <w:szCs w:val="22"/>
              </w:rPr>
              <w:t>средства</w:t>
            </w:r>
            <w:r w:rsidR="00BA4B0C">
              <w:rPr>
                <w:sz w:val="22"/>
                <w:szCs w:val="22"/>
              </w:rPr>
              <w:t>.</w:t>
            </w:r>
            <w:r w:rsidR="00BA4B0C" w:rsidRPr="00E66C3A">
              <w:rPr>
                <w:sz w:val="22"/>
                <w:szCs w:val="22"/>
              </w:rPr>
              <w:t xml:space="preserve"> Вспомогательные</w:t>
            </w:r>
            <w:r w:rsidRPr="00E66C3A">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AEA103" w14:textId="77777777" w:rsidR="00425919" w:rsidRPr="00BA4B0C" w:rsidRDefault="00425919" w:rsidP="00425919">
            <w:pPr>
              <w:overflowPunct w:val="0"/>
              <w:autoSpaceDE w:val="0"/>
              <w:autoSpaceDN w:val="0"/>
              <w:adjustRightInd w:val="0"/>
              <w:ind w:left="-88" w:right="-109"/>
              <w:jc w:val="center"/>
              <w:textAlignment w:val="baseline"/>
            </w:pPr>
            <w:r w:rsidRPr="00BA4B0C">
              <w:t>21.20/08.052</w:t>
            </w:r>
          </w:p>
          <w:p w14:paraId="79D1C600" w14:textId="3B63E787" w:rsidR="00425919" w:rsidRPr="00BA4B0C" w:rsidRDefault="00425919" w:rsidP="00425919">
            <w:pPr>
              <w:overflowPunct w:val="0"/>
              <w:autoSpaceDE w:val="0"/>
              <w:autoSpaceDN w:val="0"/>
              <w:adjustRightInd w:val="0"/>
              <w:ind w:left="-88" w:right="-109"/>
              <w:jc w:val="center"/>
              <w:textAlignment w:val="baseline"/>
            </w:pPr>
            <w:r w:rsidRPr="00BA4B0C">
              <w:t>21.10/08.052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A5F6D1" w14:textId="187FF14C"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Содержание этанола</w:t>
            </w:r>
          </w:p>
        </w:tc>
        <w:tc>
          <w:tcPr>
            <w:tcW w:w="2127" w:type="dxa"/>
            <w:vMerge w:val="restart"/>
            <w:shd w:val="clear" w:color="auto" w:fill="auto"/>
          </w:tcPr>
          <w:p w14:paraId="558DFF9D" w14:textId="4A34EAA7"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w:t>
            </w:r>
            <w:r w:rsidR="00865047">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1CFAA3D8" w14:textId="43941901"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9989CE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2.9.10</w:t>
            </w:r>
          </w:p>
          <w:p w14:paraId="1EC8A82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2.9.10</w:t>
            </w:r>
          </w:p>
          <w:p w14:paraId="49427CE2" w14:textId="12E7D6A2" w:rsidR="00425919" w:rsidRPr="005D1077" w:rsidRDefault="00425919" w:rsidP="00425919">
            <w:pPr>
              <w:overflowPunct w:val="0"/>
              <w:autoSpaceDE w:val="0"/>
              <w:autoSpaceDN w:val="0"/>
              <w:adjustRightInd w:val="0"/>
              <w:ind w:left="33"/>
              <w:textAlignment w:val="baseline"/>
              <w:rPr>
                <w:sz w:val="22"/>
                <w:szCs w:val="22"/>
              </w:rPr>
            </w:pPr>
            <w:r>
              <w:rPr>
                <w:sz w:val="22"/>
                <w:szCs w:val="22"/>
              </w:rPr>
              <w:t xml:space="preserve">ФЕАЭС 2.1.9.8 </w:t>
            </w:r>
          </w:p>
        </w:tc>
      </w:tr>
      <w:tr w:rsidR="00425919" w:rsidRPr="005D1077" w14:paraId="07C7FFA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553A46" w14:textId="723EDC69" w:rsidR="00425919" w:rsidRPr="005D1077" w:rsidRDefault="000F0DB2" w:rsidP="00425919">
            <w:pPr>
              <w:overflowPunct w:val="0"/>
              <w:autoSpaceDE w:val="0"/>
              <w:autoSpaceDN w:val="0"/>
              <w:adjustRightInd w:val="0"/>
              <w:textAlignment w:val="baseline"/>
              <w:rPr>
                <w:sz w:val="22"/>
                <w:szCs w:val="22"/>
              </w:rPr>
            </w:pPr>
            <w:r>
              <w:rPr>
                <w:sz w:val="22"/>
                <w:szCs w:val="22"/>
              </w:rPr>
              <w:t>4.32</w:t>
            </w:r>
            <w:r w:rsidR="00425919">
              <w:rPr>
                <w:sz w:val="22"/>
                <w:szCs w:val="22"/>
              </w:rPr>
              <w:t xml:space="preserve"> *</w:t>
            </w:r>
          </w:p>
        </w:tc>
        <w:tc>
          <w:tcPr>
            <w:tcW w:w="1845" w:type="dxa"/>
            <w:shd w:val="clear" w:color="auto" w:fill="auto"/>
          </w:tcPr>
          <w:p w14:paraId="0270771F" w14:textId="0D875381"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6BA9350B" w14:textId="2F968D72"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096D75" w14:textId="77777777" w:rsidR="00425919" w:rsidRPr="00BA4B0C" w:rsidRDefault="00425919" w:rsidP="00425919">
            <w:pPr>
              <w:overflowPunct w:val="0"/>
              <w:autoSpaceDE w:val="0"/>
              <w:autoSpaceDN w:val="0"/>
              <w:adjustRightInd w:val="0"/>
              <w:ind w:left="-88" w:right="-109"/>
              <w:jc w:val="center"/>
              <w:textAlignment w:val="baseline"/>
            </w:pPr>
            <w:r w:rsidRPr="00BA4B0C">
              <w:t>21.20/08.169</w:t>
            </w:r>
          </w:p>
          <w:p w14:paraId="76B8ED8E" w14:textId="77777777" w:rsidR="00425919" w:rsidRPr="00BA4B0C" w:rsidRDefault="00425919" w:rsidP="00425919">
            <w:pPr>
              <w:overflowPunct w:val="0"/>
              <w:autoSpaceDE w:val="0"/>
              <w:autoSpaceDN w:val="0"/>
              <w:adjustRightInd w:val="0"/>
              <w:ind w:left="-88" w:right="-109"/>
              <w:jc w:val="center"/>
              <w:textAlignment w:val="baseline"/>
            </w:pPr>
            <w:r w:rsidRPr="00BA4B0C">
              <w:t>21.10/08.169</w:t>
            </w:r>
          </w:p>
          <w:p w14:paraId="2F7E4870" w14:textId="77777777" w:rsidR="00425919" w:rsidRPr="00BA4B0C" w:rsidRDefault="00425919" w:rsidP="00425919">
            <w:pPr>
              <w:overflowPunct w:val="0"/>
              <w:autoSpaceDE w:val="0"/>
              <w:autoSpaceDN w:val="0"/>
              <w:adjustRightInd w:val="0"/>
              <w:ind w:left="-88" w:right="-109"/>
              <w:jc w:val="center"/>
              <w:textAlignment w:val="baseline"/>
            </w:pPr>
            <w:r w:rsidRPr="00BA4B0C">
              <w:t>20.13/08.169</w:t>
            </w:r>
          </w:p>
          <w:p w14:paraId="1AADC13D" w14:textId="77777777" w:rsidR="00425919" w:rsidRPr="00BA4B0C" w:rsidRDefault="00425919" w:rsidP="00425919">
            <w:pPr>
              <w:overflowPunct w:val="0"/>
              <w:autoSpaceDE w:val="0"/>
              <w:autoSpaceDN w:val="0"/>
              <w:adjustRightInd w:val="0"/>
              <w:ind w:left="-88" w:right="-109"/>
              <w:jc w:val="center"/>
              <w:textAlignment w:val="baseline"/>
            </w:pPr>
            <w:r w:rsidRPr="00BA4B0C">
              <w:t>20.14/08.169</w:t>
            </w:r>
          </w:p>
          <w:p w14:paraId="5564C7E1" w14:textId="16DAFEC1" w:rsidR="00425919" w:rsidRPr="00BA4B0C" w:rsidRDefault="00425919" w:rsidP="00425919">
            <w:pPr>
              <w:overflowPunct w:val="0"/>
              <w:autoSpaceDE w:val="0"/>
              <w:autoSpaceDN w:val="0"/>
              <w:adjustRightInd w:val="0"/>
              <w:ind w:left="-88" w:right="-109"/>
              <w:jc w:val="center"/>
              <w:textAlignment w:val="baseline"/>
            </w:pPr>
            <w:r w:rsidRPr="00BA4B0C">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19CF1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Оптическое вращение:</w:t>
            </w:r>
          </w:p>
          <w:p w14:paraId="5B2AA62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-подлинность;</w:t>
            </w:r>
          </w:p>
          <w:p w14:paraId="0E352F9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-количественное определение;</w:t>
            </w:r>
          </w:p>
          <w:p w14:paraId="296F6C4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-угол оптического вращения;</w:t>
            </w:r>
          </w:p>
          <w:p w14:paraId="6CE10BB2" w14:textId="3299B104"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-удельное оптическое вращение.</w:t>
            </w:r>
          </w:p>
        </w:tc>
        <w:tc>
          <w:tcPr>
            <w:tcW w:w="2127" w:type="dxa"/>
            <w:vMerge/>
            <w:shd w:val="clear" w:color="auto" w:fill="auto"/>
            <w:vAlign w:val="center"/>
          </w:tcPr>
          <w:p w14:paraId="108A8E93"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ED055A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2.2.7</w:t>
            </w:r>
          </w:p>
          <w:p w14:paraId="0972647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2.2.7</w:t>
            </w:r>
          </w:p>
          <w:p w14:paraId="059387A9" w14:textId="04844A86" w:rsidR="00425919" w:rsidRPr="005D1077" w:rsidRDefault="00425919" w:rsidP="00425919">
            <w:pPr>
              <w:overflowPunct w:val="0"/>
              <w:autoSpaceDE w:val="0"/>
              <w:autoSpaceDN w:val="0"/>
              <w:adjustRightInd w:val="0"/>
              <w:ind w:left="33"/>
              <w:textAlignment w:val="baseline"/>
              <w:rPr>
                <w:sz w:val="22"/>
                <w:szCs w:val="22"/>
              </w:rPr>
            </w:pPr>
            <w:r>
              <w:rPr>
                <w:sz w:val="22"/>
                <w:szCs w:val="22"/>
              </w:rPr>
              <w:t>ФЕАЭС 2.1.2.7</w:t>
            </w:r>
          </w:p>
        </w:tc>
      </w:tr>
      <w:tr w:rsidR="00425919" w:rsidRPr="005D1077" w14:paraId="6C8E461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A7E91D" w14:textId="0BF5ADAE" w:rsidR="00425919" w:rsidRPr="005D1077" w:rsidRDefault="000F0DB2" w:rsidP="00425919">
            <w:pPr>
              <w:overflowPunct w:val="0"/>
              <w:autoSpaceDE w:val="0"/>
              <w:autoSpaceDN w:val="0"/>
              <w:adjustRightInd w:val="0"/>
              <w:textAlignment w:val="baseline"/>
              <w:rPr>
                <w:sz w:val="22"/>
                <w:szCs w:val="22"/>
              </w:rPr>
            </w:pPr>
            <w:r>
              <w:rPr>
                <w:sz w:val="22"/>
                <w:szCs w:val="22"/>
              </w:rPr>
              <w:t>4.33</w:t>
            </w:r>
            <w:r w:rsidR="00425919">
              <w:rPr>
                <w:sz w:val="22"/>
                <w:szCs w:val="22"/>
              </w:rPr>
              <w:t xml:space="preserve"> *</w:t>
            </w:r>
          </w:p>
        </w:tc>
        <w:tc>
          <w:tcPr>
            <w:tcW w:w="1845" w:type="dxa"/>
            <w:shd w:val="clear" w:color="auto" w:fill="auto"/>
          </w:tcPr>
          <w:p w14:paraId="217C5163" w14:textId="32DE198C" w:rsidR="00425919" w:rsidRPr="00426171" w:rsidRDefault="00425919" w:rsidP="00BA4B0C">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43893" w14:textId="77777777" w:rsidR="00425919" w:rsidRPr="00BA4B0C" w:rsidRDefault="00425919" w:rsidP="00425919">
            <w:pPr>
              <w:overflowPunct w:val="0"/>
              <w:autoSpaceDE w:val="0"/>
              <w:autoSpaceDN w:val="0"/>
              <w:adjustRightInd w:val="0"/>
              <w:ind w:left="-88" w:right="-109"/>
              <w:jc w:val="center"/>
              <w:textAlignment w:val="baseline"/>
            </w:pPr>
            <w:r w:rsidRPr="00BA4B0C">
              <w:t>21.10/29.145</w:t>
            </w:r>
          </w:p>
          <w:p w14:paraId="03FB4648"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w:t>
            </w:r>
            <w:r w:rsidRPr="00BA4B0C">
              <w:t>29.145</w:t>
            </w:r>
          </w:p>
          <w:p w14:paraId="59C3FAC4"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w:t>
            </w:r>
            <w:r w:rsidRPr="00BA4B0C">
              <w:t>29.145</w:t>
            </w:r>
          </w:p>
          <w:p w14:paraId="394B08CC" w14:textId="4E781D66" w:rsidR="00425919" w:rsidRPr="00BA4B0C" w:rsidRDefault="00425919" w:rsidP="00425919">
            <w:pPr>
              <w:overflowPunct w:val="0"/>
              <w:autoSpaceDE w:val="0"/>
              <w:autoSpaceDN w:val="0"/>
              <w:adjustRightInd w:val="0"/>
              <w:ind w:left="-88" w:right="-109"/>
              <w:jc w:val="center"/>
              <w:textAlignment w:val="baseline"/>
            </w:pPr>
            <w:r w:rsidRPr="00BA4B0C">
              <w:rPr>
                <w:lang w:eastAsia="en-US"/>
              </w:rPr>
              <w:t>20.59/</w:t>
            </w:r>
            <w:r w:rsidRPr="00BA4B0C">
              <w:t>29.145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9D5F0B" w14:textId="0FD4AEBA" w:rsidR="00425919" w:rsidRPr="005D1077" w:rsidRDefault="00425919" w:rsidP="00BA4B0C">
            <w:pPr>
              <w:overflowPunct w:val="0"/>
              <w:autoSpaceDE w:val="0"/>
              <w:autoSpaceDN w:val="0"/>
              <w:adjustRightInd w:val="0"/>
              <w:ind w:left="88"/>
              <w:jc w:val="both"/>
              <w:textAlignment w:val="baseline"/>
              <w:rPr>
                <w:sz w:val="22"/>
                <w:szCs w:val="22"/>
              </w:rPr>
            </w:pPr>
            <w:r>
              <w:rPr>
                <w:sz w:val="22"/>
                <w:szCs w:val="22"/>
              </w:rPr>
              <w:t>Температура плавления (разложения)</w:t>
            </w:r>
          </w:p>
        </w:tc>
        <w:tc>
          <w:tcPr>
            <w:tcW w:w="2127" w:type="dxa"/>
            <w:vMerge/>
            <w:shd w:val="clear" w:color="auto" w:fill="auto"/>
            <w:vAlign w:val="center"/>
          </w:tcPr>
          <w:p w14:paraId="4653CFCF"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9A9CD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2.2.60</w:t>
            </w:r>
          </w:p>
          <w:p w14:paraId="1D7F1E3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2.1.2.42</w:t>
            </w:r>
          </w:p>
          <w:p w14:paraId="30B6524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2.2.14</w:t>
            </w:r>
          </w:p>
          <w:p w14:paraId="5D807AF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2.1.2.14</w:t>
            </w:r>
          </w:p>
          <w:p w14:paraId="24FB110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2.2.15</w:t>
            </w:r>
          </w:p>
          <w:p w14:paraId="6355C5B3" w14:textId="4EC92092" w:rsidR="00425919" w:rsidRPr="005D1077" w:rsidRDefault="00425919" w:rsidP="00425919">
            <w:pPr>
              <w:overflowPunct w:val="0"/>
              <w:autoSpaceDE w:val="0"/>
              <w:autoSpaceDN w:val="0"/>
              <w:adjustRightInd w:val="0"/>
              <w:textAlignment w:val="baseline"/>
              <w:rPr>
                <w:sz w:val="22"/>
                <w:szCs w:val="22"/>
              </w:rPr>
            </w:pPr>
            <w:r>
              <w:rPr>
                <w:sz w:val="22"/>
                <w:szCs w:val="22"/>
              </w:rPr>
              <w:t>ФЕАЭС 2.1.2.15</w:t>
            </w:r>
          </w:p>
        </w:tc>
      </w:tr>
      <w:tr w:rsidR="00425919" w:rsidRPr="005D1077" w14:paraId="1A96BC4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247119" w14:textId="1E8D7436" w:rsidR="00425919" w:rsidRPr="005D1077" w:rsidRDefault="000F0DB2" w:rsidP="00425919">
            <w:pPr>
              <w:overflowPunct w:val="0"/>
              <w:autoSpaceDE w:val="0"/>
              <w:autoSpaceDN w:val="0"/>
              <w:adjustRightInd w:val="0"/>
              <w:textAlignment w:val="baseline"/>
              <w:rPr>
                <w:sz w:val="22"/>
                <w:szCs w:val="22"/>
              </w:rPr>
            </w:pPr>
            <w:r>
              <w:rPr>
                <w:sz w:val="22"/>
                <w:szCs w:val="22"/>
              </w:rPr>
              <w:t>4.34</w:t>
            </w:r>
            <w:r w:rsidR="00425919">
              <w:rPr>
                <w:sz w:val="22"/>
                <w:szCs w:val="22"/>
              </w:rPr>
              <w:t xml:space="preserve"> *</w:t>
            </w:r>
          </w:p>
        </w:tc>
        <w:tc>
          <w:tcPr>
            <w:tcW w:w="1845" w:type="dxa"/>
            <w:shd w:val="clear" w:color="auto" w:fill="auto"/>
          </w:tcPr>
          <w:p w14:paraId="0578973A" w14:textId="54B84F3A"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76138626" w14:textId="7E4E4576"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D7B3B"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21.20/29.113</w:t>
            </w:r>
          </w:p>
          <w:p w14:paraId="644D7939"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21.20/08.169</w:t>
            </w:r>
          </w:p>
          <w:p w14:paraId="0B30640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21.10/29.113</w:t>
            </w:r>
          </w:p>
          <w:p w14:paraId="5A7A8F6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21.10/08.169</w:t>
            </w:r>
          </w:p>
          <w:p w14:paraId="2ADD207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20.13/29.113</w:t>
            </w:r>
          </w:p>
          <w:p w14:paraId="003437B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20.14/29.113</w:t>
            </w:r>
          </w:p>
          <w:p w14:paraId="6E4A85A7"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20.59/29.113</w:t>
            </w:r>
          </w:p>
          <w:p w14:paraId="3BF64285"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20.13/08.169</w:t>
            </w:r>
          </w:p>
          <w:p w14:paraId="7162AAE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20.14/08.169</w:t>
            </w:r>
          </w:p>
          <w:p w14:paraId="660E573D" w14:textId="7144324B" w:rsidR="00425919" w:rsidRPr="00BA4B0C" w:rsidRDefault="00425919" w:rsidP="00425919">
            <w:pPr>
              <w:overflowPunct w:val="0"/>
              <w:autoSpaceDE w:val="0"/>
              <w:autoSpaceDN w:val="0"/>
              <w:adjustRightInd w:val="0"/>
              <w:ind w:left="-109" w:right="-109"/>
              <w:jc w:val="center"/>
              <w:textAlignment w:val="baseline"/>
            </w:pPr>
            <w:r w:rsidRPr="00BA4B0C">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35ADAE" w14:textId="1D59279A" w:rsidR="00425919" w:rsidRPr="005D1077" w:rsidRDefault="00425919" w:rsidP="00BA4B0C">
            <w:pPr>
              <w:overflowPunct w:val="0"/>
              <w:autoSpaceDE w:val="0"/>
              <w:autoSpaceDN w:val="0"/>
              <w:adjustRightInd w:val="0"/>
              <w:ind w:left="88" w:right="-57"/>
              <w:jc w:val="both"/>
              <w:textAlignment w:val="baseline"/>
              <w:rPr>
                <w:sz w:val="22"/>
                <w:szCs w:val="22"/>
              </w:rPr>
            </w:pPr>
            <w:r>
              <w:rPr>
                <w:sz w:val="22"/>
                <w:szCs w:val="22"/>
              </w:rPr>
              <w:t>Электропроводность</w:t>
            </w:r>
          </w:p>
        </w:tc>
        <w:tc>
          <w:tcPr>
            <w:tcW w:w="2127" w:type="dxa"/>
            <w:vMerge w:val="restart"/>
            <w:shd w:val="clear" w:color="auto" w:fill="auto"/>
          </w:tcPr>
          <w:p w14:paraId="3E0078EE" w14:textId="01CC62C4"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E99F248" w14:textId="215EFE60"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5954C2FA" w14:textId="32F08455"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84EF13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2.2.38</w:t>
            </w:r>
          </w:p>
          <w:p w14:paraId="1787CF6D"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2.2.38</w:t>
            </w:r>
          </w:p>
          <w:p w14:paraId="210D698B" w14:textId="502D4E48" w:rsidR="00425919" w:rsidRPr="005D1077" w:rsidRDefault="00425919" w:rsidP="00425919">
            <w:pPr>
              <w:overflowPunct w:val="0"/>
              <w:autoSpaceDE w:val="0"/>
              <w:autoSpaceDN w:val="0"/>
              <w:adjustRightInd w:val="0"/>
              <w:textAlignment w:val="baseline"/>
              <w:rPr>
                <w:sz w:val="22"/>
                <w:szCs w:val="22"/>
              </w:rPr>
            </w:pPr>
            <w:r>
              <w:rPr>
                <w:sz w:val="22"/>
                <w:szCs w:val="22"/>
              </w:rPr>
              <w:t>ФЕАЭС 2.1.2.33</w:t>
            </w:r>
          </w:p>
        </w:tc>
      </w:tr>
      <w:tr w:rsidR="00425919" w:rsidRPr="005D1077" w14:paraId="02C9C83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103C0" w14:textId="3AE4174F" w:rsidR="00425919" w:rsidRPr="005D1077" w:rsidRDefault="000F0DB2" w:rsidP="00425919">
            <w:pPr>
              <w:overflowPunct w:val="0"/>
              <w:autoSpaceDE w:val="0"/>
              <w:autoSpaceDN w:val="0"/>
              <w:adjustRightInd w:val="0"/>
              <w:textAlignment w:val="baseline"/>
              <w:rPr>
                <w:sz w:val="22"/>
                <w:szCs w:val="22"/>
              </w:rPr>
            </w:pPr>
            <w:r>
              <w:rPr>
                <w:sz w:val="22"/>
                <w:szCs w:val="22"/>
              </w:rPr>
              <w:t>4.35</w:t>
            </w:r>
            <w:r w:rsidR="00425919">
              <w:rPr>
                <w:sz w:val="22"/>
                <w:szCs w:val="22"/>
              </w:rPr>
              <w:t xml:space="preserve"> *</w:t>
            </w:r>
          </w:p>
        </w:tc>
        <w:tc>
          <w:tcPr>
            <w:tcW w:w="1845" w:type="dxa"/>
            <w:shd w:val="clear" w:color="auto" w:fill="auto"/>
          </w:tcPr>
          <w:p w14:paraId="3EB99313" w14:textId="4717613E" w:rsidR="00425919" w:rsidRPr="005D1077" w:rsidRDefault="00425919" w:rsidP="00425919">
            <w:pPr>
              <w:overflowPunct w:val="0"/>
              <w:autoSpaceDE w:val="0"/>
              <w:autoSpaceDN w:val="0"/>
              <w:adjustRightInd w:val="0"/>
              <w:textAlignment w:val="baseline"/>
              <w:rPr>
                <w:sz w:val="22"/>
                <w:szCs w:val="22"/>
              </w:rPr>
            </w:pPr>
            <w:r>
              <w:rPr>
                <w:sz w:val="22"/>
                <w:szCs w:val="22"/>
              </w:rPr>
              <w:t>Лекарственное растительное сырье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C0DD3" w14:textId="305608DC" w:rsidR="00425919" w:rsidRPr="00BA4B0C" w:rsidRDefault="00425919" w:rsidP="00425919">
            <w:pPr>
              <w:overflowPunct w:val="0"/>
              <w:autoSpaceDE w:val="0"/>
              <w:autoSpaceDN w:val="0"/>
              <w:adjustRightInd w:val="0"/>
              <w:ind w:left="-109" w:right="-109"/>
              <w:jc w:val="center"/>
              <w:textAlignment w:val="baseline"/>
            </w:pPr>
            <w:r w:rsidRPr="00BA4B0C">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FD3BF2" w14:textId="30DF1FDD" w:rsidR="00425919" w:rsidRPr="005D1077" w:rsidRDefault="00425919" w:rsidP="00865047">
            <w:pPr>
              <w:overflowPunct w:val="0"/>
              <w:autoSpaceDE w:val="0"/>
              <w:autoSpaceDN w:val="0"/>
              <w:adjustRightInd w:val="0"/>
              <w:ind w:left="88" w:right="-89"/>
              <w:jc w:val="both"/>
              <w:textAlignment w:val="baseline"/>
              <w:rPr>
                <w:sz w:val="22"/>
                <w:szCs w:val="22"/>
              </w:rPr>
            </w:pPr>
            <w:r>
              <w:rPr>
                <w:sz w:val="22"/>
                <w:szCs w:val="22"/>
              </w:rPr>
              <w:t>Содержание</w:t>
            </w:r>
            <w:r w:rsidR="00865047">
              <w:rPr>
                <w:sz w:val="22"/>
                <w:szCs w:val="22"/>
              </w:rPr>
              <w:t xml:space="preserve"> </w:t>
            </w:r>
            <w:r>
              <w:rPr>
                <w:sz w:val="22"/>
                <w:szCs w:val="22"/>
              </w:rPr>
              <w:t>эфирного масла</w:t>
            </w:r>
            <w:r w:rsidR="00865047">
              <w:rPr>
                <w:sz w:val="22"/>
                <w:szCs w:val="22"/>
              </w:rPr>
              <w:t xml:space="preserve">. </w:t>
            </w:r>
            <w:r>
              <w:rPr>
                <w:sz w:val="22"/>
                <w:szCs w:val="22"/>
              </w:rPr>
              <w:t>Эфирные масла в растительном лекарственном сырье</w:t>
            </w:r>
          </w:p>
        </w:tc>
        <w:tc>
          <w:tcPr>
            <w:tcW w:w="2127" w:type="dxa"/>
            <w:vMerge/>
            <w:shd w:val="clear" w:color="auto" w:fill="auto"/>
            <w:vAlign w:val="center"/>
          </w:tcPr>
          <w:p w14:paraId="23F16B0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E8BFB66"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2.8.12</w:t>
            </w:r>
          </w:p>
          <w:p w14:paraId="549F6A9C" w14:textId="7B383784" w:rsidR="00425919" w:rsidRPr="005D1077" w:rsidRDefault="00425919" w:rsidP="00425919">
            <w:pPr>
              <w:overflowPunct w:val="0"/>
              <w:autoSpaceDE w:val="0"/>
              <w:autoSpaceDN w:val="0"/>
              <w:adjustRightInd w:val="0"/>
              <w:textAlignment w:val="baseline"/>
              <w:rPr>
                <w:sz w:val="22"/>
                <w:szCs w:val="22"/>
              </w:rPr>
            </w:pPr>
            <w:r>
              <w:rPr>
                <w:sz w:val="22"/>
                <w:szCs w:val="22"/>
              </w:rPr>
              <w:t>ФЕАЭС 2.1.8.12</w:t>
            </w:r>
          </w:p>
        </w:tc>
      </w:tr>
    </w:tbl>
    <w:p w14:paraId="13492AE5" w14:textId="77777777" w:rsidR="00BA4B0C" w:rsidRDefault="00BA4B0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1FC31E3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EB88D6" w14:textId="1B6A3B62" w:rsidR="00865047" w:rsidRPr="00865047" w:rsidRDefault="00865047" w:rsidP="00426709">
            <w:pPr>
              <w:overflowPunct w:val="0"/>
              <w:autoSpaceDE w:val="0"/>
              <w:autoSpaceDN w:val="0"/>
              <w:adjustRightInd w:val="0"/>
              <w:jc w:val="center"/>
              <w:textAlignment w:val="baseline"/>
              <w:rPr>
                <w:sz w:val="22"/>
                <w:szCs w:val="22"/>
              </w:rPr>
            </w:pPr>
            <w:r w:rsidRPr="00865047">
              <w:rPr>
                <w:sz w:val="22"/>
                <w:szCs w:val="22"/>
              </w:rPr>
              <w:lastRenderedPageBreak/>
              <w:t>1</w:t>
            </w:r>
          </w:p>
        </w:tc>
        <w:tc>
          <w:tcPr>
            <w:tcW w:w="1845" w:type="dxa"/>
            <w:shd w:val="clear" w:color="auto" w:fill="auto"/>
          </w:tcPr>
          <w:p w14:paraId="09ED6E1C" w14:textId="5574E28F" w:rsidR="00865047" w:rsidRPr="00865047" w:rsidRDefault="00865047" w:rsidP="00426709">
            <w:pPr>
              <w:overflowPunct w:val="0"/>
              <w:autoSpaceDE w:val="0"/>
              <w:autoSpaceDN w:val="0"/>
              <w:adjustRightInd w:val="0"/>
              <w:ind w:right="-45"/>
              <w:jc w:val="center"/>
              <w:textAlignment w:val="baseline"/>
              <w:rPr>
                <w:sz w:val="22"/>
                <w:szCs w:val="22"/>
                <w:lang w:eastAsia="en-US"/>
              </w:rPr>
            </w:pPr>
            <w:r w:rsidRPr="00865047">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5DF17" w14:textId="00247E7D" w:rsidR="00865047" w:rsidRPr="00865047" w:rsidRDefault="00865047" w:rsidP="00426709">
            <w:pPr>
              <w:overflowPunct w:val="0"/>
              <w:autoSpaceDE w:val="0"/>
              <w:autoSpaceDN w:val="0"/>
              <w:adjustRightInd w:val="0"/>
              <w:ind w:left="-109" w:right="-109"/>
              <w:jc w:val="center"/>
              <w:textAlignment w:val="baseline"/>
              <w:rPr>
                <w:sz w:val="22"/>
                <w:szCs w:val="22"/>
              </w:rPr>
            </w:pPr>
            <w:r w:rsidRPr="00865047">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6C7B08" w14:textId="13154287" w:rsidR="00865047" w:rsidRPr="00865047" w:rsidRDefault="00865047" w:rsidP="00426709">
            <w:pPr>
              <w:overflowPunct w:val="0"/>
              <w:autoSpaceDE w:val="0"/>
              <w:autoSpaceDN w:val="0"/>
              <w:adjustRightInd w:val="0"/>
              <w:ind w:left="-106" w:right="-89"/>
              <w:jc w:val="center"/>
              <w:textAlignment w:val="baseline"/>
              <w:rPr>
                <w:sz w:val="22"/>
                <w:szCs w:val="22"/>
              </w:rPr>
            </w:pPr>
            <w:r w:rsidRPr="00865047">
              <w:rPr>
                <w:sz w:val="22"/>
                <w:szCs w:val="22"/>
              </w:rPr>
              <w:t>4</w:t>
            </w:r>
          </w:p>
        </w:tc>
        <w:tc>
          <w:tcPr>
            <w:tcW w:w="2127" w:type="dxa"/>
            <w:shd w:val="clear" w:color="auto" w:fill="auto"/>
            <w:vAlign w:val="center"/>
          </w:tcPr>
          <w:p w14:paraId="4EB8972E" w14:textId="31A5E29A" w:rsidR="00865047" w:rsidRPr="00865047" w:rsidRDefault="00865047" w:rsidP="00426709">
            <w:pPr>
              <w:overflowPunct w:val="0"/>
              <w:autoSpaceDE w:val="0"/>
              <w:autoSpaceDN w:val="0"/>
              <w:adjustRightInd w:val="0"/>
              <w:ind w:left="142"/>
              <w:jc w:val="center"/>
              <w:textAlignment w:val="baseline"/>
              <w:rPr>
                <w:sz w:val="22"/>
                <w:szCs w:val="22"/>
              </w:rPr>
            </w:pPr>
            <w:r w:rsidRPr="00865047">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8C9F2C" w14:textId="43F30093" w:rsidR="00865047" w:rsidRPr="00865047" w:rsidRDefault="00865047" w:rsidP="00426709">
            <w:pPr>
              <w:overflowPunct w:val="0"/>
              <w:autoSpaceDE w:val="0"/>
              <w:autoSpaceDN w:val="0"/>
              <w:adjustRightInd w:val="0"/>
              <w:ind w:left="33"/>
              <w:jc w:val="center"/>
              <w:textAlignment w:val="baseline"/>
              <w:rPr>
                <w:sz w:val="22"/>
                <w:szCs w:val="22"/>
              </w:rPr>
            </w:pPr>
            <w:r w:rsidRPr="00865047">
              <w:rPr>
                <w:sz w:val="22"/>
                <w:szCs w:val="22"/>
              </w:rPr>
              <w:t>6</w:t>
            </w:r>
          </w:p>
        </w:tc>
      </w:tr>
      <w:tr w:rsidR="00D6356D" w:rsidRPr="005D1077" w14:paraId="093388A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122B17" w14:textId="7E2F6FC7" w:rsidR="00D6356D" w:rsidRPr="005D1077" w:rsidRDefault="000F0DB2" w:rsidP="00425919">
            <w:pPr>
              <w:overflowPunct w:val="0"/>
              <w:autoSpaceDE w:val="0"/>
              <w:autoSpaceDN w:val="0"/>
              <w:adjustRightInd w:val="0"/>
              <w:textAlignment w:val="baseline"/>
              <w:rPr>
                <w:sz w:val="22"/>
                <w:szCs w:val="22"/>
              </w:rPr>
            </w:pPr>
            <w:r>
              <w:rPr>
                <w:sz w:val="22"/>
                <w:szCs w:val="22"/>
              </w:rPr>
              <w:t>4.36</w:t>
            </w:r>
            <w:r w:rsidR="00D6356D">
              <w:rPr>
                <w:sz w:val="22"/>
                <w:szCs w:val="22"/>
              </w:rPr>
              <w:t xml:space="preserve"> *</w:t>
            </w:r>
          </w:p>
        </w:tc>
        <w:tc>
          <w:tcPr>
            <w:tcW w:w="1845" w:type="dxa"/>
            <w:vMerge w:val="restart"/>
            <w:shd w:val="clear" w:color="auto" w:fill="auto"/>
          </w:tcPr>
          <w:p w14:paraId="4F926FD9" w14:textId="0C6C1A7D" w:rsidR="00D6356D" w:rsidRPr="00865047" w:rsidRDefault="00D6356D" w:rsidP="00425919">
            <w:pPr>
              <w:overflowPunct w:val="0"/>
              <w:autoSpaceDE w:val="0"/>
              <w:autoSpaceDN w:val="0"/>
              <w:adjustRightInd w:val="0"/>
              <w:ind w:right="-45"/>
              <w:textAlignment w:val="baseline"/>
              <w:rPr>
                <w:sz w:val="22"/>
                <w:szCs w:val="22"/>
              </w:rPr>
            </w:pPr>
            <w:r w:rsidRPr="00865047">
              <w:rPr>
                <w:sz w:val="22"/>
                <w:szCs w:val="22"/>
                <w:lang w:eastAsia="en-US"/>
              </w:rPr>
              <w:t>Продукты фармацевтические основные</w:t>
            </w:r>
            <w:r w:rsidR="00865047" w:rsidRPr="00865047">
              <w:rPr>
                <w:sz w:val="22"/>
                <w:szCs w:val="22"/>
                <w:lang w:eastAsia="en-US"/>
              </w:rPr>
              <w:t xml:space="preserve">. </w:t>
            </w:r>
            <w:r w:rsidRPr="00865047">
              <w:rPr>
                <w:sz w:val="22"/>
                <w:szCs w:val="22"/>
                <w:lang w:eastAsia="en-US"/>
              </w:rPr>
              <w:t>Препараты фармацевтические</w:t>
            </w:r>
            <w:r w:rsidR="00865047" w:rsidRPr="00865047">
              <w:rPr>
                <w:sz w:val="22"/>
                <w:szCs w:val="22"/>
                <w:lang w:eastAsia="en-US"/>
              </w:rPr>
              <w:t xml:space="preserve">. </w:t>
            </w:r>
            <w:r w:rsidRPr="00865047">
              <w:rPr>
                <w:sz w:val="22"/>
                <w:szCs w:val="22"/>
              </w:rPr>
              <w:t>Лекарственные средства</w:t>
            </w:r>
          </w:p>
          <w:p w14:paraId="1EE6551F" w14:textId="0F12C8AD" w:rsidR="00D6356D" w:rsidRPr="00865047" w:rsidRDefault="00D6356D" w:rsidP="00865047">
            <w:pPr>
              <w:overflowPunct w:val="0"/>
              <w:autoSpaceDE w:val="0"/>
              <w:autoSpaceDN w:val="0"/>
              <w:adjustRightInd w:val="0"/>
              <w:ind w:right="-45"/>
              <w:textAlignment w:val="baseline"/>
              <w:rPr>
                <w:sz w:val="22"/>
                <w:szCs w:val="22"/>
              </w:rPr>
            </w:pPr>
            <w:r w:rsidRPr="00865047">
              <w:rPr>
                <w:sz w:val="22"/>
                <w:szCs w:val="22"/>
              </w:rPr>
              <w:t>Лекарственное растительное сырье</w:t>
            </w:r>
            <w:r w:rsidR="00865047" w:rsidRPr="00865047">
              <w:rPr>
                <w:sz w:val="22"/>
                <w:szCs w:val="22"/>
              </w:rPr>
              <w:t xml:space="preserve">. </w:t>
            </w:r>
            <w:r w:rsidRPr="00865047">
              <w:rPr>
                <w:sz w:val="22"/>
                <w:szCs w:val="22"/>
              </w:rPr>
              <w:t>Вспомогательные вещества</w:t>
            </w:r>
          </w:p>
          <w:p w14:paraId="6D413238" w14:textId="71183570" w:rsidR="00D6356D" w:rsidRPr="005D1077" w:rsidRDefault="00D6356D" w:rsidP="0042591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6ED1A"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38F2E1E0"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58D029A3"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44DA3532"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023796FC"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3D4FBBB6" w14:textId="29A7F08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92A226"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w:t>
            </w:r>
          </w:p>
          <w:p w14:paraId="576360D9"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1A8744E5"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526AB36C" w14:textId="72F6F50E"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627212D8"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FFF0B7F" w14:textId="4D49D5CA"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val="restart"/>
            <w:shd w:val="clear" w:color="auto" w:fill="auto"/>
          </w:tcPr>
          <w:p w14:paraId="71C3CE4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w:t>
            </w:r>
          </w:p>
          <w:p w14:paraId="7FCD83A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w:t>
            </w:r>
          </w:p>
          <w:p w14:paraId="3668D1C4" w14:textId="0A40CCA1" w:rsidR="00D6356D" w:rsidRPr="005D1077" w:rsidRDefault="00865047" w:rsidP="00865047">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A6FB78"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2.2.22</w:t>
            </w:r>
          </w:p>
          <w:p w14:paraId="2D0A33DD"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2.2.22</w:t>
            </w:r>
          </w:p>
          <w:p w14:paraId="5E875778" w14:textId="7B747621" w:rsidR="00D6356D" w:rsidRPr="005D1077" w:rsidRDefault="00D6356D" w:rsidP="00425919">
            <w:pPr>
              <w:overflowPunct w:val="0"/>
              <w:autoSpaceDE w:val="0"/>
              <w:autoSpaceDN w:val="0"/>
              <w:adjustRightInd w:val="0"/>
              <w:textAlignment w:val="baseline"/>
              <w:rPr>
                <w:sz w:val="22"/>
                <w:szCs w:val="22"/>
              </w:rPr>
            </w:pPr>
            <w:r>
              <w:rPr>
                <w:sz w:val="22"/>
                <w:szCs w:val="22"/>
              </w:rPr>
              <w:t>ФЕАЭС 2.1.2.21</w:t>
            </w:r>
          </w:p>
        </w:tc>
      </w:tr>
      <w:tr w:rsidR="00D6356D" w:rsidRPr="005D1077" w14:paraId="606CE50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90D9A3A" w14:textId="5C8CB557" w:rsidR="00D6356D" w:rsidRPr="005D1077" w:rsidRDefault="000F0DB2" w:rsidP="00425919">
            <w:pPr>
              <w:overflowPunct w:val="0"/>
              <w:autoSpaceDE w:val="0"/>
              <w:autoSpaceDN w:val="0"/>
              <w:adjustRightInd w:val="0"/>
              <w:textAlignment w:val="baseline"/>
              <w:rPr>
                <w:sz w:val="22"/>
                <w:szCs w:val="22"/>
              </w:rPr>
            </w:pPr>
            <w:r>
              <w:rPr>
                <w:sz w:val="22"/>
                <w:szCs w:val="22"/>
              </w:rPr>
              <w:t>4.37</w:t>
            </w:r>
            <w:r w:rsidR="00D6356D">
              <w:rPr>
                <w:sz w:val="22"/>
                <w:szCs w:val="22"/>
              </w:rPr>
              <w:t xml:space="preserve"> *</w:t>
            </w:r>
          </w:p>
        </w:tc>
        <w:tc>
          <w:tcPr>
            <w:tcW w:w="1845" w:type="dxa"/>
            <w:vMerge/>
            <w:shd w:val="clear" w:color="auto" w:fill="auto"/>
          </w:tcPr>
          <w:p w14:paraId="39E261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E00FBE"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0EC8DC0B"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4AAE5AA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1DD98008"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3C117CF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1C04FA8D" w14:textId="05F2C85A"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1188B"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 с использованием индуктивно связанной плазмы:</w:t>
            </w:r>
          </w:p>
          <w:p w14:paraId="23178CC7"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59806092"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2D05964F" w14:textId="07241F9D"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4A64234C"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AA27C2D" w14:textId="7EAB0933"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shd w:val="clear" w:color="auto" w:fill="auto"/>
            <w:vAlign w:val="center"/>
          </w:tcPr>
          <w:p w14:paraId="06828DD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84F5F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2.2.57</w:t>
            </w:r>
          </w:p>
          <w:p w14:paraId="4EDC81E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2.2.57</w:t>
            </w:r>
          </w:p>
          <w:p w14:paraId="2BCFDD63" w14:textId="7C6FAFC3" w:rsidR="00D6356D" w:rsidRPr="005D1077" w:rsidRDefault="00D6356D" w:rsidP="00425919">
            <w:pPr>
              <w:overflowPunct w:val="0"/>
              <w:autoSpaceDE w:val="0"/>
              <w:autoSpaceDN w:val="0"/>
              <w:adjustRightInd w:val="0"/>
              <w:textAlignment w:val="baseline"/>
              <w:rPr>
                <w:sz w:val="22"/>
                <w:szCs w:val="22"/>
              </w:rPr>
            </w:pPr>
            <w:r>
              <w:rPr>
                <w:sz w:val="22"/>
                <w:szCs w:val="22"/>
              </w:rPr>
              <w:t>ФЕАЭС 2.1.2.41</w:t>
            </w:r>
          </w:p>
        </w:tc>
      </w:tr>
      <w:tr w:rsidR="00D6356D" w:rsidRPr="005D1077" w14:paraId="6E9FE9AE"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C9AEAA6" w14:textId="01C9E8C5" w:rsidR="00D6356D" w:rsidRPr="005D1077" w:rsidRDefault="000F0DB2" w:rsidP="00425919">
            <w:pPr>
              <w:overflowPunct w:val="0"/>
              <w:autoSpaceDE w:val="0"/>
              <w:autoSpaceDN w:val="0"/>
              <w:adjustRightInd w:val="0"/>
              <w:textAlignment w:val="baseline"/>
              <w:rPr>
                <w:sz w:val="22"/>
                <w:szCs w:val="22"/>
              </w:rPr>
            </w:pPr>
            <w:r>
              <w:rPr>
                <w:sz w:val="22"/>
                <w:szCs w:val="22"/>
              </w:rPr>
              <w:t>4.38</w:t>
            </w:r>
            <w:r w:rsidR="00D6356D">
              <w:rPr>
                <w:sz w:val="22"/>
                <w:szCs w:val="22"/>
              </w:rPr>
              <w:t xml:space="preserve"> *</w:t>
            </w:r>
          </w:p>
        </w:tc>
        <w:tc>
          <w:tcPr>
            <w:tcW w:w="1845" w:type="dxa"/>
            <w:vMerge/>
            <w:shd w:val="clear" w:color="auto" w:fill="auto"/>
          </w:tcPr>
          <w:p w14:paraId="6E28C97A" w14:textId="1F553057"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09E5D"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21.10/08.032</w:t>
            </w:r>
          </w:p>
          <w:p w14:paraId="4ED81D57"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21.20/08.032</w:t>
            </w:r>
          </w:p>
          <w:p w14:paraId="53EA7E5A"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08.032</w:t>
            </w:r>
          </w:p>
          <w:p w14:paraId="65FE242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08.032</w:t>
            </w:r>
          </w:p>
          <w:p w14:paraId="61BEB84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08.032</w:t>
            </w:r>
          </w:p>
          <w:p w14:paraId="6984946A" w14:textId="6CAF4A49"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736408" w14:textId="3D58F0F4" w:rsidR="00D6356D" w:rsidRPr="00865047" w:rsidRDefault="00D6356D" w:rsidP="00865047">
            <w:pPr>
              <w:overflowPunct w:val="0"/>
              <w:autoSpaceDE w:val="0"/>
              <w:autoSpaceDN w:val="0"/>
              <w:adjustRightInd w:val="0"/>
              <w:ind w:hanging="54"/>
              <w:jc w:val="both"/>
              <w:textAlignment w:val="baseline"/>
            </w:pPr>
            <w:r w:rsidRPr="00865047">
              <w:t>Атомно-абсорбционная</w:t>
            </w:r>
            <w:r w:rsidR="00865047" w:rsidRPr="00865047">
              <w:t xml:space="preserve"> </w:t>
            </w:r>
            <w:r w:rsidRPr="00865047">
              <w:t>спектрометрия:</w:t>
            </w:r>
          </w:p>
          <w:p w14:paraId="7ED1854F"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46F41206" w14:textId="6F064D66" w:rsidR="00D6356D" w:rsidRPr="00865047" w:rsidRDefault="00D6356D" w:rsidP="00865047">
            <w:pPr>
              <w:overflowPunct w:val="0"/>
              <w:autoSpaceDE w:val="0"/>
              <w:autoSpaceDN w:val="0"/>
              <w:adjustRightInd w:val="0"/>
              <w:ind w:hanging="54"/>
              <w:jc w:val="both"/>
              <w:textAlignment w:val="baseline"/>
            </w:pPr>
            <w:r w:rsidRPr="00865047">
              <w:t>-определение примесей;</w:t>
            </w:r>
          </w:p>
          <w:p w14:paraId="1C64406E" w14:textId="1820A13A"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0643700F" w14:textId="77777777" w:rsidR="00865047" w:rsidRPr="00865047" w:rsidRDefault="00D6356D" w:rsidP="00865047">
            <w:pPr>
              <w:overflowPunct w:val="0"/>
              <w:autoSpaceDE w:val="0"/>
              <w:autoSpaceDN w:val="0"/>
              <w:adjustRightInd w:val="0"/>
              <w:ind w:hanging="54"/>
              <w:jc w:val="both"/>
              <w:textAlignment w:val="baseline"/>
            </w:pPr>
            <w:r w:rsidRPr="00865047">
              <w:t>-однородность содержания действующего вещества в единице</w:t>
            </w:r>
            <w:r w:rsidR="00865047" w:rsidRPr="00865047">
              <w:t xml:space="preserve"> </w:t>
            </w:r>
            <w:r w:rsidRPr="00865047">
              <w:t>дозированного лекарственного средства.</w:t>
            </w:r>
            <w:r w:rsidR="00865047" w:rsidRPr="00865047">
              <w:t xml:space="preserve"> </w:t>
            </w:r>
            <w:r w:rsidRPr="00865047">
              <w:t xml:space="preserve">Никель в </w:t>
            </w:r>
            <w:proofErr w:type="spellStart"/>
            <w:r w:rsidRPr="00865047">
              <w:t>полиолах</w:t>
            </w:r>
            <w:proofErr w:type="spellEnd"/>
            <w:r w:rsidR="00865047" w:rsidRPr="00865047">
              <w:t xml:space="preserve">. </w:t>
            </w:r>
          </w:p>
          <w:p w14:paraId="64F50407" w14:textId="7B3A4A5B" w:rsidR="00D6356D" w:rsidRPr="00865047" w:rsidRDefault="00D6356D" w:rsidP="00865047">
            <w:pPr>
              <w:overflowPunct w:val="0"/>
              <w:autoSpaceDE w:val="0"/>
              <w:autoSpaceDN w:val="0"/>
              <w:adjustRightInd w:val="0"/>
              <w:ind w:hanging="54"/>
              <w:jc w:val="both"/>
              <w:textAlignment w:val="baseline"/>
            </w:pPr>
            <w:r w:rsidRPr="00865047">
              <w:t>Тяжелые металлы в лекарственном растительном сырье и жирных маслах</w:t>
            </w:r>
            <w:r w:rsidR="00865047" w:rsidRPr="00865047">
              <w:t xml:space="preserve">. </w:t>
            </w:r>
            <w:r w:rsidRPr="00865047">
              <w:t>Тяжелые металлы и мышьяк в лекарственном растительном сырье и лекарственных растительных препаратах</w:t>
            </w:r>
            <w:r w:rsidR="00865047" w:rsidRPr="00865047">
              <w:t xml:space="preserve">. </w:t>
            </w:r>
            <w:r w:rsidRPr="00865047">
              <w:t>Никель в гидрогенизированных растительных маслах</w:t>
            </w:r>
            <w:r w:rsidR="00865047" w:rsidRPr="00865047">
              <w:t xml:space="preserve">. </w:t>
            </w:r>
            <w:r w:rsidRPr="00865047">
              <w:t>Свинец в сахарах</w:t>
            </w:r>
          </w:p>
        </w:tc>
        <w:tc>
          <w:tcPr>
            <w:tcW w:w="2127" w:type="dxa"/>
            <w:vMerge/>
            <w:shd w:val="clear" w:color="auto" w:fill="auto"/>
            <w:vAlign w:val="center"/>
          </w:tcPr>
          <w:p w14:paraId="26A86E8A"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81A3443"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2.2.23 </w:t>
            </w:r>
          </w:p>
          <w:p w14:paraId="2053E51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2.1.2.22. </w:t>
            </w:r>
          </w:p>
          <w:p w14:paraId="4D88EC8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II2.4.15 </w:t>
            </w:r>
          </w:p>
          <w:p w14:paraId="18E738A9"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2.1.4.15. </w:t>
            </w:r>
          </w:p>
          <w:p w14:paraId="79756CA7"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2.4.27 </w:t>
            </w:r>
          </w:p>
          <w:p w14:paraId="28D64AE4"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2.1.4.21. </w:t>
            </w:r>
          </w:p>
          <w:p w14:paraId="4003C8FF"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2.4.31 </w:t>
            </w:r>
          </w:p>
          <w:p w14:paraId="6C42B30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2.4.10</w:t>
            </w:r>
          </w:p>
          <w:p w14:paraId="2FA8826A" w14:textId="55DA1B6F" w:rsidR="00D6356D" w:rsidRPr="005D1077" w:rsidRDefault="00D6356D" w:rsidP="00425919">
            <w:pPr>
              <w:overflowPunct w:val="0"/>
              <w:autoSpaceDE w:val="0"/>
              <w:autoSpaceDN w:val="0"/>
              <w:adjustRightInd w:val="0"/>
              <w:textAlignment w:val="baseline"/>
              <w:rPr>
                <w:sz w:val="22"/>
                <w:szCs w:val="22"/>
              </w:rPr>
            </w:pPr>
            <w:r>
              <w:rPr>
                <w:sz w:val="22"/>
                <w:szCs w:val="22"/>
              </w:rPr>
              <w:t>ФЕАЭС 2.1.4.10.</w:t>
            </w:r>
          </w:p>
        </w:tc>
      </w:tr>
    </w:tbl>
    <w:p w14:paraId="6219DF99" w14:textId="77777777" w:rsidR="00865047" w:rsidRDefault="00865047"/>
    <w:p w14:paraId="6350805B" w14:textId="77777777" w:rsidR="00865047" w:rsidRDefault="00865047"/>
    <w:p w14:paraId="142BA6FA" w14:textId="77777777" w:rsidR="00865047" w:rsidRDefault="00865047"/>
    <w:p w14:paraId="593B4374" w14:textId="77777777" w:rsidR="00865047" w:rsidRDefault="00865047"/>
    <w:p w14:paraId="56448A2F" w14:textId="77777777" w:rsidR="00426709" w:rsidRDefault="00426709"/>
    <w:p w14:paraId="3DEBC47F" w14:textId="77777777" w:rsidR="00865047" w:rsidRDefault="00865047"/>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63FB38F8"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782F32" w14:textId="3D5606A5" w:rsidR="00865047"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right w:val="single" w:sz="4" w:space="0" w:color="auto"/>
            </w:tcBorders>
            <w:shd w:val="clear" w:color="auto" w:fill="auto"/>
          </w:tcPr>
          <w:p w14:paraId="52B75559" w14:textId="2849BF16" w:rsidR="00865047" w:rsidRPr="00E66C3A" w:rsidRDefault="00BC2DB9" w:rsidP="00BC2DB9">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521C69" w14:textId="30346BFC" w:rsidR="00865047" w:rsidRPr="00E66C3A" w:rsidRDefault="00BC2DB9" w:rsidP="00BC2DB9">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18C343" w14:textId="661F76D7" w:rsidR="00865047" w:rsidRDefault="00BC2DB9" w:rsidP="00BC2DB9">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44079005" w14:textId="601EFD35" w:rsidR="00865047" w:rsidRDefault="00BC2DB9" w:rsidP="00BC2DB9">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12CEFDF" w14:textId="1FE4B1B3" w:rsidR="00865047" w:rsidRDefault="00BC2DB9" w:rsidP="00BC2DB9">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5A9101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D4BBDD" w14:textId="30560380" w:rsidR="00425919" w:rsidRPr="005D1077" w:rsidRDefault="000F0DB2" w:rsidP="00425919">
            <w:pPr>
              <w:overflowPunct w:val="0"/>
              <w:autoSpaceDE w:val="0"/>
              <w:autoSpaceDN w:val="0"/>
              <w:adjustRightInd w:val="0"/>
              <w:textAlignment w:val="baseline"/>
              <w:rPr>
                <w:sz w:val="22"/>
                <w:szCs w:val="22"/>
              </w:rPr>
            </w:pPr>
            <w:r>
              <w:rPr>
                <w:sz w:val="22"/>
                <w:szCs w:val="22"/>
              </w:rPr>
              <w:t>4.39</w:t>
            </w:r>
            <w:r w:rsidR="00425919" w:rsidRPr="005D1077">
              <w:rPr>
                <w:sz w:val="22"/>
                <w:szCs w:val="22"/>
              </w:rPr>
              <w:t xml:space="preserve"> *</w:t>
            </w:r>
          </w:p>
        </w:tc>
        <w:tc>
          <w:tcPr>
            <w:tcW w:w="1845" w:type="dxa"/>
            <w:tcBorders>
              <w:top w:val="single" w:sz="4" w:space="0" w:color="auto"/>
              <w:left w:val="single" w:sz="4" w:space="0" w:color="auto"/>
              <w:right w:val="single" w:sz="4" w:space="0" w:color="auto"/>
            </w:tcBorders>
            <w:shd w:val="clear" w:color="auto" w:fill="auto"/>
          </w:tcPr>
          <w:p w14:paraId="74E9F6FD" w14:textId="77777777" w:rsidR="00425919" w:rsidRPr="00E66C3A" w:rsidRDefault="00425919" w:rsidP="00425919">
            <w:pPr>
              <w:overflowPunct w:val="0"/>
              <w:autoSpaceDE w:val="0"/>
              <w:autoSpaceDN w:val="0"/>
              <w:adjustRightInd w:val="0"/>
              <w:ind w:right="-45"/>
              <w:textAlignment w:val="baseline"/>
              <w:rPr>
                <w:sz w:val="22"/>
                <w:szCs w:val="22"/>
                <w:lang w:eastAsia="en-US"/>
              </w:rPr>
            </w:pPr>
            <w:r w:rsidRPr="00E66C3A">
              <w:rPr>
                <w:sz w:val="22"/>
                <w:szCs w:val="22"/>
                <w:lang w:eastAsia="en-US"/>
              </w:rPr>
              <w:t>Продукты фармацевтические основные</w:t>
            </w:r>
          </w:p>
          <w:p w14:paraId="1FC57B35" w14:textId="0C4CAF33" w:rsidR="00425919" w:rsidRPr="00E66C3A"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EFC51" w14:textId="77777777" w:rsidR="00425919" w:rsidRPr="00BC2DB9" w:rsidRDefault="00425919" w:rsidP="00425919">
            <w:pPr>
              <w:overflowPunct w:val="0"/>
              <w:autoSpaceDE w:val="0"/>
              <w:autoSpaceDN w:val="0"/>
              <w:adjustRightInd w:val="0"/>
              <w:ind w:left="-109" w:right="-109"/>
              <w:jc w:val="center"/>
              <w:textAlignment w:val="baseline"/>
            </w:pPr>
            <w:r w:rsidRPr="00BC2DB9">
              <w:t>21.10/08.074</w:t>
            </w:r>
          </w:p>
          <w:p w14:paraId="2BE27AC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20.13/</w:t>
            </w:r>
            <w:r w:rsidRPr="00BC2DB9">
              <w:t>08.074</w:t>
            </w:r>
          </w:p>
          <w:p w14:paraId="2A8E0056"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20.14/</w:t>
            </w:r>
            <w:r w:rsidRPr="00BC2DB9">
              <w:t>08.074</w:t>
            </w:r>
          </w:p>
          <w:p w14:paraId="24AFB25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20.59/</w:t>
            </w:r>
            <w:r w:rsidRPr="00BC2DB9">
              <w:t>08.074</w:t>
            </w:r>
          </w:p>
          <w:p w14:paraId="08A2DEA8" w14:textId="4EB54258" w:rsidR="00425919" w:rsidRPr="00BC2DB9" w:rsidRDefault="00425919" w:rsidP="00425919">
            <w:pPr>
              <w:overflowPunct w:val="0"/>
              <w:autoSpaceDE w:val="0"/>
              <w:autoSpaceDN w:val="0"/>
              <w:adjustRightInd w:val="0"/>
              <w:ind w:left="-109" w:right="-109"/>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449125" w14:textId="44BE5CFF" w:rsidR="00425919" w:rsidRPr="005D1077" w:rsidRDefault="00425919" w:rsidP="00BC2DB9">
            <w:pPr>
              <w:overflowPunct w:val="0"/>
              <w:autoSpaceDE w:val="0"/>
              <w:autoSpaceDN w:val="0"/>
              <w:adjustRightInd w:val="0"/>
              <w:ind w:left="88" w:right="81"/>
              <w:jc w:val="both"/>
              <w:textAlignment w:val="baseline"/>
              <w:rPr>
                <w:sz w:val="22"/>
                <w:szCs w:val="22"/>
              </w:rPr>
            </w:pPr>
            <w:proofErr w:type="spellStart"/>
            <w:r>
              <w:rPr>
                <w:sz w:val="22"/>
                <w:szCs w:val="22"/>
              </w:rPr>
              <w:t>Рамановская</w:t>
            </w:r>
            <w:proofErr w:type="spellEnd"/>
            <w:r>
              <w:rPr>
                <w:sz w:val="22"/>
                <w:szCs w:val="22"/>
              </w:rPr>
              <w:t xml:space="preserve"> спектрометрия</w:t>
            </w:r>
          </w:p>
        </w:tc>
        <w:tc>
          <w:tcPr>
            <w:tcW w:w="2127" w:type="dxa"/>
            <w:shd w:val="clear" w:color="auto" w:fill="auto"/>
            <w:vAlign w:val="center"/>
          </w:tcPr>
          <w:p w14:paraId="40812889" w14:textId="0AC7646D" w:rsidR="00425919" w:rsidRPr="005D1077" w:rsidRDefault="00425919" w:rsidP="00BC2DB9">
            <w:pPr>
              <w:overflowPunct w:val="0"/>
              <w:autoSpaceDE w:val="0"/>
              <w:autoSpaceDN w:val="0"/>
              <w:adjustRightInd w:val="0"/>
              <w:ind w:left="88" w:right="-57"/>
              <w:jc w:val="both"/>
              <w:textAlignment w:val="baseline"/>
              <w:rPr>
                <w:sz w:val="22"/>
                <w:szCs w:val="22"/>
              </w:rPr>
            </w:pPr>
            <w:r>
              <w:rPr>
                <w:sz w:val="22"/>
                <w:szCs w:val="22"/>
              </w:rPr>
              <w:t>Нормативный документ производителя на субстанцию для фармацевтического использования, вспомогательный материал.</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72932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2.2.48</w:t>
            </w:r>
          </w:p>
          <w:p w14:paraId="33DBE33B" w14:textId="7383098A" w:rsidR="00425919" w:rsidRPr="005D1077" w:rsidRDefault="00425919" w:rsidP="00425919">
            <w:pPr>
              <w:overflowPunct w:val="0"/>
              <w:autoSpaceDE w:val="0"/>
              <w:autoSpaceDN w:val="0"/>
              <w:adjustRightInd w:val="0"/>
              <w:ind w:left="33"/>
              <w:textAlignment w:val="baseline"/>
              <w:rPr>
                <w:sz w:val="22"/>
                <w:szCs w:val="22"/>
              </w:rPr>
            </w:pPr>
            <w:r>
              <w:rPr>
                <w:sz w:val="22"/>
                <w:szCs w:val="22"/>
              </w:rPr>
              <w:t>ГФ РБ II 2.2.48</w:t>
            </w:r>
          </w:p>
        </w:tc>
      </w:tr>
      <w:tr w:rsidR="00425919" w:rsidRPr="005D1077" w14:paraId="02053FBC"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DA60E0" w14:textId="7B4DA240" w:rsidR="00425919" w:rsidRPr="005D1077" w:rsidRDefault="000F0DB2" w:rsidP="00425919">
            <w:pPr>
              <w:overflowPunct w:val="0"/>
              <w:autoSpaceDE w:val="0"/>
              <w:autoSpaceDN w:val="0"/>
              <w:adjustRightInd w:val="0"/>
              <w:textAlignment w:val="baseline"/>
              <w:rPr>
                <w:sz w:val="22"/>
                <w:szCs w:val="22"/>
              </w:rPr>
            </w:pPr>
            <w:r>
              <w:rPr>
                <w:sz w:val="22"/>
                <w:szCs w:val="22"/>
              </w:rPr>
              <w:t>4.40</w:t>
            </w:r>
            <w:r w:rsidR="00425919" w:rsidRPr="005D1077">
              <w:rPr>
                <w:sz w:val="22"/>
                <w:szCs w:val="22"/>
              </w:rPr>
              <w:t xml:space="preserve"> *</w:t>
            </w:r>
          </w:p>
        </w:tc>
        <w:tc>
          <w:tcPr>
            <w:tcW w:w="1845" w:type="dxa"/>
            <w:tcBorders>
              <w:left w:val="single" w:sz="4" w:space="0" w:color="auto"/>
              <w:bottom w:val="single" w:sz="4" w:space="0" w:color="auto"/>
              <w:right w:val="single" w:sz="4" w:space="0" w:color="auto"/>
            </w:tcBorders>
            <w:shd w:val="clear" w:color="auto" w:fill="auto"/>
          </w:tcPr>
          <w:p w14:paraId="1AFC0FA6" w14:textId="5B433565" w:rsidR="00425919" w:rsidRPr="0032603B" w:rsidRDefault="00425919" w:rsidP="00425919">
            <w:pPr>
              <w:overflowPunct w:val="0"/>
              <w:autoSpaceDE w:val="0"/>
              <w:autoSpaceDN w:val="0"/>
              <w:adjustRightInd w:val="0"/>
              <w:ind w:right="-45"/>
              <w:textAlignment w:val="baseline"/>
              <w:rPr>
                <w:sz w:val="22"/>
                <w:szCs w:val="22"/>
              </w:rPr>
            </w:pPr>
            <w:r w:rsidRPr="0032603B">
              <w:rPr>
                <w:sz w:val="22"/>
                <w:szCs w:val="22"/>
                <w:lang w:eastAsia="en-US"/>
              </w:rPr>
              <w:t>Препараты фармацевтические</w:t>
            </w:r>
            <w:r w:rsidR="00BC2DB9">
              <w:rPr>
                <w:sz w:val="22"/>
                <w:szCs w:val="22"/>
                <w:lang w:eastAsia="en-US"/>
              </w:rPr>
              <w:t xml:space="preserve">. </w:t>
            </w:r>
            <w:r w:rsidRPr="0032603B">
              <w:rPr>
                <w:sz w:val="22"/>
                <w:szCs w:val="22"/>
              </w:rPr>
              <w:t>Лекарственные средства</w:t>
            </w:r>
          </w:p>
          <w:p w14:paraId="23F4811F" w14:textId="65F4BE32" w:rsidR="00425919" w:rsidRPr="0032603B"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86B9A" w14:textId="36700206" w:rsidR="00425919" w:rsidRPr="00BC2DB9" w:rsidRDefault="00425919" w:rsidP="00425919">
            <w:pPr>
              <w:overflowPunct w:val="0"/>
              <w:autoSpaceDE w:val="0"/>
              <w:autoSpaceDN w:val="0"/>
              <w:adjustRightInd w:val="0"/>
              <w:ind w:left="-109" w:right="-109"/>
              <w:jc w:val="center"/>
              <w:textAlignment w:val="baseline"/>
            </w:pPr>
            <w:r w:rsidRPr="00BC2DB9">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050068" w14:textId="77777777" w:rsidR="00BC2DB9" w:rsidRDefault="00425919" w:rsidP="00BC2DB9">
            <w:pPr>
              <w:overflowPunct w:val="0"/>
              <w:autoSpaceDE w:val="0"/>
              <w:autoSpaceDN w:val="0"/>
              <w:adjustRightInd w:val="0"/>
              <w:ind w:left="88" w:right="81"/>
              <w:jc w:val="both"/>
              <w:textAlignment w:val="baseline"/>
              <w:rPr>
                <w:sz w:val="22"/>
                <w:szCs w:val="22"/>
                <w:lang w:eastAsia="en-US"/>
              </w:rPr>
            </w:pPr>
            <w:r>
              <w:rPr>
                <w:sz w:val="22"/>
                <w:szCs w:val="22"/>
                <w:lang w:eastAsia="en-US"/>
              </w:rPr>
              <w:t>Загрязнения механическими включениями: невидимые</w:t>
            </w:r>
            <w:r w:rsidR="00BC2DB9">
              <w:rPr>
                <w:sz w:val="22"/>
                <w:szCs w:val="22"/>
                <w:lang w:eastAsia="en-US"/>
              </w:rPr>
              <w:t xml:space="preserve"> </w:t>
            </w:r>
            <w:r>
              <w:rPr>
                <w:sz w:val="22"/>
                <w:szCs w:val="22"/>
                <w:lang w:eastAsia="en-US"/>
              </w:rPr>
              <w:t>частицы.</w:t>
            </w:r>
            <w:r w:rsidR="00BC2DB9">
              <w:rPr>
                <w:sz w:val="22"/>
                <w:szCs w:val="22"/>
                <w:lang w:eastAsia="en-US"/>
              </w:rPr>
              <w:t xml:space="preserve"> </w:t>
            </w:r>
            <w:r>
              <w:rPr>
                <w:sz w:val="22"/>
                <w:szCs w:val="22"/>
                <w:lang w:eastAsia="en-US"/>
              </w:rPr>
              <w:t>Механические включения: невидимые включения</w:t>
            </w:r>
            <w:r w:rsidR="00BC2DB9">
              <w:rPr>
                <w:sz w:val="22"/>
                <w:szCs w:val="22"/>
                <w:lang w:eastAsia="en-US"/>
              </w:rPr>
              <w:t xml:space="preserve">. </w:t>
            </w:r>
            <w:r>
              <w:rPr>
                <w:sz w:val="22"/>
                <w:szCs w:val="22"/>
                <w:lang w:eastAsia="en-US"/>
              </w:rPr>
              <w:t>Загрязнения механическими включениями:</w:t>
            </w:r>
            <w:r w:rsidR="00BC2DB9">
              <w:rPr>
                <w:sz w:val="22"/>
                <w:szCs w:val="22"/>
                <w:lang w:eastAsia="en-US"/>
              </w:rPr>
              <w:t xml:space="preserve"> </w:t>
            </w:r>
          </w:p>
          <w:p w14:paraId="7DB72452" w14:textId="19895AE9" w:rsidR="00425919" w:rsidRPr="005D1077" w:rsidRDefault="00BC2DB9" w:rsidP="00BC2DB9">
            <w:pPr>
              <w:overflowPunct w:val="0"/>
              <w:autoSpaceDE w:val="0"/>
              <w:autoSpaceDN w:val="0"/>
              <w:adjustRightInd w:val="0"/>
              <w:ind w:left="88" w:right="81"/>
              <w:jc w:val="both"/>
              <w:textAlignment w:val="baseline"/>
              <w:rPr>
                <w:sz w:val="22"/>
                <w:szCs w:val="22"/>
              </w:rPr>
            </w:pPr>
            <w:r>
              <w:rPr>
                <w:sz w:val="22"/>
                <w:szCs w:val="22"/>
                <w:lang w:eastAsia="en-US"/>
              </w:rPr>
              <w:t>-</w:t>
            </w:r>
            <w:r w:rsidR="00425919">
              <w:rPr>
                <w:sz w:val="22"/>
                <w:szCs w:val="22"/>
              </w:rPr>
              <w:t>видимые частицы</w:t>
            </w:r>
          </w:p>
        </w:tc>
        <w:tc>
          <w:tcPr>
            <w:tcW w:w="2127" w:type="dxa"/>
            <w:shd w:val="clear" w:color="auto" w:fill="auto"/>
          </w:tcPr>
          <w:p w14:paraId="50F4FE2D" w14:textId="329D0C95" w:rsidR="00425919" w:rsidRDefault="00425919" w:rsidP="00BC2DB9">
            <w:pPr>
              <w:overflowPunct w:val="0"/>
              <w:autoSpaceDE w:val="0"/>
              <w:autoSpaceDN w:val="0"/>
              <w:adjustRightInd w:val="0"/>
              <w:ind w:left="88" w:right="-57"/>
              <w:jc w:val="both"/>
              <w:textAlignment w:val="baseline"/>
              <w:rPr>
                <w:sz w:val="22"/>
                <w:szCs w:val="22"/>
              </w:rPr>
            </w:pPr>
            <w:r>
              <w:rPr>
                <w:sz w:val="22"/>
                <w:szCs w:val="22"/>
              </w:rPr>
              <w:t>Фармакопейная статья,</w:t>
            </w:r>
            <w:r w:rsidR="00BC2DB9">
              <w:rPr>
                <w:sz w:val="22"/>
                <w:szCs w:val="22"/>
              </w:rPr>
              <w:t xml:space="preserve"> </w:t>
            </w:r>
            <w:r>
              <w:rPr>
                <w:sz w:val="22"/>
                <w:szCs w:val="22"/>
              </w:rPr>
              <w:t>нормативный документ производителя на конкретное лекарственное средство.</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p w14:paraId="75F94BDB" w14:textId="77777777" w:rsidR="00425919" w:rsidRPr="005D1077" w:rsidRDefault="00425919" w:rsidP="00BC2DB9">
            <w:pPr>
              <w:overflowPunct w:val="0"/>
              <w:autoSpaceDE w:val="0"/>
              <w:autoSpaceDN w:val="0"/>
              <w:adjustRightInd w:val="0"/>
              <w:ind w:left="88"/>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A649777"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2.9.19</w:t>
            </w:r>
          </w:p>
          <w:p w14:paraId="101386B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2.1.9.10</w:t>
            </w:r>
          </w:p>
          <w:p w14:paraId="25F9FA54" w14:textId="58234C08" w:rsidR="00425919" w:rsidRPr="005D1077" w:rsidRDefault="00425919" w:rsidP="00425919">
            <w:pPr>
              <w:overflowPunct w:val="0"/>
              <w:autoSpaceDE w:val="0"/>
              <w:autoSpaceDN w:val="0"/>
              <w:adjustRightInd w:val="0"/>
              <w:textAlignment w:val="baseline"/>
              <w:rPr>
                <w:sz w:val="22"/>
                <w:szCs w:val="22"/>
              </w:rPr>
            </w:pPr>
            <w:r>
              <w:rPr>
                <w:sz w:val="22"/>
                <w:szCs w:val="22"/>
              </w:rPr>
              <w:t>ГФ РБ II 2.9.20</w:t>
            </w:r>
          </w:p>
        </w:tc>
      </w:tr>
      <w:tr w:rsidR="00425919" w:rsidRPr="005D1077" w14:paraId="7DB0BF48" w14:textId="77777777" w:rsidTr="001B2D03">
        <w:trPr>
          <w:trHeight w:val="277"/>
        </w:trPr>
        <w:tc>
          <w:tcPr>
            <w:tcW w:w="9807" w:type="dxa"/>
            <w:gridSpan w:val="6"/>
            <w:shd w:val="clear" w:color="auto" w:fill="auto"/>
          </w:tcPr>
          <w:p w14:paraId="03375B28" w14:textId="3561958E" w:rsidR="00425919" w:rsidRPr="00BC2DB9" w:rsidRDefault="00425919" w:rsidP="00425919">
            <w:pPr>
              <w:jc w:val="center"/>
              <w:rPr>
                <w:sz w:val="22"/>
                <w:szCs w:val="22"/>
              </w:rPr>
            </w:pPr>
            <w:r w:rsidRPr="00BC2DB9">
              <w:rPr>
                <w:sz w:val="22"/>
                <w:szCs w:val="22"/>
              </w:rPr>
              <w:t>Микробиологическая лаборатория № 2 (ул. Фабрициуса, 30, 220007, г. Минск)</w:t>
            </w:r>
          </w:p>
        </w:tc>
      </w:tr>
      <w:tr w:rsidR="00425919" w:rsidRPr="005D1077" w14:paraId="138BC5F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6B2607" w14:textId="1A72F23F" w:rsidR="00425919" w:rsidRPr="000F0DB2" w:rsidRDefault="000F0DB2" w:rsidP="00425919">
            <w:pPr>
              <w:overflowPunct w:val="0"/>
              <w:autoSpaceDE w:val="0"/>
              <w:autoSpaceDN w:val="0"/>
              <w:adjustRightInd w:val="0"/>
              <w:textAlignment w:val="baseline"/>
              <w:rPr>
                <w:sz w:val="22"/>
                <w:szCs w:val="22"/>
                <w:lang w:eastAsia="en-US"/>
              </w:rPr>
            </w:pPr>
            <w:r w:rsidRPr="000F0DB2">
              <w:rPr>
                <w:sz w:val="22"/>
                <w:szCs w:val="22"/>
              </w:rPr>
              <w:t>5.1</w:t>
            </w:r>
            <w:r w:rsidR="00425919" w:rsidRPr="000F0DB2">
              <w:rPr>
                <w:sz w:val="22"/>
                <w:szCs w:val="22"/>
              </w:rPr>
              <w:t xml:space="preserve"> *</w:t>
            </w:r>
          </w:p>
        </w:tc>
        <w:tc>
          <w:tcPr>
            <w:tcW w:w="1845" w:type="dxa"/>
            <w:shd w:val="clear" w:color="auto" w:fill="auto"/>
          </w:tcPr>
          <w:p w14:paraId="400F40DD" w14:textId="404AD400"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F9EE3E2" w14:textId="76390023"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CFFA59A" w14:textId="77777777" w:rsidR="00425919" w:rsidRPr="00BC2DB9" w:rsidRDefault="00425919" w:rsidP="00425919">
            <w:pPr>
              <w:shd w:val="clear" w:color="auto" w:fill="FFFFFF"/>
              <w:ind w:left="-114" w:right="-108"/>
              <w:jc w:val="center"/>
              <w:rPr>
                <w:color w:val="000000"/>
              </w:rPr>
            </w:pPr>
            <w:r w:rsidRPr="00BC2DB9">
              <w:rPr>
                <w:color w:val="000000"/>
              </w:rPr>
              <w:t>21.10/01.086</w:t>
            </w:r>
          </w:p>
          <w:p w14:paraId="2680E395" w14:textId="77777777" w:rsidR="00425919" w:rsidRPr="00BC2DB9" w:rsidRDefault="00425919" w:rsidP="00425919">
            <w:pPr>
              <w:shd w:val="clear" w:color="auto" w:fill="FFFFFF"/>
              <w:ind w:left="-114" w:right="-108"/>
              <w:jc w:val="center"/>
              <w:rPr>
                <w:color w:val="000000"/>
              </w:rPr>
            </w:pPr>
            <w:r w:rsidRPr="00BC2DB9">
              <w:rPr>
                <w:color w:val="000000"/>
              </w:rPr>
              <w:t>21.20/01.086</w:t>
            </w:r>
          </w:p>
          <w:p w14:paraId="39A78E7D" w14:textId="77777777" w:rsidR="00425919" w:rsidRPr="00BC2DB9" w:rsidRDefault="00425919" w:rsidP="00425919">
            <w:pPr>
              <w:shd w:val="clear" w:color="auto" w:fill="FFFFFF"/>
              <w:ind w:left="-114" w:right="-108"/>
              <w:jc w:val="center"/>
              <w:rPr>
                <w:color w:val="000000"/>
              </w:rPr>
            </w:pPr>
            <w:r w:rsidRPr="00BC2DB9">
              <w:rPr>
                <w:color w:val="000000"/>
              </w:rPr>
              <w:t>20.13/01.086</w:t>
            </w:r>
          </w:p>
          <w:p w14:paraId="6C123690" w14:textId="77777777" w:rsidR="00425919" w:rsidRPr="00BC2DB9" w:rsidRDefault="00425919" w:rsidP="00425919">
            <w:pPr>
              <w:shd w:val="clear" w:color="auto" w:fill="FFFFFF"/>
              <w:ind w:left="-114" w:right="-108"/>
              <w:jc w:val="center"/>
              <w:rPr>
                <w:color w:val="000000"/>
              </w:rPr>
            </w:pPr>
            <w:r w:rsidRPr="00BC2DB9">
              <w:rPr>
                <w:color w:val="000000"/>
              </w:rPr>
              <w:t>20.14/01.086</w:t>
            </w:r>
          </w:p>
          <w:p w14:paraId="11C41466" w14:textId="77777777" w:rsidR="00425919" w:rsidRPr="00BC2DB9" w:rsidRDefault="00425919" w:rsidP="00425919">
            <w:pPr>
              <w:shd w:val="clear" w:color="auto" w:fill="FFFFFF"/>
              <w:ind w:left="-114" w:right="-108"/>
              <w:jc w:val="center"/>
              <w:rPr>
                <w:color w:val="000000"/>
              </w:rPr>
            </w:pPr>
            <w:r w:rsidRPr="00BC2DB9">
              <w:rPr>
                <w:color w:val="000000"/>
              </w:rPr>
              <w:t>20.59/01.086</w:t>
            </w:r>
          </w:p>
          <w:p w14:paraId="3D99535B"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2A4F37B1"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3C184257"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09B5D08F" w14:textId="77777777" w:rsidR="00425919" w:rsidRPr="005D1077" w:rsidRDefault="00425919" w:rsidP="00BC2DB9">
            <w:pPr>
              <w:ind w:left="-54" w:right="-28" w:firstLine="54"/>
              <w:jc w:val="both"/>
              <w:rPr>
                <w:sz w:val="22"/>
                <w:szCs w:val="22"/>
              </w:rPr>
            </w:pPr>
            <w:r w:rsidRPr="005D1077">
              <w:rPr>
                <w:sz w:val="22"/>
                <w:szCs w:val="22"/>
              </w:rPr>
              <w:t>- прямой посев</w:t>
            </w:r>
          </w:p>
          <w:p w14:paraId="1F0EC655"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14DB7031"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5D16434D" w14:textId="755D13C1" w:rsidR="00425919" w:rsidRPr="005D1077" w:rsidRDefault="00425919" w:rsidP="00BC2DB9">
            <w:pPr>
              <w:ind w:left="-54" w:right="-28" w:firstLine="54"/>
              <w:jc w:val="both"/>
              <w:rPr>
                <w:sz w:val="22"/>
                <w:szCs w:val="22"/>
              </w:rPr>
            </w:pPr>
            <w:r w:rsidRPr="005D1077">
              <w:rPr>
                <w:sz w:val="22"/>
                <w:szCs w:val="22"/>
              </w:rPr>
              <w:t>- прямая инокуляция</w:t>
            </w:r>
            <w:r w:rsidR="00BC2DB9">
              <w:rPr>
                <w:sz w:val="22"/>
                <w:szCs w:val="22"/>
              </w:rPr>
              <w:t xml:space="preserve"> </w:t>
            </w:r>
            <w:r w:rsidRPr="005D1077">
              <w:rPr>
                <w:sz w:val="22"/>
                <w:szCs w:val="22"/>
              </w:rPr>
              <w:t>питательной</w:t>
            </w:r>
          </w:p>
          <w:p w14:paraId="3E1FA672" w14:textId="3A20BBA3" w:rsidR="00425919" w:rsidRPr="005D1077" w:rsidRDefault="00425919" w:rsidP="00BC2DB9">
            <w:pPr>
              <w:ind w:left="-54" w:right="-28" w:firstLine="54"/>
              <w:jc w:val="both"/>
              <w:rPr>
                <w:sz w:val="22"/>
                <w:szCs w:val="22"/>
              </w:rPr>
            </w:pPr>
            <w:r w:rsidRPr="005D1077">
              <w:rPr>
                <w:sz w:val="22"/>
                <w:szCs w:val="22"/>
              </w:rPr>
              <w:t>среды</w:t>
            </w:r>
          </w:p>
        </w:tc>
        <w:tc>
          <w:tcPr>
            <w:tcW w:w="2127" w:type="dxa"/>
            <w:vMerge w:val="restart"/>
            <w:shd w:val="clear" w:color="auto" w:fill="auto"/>
          </w:tcPr>
          <w:p w14:paraId="5F413BD4" w14:textId="1A4CF196" w:rsidR="00425919" w:rsidRPr="005D1077" w:rsidRDefault="0042591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 вспомогательное вещество</w:t>
            </w:r>
            <w:r w:rsidR="00BC2DB9">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BC2DB9">
              <w:rPr>
                <w:sz w:val="22"/>
                <w:szCs w:val="22"/>
              </w:rPr>
              <w:t xml:space="preserve"> </w:t>
            </w:r>
            <w:r w:rsidRPr="005D1077">
              <w:rPr>
                <w:sz w:val="22"/>
                <w:szCs w:val="22"/>
              </w:rPr>
              <w:t>Нормативный документ по качеству ГФ РБ II</w:t>
            </w:r>
            <w:r w:rsidR="00BC2DB9">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shd w:val="clear" w:color="auto" w:fill="auto"/>
          </w:tcPr>
          <w:p w14:paraId="1C9E878A" w14:textId="77777777" w:rsidR="00425919" w:rsidRPr="005D1077" w:rsidRDefault="00425919" w:rsidP="00425919">
            <w:pPr>
              <w:ind w:right="-108"/>
              <w:rPr>
                <w:sz w:val="22"/>
                <w:szCs w:val="22"/>
              </w:rPr>
            </w:pPr>
            <w:r w:rsidRPr="005D1077">
              <w:rPr>
                <w:sz w:val="22"/>
                <w:szCs w:val="22"/>
              </w:rPr>
              <w:t>ФЕАЭС 2.1.6.1</w:t>
            </w:r>
          </w:p>
          <w:p w14:paraId="08C28843" w14:textId="77777777" w:rsidR="00425919" w:rsidRPr="005D1077" w:rsidRDefault="00425919" w:rsidP="00425919">
            <w:pPr>
              <w:ind w:right="-108"/>
              <w:rPr>
                <w:sz w:val="22"/>
                <w:szCs w:val="22"/>
              </w:rPr>
            </w:pPr>
            <w:r w:rsidRPr="005D1077">
              <w:rPr>
                <w:sz w:val="22"/>
                <w:szCs w:val="22"/>
              </w:rPr>
              <w:t>ГФ РБ II 2.6.1</w:t>
            </w:r>
          </w:p>
          <w:p w14:paraId="64A11ABE" w14:textId="77777777" w:rsidR="00425919" w:rsidRPr="005D1077" w:rsidRDefault="00425919" w:rsidP="00425919">
            <w:pPr>
              <w:ind w:left="33"/>
              <w:rPr>
                <w:sz w:val="22"/>
                <w:szCs w:val="22"/>
              </w:rPr>
            </w:pPr>
          </w:p>
        </w:tc>
      </w:tr>
      <w:tr w:rsidR="00425919" w:rsidRPr="005D1077" w14:paraId="1D73E6C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D679165" w14:textId="54FD4F1A" w:rsidR="00425919" w:rsidRDefault="000F0DB2" w:rsidP="00425919">
            <w:pPr>
              <w:overflowPunct w:val="0"/>
              <w:autoSpaceDE w:val="0"/>
              <w:autoSpaceDN w:val="0"/>
              <w:adjustRightInd w:val="0"/>
              <w:textAlignment w:val="baseline"/>
              <w:rPr>
                <w:sz w:val="22"/>
                <w:szCs w:val="22"/>
                <w:lang w:eastAsia="en-US"/>
              </w:rPr>
            </w:pPr>
            <w:r>
              <w:rPr>
                <w:sz w:val="22"/>
                <w:szCs w:val="22"/>
              </w:rPr>
              <w:t>5.2</w:t>
            </w:r>
            <w:r w:rsidR="00425919" w:rsidRPr="005D1077">
              <w:rPr>
                <w:sz w:val="22"/>
                <w:szCs w:val="22"/>
              </w:rPr>
              <w:t xml:space="preserve"> *</w:t>
            </w:r>
          </w:p>
        </w:tc>
        <w:tc>
          <w:tcPr>
            <w:tcW w:w="1845" w:type="dxa"/>
            <w:shd w:val="clear" w:color="auto" w:fill="auto"/>
          </w:tcPr>
          <w:p w14:paraId="7C66D577" w14:textId="3A7F2177"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941C9AC" w14:textId="6659403D"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Лекарственное растительное сырье</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0CFF7AD5"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4017EDEF" w14:textId="77777777" w:rsidR="00425919" w:rsidRPr="00BC2DB9" w:rsidRDefault="00425919" w:rsidP="00425919">
            <w:pPr>
              <w:shd w:val="clear" w:color="auto" w:fill="FFFFFF"/>
              <w:ind w:left="-108" w:right="-108"/>
              <w:jc w:val="center"/>
              <w:rPr>
                <w:color w:val="000000"/>
              </w:rPr>
            </w:pPr>
            <w:r w:rsidRPr="00BC2DB9">
              <w:rPr>
                <w:color w:val="000000"/>
              </w:rPr>
              <w:t>21.20/01.086</w:t>
            </w:r>
          </w:p>
          <w:p w14:paraId="710FB845" w14:textId="2322AB7E" w:rsidR="00425919" w:rsidRPr="00BC2DB9" w:rsidRDefault="00425919" w:rsidP="00425919">
            <w:pPr>
              <w:shd w:val="clear" w:color="auto" w:fill="FFFFFF"/>
              <w:ind w:right="-108"/>
              <w:rPr>
                <w:color w:val="000000"/>
              </w:rPr>
            </w:pPr>
            <w:r w:rsidRPr="00BC2DB9">
              <w:rPr>
                <w:color w:val="000000"/>
              </w:rPr>
              <w:t>20.13/01.086</w:t>
            </w:r>
          </w:p>
          <w:p w14:paraId="031D3617" w14:textId="77777777" w:rsidR="00425919" w:rsidRPr="00BC2DB9" w:rsidRDefault="00425919" w:rsidP="00425919">
            <w:pPr>
              <w:shd w:val="clear" w:color="auto" w:fill="FFFFFF"/>
              <w:ind w:left="-108" w:right="-108"/>
              <w:jc w:val="center"/>
              <w:rPr>
                <w:color w:val="000000"/>
              </w:rPr>
            </w:pPr>
            <w:r w:rsidRPr="00BC2DB9">
              <w:rPr>
                <w:color w:val="000000"/>
              </w:rPr>
              <w:t>20.14/01.086</w:t>
            </w:r>
          </w:p>
          <w:p w14:paraId="04998449" w14:textId="77777777" w:rsidR="00425919" w:rsidRPr="00BC2DB9" w:rsidRDefault="00425919" w:rsidP="00425919">
            <w:pPr>
              <w:overflowPunct w:val="0"/>
              <w:autoSpaceDE w:val="0"/>
              <w:autoSpaceDN w:val="0"/>
              <w:adjustRightInd w:val="0"/>
              <w:ind w:left="-109" w:right="-108"/>
              <w:jc w:val="center"/>
              <w:textAlignment w:val="baseline"/>
              <w:rPr>
                <w:color w:val="000000"/>
              </w:rPr>
            </w:pPr>
            <w:r w:rsidRPr="00BC2DB9">
              <w:rPr>
                <w:color w:val="000000"/>
              </w:rPr>
              <w:t>20.59/01.086</w:t>
            </w:r>
          </w:p>
          <w:p w14:paraId="1BE2C09A" w14:textId="5F28230A" w:rsidR="00425919" w:rsidRPr="00BC2DB9" w:rsidRDefault="00425919" w:rsidP="00425919">
            <w:pPr>
              <w:overflowPunct w:val="0"/>
              <w:autoSpaceDE w:val="0"/>
              <w:autoSpaceDN w:val="0"/>
              <w:adjustRightInd w:val="0"/>
              <w:ind w:left="-109" w:right="-108"/>
              <w:jc w:val="center"/>
              <w:textAlignment w:val="baseline"/>
              <w:rPr>
                <w:lang w:eastAsia="en-US"/>
              </w:rPr>
            </w:pPr>
            <w:r w:rsidRPr="00BC2DB9">
              <w:rPr>
                <w:color w:val="000000"/>
              </w:rPr>
              <w:t>01.28/01.086</w:t>
            </w:r>
          </w:p>
        </w:tc>
        <w:tc>
          <w:tcPr>
            <w:tcW w:w="1984" w:type="dxa"/>
            <w:shd w:val="clear" w:color="auto" w:fill="auto"/>
          </w:tcPr>
          <w:p w14:paraId="242CFED8"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6D397D2E" w14:textId="77777777" w:rsidR="00425919" w:rsidRPr="005D1077" w:rsidRDefault="00425919" w:rsidP="00BC2DB9">
            <w:pPr>
              <w:ind w:left="-54" w:right="-28" w:firstLine="54"/>
              <w:jc w:val="both"/>
              <w:rPr>
                <w:b/>
                <w:sz w:val="22"/>
                <w:szCs w:val="22"/>
              </w:rPr>
            </w:pPr>
            <w:r w:rsidRPr="005D1077">
              <w:rPr>
                <w:sz w:val="22"/>
                <w:szCs w:val="22"/>
              </w:rPr>
              <w:t>- чашечный агаровый метод;</w:t>
            </w:r>
          </w:p>
          <w:p w14:paraId="5184504F" w14:textId="77777777" w:rsidR="00425919" w:rsidRPr="005D1077" w:rsidRDefault="00425919" w:rsidP="00BC2DB9">
            <w:pPr>
              <w:ind w:left="-54" w:right="-28" w:firstLine="54"/>
              <w:jc w:val="both"/>
              <w:rPr>
                <w:sz w:val="22"/>
                <w:szCs w:val="22"/>
              </w:rPr>
            </w:pPr>
            <w:r w:rsidRPr="005D1077">
              <w:rPr>
                <w:sz w:val="22"/>
                <w:szCs w:val="22"/>
              </w:rPr>
              <w:t>- мембранная фильтрация.</w:t>
            </w:r>
          </w:p>
          <w:p w14:paraId="5C09D79D"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00A197FA" w14:textId="77777777" w:rsidR="00425919" w:rsidRPr="005D1077" w:rsidRDefault="00425919" w:rsidP="00BC2DB9">
            <w:pPr>
              <w:ind w:left="-54" w:right="-28" w:firstLine="54"/>
              <w:jc w:val="both"/>
              <w:rPr>
                <w:sz w:val="22"/>
                <w:szCs w:val="22"/>
              </w:rPr>
            </w:pPr>
            <w:r w:rsidRPr="005D1077">
              <w:rPr>
                <w:sz w:val="22"/>
                <w:szCs w:val="22"/>
              </w:rPr>
              <w:t>- метод чашечного подсчета;</w:t>
            </w:r>
          </w:p>
          <w:p w14:paraId="650383BF" w14:textId="5250018D" w:rsidR="00425919" w:rsidRPr="005D1077" w:rsidRDefault="00425919" w:rsidP="00BC2DB9">
            <w:pPr>
              <w:ind w:left="-54" w:right="-28" w:firstLine="54"/>
              <w:jc w:val="both"/>
              <w:rPr>
                <w:sz w:val="22"/>
                <w:szCs w:val="22"/>
              </w:rPr>
            </w:pPr>
            <w:r w:rsidRPr="005D1077">
              <w:rPr>
                <w:sz w:val="22"/>
                <w:szCs w:val="22"/>
              </w:rPr>
              <w:t>- мембранная фильтрация.</w:t>
            </w:r>
          </w:p>
        </w:tc>
        <w:tc>
          <w:tcPr>
            <w:tcW w:w="2127" w:type="dxa"/>
            <w:vMerge/>
            <w:shd w:val="clear" w:color="auto" w:fill="auto"/>
            <w:vAlign w:val="center"/>
          </w:tcPr>
          <w:p w14:paraId="52E2323E"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62584CBF" w14:textId="77777777" w:rsidR="00425919" w:rsidRPr="005D1077" w:rsidRDefault="00425919" w:rsidP="00425919">
            <w:pPr>
              <w:ind w:right="-108"/>
              <w:rPr>
                <w:sz w:val="22"/>
                <w:szCs w:val="22"/>
              </w:rPr>
            </w:pPr>
            <w:r w:rsidRPr="005D1077">
              <w:rPr>
                <w:sz w:val="22"/>
                <w:szCs w:val="22"/>
              </w:rPr>
              <w:t xml:space="preserve">ФЕАЭС </w:t>
            </w:r>
            <w:r w:rsidRPr="005D1077">
              <w:rPr>
                <w:rFonts w:eastAsia="Calibri"/>
                <w:sz w:val="22"/>
                <w:szCs w:val="22"/>
                <w:lang w:eastAsia="en-US"/>
              </w:rPr>
              <w:t>2.1.6.6</w:t>
            </w:r>
          </w:p>
          <w:p w14:paraId="70852E79"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2.1.6.7</w:t>
            </w:r>
          </w:p>
          <w:p w14:paraId="4054D829" w14:textId="77777777" w:rsidR="00425919" w:rsidRPr="005D1077" w:rsidRDefault="00425919" w:rsidP="00425919">
            <w:pPr>
              <w:rPr>
                <w:rFonts w:eastAsia="Calibri"/>
                <w:color w:val="000000"/>
                <w:sz w:val="22"/>
                <w:szCs w:val="22"/>
                <w:lang w:eastAsia="en-US"/>
              </w:rPr>
            </w:pPr>
            <w:r w:rsidRPr="005D1077">
              <w:rPr>
                <w:sz w:val="22"/>
                <w:szCs w:val="22"/>
              </w:rPr>
              <w:t>ФЕАЭС</w:t>
            </w:r>
            <w:r w:rsidRPr="005D1077">
              <w:rPr>
                <w:rFonts w:eastAsia="Calibri"/>
                <w:sz w:val="22"/>
                <w:szCs w:val="22"/>
                <w:lang w:eastAsia="en-US"/>
              </w:rPr>
              <w:t xml:space="preserve"> 2.1.6.9</w:t>
            </w:r>
          </w:p>
          <w:p w14:paraId="11F56EA5" w14:textId="77777777" w:rsidR="00425919" w:rsidRPr="005D1077" w:rsidRDefault="00425919" w:rsidP="00425919">
            <w:pPr>
              <w:rPr>
                <w:rFonts w:eastAsia="Calibri"/>
                <w:sz w:val="22"/>
                <w:szCs w:val="22"/>
                <w:lang w:eastAsia="en-US"/>
              </w:rPr>
            </w:pPr>
            <w:r w:rsidRPr="005D1077">
              <w:rPr>
                <w:sz w:val="22"/>
                <w:szCs w:val="22"/>
              </w:rPr>
              <w:t>ФЕАЭС</w:t>
            </w:r>
            <w:r w:rsidRPr="005D1077">
              <w:rPr>
                <w:rFonts w:eastAsia="Calibri"/>
                <w:sz w:val="22"/>
                <w:szCs w:val="22"/>
                <w:lang w:eastAsia="en-US"/>
              </w:rPr>
              <w:t xml:space="preserve"> 2.3.1.2</w:t>
            </w:r>
          </w:p>
          <w:p w14:paraId="0FA269F0"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2.3.1.4</w:t>
            </w:r>
          </w:p>
          <w:p w14:paraId="64C6E64A"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2.6.12</w:t>
            </w:r>
          </w:p>
          <w:p w14:paraId="3D7D9760"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2.6.13</w:t>
            </w:r>
          </w:p>
          <w:p w14:paraId="16250655"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2.6.31</w:t>
            </w:r>
          </w:p>
          <w:p w14:paraId="2570B728"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 xml:space="preserve">ГФ РБ </w:t>
            </w:r>
            <w:r w:rsidRPr="005D1077">
              <w:rPr>
                <w:rFonts w:eastAsia="Calibri"/>
                <w:sz w:val="22"/>
                <w:szCs w:val="22"/>
                <w:lang w:val="en-US" w:eastAsia="en-US"/>
              </w:rPr>
              <w:t>II</w:t>
            </w:r>
            <w:r w:rsidRPr="005D1077">
              <w:rPr>
                <w:rFonts w:eastAsia="Calibri"/>
                <w:sz w:val="22"/>
                <w:szCs w:val="22"/>
                <w:lang w:eastAsia="en-US"/>
              </w:rPr>
              <w:t xml:space="preserve"> (0169</w:t>
            </w:r>
            <w:proofErr w:type="gramStart"/>
            <w:r w:rsidRPr="005D1077">
              <w:rPr>
                <w:rFonts w:eastAsia="Calibri"/>
                <w:sz w:val="22"/>
                <w:szCs w:val="22"/>
                <w:lang w:eastAsia="en-US"/>
              </w:rPr>
              <w:t>),(</w:t>
            </w:r>
            <w:proofErr w:type="gramEnd"/>
            <w:r w:rsidRPr="005D1077">
              <w:rPr>
                <w:rFonts w:eastAsia="Calibri"/>
                <w:sz w:val="22"/>
                <w:szCs w:val="22"/>
                <w:lang w:eastAsia="en-US"/>
              </w:rPr>
              <w:t>0008)</w:t>
            </w:r>
          </w:p>
          <w:p w14:paraId="702F4FEC"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5.1.4</w:t>
            </w:r>
          </w:p>
          <w:p w14:paraId="4AAE5807" w14:textId="6219FB21" w:rsidR="00425919" w:rsidRPr="005D1077" w:rsidRDefault="00425919" w:rsidP="00425919">
            <w:pPr>
              <w:ind w:left="33"/>
              <w:rPr>
                <w:sz w:val="22"/>
                <w:szCs w:val="22"/>
              </w:rPr>
            </w:pPr>
            <w:r w:rsidRPr="005D1077">
              <w:rPr>
                <w:rFonts w:eastAsia="Calibri"/>
                <w:color w:val="000000"/>
                <w:sz w:val="22"/>
                <w:szCs w:val="22"/>
                <w:lang w:eastAsia="en-US"/>
              </w:rPr>
              <w:t>ГФ РБ II 5.1.8</w:t>
            </w:r>
          </w:p>
        </w:tc>
      </w:tr>
      <w:tr w:rsidR="00425919" w:rsidRPr="005D1077" w14:paraId="1589C15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A3B5BB4" w14:textId="2832B56C" w:rsidR="00425919" w:rsidRDefault="000F0DB2" w:rsidP="00425919">
            <w:pPr>
              <w:overflowPunct w:val="0"/>
              <w:autoSpaceDE w:val="0"/>
              <w:autoSpaceDN w:val="0"/>
              <w:adjustRightInd w:val="0"/>
              <w:textAlignment w:val="baseline"/>
              <w:rPr>
                <w:sz w:val="22"/>
                <w:szCs w:val="22"/>
                <w:lang w:eastAsia="en-US"/>
              </w:rPr>
            </w:pPr>
            <w:r>
              <w:rPr>
                <w:sz w:val="22"/>
                <w:szCs w:val="22"/>
              </w:rPr>
              <w:t>5.3</w:t>
            </w:r>
            <w:r w:rsidR="00425919" w:rsidRPr="005D1077">
              <w:rPr>
                <w:sz w:val="22"/>
                <w:szCs w:val="22"/>
              </w:rPr>
              <w:t xml:space="preserve"> *</w:t>
            </w:r>
          </w:p>
        </w:tc>
        <w:tc>
          <w:tcPr>
            <w:tcW w:w="1845" w:type="dxa"/>
            <w:shd w:val="clear" w:color="auto" w:fill="auto"/>
          </w:tcPr>
          <w:p w14:paraId="13FBE549" w14:textId="1AEC3D2A"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0239F0FF" w14:textId="4EADB1EC" w:rsidR="00425919" w:rsidRPr="005D1077" w:rsidRDefault="00425919" w:rsidP="00BC2DB9">
            <w:pPr>
              <w:shd w:val="clear" w:color="auto" w:fill="FFFFFF"/>
              <w:ind w:right="-108"/>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23B42BD" w14:textId="77777777" w:rsidR="00425919" w:rsidRPr="00BC2DB9" w:rsidRDefault="00425919" w:rsidP="00425919">
            <w:pPr>
              <w:shd w:val="clear" w:color="auto" w:fill="FFFFFF"/>
              <w:ind w:left="-108" w:right="-108"/>
              <w:jc w:val="center"/>
              <w:rPr>
                <w:color w:val="000000"/>
              </w:rPr>
            </w:pPr>
            <w:r w:rsidRPr="00BC2DB9">
              <w:rPr>
                <w:color w:val="000000"/>
              </w:rPr>
              <w:t>21.10/16.036</w:t>
            </w:r>
          </w:p>
          <w:p w14:paraId="067C10A0" w14:textId="77777777" w:rsidR="00425919" w:rsidRPr="00BC2DB9" w:rsidRDefault="00425919" w:rsidP="00425919">
            <w:pPr>
              <w:shd w:val="clear" w:color="auto" w:fill="FFFFFF"/>
              <w:ind w:left="-108" w:right="-108"/>
              <w:jc w:val="center"/>
              <w:rPr>
                <w:color w:val="000000"/>
              </w:rPr>
            </w:pPr>
            <w:r w:rsidRPr="00BC2DB9">
              <w:rPr>
                <w:color w:val="000000"/>
              </w:rPr>
              <w:t>21.20/16.036</w:t>
            </w:r>
          </w:p>
          <w:p w14:paraId="609673EF" w14:textId="77777777" w:rsidR="00425919" w:rsidRPr="00BC2DB9" w:rsidRDefault="00425919" w:rsidP="00425919">
            <w:pPr>
              <w:shd w:val="clear" w:color="auto" w:fill="FFFFFF"/>
              <w:ind w:left="-108" w:right="-108"/>
              <w:jc w:val="center"/>
              <w:rPr>
                <w:color w:val="000000"/>
              </w:rPr>
            </w:pPr>
            <w:r w:rsidRPr="00BC2DB9">
              <w:rPr>
                <w:color w:val="000000"/>
              </w:rPr>
              <w:t>20.13/16.036</w:t>
            </w:r>
          </w:p>
          <w:p w14:paraId="06EA7F4E" w14:textId="77777777" w:rsidR="00425919" w:rsidRPr="00BC2DB9" w:rsidRDefault="00425919" w:rsidP="00425919">
            <w:pPr>
              <w:shd w:val="clear" w:color="auto" w:fill="FFFFFF"/>
              <w:ind w:left="-108" w:right="-108"/>
              <w:jc w:val="center"/>
              <w:rPr>
                <w:color w:val="000000"/>
              </w:rPr>
            </w:pPr>
            <w:r w:rsidRPr="00BC2DB9">
              <w:rPr>
                <w:color w:val="000000"/>
              </w:rPr>
              <w:t>20.14/16.036</w:t>
            </w:r>
          </w:p>
          <w:p w14:paraId="6D2280E4" w14:textId="77777777" w:rsidR="00425919" w:rsidRPr="00BC2DB9" w:rsidRDefault="00425919" w:rsidP="00425919">
            <w:pPr>
              <w:shd w:val="clear" w:color="auto" w:fill="FFFFFF"/>
              <w:ind w:left="-108" w:right="-108"/>
              <w:jc w:val="center"/>
              <w:rPr>
                <w:color w:val="000000"/>
              </w:rPr>
            </w:pPr>
            <w:r w:rsidRPr="00BC2DB9">
              <w:rPr>
                <w:color w:val="000000"/>
              </w:rPr>
              <w:t>20.59/16.036</w:t>
            </w:r>
          </w:p>
          <w:p w14:paraId="5FB79573" w14:textId="77777777" w:rsidR="00425919" w:rsidRPr="00BC2DB9" w:rsidRDefault="00425919" w:rsidP="00425919">
            <w:pPr>
              <w:shd w:val="clear" w:color="auto" w:fill="FFFFFF"/>
              <w:ind w:left="-108" w:right="-108"/>
              <w:jc w:val="center"/>
              <w:rPr>
                <w:color w:val="000000"/>
              </w:rPr>
            </w:pPr>
          </w:p>
          <w:p w14:paraId="20ED48E7" w14:textId="77777777" w:rsidR="00425919" w:rsidRPr="00BC2DB9" w:rsidRDefault="00425919" w:rsidP="00425919">
            <w:pPr>
              <w:shd w:val="clear" w:color="auto" w:fill="FFFFFF"/>
              <w:ind w:left="-108" w:right="-108"/>
              <w:jc w:val="center"/>
              <w:rPr>
                <w:color w:val="000000"/>
              </w:rPr>
            </w:pPr>
          </w:p>
          <w:p w14:paraId="4A127D84" w14:textId="77777777" w:rsidR="00425919" w:rsidRPr="00BC2DB9" w:rsidRDefault="00425919" w:rsidP="00425919">
            <w:pPr>
              <w:shd w:val="clear" w:color="auto" w:fill="FFFFFF"/>
              <w:ind w:left="-108" w:right="-108"/>
              <w:jc w:val="center"/>
              <w:rPr>
                <w:color w:val="000000"/>
              </w:rPr>
            </w:pPr>
          </w:p>
          <w:p w14:paraId="03DF09A2"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42660240"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5E712E29" w14:textId="77777777" w:rsidR="00425919" w:rsidRPr="005D1077" w:rsidRDefault="00425919" w:rsidP="00BC2DB9">
            <w:pPr>
              <w:ind w:left="-54" w:right="-28" w:firstLine="54"/>
              <w:jc w:val="both"/>
              <w:rPr>
                <w:sz w:val="22"/>
                <w:szCs w:val="22"/>
              </w:rPr>
            </w:pPr>
            <w:r w:rsidRPr="005D1077">
              <w:rPr>
                <w:sz w:val="22"/>
                <w:szCs w:val="22"/>
              </w:rPr>
              <w:t>эндотоксины:</w:t>
            </w:r>
          </w:p>
          <w:p w14:paraId="3704BDBA" w14:textId="77777777" w:rsidR="00425919" w:rsidRPr="005D1077" w:rsidRDefault="00425919" w:rsidP="00BC2DB9">
            <w:pPr>
              <w:ind w:left="-54" w:right="-28" w:firstLine="54"/>
              <w:jc w:val="both"/>
              <w:rPr>
                <w:sz w:val="22"/>
                <w:szCs w:val="22"/>
              </w:rPr>
            </w:pPr>
            <w:r w:rsidRPr="005D1077">
              <w:rPr>
                <w:sz w:val="22"/>
                <w:szCs w:val="22"/>
              </w:rPr>
              <w:t>- гель-тромб тест</w:t>
            </w:r>
          </w:p>
          <w:p w14:paraId="4BEF5273"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373AE35D" w14:textId="77777777" w:rsidR="00425919" w:rsidRPr="005D1077" w:rsidRDefault="00425919" w:rsidP="00BC2DB9">
            <w:pPr>
              <w:ind w:left="-54" w:right="-28" w:firstLine="54"/>
              <w:jc w:val="both"/>
              <w:rPr>
                <w:sz w:val="22"/>
                <w:szCs w:val="22"/>
              </w:rPr>
            </w:pPr>
            <w:r w:rsidRPr="005D1077">
              <w:rPr>
                <w:sz w:val="22"/>
                <w:szCs w:val="22"/>
              </w:rPr>
              <w:t>эндотоксины:</w:t>
            </w:r>
          </w:p>
          <w:p w14:paraId="69313B9A" w14:textId="77777777" w:rsidR="00425919" w:rsidRPr="005D1077" w:rsidRDefault="00425919" w:rsidP="00BC2DB9">
            <w:pPr>
              <w:ind w:left="-54" w:right="-28" w:firstLine="54"/>
              <w:jc w:val="both"/>
              <w:rPr>
                <w:sz w:val="22"/>
                <w:szCs w:val="22"/>
              </w:rPr>
            </w:pPr>
            <w:r w:rsidRPr="005D1077">
              <w:rPr>
                <w:sz w:val="22"/>
                <w:szCs w:val="22"/>
              </w:rPr>
              <w:t>- гель-тромб метод</w:t>
            </w:r>
          </w:p>
          <w:p w14:paraId="1E8138AA" w14:textId="77777777" w:rsidR="00425919" w:rsidRPr="005D1077" w:rsidRDefault="00425919" w:rsidP="00BC2DB9">
            <w:pPr>
              <w:ind w:left="-54" w:right="-28" w:firstLine="54"/>
              <w:jc w:val="both"/>
              <w:rPr>
                <w:sz w:val="22"/>
                <w:szCs w:val="22"/>
              </w:rPr>
            </w:pPr>
          </w:p>
        </w:tc>
        <w:tc>
          <w:tcPr>
            <w:tcW w:w="2127" w:type="dxa"/>
            <w:vMerge/>
            <w:shd w:val="clear" w:color="auto" w:fill="auto"/>
          </w:tcPr>
          <w:p w14:paraId="5E678DB1"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20C87477" w14:textId="77777777" w:rsidR="00425919" w:rsidRPr="005D1077" w:rsidRDefault="00425919" w:rsidP="00425919">
            <w:pPr>
              <w:ind w:right="-108"/>
              <w:rPr>
                <w:sz w:val="22"/>
                <w:szCs w:val="22"/>
              </w:rPr>
            </w:pPr>
            <w:r w:rsidRPr="005D1077">
              <w:rPr>
                <w:sz w:val="22"/>
                <w:szCs w:val="22"/>
              </w:rPr>
              <w:t>ФЕАЭС 2.1.6.8</w:t>
            </w:r>
          </w:p>
          <w:p w14:paraId="4528B3D3" w14:textId="77777777" w:rsidR="00425919" w:rsidRPr="005D1077" w:rsidRDefault="00425919" w:rsidP="00425919">
            <w:pPr>
              <w:ind w:right="-108"/>
              <w:rPr>
                <w:sz w:val="22"/>
                <w:szCs w:val="22"/>
              </w:rPr>
            </w:pPr>
            <w:r w:rsidRPr="005D1077">
              <w:rPr>
                <w:sz w:val="22"/>
                <w:szCs w:val="22"/>
              </w:rPr>
              <w:t>ГФ РБ II 2.6.14</w:t>
            </w:r>
          </w:p>
          <w:p w14:paraId="45B395E1" w14:textId="77777777" w:rsidR="00425919" w:rsidRPr="005D1077" w:rsidRDefault="00425919" w:rsidP="00425919">
            <w:pPr>
              <w:ind w:left="33"/>
              <w:rPr>
                <w:sz w:val="22"/>
                <w:szCs w:val="22"/>
              </w:rPr>
            </w:pPr>
          </w:p>
        </w:tc>
      </w:tr>
      <w:tr w:rsidR="00BC2DB9" w:rsidRPr="005D1077" w14:paraId="0F3997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59AD4DD" w14:textId="2F7BB37E" w:rsidR="00BC2DB9"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FE51FA4" w14:textId="37A1A9BD" w:rsidR="00BC2DB9" w:rsidRPr="005D1077" w:rsidRDefault="00BC2DB9" w:rsidP="00BC2DB9">
            <w:pPr>
              <w:ind w:right="-108"/>
              <w:jc w:val="center"/>
              <w:rPr>
                <w:rFonts w:eastAsia="Calibri"/>
                <w:sz w:val="22"/>
                <w:szCs w:val="22"/>
              </w:rPr>
            </w:pPr>
            <w:r>
              <w:rPr>
                <w:rFonts w:eastAsia="Calibri"/>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FBAC13" w14:textId="4FF97DA4" w:rsidR="00BC2DB9" w:rsidRPr="005D1077" w:rsidRDefault="00BC2DB9" w:rsidP="00BC2DB9">
            <w:pPr>
              <w:shd w:val="clear" w:color="auto" w:fill="FFFFFF"/>
              <w:ind w:left="-108" w:right="-108"/>
              <w:jc w:val="center"/>
              <w:rPr>
                <w:color w:val="000000"/>
                <w:sz w:val="22"/>
                <w:szCs w:val="22"/>
              </w:rPr>
            </w:pPr>
            <w:r>
              <w:rPr>
                <w:color w:val="000000"/>
                <w:sz w:val="22"/>
                <w:szCs w:val="22"/>
              </w:rPr>
              <w:t>3</w:t>
            </w:r>
          </w:p>
        </w:tc>
        <w:tc>
          <w:tcPr>
            <w:tcW w:w="1984" w:type="dxa"/>
            <w:shd w:val="clear" w:color="auto" w:fill="auto"/>
          </w:tcPr>
          <w:p w14:paraId="0905120C" w14:textId="3155EF72" w:rsidR="00BC2DB9" w:rsidRPr="005D1077" w:rsidRDefault="00BC2DB9" w:rsidP="00BC2DB9">
            <w:pPr>
              <w:pStyle w:val="af6"/>
              <w:jc w:val="center"/>
              <w:rPr>
                <w:lang w:val="ru-RU"/>
              </w:rPr>
            </w:pPr>
            <w:r>
              <w:rPr>
                <w:lang w:val="ru-RU"/>
              </w:rPr>
              <w:t>4</w:t>
            </w:r>
          </w:p>
        </w:tc>
        <w:tc>
          <w:tcPr>
            <w:tcW w:w="2127" w:type="dxa"/>
            <w:shd w:val="clear" w:color="auto" w:fill="auto"/>
          </w:tcPr>
          <w:p w14:paraId="2292123B" w14:textId="48CFAD59" w:rsidR="00BC2DB9" w:rsidRPr="005D1077" w:rsidRDefault="00BC2DB9" w:rsidP="00BC2DB9">
            <w:pPr>
              <w:ind w:left="-57" w:right="-57" w:hanging="7"/>
              <w:jc w:val="center"/>
              <w:rPr>
                <w:color w:val="000000"/>
                <w:sz w:val="22"/>
                <w:szCs w:val="22"/>
              </w:rPr>
            </w:pPr>
            <w:r>
              <w:rPr>
                <w:color w:val="000000"/>
                <w:sz w:val="22"/>
                <w:szCs w:val="22"/>
              </w:rPr>
              <w:t>5</w:t>
            </w:r>
          </w:p>
        </w:tc>
        <w:tc>
          <w:tcPr>
            <w:tcW w:w="1868" w:type="dxa"/>
            <w:shd w:val="clear" w:color="auto" w:fill="auto"/>
          </w:tcPr>
          <w:p w14:paraId="58D219EE" w14:textId="623A0D5E" w:rsidR="00BC2DB9" w:rsidRPr="005D1077" w:rsidRDefault="00BC2DB9" w:rsidP="00BC2DB9">
            <w:pPr>
              <w:jc w:val="center"/>
              <w:rPr>
                <w:sz w:val="22"/>
                <w:szCs w:val="22"/>
              </w:rPr>
            </w:pPr>
            <w:r>
              <w:rPr>
                <w:sz w:val="22"/>
                <w:szCs w:val="22"/>
              </w:rPr>
              <w:t>6</w:t>
            </w:r>
          </w:p>
        </w:tc>
      </w:tr>
      <w:tr w:rsidR="00425919" w:rsidRPr="005D1077" w14:paraId="7A820D7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267C1E" w14:textId="25B0AD18" w:rsidR="00425919" w:rsidRDefault="000F0DB2" w:rsidP="00425919">
            <w:pPr>
              <w:overflowPunct w:val="0"/>
              <w:autoSpaceDE w:val="0"/>
              <w:autoSpaceDN w:val="0"/>
              <w:adjustRightInd w:val="0"/>
              <w:textAlignment w:val="baseline"/>
              <w:rPr>
                <w:sz w:val="22"/>
                <w:szCs w:val="22"/>
                <w:lang w:eastAsia="en-US"/>
              </w:rPr>
            </w:pPr>
            <w:r>
              <w:rPr>
                <w:sz w:val="22"/>
                <w:szCs w:val="22"/>
              </w:rPr>
              <w:t>5.4</w:t>
            </w:r>
            <w:r w:rsidR="00425919" w:rsidRPr="005D1077">
              <w:rPr>
                <w:sz w:val="22"/>
                <w:szCs w:val="22"/>
              </w:rPr>
              <w:t xml:space="preserve"> *</w:t>
            </w:r>
          </w:p>
        </w:tc>
        <w:tc>
          <w:tcPr>
            <w:tcW w:w="1845" w:type="dxa"/>
            <w:shd w:val="clear" w:color="auto" w:fill="auto"/>
          </w:tcPr>
          <w:p w14:paraId="0566C667" w14:textId="2B5A9624"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17744F89" w14:textId="52D60D99" w:rsidR="00425919" w:rsidRPr="005D1077" w:rsidRDefault="00425919" w:rsidP="00425919">
            <w:pPr>
              <w:overflowPunct w:val="0"/>
              <w:autoSpaceDE w:val="0"/>
              <w:autoSpaceDN w:val="0"/>
              <w:adjustRightInd w:val="0"/>
              <w:ind w:right="-57"/>
              <w:textAlignment w:val="baseline"/>
              <w:rPr>
                <w:sz w:val="22"/>
                <w:szCs w:val="22"/>
                <w:lang w:eastAsia="en-US"/>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D4788D"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641BFCEE" w14:textId="0A21AE7D" w:rsidR="00425919" w:rsidRPr="005D1077" w:rsidRDefault="00425919" w:rsidP="00BC2DB9">
            <w:pPr>
              <w:shd w:val="clear" w:color="auto" w:fill="FFFFFF"/>
              <w:ind w:left="-108" w:right="-108"/>
              <w:jc w:val="center"/>
              <w:rPr>
                <w:sz w:val="22"/>
                <w:szCs w:val="22"/>
                <w:lang w:eastAsia="en-US"/>
              </w:rPr>
            </w:pPr>
            <w:r w:rsidRPr="00BC2DB9">
              <w:rPr>
                <w:color w:val="000000"/>
              </w:rPr>
              <w:t>21.20/01.086</w:t>
            </w:r>
          </w:p>
        </w:tc>
        <w:tc>
          <w:tcPr>
            <w:tcW w:w="1984" w:type="dxa"/>
            <w:shd w:val="clear" w:color="auto" w:fill="auto"/>
          </w:tcPr>
          <w:p w14:paraId="4562184A" w14:textId="7678A7DD" w:rsidR="00425919" w:rsidRPr="005D1077" w:rsidRDefault="00425919" w:rsidP="00BC2DB9">
            <w:pPr>
              <w:pStyle w:val="af6"/>
              <w:jc w:val="both"/>
              <w:rPr>
                <w:lang w:val="ru-RU"/>
              </w:rPr>
            </w:pPr>
            <w:r w:rsidRPr="005D1077">
              <w:rPr>
                <w:lang w:val="ru-RU"/>
              </w:rPr>
              <w:t>Количественное определение</w:t>
            </w:r>
            <w:r w:rsidR="00BC2DB9">
              <w:rPr>
                <w:lang w:val="ru-RU"/>
              </w:rPr>
              <w:t xml:space="preserve"> </w:t>
            </w:r>
            <w:r w:rsidRPr="005D1077">
              <w:rPr>
                <w:lang w:val="ru-RU"/>
              </w:rPr>
              <w:t>антибиотиков:</w:t>
            </w:r>
          </w:p>
          <w:p w14:paraId="20C31F37" w14:textId="5F4AAF04" w:rsidR="00425919" w:rsidRPr="005D1077" w:rsidRDefault="00425919" w:rsidP="00BC2DB9">
            <w:pPr>
              <w:ind w:left="-57" w:right="-57"/>
              <w:jc w:val="both"/>
              <w:rPr>
                <w:sz w:val="22"/>
                <w:szCs w:val="22"/>
              </w:rPr>
            </w:pPr>
            <w:r w:rsidRPr="005D1077">
              <w:rPr>
                <w:sz w:val="22"/>
                <w:szCs w:val="22"/>
              </w:rPr>
              <w:t>- метод диффузии</w:t>
            </w:r>
          </w:p>
        </w:tc>
        <w:tc>
          <w:tcPr>
            <w:tcW w:w="2127" w:type="dxa"/>
            <w:shd w:val="clear" w:color="auto" w:fill="auto"/>
          </w:tcPr>
          <w:p w14:paraId="789131E8" w14:textId="706F54D0" w:rsidR="00425919" w:rsidRPr="005D1077" w:rsidRDefault="00BC2DB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 xml:space="preserve">на конкретное лекарственное средство, вспомогательное вещество. </w:t>
            </w: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на субстанцию для фармацевтического использования. Нормативный документ по качеству ГФ РБ II «Частные фармакопейные статьи на субстанции для фармацевтического использования»</w:t>
            </w:r>
          </w:p>
        </w:tc>
        <w:tc>
          <w:tcPr>
            <w:tcW w:w="1868" w:type="dxa"/>
            <w:shd w:val="clear" w:color="auto" w:fill="auto"/>
          </w:tcPr>
          <w:p w14:paraId="4F290804" w14:textId="77777777" w:rsidR="00425919" w:rsidRPr="005D1077" w:rsidRDefault="00425919" w:rsidP="00425919">
            <w:pPr>
              <w:rPr>
                <w:sz w:val="22"/>
                <w:szCs w:val="22"/>
              </w:rPr>
            </w:pPr>
            <w:r w:rsidRPr="005D1077">
              <w:rPr>
                <w:sz w:val="22"/>
                <w:szCs w:val="22"/>
              </w:rPr>
              <w:t>ГФ РБ II 2.7.2</w:t>
            </w:r>
          </w:p>
          <w:p w14:paraId="75348292" w14:textId="77777777" w:rsidR="00425919" w:rsidRPr="005D1077" w:rsidRDefault="00425919" w:rsidP="00425919">
            <w:pPr>
              <w:ind w:left="33"/>
              <w:rPr>
                <w:sz w:val="22"/>
                <w:szCs w:val="22"/>
              </w:rPr>
            </w:pPr>
          </w:p>
        </w:tc>
      </w:tr>
      <w:tr w:rsidR="006271E2" w:rsidRPr="005D1077" w14:paraId="070CBF4A" w14:textId="77777777" w:rsidTr="0052135C">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34D57E7" w14:textId="5C7429F5" w:rsidR="006271E2" w:rsidRDefault="006271E2" w:rsidP="006271E2">
            <w:pPr>
              <w:overflowPunct w:val="0"/>
              <w:autoSpaceDE w:val="0"/>
              <w:autoSpaceDN w:val="0"/>
              <w:adjustRightInd w:val="0"/>
              <w:textAlignment w:val="baseline"/>
              <w:rPr>
                <w:sz w:val="22"/>
                <w:szCs w:val="22"/>
              </w:rPr>
            </w:pPr>
            <w:r>
              <w:rPr>
                <w:sz w:val="22"/>
                <w:szCs w:val="22"/>
              </w:rPr>
              <w:t>5.5*</w:t>
            </w:r>
          </w:p>
        </w:tc>
        <w:tc>
          <w:tcPr>
            <w:tcW w:w="1845" w:type="dxa"/>
            <w:shd w:val="clear" w:color="auto" w:fill="auto"/>
          </w:tcPr>
          <w:p w14:paraId="6F7A8DAB" w14:textId="77777777" w:rsidR="006271E2" w:rsidRPr="005D1077" w:rsidRDefault="006271E2" w:rsidP="006271E2">
            <w:pPr>
              <w:ind w:right="-108"/>
              <w:rPr>
                <w:rFonts w:eastAsia="Calibri"/>
                <w:sz w:val="22"/>
                <w:szCs w:val="22"/>
              </w:rPr>
            </w:pPr>
            <w:r w:rsidRPr="005D1077">
              <w:rPr>
                <w:rFonts w:eastAsia="Calibri"/>
                <w:sz w:val="22"/>
                <w:szCs w:val="22"/>
              </w:rPr>
              <w:t>Продукты фармацевтические основные</w:t>
            </w:r>
            <w:r>
              <w:rPr>
                <w:rFonts w:eastAsia="Calibri"/>
                <w:sz w:val="22"/>
                <w:szCs w:val="22"/>
              </w:rPr>
              <w:t xml:space="preserve">. </w:t>
            </w:r>
            <w:r w:rsidRPr="005D1077">
              <w:rPr>
                <w:rFonts w:eastAsia="Calibri"/>
                <w:sz w:val="22"/>
                <w:szCs w:val="22"/>
              </w:rPr>
              <w:t>Препараты фармацевтические</w:t>
            </w:r>
          </w:p>
          <w:p w14:paraId="79323166" w14:textId="4B99C804" w:rsidR="006271E2" w:rsidRPr="005D1077" w:rsidRDefault="006271E2" w:rsidP="006271E2">
            <w:pPr>
              <w:ind w:right="-108"/>
              <w:rPr>
                <w:rFonts w:eastAsia="Calibri"/>
                <w:sz w:val="22"/>
                <w:szCs w:val="22"/>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59B14B2" w14:textId="77777777" w:rsidR="006271E2" w:rsidRDefault="006271E2" w:rsidP="006271E2">
            <w:pPr>
              <w:shd w:val="clear" w:color="auto" w:fill="FFFFFF"/>
              <w:ind w:right="-108"/>
              <w:rPr>
                <w:color w:val="000000"/>
              </w:rPr>
            </w:pPr>
            <w:r w:rsidRPr="00D37FE0">
              <w:rPr>
                <w:color w:val="000000"/>
              </w:rPr>
              <w:t>21.20/</w:t>
            </w:r>
            <w:r w:rsidRPr="00D37FE0">
              <w:rPr>
                <w:color w:val="000000"/>
                <w:lang w:val="en-US"/>
              </w:rPr>
              <w:t>16</w:t>
            </w:r>
            <w:r w:rsidRPr="00D37FE0">
              <w:rPr>
                <w:color w:val="000000"/>
              </w:rPr>
              <w:t>.</w:t>
            </w:r>
            <w:r w:rsidRPr="00D37FE0">
              <w:rPr>
                <w:color w:val="000000"/>
                <w:lang w:val="en-US"/>
              </w:rPr>
              <w:t>03</w:t>
            </w:r>
            <w:r w:rsidRPr="00D37FE0">
              <w:rPr>
                <w:color w:val="000000"/>
              </w:rPr>
              <w:t>6</w:t>
            </w:r>
          </w:p>
          <w:p w14:paraId="159E1942" w14:textId="0975E94D" w:rsidR="006271E2" w:rsidRPr="00BC2DB9" w:rsidRDefault="006271E2" w:rsidP="006271E2">
            <w:pPr>
              <w:shd w:val="clear" w:color="auto" w:fill="FFFFFF"/>
              <w:ind w:left="-108" w:right="-108"/>
              <w:jc w:val="center"/>
              <w:rPr>
                <w:color w:val="000000"/>
              </w:rPr>
            </w:pPr>
            <w:r w:rsidRPr="00D37FE0">
              <w:rPr>
                <w:color w:val="000000"/>
              </w:rPr>
              <w:t>21.</w:t>
            </w:r>
            <w:r>
              <w:rPr>
                <w:color w:val="000000"/>
              </w:rPr>
              <w:t>1</w:t>
            </w:r>
            <w:r w:rsidRPr="00D37FE0">
              <w:rPr>
                <w:color w:val="000000"/>
              </w:rPr>
              <w:t>0/</w:t>
            </w:r>
            <w:r w:rsidRPr="00D37FE0">
              <w:rPr>
                <w:color w:val="000000"/>
                <w:lang w:val="en-US"/>
              </w:rPr>
              <w:t>16</w:t>
            </w:r>
            <w:r w:rsidRPr="00D37FE0">
              <w:rPr>
                <w:color w:val="000000"/>
              </w:rPr>
              <w:t>.</w:t>
            </w:r>
            <w:r w:rsidRPr="00D37FE0">
              <w:rPr>
                <w:color w:val="000000"/>
                <w:lang w:val="en-US"/>
              </w:rPr>
              <w:t>03</w:t>
            </w:r>
            <w:r w:rsidRPr="00D37FE0">
              <w:rPr>
                <w:color w:val="000000"/>
              </w:rPr>
              <w:t>6</w:t>
            </w:r>
          </w:p>
        </w:tc>
        <w:tc>
          <w:tcPr>
            <w:tcW w:w="1984" w:type="dxa"/>
            <w:shd w:val="clear" w:color="auto" w:fill="auto"/>
          </w:tcPr>
          <w:p w14:paraId="0B83F363" w14:textId="77777777" w:rsidR="006271E2" w:rsidRPr="005D1077" w:rsidRDefault="006271E2" w:rsidP="006271E2">
            <w:pPr>
              <w:jc w:val="both"/>
              <w:rPr>
                <w:sz w:val="22"/>
                <w:szCs w:val="22"/>
              </w:rPr>
            </w:pPr>
            <w:r w:rsidRPr="005D1077">
              <w:rPr>
                <w:sz w:val="22"/>
                <w:szCs w:val="22"/>
              </w:rPr>
              <w:t>Количественное определение гепарина:</w:t>
            </w:r>
          </w:p>
          <w:p w14:paraId="601CCA38" w14:textId="77777777" w:rsidR="006271E2" w:rsidRPr="005D1077" w:rsidRDefault="006271E2" w:rsidP="006271E2">
            <w:pPr>
              <w:jc w:val="both"/>
              <w:rPr>
                <w:sz w:val="22"/>
                <w:szCs w:val="22"/>
              </w:rPr>
            </w:pPr>
            <w:r w:rsidRPr="005D1077">
              <w:rPr>
                <w:sz w:val="22"/>
                <w:szCs w:val="22"/>
              </w:rPr>
              <w:t xml:space="preserve">- метод по реакции </w:t>
            </w:r>
            <w:proofErr w:type="spellStart"/>
            <w:r w:rsidRPr="005D1077">
              <w:rPr>
                <w:sz w:val="22"/>
                <w:szCs w:val="22"/>
              </w:rPr>
              <w:t>антикоагуляции</w:t>
            </w:r>
            <w:proofErr w:type="spellEnd"/>
            <w:r>
              <w:rPr>
                <w:sz w:val="22"/>
                <w:szCs w:val="22"/>
              </w:rPr>
              <w:t xml:space="preserve">. </w:t>
            </w:r>
          </w:p>
          <w:p w14:paraId="6D3BAE8C" w14:textId="6AB3A773" w:rsidR="006271E2" w:rsidRPr="005D1077" w:rsidRDefault="00C62BF2" w:rsidP="006271E2">
            <w:pPr>
              <w:pStyle w:val="af6"/>
              <w:jc w:val="both"/>
              <w:rPr>
                <w:lang w:val="ru-RU"/>
              </w:rPr>
            </w:pPr>
            <w:r>
              <w:rPr>
                <w:rFonts w:eastAsia="ArialMT"/>
                <w:noProof/>
                <w:sz w:val="16"/>
                <w:szCs w:val="16"/>
              </w:rPr>
              <mc:AlternateContent>
                <mc:Choice Requires="wps">
                  <w:drawing>
                    <wp:anchor distT="0" distB="0" distL="114300" distR="114300" simplePos="0" relativeHeight="251659264" behindDoc="0" locked="1" layoutInCell="1" allowOverlap="1" wp14:anchorId="092BCDE2" wp14:editId="552BA2C7">
                      <wp:simplePos x="0" y="0"/>
                      <wp:positionH relativeFrom="column">
                        <wp:posOffset>113665</wp:posOffset>
                      </wp:positionH>
                      <wp:positionV relativeFrom="page">
                        <wp:posOffset>5459095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BCDE2" id="Прямоугольник 1" o:spid="_x0000_s1026" style="position:absolute;left:0;text-align:left;margin-left:8.95pt;margin-top:429.8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shd w:val="clear" w:color="auto" w:fill="auto"/>
            <w:vAlign w:val="center"/>
          </w:tcPr>
          <w:p w14:paraId="062C47C6" w14:textId="77777777" w:rsidR="006271E2" w:rsidRDefault="006271E2" w:rsidP="006271E2">
            <w:pPr>
              <w:ind w:right="85" w:hanging="7"/>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p w14:paraId="47703671" w14:textId="77777777" w:rsidR="006271E2" w:rsidRDefault="006271E2" w:rsidP="006271E2">
            <w:pPr>
              <w:ind w:right="85" w:hanging="7"/>
              <w:jc w:val="both"/>
              <w:rPr>
                <w:sz w:val="22"/>
                <w:szCs w:val="22"/>
              </w:rPr>
            </w:pPr>
          </w:p>
          <w:p w14:paraId="1ACE3D50" w14:textId="77777777" w:rsidR="006271E2" w:rsidRDefault="006271E2" w:rsidP="006271E2">
            <w:pPr>
              <w:ind w:right="85" w:hanging="7"/>
              <w:jc w:val="both"/>
              <w:rPr>
                <w:sz w:val="22"/>
                <w:szCs w:val="22"/>
              </w:rPr>
            </w:pPr>
          </w:p>
          <w:p w14:paraId="6F5E52BC" w14:textId="77777777" w:rsidR="006271E2" w:rsidRDefault="006271E2" w:rsidP="006271E2">
            <w:pPr>
              <w:ind w:right="85" w:hanging="7"/>
              <w:jc w:val="both"/>
              <w:rPr>
                <w:sz w:val="22"/>
                <w:szCs w:val="22"/>
              </w:rPr>
            </w:pPr>
          </w:p>
          <w:p w14:paraId="53080E5B" w14:textId="77777777" w:rsidR="006271E2" w:rsidRDefault="006271E2" w:rsidP="006271E2">
            <w:pPr>
              <w:ind w:right="85" w:hanging="7"/>
              <w:jc w:val="both"/>
              <w:rPr>
                <w:sz w:val="22"/>
                <w:szCs w:val="22"/>
              </w:rPr>
            </w:pPr>
          </w:p>
          <w:p w14:paraId="789FEA8F" w14:textId="77777777" w:rsidR="006271E2" w:rsidRDefault="006271E2" w:rsidP="006271E2">
            <w:pPr>
              <w:ind w:right="85" w:hanging="7"/>
              <w:jc w:val="both"/>
              <w:rPr>
                <w:sz w:val="22"/>
                <w:szCs w:val="22"/>
              </w:rPr>
            </w:pPr>
          </w:p>
          <w:p w14:paraId="6D08A79F" w14:textId="77777777" w:rsidR="006271E2" w:rsidRDefault="006271E2" w:rsidP="006271E2">
            <w:pPr>
              <w:ind w:right="85" w:hanging="7"/>
              <w:jc w:val="both"/>
              <w:rPr>
                <w:sz w:val="22"/>
                <w:szCs w:val="22"/>
              </w:rPr>
            </w:pPr>
          </w:p>
          <w:p w14:paraId="046E18C3" w14:textId="77777777" w:rsidR="006271E2" w:rsidRDefault="006271E2" w:rsidP="006271E2">
            <w:pPr>
              <w:ind w:right="85" w:hanging="7"/>
              <w:jc w:val="both"/>
              <w:rPr>
                <w:sz w:val="22"/>
                <w:szCs w:val="22"/>
              </w:rPr>
            </w:pPr>
          </w:p>
          <w:p w14:paraId="5EA99E0D" w14:textId="77777777" w:rsidR="006271E2" w:rsidRDefault="006271E2" w:rsidP="006271E2">
            <w:pPr>
              <w:ind w:right="85" w:hanging="7"/>
              <w:jc w:val="both"/>
              <w:rPr>
                <w:sz w:val="22"/>
                <w:szCs w:val="22"/>
              </w:rPr>
            </w:pPr>
          </w:p>
          <w:p w14:paraId="127B7278" w14:textId="77777777" w:rsidR="006271E2" w:rsidRDefault="006271E2" w:rsidP="006271E2">
            <w:pPr>
              <w:ind w:right="85" w:hanging="7"/>
              <w:jc w:val="both"/>
              <w:rPr>
                <w:sz w:val="22"/>
                <w:szCs w:val="22"/>
              </w:rPr>
            </w:pPr>
          </w:p>
          <w:p w14:paraId="37C133A7" w14:textId="77777777" w:rsidR="006271E2" w:rsidRDefault="006271E2" w:rsidP="006271E2">
            <w:pPr>
              <w:ind w:right="85" w:hanging="7"/>
              <w:jc w:val="both"/>
              <w:rPr>
                <w:sz w:val="22"/>
                <w:szCs w:val="22"/>
              </w:rPr>
            </w:pPr>
          </w:p>
          <w:p w14:paraId="09DA41AD" w14:textId="77777777" w:rsidR="006271E2" w:rsidRDefault="006271E2" w:rsidP="006271E2">
            <w:pPr>
              <w:ind w:right="85" w:hanging="7"/>
              <w:jc w:val="both"/>
              <w:rPr>
                <w:sz w:val="22"/>
                <w:szCs w:val="22"/>
              </w:rPr>
            </w:pPr>
          </w:p>
          <w:p w14:paraId="0F6C9FA6" w14:textId="77777777" w:rsidR="006271E2" w:rsidRDefault="006271E2" w:rsidP="006271E2">
            <w:pPr>
              <w:ind w:right="85" w:hanging="7"/>
              <w:jc w:val="both"/>
              <w:rPr>
                <w:sz w:val="22"/>
                <w:szCs w:val="22"/>
              </w:rPr>
            </w:pPr>
          </w:p>
          <w:p w14:paraId="25A42C31" w14:textId="4B86BB75" w:rsidR="006271E2" w:rsidRPr="005D1077" w:rsidRDefault="006271E2" w:rsidP="006271E2">
            <w:pPr>
              <w:ind w:right="85" w:hanging="7"/>
              <w:jc w:val="both"/>
              <w:rPr>
                <w:color w:val="000000"/>
                <w:sz w:val="22"/>
                <w:szCs w:val="22"/>
              </w:rPr>
            </w:pPr>
          </w:p>
        </w:tc>
        <w:tc>
          <w:tcPr>
            <w:tcW w:w="1868" w:type="dxa"/>
            <w:shd w:val="clear" w:color="auto" w:fill="auto"/>
          </w:tcPr>
          <w:p w14:paraId="0AD24DAD" w14:textId="77777777" w:rsidR="006271E2" w:rsidRPr="00D37FE0" w:rsidRDefault="006271E2" w:rsidP="006271E2">
            <w:pPr>
              <w:ind w:left="8"/>
            </w:pPr>
            <w:r w:rsidRPr="00D37FE0">
              <w:t>ГФ РБ II 2.7.5</w:t>
            </w:r>
          </w:p>
          <w:p w14:paraId="40FA94FA" w14:textId="77777777" w:rsidR="006271E2" w:rsidRPr="00D37FE0" w:rsidRDefault="006271E2" w:rsidP="006271E2">
            <w:pPr>
              <w:ind w:left="8"/>
              <w:rPr>
                <w:rFonts w:eastAsia="Calibri"/>
                <w:color w:val="000000"/>
              </w:rPr>
            </w:pPr>
            <w:r w:rsidRPr="00D37FE0">
              <w:rPr>
                <w:color w:val="000000"/>
              </w:rPr>
              <w:t>НД РБ 0099Б</w:t>
            </w:r>
          </w:p>
          <w:p w14:paraId="68321E53" w14:textId="77777777" w:rsidR="006271E2" w:rsidRPr="00D37FE0" w:rsidRDefault="006271E2" w:rsidP="006271E2">
            <w:pPr>
              <w:rPr>
                <w:rFonts w:eastAsia="Calibri"/>
                <w:color w:val="000000"/>
              </w:rPr>
            </w:pPr>
            <w:r w:rsidRPr="00D37FE0">
              <w:rPr>
                <w:color w:val="000000"/>
              </w:rPr>
              <w:t>ФСП РБ 0099</w:t>
            </w:r>
          </w:p>
          <w:p w14:paraId="65C23862" w14:textId="77777777" w:rsidR="006271E2" w:rsidRPr="00D37FE0" w:rsidRDefault="006271E2" w:rsidP="006271E2">
            <w:pPr>
              <w:rPr>
                <w:color w:val="000000"/>
              </w:rPr>
            </w:pPr>
            <w:r w:rsidRPr="00D37FE0">
              <w:rPr>
                <w:color w:val="000000"/>
              </w:rPr>
              <w:t xml:space="preserve">П </w:t>
            </w:r>
            <w:r w:rsidRPr="00D37FE0">
              <w:rPr>
                <w:color w:val="000000"/>
                <w:lang w:val="en-US"/>
              </w:rPr>
              <w:t>N</w:t>
            </w:r>
            <w:r w:rsidRPr="00D37FE0">
              <w:rPr>
                <w:color w:val="000000"/>
              </w:rPr>
              <w:t>015248/01-300919</w:t>
            </w:r>
          </w:p>
          <w:p w14:paraId="66F9E675" w14:textId="77777777" w:rsidR="006271E2" w:rsidRPr="00D37FE0" w:rsidRDefault="006271E2" w:rsidP="006271E2">
            <w:pPr>
              <w:rPr>
                <w:rFonts w:eastAsia="Calibri"/>
                <w:color w:val="000000"/>
              </w:rPr>
            </w:pPr>
            <w:r w:rsidRPr="00D37FE0">
              <w:rPr>
                <w:rFonts w:eastAsia="Calibri"/>
                <w:color w:val="000000"/>
              </w:rPr>
              <w:t>АНД РК 42 -11501</w:t>
            </w:r>
          </w:p>
          <w:p w14:paraId="1C0B150F" w14:textId="77777777" w:rsidR="006271E2" w:rsidRPr="00D37FE0" w:rsidRDefault="006271E2" w:rsidP="006271E2">
            <w:pPr>
              <w:rPr>
                <w:rFonts w:eastAsia="Calibri"/>
                <w:color w:val="000000"/>
                <w:lang w:val="en-US"/>
              </w:rPr>
            </w:pPr>
            <w:r w:rsidRPr="00D37FE0">
              <w:rPr>
                <w:rFonts w:eastAsia="Calibri"/>
                <w:color w:val="000000"/>
              </w:rPr>
              <w:t>НД</w:t>
            </w:r>
            <w:r w:rsidRPr="00D37FE0">
              <w:rPr>
                <w:rFonts w:eastAsia="Calibri"/>
                <w:color w:val="000000"/>
                <w:lang w:val="en-US"/>
              </w:rPr>
              <w:t xml:space="preserve"> LAO 09 I 4575</w:t>
            </w:r>
          </w:p>
          <w:p w14:paraId="7033B245" w14:textId="77777777" w:rsidR="006271E2" w:rsidRPr="00EA27F2" w:rsidRDefault="006271E2" w:rsidP="006271E2">
            <w:pPr>
              <w:rPr>
                <w:rFonts w:eastAsia="Calibri"/>
                <w:color w:val="000000"/>
                <w:lang w:val="en-US"/>
              </w:rPr>
            </w:pPr>
            <w:r w:rsidRPr="00D37FE0">
              <w:rPr>
                <w:rFonts w:eastAsia="Calibri"/>
                <w:color w:val="000000"/>
                <w:lang w:val="en-US"/>
              </w:rPr>
              <w:t>НД KG.3.3.</w:t>
            </w:r>
            <w:r w:rsidRPr="00EA27F2">
              <w:rPr>
                <w:rFonts w:eastAsia="Calibri"/>
                <w:color w:val="000000"/>
                <w:lang w:val="en-US"/>
              </w:rPr>
              <w:t>339</w:t>
            </w:r>
            <w:r w:rsidRPr="00D37FE0">
              <w:rPr>
                <w:rFonts w:eastAsia="Calibri"/>
                <w:color w:val="000000"/>
                <w:lang w:val="en-US"/>
              </w:rPr>
              <w:t>.</w:t>
            </w:r>
            <w:r w:rsidRPr="00EA27F2">
              <w:rPr>
                <w:rFonts w:eastAsia="Calibri"/>
                <w:color w:val="000000"/>
                <w:lang w:val="en-US"/>
              </w:rPr>
              <w:t>11418</w:t>
            </w:r>
          </w:p>
          <w:p w14:paraId="0A4AE865"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SY 090320-</w:t>
            </w:r>
          </w:p>
          <w:p w14:paraId="76C230BF" w14:textId="77777777" w:rsidR="006271E2" w:rsidRPr="00D37FE0" w:rsidRDefault="006271E2" w:rsidP="006271E2">
            <w:pPr>
              <w:rPr>
                <w:color w:val="000000"/>
                <w:lang w:val="en-US"/>
              </w:rPr>
            </w:pPr>
            <w:r w:rsidRPr="00D37FE0">
              <w:rPr>
                <w:color w:val="000000"/>
                <w:lang w:val="en-US"/>
              </w:rPr>
              <w:t>33</w:t>
            </w:r>
          </w:p>
          <w:p w14:paraId="12D50939"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MD 29196</w:t>
            </w:r>
          </w:p>
          <w:p w14:paraId="11CF90AC"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VN-18524</w:t>
            </w:r>
          </w:p>
          <w:p w14:paraId="62EDDC77" w14:textId="77777777" w:rsidR="006271E2" w:rsidRPr="00D37FE0" w:rsidRDefault="006271E2" w:rsidP="006271E2">
            <w:pPr>
              <w:rPr>
                <w:rFonts w:eastAsia="Calibri"/>
                <w:color w:val="000000"/>
              </w:rPr>
            </w:pPr>
            <w:r w:rsidRPr="00D37FE0">
              <w:rPr>
                <w:color w:val="000000"/>
              </w:rPr>
              <w:t>НД РБ 1386С</w:t>
            </w:r>
          </w:p>
          <w:p w14:paraId="5A2FB418" w14:textId="77777777" w:rsidR="006271E2" w:rsidRPr="00D37FE0" w:rsidRDefault="006271E2" w:rsidP="006271E2">
            <w:pPr>
              <w:rPr>
                <w:rFonts w:eastAsia="Calibri"/>
                <w:color w:val="000000"/>
              </w:rPr>
            </w:pPr>
            <w:r w:rsidRPr="00D37FE0">
              <w:rPr>
                <w:color w:val="000000"/>
              </w:rPr>
              <w:t>НД РБ 0658С</w:t>
            </w:r>
          </w:p>
          <w:p w14:paraId="731CE803" w14:textId="77777777" w:rsidR="006271E2" w:rsidRPr="00D37FE0" w:rsidRDefault="006271E2" w:rsidP="006271E2">
            <w:pPr>
              <w:rPr>
                <w:color w:val="000000"/>
              </w:rPr>
            </w:pPr>
            <w:r w:rsidRPr="00D37FE0">
              <w:rPr>
                <w:color w:val="000000"/>
              </w:rPr>
              <w:t>НД РБ 1936С</w:t>
            </w:r>
          </w:p>
          <w:p w14:paraId="36FDBF7D" w14:textId="77777777" w:rsidR="006271E2" w:rsidRPr="00D37FE0" w:rsidRDefault="006271E2" w:rsidP="006271E2">
            <w:pPr>
              <w:rPr>
                <w:color w:val="000000"/>
              </w:rPr>
            </w:pPr>
            <w:r w:rsidRPr="00D37FE0">
              <w:rPr>
                <w:color w:val="000000"/>
              </w:rPr>
              <w:t>НД РБ 0704С</w:t>
            </w:r>
          </w:p>
          <w:p w14:paraId="3FA7F6C0" w14:textId="77777777" w:rsidR="006271E2" w:rsidRPr="00D37FE0" w:rsidRDefault="006271E2" w:rsidP="006271E2">
            <w:pPr>
              <w:pStyle w:val="af6"/>
              <w:rPr>
                <w:color w:val="000000"/>
                <w:sz w:val="20"/>
                <w:szCs w:val="20"/>
                <w:lang w:val="ru-RU"/>
              </w:rPr>
            </w:pPr>
            <w:r w:rsidRPr="00D37FE0">
              <w:rPr>
                <w:color w:val="000000"/>
                <w:sz w:val="20"/>
                <w:szCs w:val="20"/>
                <w:lang w:val="ru-RU"/>
              </w:rPr>
              <w:t>НД РБ 1902С</w:t>
            </w:r>
          </w:p>
          <w:p w14:paraId="26402D0B" w14:textId="29B20383" w:rsidR="006271E2" w:rsidRPr="005D1077" w:rsidRDefault="006271E2" w:rsidP="006271E2">
            <w:pPr>
              <w:rPr>
                <w:sz w:val="22"/>
                <w:szCs w:val="22"/>
              </w:rPr>
            </w:pPr>
            <w:r w:rsidRPr="00D37FE0">
              <w:rPr>
                <w:color w:val="000000"/>
              </w:rPr>
              <w:t>НД РБ 2265С</w:t>
            </w:r>
          </w:p>
        </w:tc>
      </w:tr>
      <w:tr w:rsidR="006271E2" w:rsidRPr="005D1077" w14:paraId="5C02B124" w14:textId="77777777" w:rsidTr="001B2D03">
        <w:trPr>
          <w:trHeight w:val="277"/>
        </w:trPr>
        <w:tc>
          <w:tcPr>
            <w:tcW w:w="9807" w:type="dxa"/>
            <w:gridSpan w:val="6"/>
            <w:tcBorders>
              <w:top w:val="single" w:sz="6" w:space="0" w:color="auto"/>
              <w:left w:val="single" w:sz="4" w:space="0" w:color="auto"/>
              <w:bottom w:val="single" w:sz="4" w:space="0" w:color="auto"/>
            </w:tcBorders>
            <w:shd w:val="clear" w:color="auto" w:fill="auto"/>
          </w:tcPr>
          <w:p w14:paraId="3870CC8A" w14:textId="77777777" w:rsidR="006271E2" w:rsidRPr="00BC2DB9" w:rsidRDefault="006271E2" w:rsidP="006271E2">
            <w:pPr>
              <w:overflowPunct w:val="0"/>
              <w:autoSpaceDE w:val="0"/>
              <w:autoSpaceDN w:val="0"/>
              <w:adjustRightInd w:val="0"/>
              <w:ind w:left="33"/>
              <w:jc w:val="center"/>
              <w:textAlignment w:val="baseline"/>
              <w:rPr>
                <w:bCs/>
                <w:sz w:val="22"/>
                <w:szCs w:val="22"/>
              </w:rPr>
            </w:pPr>
            <w:r w:rsidRPr="00BC2DB9">
              <w:rPr>
                <w:bCs/>
                <w:sz w:val="22"/>
                <w:szCs w:val="22"/>
              </w:rPr>
              <w:lastRenderedPageBreak/>
              <w:t>Химическая лаборатория № 3 контроля качества противоопухолевых препаратов</w:t>
            </w:r>
          </w:p>
          <w:p w14:paraId="33A85647" w14:textId="5A63A9E4" w:rsidR="006271E2" w:rsidRPr="005D1077" w:rsidRDefault="006271E2" w:rsidP="006271E2">
            <w:pPr>
              <w:ind w:left="33"/>
              <w:jc w:val="center"/>
              <w:rPr>
                <w:sz w:val="22"/>
                <w:szCs w:val="22"/>
              </w:rPr>
            </w:pPr>
            <w:r w:rsidRPr="00BC2DB9">
              <w:rPr>
                <w:bCs/>
                <w:sz w:val="22"/>
                <w:szCs w:val="22"/>
              </w:rPr>
              <w:t>(ул. Фабрициуса, 30, 220007, г Минск)</w:t>
            </w:r>
          </w:p>
        </w:tc>
      </w:tr>
      <w:tr w:rsidR="006271E2" w:rsidRPr="005D1077" w14:paraId="34B4672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0A71E61" w14:textId="6E7D8420" w:rsidR="006271E2" w:rsidRPr="005D1077" w:rsidRDefault="006271E2" w:rsidP="006271E2">
            <w:pPr>
              <w:overflowPunct w:val="0"/>
              <w:autoSpaceDE w:val="0"/>
              <w:autoSpaceDN w:val="0"/>
              <w:adjustRightInd w:val="0"/>
              <w:textAlignment w:val="baseline"/>
              <w:rPr>
                <w:sz w:val="22"/>
                <w:szCs w:val="22"/>
              </w:rPr>
            </w:pPr>
            <w:r w:rsidRPr="000F0DB2">
              <w:rPr>
                <w:sz w:val="22"/>
                <w:szCs w:val="22"/>
                <w:lang w:eastAsia="en-US"/>
              </w:rPr>
              <w:t>6.1 *</w:t>
            </w:r>
          </w:p>
        </w:tc>
        <w:tc>
          <w:tcPr>
            <w:tcW w:w="1845" w:type="dxa"/>
            <w:shd w:val="clear" w:color="auto" w:fill="auto"/>
          </w:tcPr>
          <w:p w14:paraId="0D9E9FB0" w14:textId="6ADA8AC5" w:rsidR="006271E2" w:rsidRPr="00567BB1" w:rsidRDefault="006271E2" w:rsidP="006271E2">
            <w:pPr>
              <w:overflowPunct w:val="0"/>
              <w:autoSpaceDE w:val="0"/>
              <w:autoSpaceDN w:val="0"/>
              <w:adjustRightInd w:val="0"/>
              <w:ind w:right="-57"/>
              <w:textAlignment w:val="baseline"/>
              <w:rPr>
                <w:sz w:val="22"/>
                <w:szCs w:val="22"/>
                <w:lang w:eastAsia="en-US"/>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6CA3AA8" w14:textId="77777777" w:rsidR="006271E2" w:rsidRPr="00BC2DB9" w:rsidRDefault="006271E2" w:rsidP="006271E2">
            <w:pPr>
              <w:shd w:val="clear" w:color="auto" w:fill="FFFFFF"/>
              <w:ind w:left="-108" w:right="-108"/>
              <w:jc w:val="center"/>
              <w:rPr>
                <w:color w:val="000000"/>
              </w:rPr>
            </w:pPr>
            <w:r w:rsidRPr="00BC2DB9">
              <w:rPr>
                <w:color w:val="000000"/>
              </w:rPr>
              <w:t>21.20/29.040</w:t>
            </w:r>
          </w:p>
          <w:p w14:paraId="364A4CEF" w14:textId="77777777" w:rsidR="006271E2" w:rsidRPr="00567BB1" w:rsidRDefault="006271E2" w:rsidP="006271E2">
            <w:pPr>
              <w:overflowPunct w:val="0"/>
              <w:autoSpaceDE w:val="0"/>
              <w:autoSpaceDN w:val="0"/>
              <w:adjustRightInd w:val="0"/>
              <w:ind w:left="142"/>
              <w:jc w:val="center"/>
              <w:textAlignment w:val="baseline"/>
              <w:rPr>
                <w:sz w:val="22"/>
                <w:szCs w:val="22"/>
              </w:rPr>
            </w:pPr>
          </w:p>
        </w:tc>
        <w:tc>
          <w:tcPr>
            <w:tcW w:w="1984" w:type="dxa"/>
            <w:shd w:val="clear" w:color="auto" w:fill="auto"/>
          </w:tcPr>
          <w:p w14:paraId="056750EA" w14:textId="514A0DA6" w:rsidR="006271E2" w:rsidRPr="00567BB1" w:rsidRDefault="006271E2" w:rsidP="006271E2">
            <w:pPr>
              <w:ind w:left="88"/>
              <w:jc w:val="both"/>
              <w:rPr>
                <w:sz w:val="22"/>
                <w:szCs w:val="22"/>
              </w:rPr>
            </w:pPr>
            <w:r w:rsidRPr="00567BB1">
              <w:rPr>
                <w:sz w:val="22"/>
                <w:szCs w:val="22"/>
              </w:rPr>
              <w:t>Однородность массы для единицы дозированного лекарственного средства</w:t>
            </w:r>
            <w:r>
              <w:rPr>
                <w:sz w:val="22"/>
                <w:szCs w:val="22"/>
              </w:rPr>
              <w:t xml:space="preserve">. </w:t>
            </w:r>
            <w:r w:rsidRPr="00567BB1">
              <w:rPr>
                <w:sz w:val="22"/>
                <w:szCs w:val="22"/>
              </w:rPr>
              <w:t>Однородность массы для единицы дозированного лекарственного препарата</w:t>
            </w:r>
            <w:r>
              <w:rPr>
                <w:sz w:val="22"/>
                <w:szCs w:val="22"/>
              </w:rPr>
              <w:t xml:space="preserve">. </w:t>
            </w:r>
            <w:r w:rsidRPr="00567BB1">
              <w:rPr>
                <w:sz w:val="22"/>
                <w:szCs w:val="22"/>
              </w:rPr>
              <w:t xml:space="preserve">Однородность массы одной дозы, высвобожденной из </w:t>
            </w:r>
            <w:proofErr w:type="spellStart"/>
            <w:r w:rsidRPr="00567BB1">
              <w:rPr>
                <w:sz w:val="22"/>
                <w:szCs w:val="22"/>
              </w:rPr>
              <w:t>многодозового</w:t>
            </w:r>
            <w:proofErr w:type="spellEnd"/>
            <w:r w:rsidRPr="00567BB1">
              <w:rPr>
                <w:sz w:val="22"/>
                <w:szCs w:val="22"/>
              </w:rPr>
              <w:t xml:space="preserve"> контейнера</w:t>
            </w:r>
            <w:r>
              <w:rPr>
                <w:sz w:val="22"/>
                <w:szCs w:val="22"/>
              </w:rPr>
              <w:t xml:space="preserve">. </w:t>
            </w:r>
            <w:r w:rsidRPr="00567BB1">
              <w:rPr>
                <w:sz w:val="22"/>
                <w:szCs w:val="22"/>
              </w:rPr>
              <w:t xml:space="preserve">Однородность массы доз, отмеренных из </w:t>
            </w:r>
            <w:proofErr w:type="spellStart"/>
            <w:r w:rsidRPr="00567BB1">
              <w:rPr>
                <w:sz w:val="22"/>
                <w:szCs w:val="22"/>
              </w:rPr>
              <w:t>многодозовой</w:t>
            </w:r>
            <w:proofErr w:type="spellEnd"/>
            <w:r w:rsidRPr="00567BB1">
              <w:rPr>
                <w:sz w:val="22"/>
                <w:szCs w:val="22"/>
              </w:rPr>
              <w:t xml:space="preserve"> упаковки</w:t>
            </w:r>
            <w:r>
              <w:rPr>
                <w:sz w:val="22"/>
                <w:szCs w:val="22"/>
              </w:rPr>
              <w:t xml:space="preserve">. </w:t>
            </w:r>
            <w:r w:rsidRPr="00567BB1">
              <w:rPr>
                <w:sz w:val="22"/>
                <w:szCs w:val="22"/>
              </w:rPr>
              <w:t>Определение массы или объема содержимого контейнера для жидких и мягких лекарственных средств</w:t>
            </w:r>
            <w:r>
              <w:rPr>
                <w:sz w:val="22"/>
                <w:szCs w:val="22"/>
              </w:rPr>
              <w:t xml:space="preserve">. </w:t>
            </w:r>
            <w:r w:rsidRPr="00567BB1">
              <w:rPr>
                <w:sz w:val="22"/>
                <w:szCs w:val="22"/>
              </w:rPr>
              <w:t>Однородность массы.</w:t>
            </w:r>
          </w:p>
          <w:p w14:paraId="2A30569F" w14:textId="77777777" w:rsidR="006271E2" w:rsidRDefault="006271E2" w:rsidP="006271E2">
            <w:pPr>
              <w:ind w:left="88"/>
              <w:jc w:val="both"/>
              <w:rPr>
                <w:sz w:val="22"/>
                <w:szCs w:val="22"/>
              </w:rPr>
            </w:pPr>
            <w:r w:rsidRPr="00567BB1">
              <w:rPr>
                <w:sz w:val="22"/>
                <w:szCs w:val="22"/>
              </w:rPr>
              <w:t>Средняя масса.</w:t>
            </w:r>
          </w:p>
          <w:p w14:paraId="5D99FE09" w14:textId="77777777" w:rsidR="006271E2" w:rsidRDefault="006271E2" w:rsidP="006271E2">
            <w:pPr>
              <w:ind w:left="88"/>
              <w:jc w:val="both"/>
              <w:rPr>
                <w:sz w:val="22"/>
                <w:szCs w:val="22"/>
              </w:rPr>
            </w:pPr>
          </w:p>
          <w:p w14:paraId="3F280B94" w14:textId="77777777" w:rsidR="006271E2" w:rsidRDefault="006271E2" w:rsidP="006271E2">
            <w:pPr>
              <w:ind w:left="88"/>
              <w:jc w:val="both"/>
              <w:rPr>
                <w:sz w:val="22"/>
                <w:szCs w:val="22"/>
              </w:rPr>
            </w:pPr>
          </w:p>
          <w:p w14:paraId="07B6201E" w14:textId="77777777" w:rsidR="006271E2" w:rsidRDefault="006271E2" w:rsidP="006271E2">
            <w:pPr>
              <w:ind w:left="88"/>
              <w:jc w:val="both"/>
              <w:rPr>
                <w:sz w:val="22"/>
                <w:szCs w:val="22"/>
              </w:rPr>
            </w:pPr>
          </w:p>
          <w:p w14:paraId="6450DCEC" w14:textId="77777777" w:rsidR="006271E2" w:rsidRDefault="006271E2" w:rsidP="006271E2">
            <w:pPr>
              <w:ind w:left="88"/>
              <w:jc w:val="both"/>
              <w:rPr>
                <w:sz w:val="22"/>
                <w:szCs w:val="22"/>
              </w:rPr>
            </w:pPr>
          </w:p>
          <w:p w14:paraId="3E158BF0" w14:textId="77777777" w:rsidR="006271E2" w:rsidRDefault="006271E2" w:rsidP="006271E2">
            <w:pPr>
              <w:ind w:left="88"/>
              <w:jc w:val="both"/>
              <w:rPr>
                <w:sz w:val="22"/>
                <w:szCs w:val="22"/>
              </w:rPr>
            </w:pPr>
          </w:p>
          <w:p w14:paraId="13C3CBF6" w14:textId="77777777" w:rsidR="006271E2" w:rsidRDefault="006271E2" w:rsidP="006271E2">
            <w:pPr>
              <w:ind w:left="88"/>
              <w:jc w:val="both"/>
              <w:rPr>
                <w:sz w:val="22"/>
                <w:szCs w:val="22"/>
              </w:rPr>
            </w:pPr>
          </w:p>
          <w:p w14:paraId="62273519" w14:textId="77777777" w:rsidR="006271E2" w:rsidRDefault="006271E2" w:rsidP="006271E2">
            <w:pPr>
              <w:ind w:left="88"/>
              <w:jc w:val="both"/>
              <w:rPr>
                <w:sz w:val="22"/>
                <w:szCs w:val="22"/>
              </w:rPr>
            </w:pPr>
          </w:p>
          <w:p w14:paraId="78FB1300" w14:textId="77777777" w:rsidR="006271E2" w:rsidRDefault="006271E2" w:rsidP="006271E2">
            <w:pPr>
              <w:ind w:left="88"/>
              <w:jc w:val="both"/>
              <w:rPr>
                <w:sz w:val="22"/>
                <w:szCs w:val="22"/>
              </w:rPr>
            </w:pPr>
          </w:p>
          <w:p w14:paraId="63B18ABD" w14:textId="77777777" w:rsidR="006271E2" w:rsidRDefault="006271E2" w:rsidP="006271E2">
            <w:pPr>
              <w:ind w:left="88"/>
              <w:jc w:val="both"/>
              <w:rPr>
                <w:sz w:val="22"/>
                <w:szCs w:val="22"/>
              </w:rPr>
            </w:pPr>
          </w:p>
          <w:p w14:paraId="693144A3" w14:textId="77777777" w:rsidR="006271E2" w:rsidRDefault="006271E2" w:rsidP="006271E2">
            <w:pPr>
              <w:ind w:left="88"/>
              <w:jc w:val="both"/>
              <w:rPr>
                <w:sz w:val="22"/>
                <w:szCs w:val="22"/>
              </w:rPr>
            </w:pPr>
          </w:p>
          <w:p w14:paraId="37E2C1C3" w14:textId="77777777" w:rsidR="006271E2" w:rsidRDefault="006271E2" w:rsidP="006271E2">
            <w:pPr>
              <w:ind w:left="88"/>
              <w:jc w:val="both"/>
              <w:rPr>
                <w:sz w:val="22"/>
                <w:szCs w:val="22"/>
              </w:rPr>
            </w:pPr>
          </w:p>
          <w:p w14:paraId="7D9CBAAB" w14:textId="77777777" w:rsidR="006271E2" w:rsidRDefault="006271E2" w:rsidP="006271E2">
            <w:pPr>
              <w:ind w:left="88"/>
              <w:jc w:val="both"/>
              <w:rPr>
                <w:sz w:val="22"/>
                <w:szCs w:val="22"/>
              </w:rPr>
            </w:pPr>
          </w:p>
          <w:p w14:paraId="4E97D374" w14:textId="77777777" w:rsidR="006271E2" w:rsidRDefault="006271E2" w:rsidP="006271E2">
            <w:pPr>
              <w:ind w:left="88"/>
              <w:jc w:val="both"/>
              <w:rPr>
                <w:sz w:val="22"/>
                <w:szCs w:val="22"/>
              </w:rPr>
            </w:pPr>
          </w:p>
          <w:p w14:paraId="2CCB9EB9" w14:textId="77777777" w:rsidR="006271E2" w:rsidRDefault="006271E2" w:rsidP="006271E2">
            <w:pPr>
              <w:ind w:left="88"/>
              <w:jc w:val="both"/>
              <w:rPr>
                <w:sz w:val="22"/>
                <w:szCs w:val="22"/>
              </w:rPr>
            </w:pPr>
          </w:p>
          <w:p w14:paraId="5F375DA2" w14:textId="77777777" w:rsidR="006271E2" w:rsidRDefault="006271E2" w:rsidP="006271E2">
            <w:pPr>
              <w:ind w:left="88"/>
              <w:jc w:val="both"/>
              <w:rPr>
                <w:sz w:val="22"/>
                <w:szCs w:val="22"/>
              </w:rPr>
            </w:pPr>
          </w:p>
          <w:p w14:paraId="0419C836" w14:textId="77777777" w:rsidR="006271E2" w:rsidRDefault="006271E2" w:rsidP="006271E2">
            <w:pPr>
              <w:ind w:left="88"/>
              <w:jc w:val="both"/>
              <w:rPr>
                <w:sz w:val="22"/>
                <w:szCs w:val="22"/>
              </w:rPr>
            </w:pPr>
          </w:p>
          <w:p w14:paraId="0191E6CA" w14:textId="77777777" w:rsidR="006271E2" w:rsidRDefault="006271E2" w:rsidP="006271E2">
            <w:pPr>
              <w:ind w:left="88"/>
              <w:jc w:val="both"/>
              <w:rPr>
                <w:sz w:val="22"/>
                <w:szCs w:val="22"/>
              </w:rPr>
            </w:pPr>
          </w:p>
          <w:p w14:paraId="67FDEBB2" w14:textId="77777777" w:rsidR="006271E2" w:rsidRDefault="006271E2" w:rsidP="006271E2">
            <w:pPr>
              <w:ind w:left="88"/>
              <w:jc w:val="both"/>
              <w:rPr>
                <w:sz w:val="22"/>
                <w:szCs w:val="22"/>
              </w:rPr>
            </w:pPr>
          </w:p>
          <w:p w14:paraId="4A8F5CC4" w14:textId="77777777" w:rsidR="006271E2" w:rsidRDefault="006271E2" w:rsidP="006271E2">
            <w:pPr>
              <w:ind w:left="88"/>
              <w:jc w:val="both"/>
              <w:rPr>
                <w:sz w:val="22"/>
                <w:szCs w:val="22"/>
              </w:rPr>
            </w:pPr>
          </w:p>
          <w:p w14:paraId="41E95918" w14:textId="77777777" w:rsidR="006271E2" w:rsidRDefault="006271E2" w:rsidP="006271E2">
            <w:pPr>
              <w:ind w:left="88"/>
              <w:jc w:val="both"/>
              <w:rPr>
                <w:sz w:val="22"/>
                <w:szCs w:val="22"/>
              </w:rPr>
            </w:pPr>
          </w:p>
          <w:p w14:paraId="4CD722EF" w14:textId="77777777" w:rsidR="006271E2" w:rsidRDefault="006271E2" w:rsidP="006271E2">
            <w:pPr>
              <w:ind w:left="88"/>
              <w:jc w:val="both"/>
              <w:rPr>
                <w:sz w:val="22"/>
                <w:szCs w:val="22"/>
              </w:rPr>
            </w:pPr>
          </w:p>
          <w:p w14:paraId="3D21F346" w14:textId="77777777" w:rsidR="006271E2" w:rsidRDefault="006271E2" w:rsidP="006271E2">
            <w:pPr>
              <w:ind w:left="88"/>
              <w:jc w:val="both"/>
              <w:rPr>
                <w:sz w:val="22"/>
                <w:szCs w:val="22"/>
              </w:rPr>
            </w:pPr>
          </w:p>
          <w:p w14:paraId="45E995FB" w14:textId="77777777" w:rsidR="006271E2" w:rsidRDefault="006271E2" w:rsidP="006271E2">
            <w:pPr>
              <w:ind w:left="88"/>
              <w:jc w:val="both"/>
              <w:rPr>
                <w:sz w:val="22"/>
                <w:szCs w:val="22"/>
              </w:rPr>
            </w:pPr>
          </w:p>
          <w:p w14:paraId="7C79AF97" w14:textId="77777777" w:rsidR="006271E2" w:rsidRDefault="006271E2" w:rsidP="006271E2">
            <w:pPr>
              <w:ind w:left="88"/>
              <w:jc w:val="both"/>
              <w:rPr>
                <w:sz w:val="22"/>
                <w:szCs w:val="22"/>
              </w:rPr>
            </w:pPr>
          </w:p>
          <w:p w14:paraId="62568432" w14:textId="77777777" w:rsidR="006271E2" w:rsidRDefault="006271E2" w:rsidP="006271E2">
            <w:pPr>
              <w:ind w:left="88"/>
              <w:jc w:val="both"/>
              <w:rPr>
                <w:sz w:val="22"/>
                <w:szCs w:val="22"/>
              </w:rPr>
            </w:pPr>
          </w:p>
          <w:p w14:paraId="7B3C37F5" w14:textId="6797CD97" w:rsidR="006271E2" w:rsidRPr="00567BB1" w:rsidRDefault="006271E2" w:rsidP="006271E2">
            <w:pPr>
              <w:ind w:left="88"/>
              <w:jc w:val="both"/>
              <w:rPr>
                <w:sz w:val="22"/>
                <w:szCs w:val="22"/>
              </w:rPr>
            </w:pPr>
          </w:p>
        </w:tc>
        <w:tc>
          <w:tcPr>
            <w:tcW w:w="2127" w:type="dxa"/>
            <w:shd w:val="clear" w:color="auto" w:fill="auto"/>
          </w:tcPr>
          <w:p w14:paraId="3CEC6F5E" w14:textId="1FD8D028" w:rsidR="006271E2" w:rsidRPr="00567BB1" w:rsidRDefault="006271E2" w:rsidP="006271E2">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 xml:space="preserve">. </w:t>
            </w:r>
          </w:p>
          <w:p w14:paraId="1F427A26" w14:textId="4A82B395" w:rsidR="006271E2" w:rsidRPr="00567BB1" w:rsidRDefault="006271E2" w:rsidP="006271E2">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201AE8F" w14:textId="77777777" w:rsidR="006271E2" w:rsidRPr="00567BB1" w:rsidRDefault="006271E2" w:rsidP="006271E2">
            <w:pPr>
              <w:overflowPunct w:val="0"/>
              <w:autoSpaceDE w:val="0"/>
              <w:autoSpaceDN w:val="0"/>
              <w:adjustRightInd w:val="0"/>
              <w:ind w:left="88"/>
              <w:jc w:val="both"/>
              <w:textAlignment w:val="baseline"/>
              <w:rPr>
                <w:sz w:val="22"/>
                <w:szCs w:val="22"/>
              </w:rPr>
            </w:pPr>
          </w:p>
        </w:tc>
        <w:tc>
          <w:tcPr>
            <w:tcW w:w="1868" w:type="dxa"/>
            <w:shd w:val="clear" w:color="auto" w:fill="auto"/>
          </w:tcPr>
          <w:p w14:paraId="51897102" w14:textId="77777777" w:rsidR="006271E2" w:rsidRPr="00567BB1" w:rsidRDefault="006271E2" w:rsidP="006271E2">
            <w:pPr>
              <w:ind w:left="33"/>
              <w:rPr>
                <w:sz w:val="22"/>
                <w:szCs w:val="22"/>
              </w:rPr>
            </w:pPr>
            <w:r w:rsidRPr="00567BB1">
              <w:rPr>
                <w:sz w:val="22"/>
                <w:szCs w:val="22"/>
              </w:rPr>
              <w:t>ГФ РБ II 2.9.5</w:t>
            </w:r>
          </w:p>
          <w:p w14:paraId="20C1397D" w14:textId="77777777" w:rsidR="006271E2" w:rsidRPr="00567BB1" w:rsidRDefault="006271E2" w:rsidP="006271E2">
            <w:pPr>
              <w:ind w:left="33" w:right="-126"/>
              <w:rPr>
                <w:sz w:val="22"/>
                <w:szCs w:val="22"/>
              </w:rPr>
            </w:pPr>
            <w:r w:rsidRPr="00567BB1">
              <w:rPr>
                <w:sz w:val="22"/>
                <w:szCs w:val="22"/>
              </w:rPr>
              <w:t>ФЕАЭС 2.1.9.5</w:t>
            </w:r>
          </w:p>
          <w:p w14:paraId="2FC72922"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 xml:space="preserve">ГФ БР </w:t>
            </w:r>
            <w:r w:rsidRPr="00567BB1">
              <w:rPr>
                <w:sz w:val="22"/>
                <w:szCs w:val="22"/>
                <w:lang w:val="en-US"/>
              </w:rPr>
              <w:t>II</w:t>
            </w:r>
            <w:r w:rsidRPr="00567BB1">
              <w:rPr>
                <w:sz w:val="22"/>
                <w:szCs w:val="22"/>
              </w:rPr>
              <w:t xml:space="preserve"> 2.9.27</w:t>
            </w:r>
          </w:p>
          <w:p w14:paraId="0681C416"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ФЕАЭС 2.1.9.12</w:t>
            </w:r>
          </w:p>
          <w:p w14:paraId="3B4C4574" w14:textId="77777777" w:rsidR="006271E2" w:rsidRPr="00567BB1" w:rsidRDefault="006271E2" w:rsidP="006271E2">
            <w:pPr>
              <w:ind w:left="33" w:right="-126"/>
              <w:rPr>
                <w:sz w:val="22"/>
                <w:szCs w:val="22"/>
              </w:rPr>
            </w:pPr>
            <w:r w:rsidRPr="00567BB1">
              <w:rPr>
                <w:sz w:val="22"/>
                <w:szCs w:val="22"/>
              </w:rPr>
              <w:t>ГФ РБ I 2.9.28</w:t>
            </w:r>
          </w:p>
          <w:p w14:paraId="5878FDFB" w14:textId="78113539" w:rsidR="006271E2" w:rsidRPr="00567BB1" w:rsidRDefault="006271E2" w:rsidP="006271E2">
            <w:pPr>
              <w:overflowPunct w:val="0"/>
              <w:autoSpaceDE w:val="0"/>
              <w:autoSpaceDN w:val="0"/>
              <w:adjustRightInd w:val="0"/>
              <w:ind w:left="42"/>
              <w:textAlignment w:val="baseline"/>
              <w:rPr>
                <w:sz w:val="22"/>
                <w:szCs w:val="22"/>
              </w:rPr>
            </w:pPr>
            <w:r w:rsidRPr="00567BB1">
              <w:rPr>
                <w:sz w:val="22"/>
                <w:szCs w:val="22"/>
              </w:rPr>
              <w:t>ГФ РБ II (1163) (0499) (РБ0006) (0672) (0927) (0016) (0520) (1807) (0132) (0676) (1165) (0478) (1502) (0153)</w:t>
            </w:r>
          </w:p>
        </w:tc>
      </w:tr>
      <w:tr w:rsidR="00BC2DB9" w:rsidRPr="005D1077" w14:paraId="508B0AD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6A01A21" w14:textId="012BDAE9" w:rsidR="00BC2DB9" w:rsidRDefault="00BC2DB9" w:rsidP="00BC2DB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5717422C" w14:textId="0A79D957"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527830" w14:textId="7F939706" w:rsidR="00BC2DB9" w:rsidRPr="005D1077" w:rsidRDefault="00BC2DB9" w:rsidP="00BC2DB9">
            <w:pPr>
              <w:overflowPunct w:val="0"/>
              <w:autoSpaceDE w:val="0"/>
              <w:autoSpaceDN w:val="0"/>
              <w:adjustRightInd w:val="0"/>
              <w:ind w:left="-194" w:right="-75"/>
              <w:jc w:val="center"/>
              <w:textAlignment w:val="baseline"/>
              <w:rPr>
                <w:sz w:val="22"/>
                <w:szCs w:val="22"/>
                <w:lang w:eastAsia="en-US"/>
              </w:rPr>
            </w:pPr>
            <w:r>
              <w:rPr>
                <w:sz w:val="22"/>
                <w:szCs w:val="22"/>
                <w:lang w:eastAsia="en-US"/>
              </w:rPr>
              <w:t>3</w:t>
            </w:r>
          </w:p>
        </w:tc>
        <w:tc>
          <w:tcPr>
            <w:tcW w:w="1984" w:type="dxa"/>
            <w:shd w:val="clear" w:color="auto" w:fill="auto"/>
          </w:tcPr>
          <w:p w14:paraId="20D999FD" w14:textId="5C15C444" w:rsidR="00BC2DB9" w:rsidRPr="005D1077" w:rsidRDefault="00BC2DB9" w:rsidP="00BC2DB9">
            <w:pPr>
              <w:ind w:left="-43" w:right="-132"/>
              <w:jc w:val="center"/>
              <w:rPr>
                <w:sz w:val="22"/>
                <w:szCs w:val="22"/>
              </w:rPr>
            </w:pPr>
            <w:r>
              <w:rPr>
                <w:sz w:val="22"/>
                <w:szCs w:val="22"/>
              </w:rPr>
              <w:t>4</w:t>
            </w:r>
          </w:p>
        </w:tc>
        <w:tc>
          <w:tcPr>
            <w:tcW w:w="2127" w:type="dxa"/>
            <w:shd w:val="clear" w:color="auto" w:fill="auto"/>
            <w:vAlign w:val="center"/>
          </w:tcPr>
          <w:p w14:paraId="56F53C80" w14:textId="4A174955"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5</w:t>
            </w:r>
          </w:p>
        </w:tc>
        <w:tc>
          <w:tcPr>
            <w:tcW w:w="1868" w:type="dxa"/>
            <w:shd w:val="clear" w:color="auto" w:fill="auto"/>
          </w:tcPr>
          <w:p w14:paraId="191EE02E" w14:textId="7A65198B" w:rsidR="00BC2DB9" w:rsidRPr="005D1077" w:rsidRDefault="00BC2DB9" w:rsidP="00BC2DB9">
            <w:pPr>
              <w:jc w:val="center"/>
              <w:rPr>
                <w:sz w:val="22"/>
                <w:szCs w:val="22"/>
              </w:rPr>
            </w:pPr>
            <w:r>
              <w:rPr>
                <w:sz w:val="22"/>
                <w:szCs w:val="22"/>
              </w:rPr>
              <w:t>6</w:t>
            </w:r>
          </w:p>
        </w:tc>
      </w:tr>
      <w:tr w:rsidR="00425919" w:rsidRPr="005D1077" w14:paraId="5CFF5570" w14:textId="77777777" w:rsidTr="00426709">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7E5AB92" w14:textId="5B43222C"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2</w:t>
            </w:r>
            <w:r w:rsidR="00425919" w:rsidRPr="005D1077">
              <w:rPr>
                <w:sz w:val="22"/>
                <w:szCs w:val="22"/>
                <w:lang w:eastAsia="en-US"/>
              </w:rPr>
              <w:t xml:space="preserve"> *</w:t>
            </w:r>
          </w:p>
        </w:tc>
        <w:tc>
          <w:tcPr>
            <w:tcW w:w="1845" w:type="dxa"/>
            <w:vMerge w:val="restart"/>
            <w:shd w:val="clear" w:color="auto" w:fill="auto"/>
          </w:tcPr>
          <w:p w14:paraId="10F3AB33" w14:textId="50D4502F" w:rsidR="00425919" w:rsidRPr="005D1077" w:rsidRDefault="00BC2DB9" w:rsidP="00BC2DB9">
            <w:pPr>
              <w:overflowPunct w:val="0"/>
              <w:autoSpaceDE w:val="0"/>
              <w:autoSpaceDN w:val="0"/>
              <w:adjustRightInd w:val="0"/>
              <w:ind w:firstLine="53"/>
              <w:jc w:val="both"/>
              <w:textAlignment w:val="baseline"/>
              <w:rPr>
                <w:sz w:val="22"/>
                <w:szCs w:val="22"/>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EFB8EFA" w14:textId="77777777" w:rsidR="00425919" w:rsidRPr="00BC2DB9" w:rsidRDefault="00425919" w:rsidP="00425919">
            <w:pPr>
              <w:overflowPunct w:val="0"/>
              <w:autoSpaceDE w:val="0"/>
              <w:autoSpaceDN w:val="0"/>
              <w:adjustRightInd w:val="0"/>
              <w:ind w:left="-194" w:right="-75"/>
              <w:jc w:val="center"/>
              <w:textAlignment w:val="baseline"/>
              <w:rPr>
                <w:lang w:eastAsia="en-US"/>
              </w:rPr>
            </w:pPr>
            <w:r w:rsidRPr="00BC2DB9">
              <w:rPr>
                <w:lang w:eastAsia="en-US"/>
              </w:rPr>
              <w:t>21.20/29.040</w:t>
            </w:r>
          </w:p>
          <w:p w14:paraId="43A909A7"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59C95782" w14:textId="1DE1A36C" w:rsidR="00425919" w:rsidRPr="005D1077" w:rsidRDefault="00425919" w:rsidP="00C45348">
            <w:pPr>
              <w:ind w:left="88" w:right="81"/>
              <w:jc w:val="both"/>
              <w:rPr>
                <w:sz w:val="22"/>
                <w:szCs w:val="22"/>
              </w:rPr>
            </w:pPr>
            <w:r w:rsidRPr="005D1077">
              <w:rPr>
                <w:sz w:val="22"/>
                <w:szCs w:val="22"/>
              </w:rPr>
              <w:t>Определение извлекаемого объема парентеральных лекарственных средств</w:t>
            </w:r>
            <w:r w:rsidR="00C45348">
              <w:rPr>
                <w:sz w:val="22"/>
                <w:szCs w:val="22"/>
              </w:rPr>
              <w:t xml:space="preserve">. </w:t>
            </w:r>
            <w:r w:rsidRPr="005D1077">
              <w:rPr>
                <w:sz w:val="22"/>
                <w:szCs w:val="22"/>
              </w:rPr>
              <w:t>Испытание на извлекаемый объем парентеральных лекарственных препаратов</w:t>
            </w:r>
            <w:r w:rsidR="00C45348">
              <w:rPr>
                <w:sz w:val="22"/>
                <w:szCs w:val="22"/>
              </w:rPr>
              <w:t xml:space="preserve">. </w:t>
            </w:r>
            <w:r w:rsidRPr="005D1077">
              <w:rPr>
                <w:sz w:val="22"/>
                <w:szCs w:val="22"/>
              </w:rPr>
              <w:t>Извлекаемый объем для жидких лекарственный форм для приема внутрь</w:t>
            </w:r>
          </w:p>
        </w:tc>
        <w:tc>
          <w:tcPr>
            <w:tcW w:w="2127" w:type="dxa"/>
            <w:vMerge w:val="restart"/>
            <w:shd w:val="clear" w:color="auto" w:fill="auto"/>
          </w:tcPr>
          <w:p w14:paraId="00AAD13A" w14:textId="30F6505A"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342956DE"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C2EECC5" w14:textId="77777777" w:rsidR="00425919" w:rsidRPr="005D1077" w:rsidRDefault="00425919" w:rsidP="00426709">
            <w:pPr>
              <w:overflowPunct w:val="0"/>
              <w:autoSpaceDE w:val="0"/>
              <w:autoSpaceDN w:val="0"/>
              <w:adjustRightInd w:val="0"/>
              <w:ind w:left="142"/>
              <w:jc w:val="center"/>
              <w:textAlignment w:val="baseline"/>
              <w:rPr>
                <w:sz w:val="22"/>
                <w:szCs w:val="22"/>
              </w:rPr>
            </w:pPr>
          </w:p>
        </w:tc>
        <w:tc>
          <w:tcPr>
            <w:tcW w:w="1868" w:type="dxa"/>
            <w:shd w:val="clear" w:color="auto" w:fill="auto"/>
          </w:tcPr>
          <w:p w14:paraId="4F3E138A" w14:textId="77777777" w:rsidR="00425919" w:rsidRPr="005D1077" w:rsidRDefault="00425919" w:rsidP="00425919">
            <w:pPr>
              <w:rPr>
                <w:sz w:val="22"/>
                <w:szCs w:val="22"/>
              </w:rPr>
            </w:pPr>
            <w:r w:rsidRPr="005D1077">
              <w:rPr>
                <w:sz w:val="22"/>
                <w:szCs w:val="22"/>
              </w:rPr>
              <w:t xml:space="preserve">РБ II 2.9.17 </w:t>
            </w:r>
          </w:p>
          <w:p w14:paraId="1B806409" w14:textId="77777777" w:rsidR="00425919" w:rsidRPr="005D1077" w:rsidRDefault="00425919" w:rsidP="00425919">
            <w:pPr>
              <w:rPr>
                <w:sz w:val="22"/>
                <w:szCs w:val="22"/>
              </w:rPr>
            </w:pPr>
            <w:r w:rsidRPr="005D1077">
              <w:rPr>
                <w:sz w:val="22"/>
                <w:szCs w:val="22"/>
              </w:rPr>
              <w:t>ГФ РБ I 2.9.17</w:t>
            </w:r>
          </w:p>
          <w:p w14:paraId="2CBA431C"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2.1.9.9</w:t>
            </w:r>
          </w:p>
          <w:p w14:paraId="61508A5A" w14:textId="77777777" w:rsidR="00425919" w:rsidRPr="005D1077" w:rsidRDefault="00425919" w:rsidP="00425919">
            <w:pPr>
              <w:overflowPunct w:val="0"/>
              <w:autoSpaceDE w:val="0"/>
              <w:autoSpaceDN w:val="0"/>
              <w:adjustRightInd w:val="0"/>
              <w:textAlignment w:val="baseline"/>
              <w:rPr>
                <w:sz w:val="22"/>
                <w:szCs w:val="22"/>
                <w:lang w:val="en-US"/>
              </w:rPr>
            </w:pPr>
            <w:r w:rsidRPr="005D1077">
              <w:rPr>
                <w:sz w:val="22"/>
                <w:szCs w:val="22"/>
              </w:rPr>
              <w:t>ФЕАЭС 2.1.9.</w:t>
            </w:r>
            <w:r w:rsidRPr="005D1077">
              <w:rPr>
                <w:sz w:val="22"/>
                <w:szCs w:val="22"/>
                <w:lang w:val="en-US"/>
              </w:rPr>
              <w:t>16</w:t>
            </w:r>
          </w:p>
          <w:p w14:paraId="69D87888" w14:textId="77777777" w:rsidR="00425919" w:rsidRPr="005D1077" w:rsidRDefault="00425919" w:rsidP="00425919">
            <w:pPr>
              <w:overflowPunct w:val="0"/>
              <w:autoSpaceDE w:val="0"/>
              <w:autoSpaceDN w:val="0"/>
              <w:adjustRightInd w:val="0"/>
              <w:textAlignment w:val="baseline"/>
              <w:rPr>
                <w:sz w:val="22"/>
                <w:szCs w:val="22"/>
              </w:rPr>
            </w:pPr>
          </w:p>
          <w:p w14:paraId="3094F17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r>
      <w:tr w:rsidR="00425919" w:rsidRPr="005D1077" w14:paraId="4000EB4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A7D9E47" w14:textId="6981B2F1" w:rsidR="00425919" w:rsidRPr="005D1077" w:rsidRDefault="000F0DB2" w:rsidP="00425919">
            <w:pPr>
              <w:overflowPunct w:val="0"/>
              <w:autoSpaceDE w:val="0"/>
              <w:autoSpaceDN w:val="0"/>
              <w:adjustRightInd w:val="0"/>
              <w:textAlignment w:val="baseline"/>
              <w:rPr>
                <w:sz w:val="22"/>
                <w:szCs w:val="22"/>
                <w:lang w:eastAsia="en-US"/>
              </w:rPr>
            </w:pPr>
            <w:r>
              <w:rPr>
                <w:sz w:val="22"/>
                <w:szCs w:val="22"/>
                <w:lang w:eastAsia="en-US"/>
              </w:rPr>
              <w:t>6</w:t>
            </w:r>
            <w:r w:rsidR="00425919" w:rsidRPr="005D1077">
              <w:rPr>
                <w:sz w:val="22"/>
                <w:szCs w:val="22"/>
                <w:lang w:eastAsia="en-US"/>
              </w:rPr>
              <w:t>.</w:t>
            </w:r>
            <w:r w:rsidR="00B74D82">
              <w:rPr>
                <w:sz w:val="22"/>
                <w:szCs w:val="22"/>
                <w:lang w:eastAsia="en-US"/>
              </w:rPr>
              <w:t>3</w:t>
            </w:r>
            <w:r w:rsidR="00425919" w:rsidRPr="005D1077">
              <w:rPr>
                <w:sz w:val="22"/>
                <w:szCs w:val="22"/>
                <w:lang w:eastAsia="en-US"/>
              </w:rPr>
              <w:t xml:space="preserve"> *</w:t>
            </w:r>
          </w:p>
        </w:tc>
        <w:tc>
          <w:tcPr>
            <w:tcW w:w="1845" w:type="dxa"/>
            <w:vMerge/>
            <w:shd w:val="clear" w:color="auto" w:fill="auto"/>
          </w:tcPr>
          <w:p w14:paraId="502DD58B"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shd w:val="clear" w:color="auto" w:fill="auto"/>
          </w:tcPr>
          <w:p w14:paraId="096627D7" w14:textId="77777777" w:rsidR="00425919" w:rsidRPr="00BC2DB9" w:rsidRDefault="00425919" w:rsidP="00425919">
            <w:pPr>
              <w:pStyle w:val="11"/>
              <w:ind w:left="-109" w:right="-64"/>
              <w:jc w:val="center"/>
              <w:rPr>
                <w:rFonts w:ascii="Times New Roman" w:hAnsi="Times New Roman"/>
                <w:sz w:val="20"/>
                <w:szCs w:val="20"/>
              </w:rPr>
            </w:pPr>
            <w:r w:rsidRPr="00BC2DB9">
              <w:rPr>
                <w:rFonts w:ascii="Times New Roman" w:hAnsi="Times New Roman"/>
                <w:sz w:val="20"/>
                <w:szCs w:val="20"/>
              </w:rPr>
              <w:t>21.20/29.145</w:t>
            </w:r>
          </w:p>
          <w:p w14:paraId="2F131DA0"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23832A96" w14:textId="6AB73E7D" w:rsidR="00425919" w:rsidRPr="005D1077" w:rsidRDefault="00425919" w:rsidP="00C45348">
            <w:pPr>
              <w:overflowPunct w:val="0"/>
              <w:autoSpaceDE w:val="0"/>
              <w:autoSpaceDN w:val="0"/>
              <w:adjustRightInd w:val="0"/>
              <w:ind w:left="88" w:right="-60"/>
              <w:jc w:val="both"/>
              <w:textAlignment w:val="baseline"/>
              <w:rPr>
                <w:sz w:val="22"/>
                <w:szCs w:val="22"/>
              </w:rPr>
            </w:pPr>
            <w:proofErr w:type="spellStart"/>
            <w:r w:rsidRPr="005D1077">
              <w:rPr>
                <w:sz w:val="22"/>
                <w:szCs w:val="22"/>
              </w:rPr>
              <w:t>Осмоляльность</w:t>
            </w:r>
            <w:proofErr w:type="spellEnd"/>
            <w:r w:rsidR="00C45348">
              <w:rPr>
                <w:sz w:val="22"/>
                <w:szCs w:val="22"/>
              </w:rPr>
              <w:t xml:space="preserve"> </w:t>
            </w: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7A05879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412EC607"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3A6FDA3A"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7013BB2F" w14:textId="77777777" w:rsidR="00425919" w:rsidRPr="005D1077" w:rsidRDefault="00425919" w:rsidP="00425919">
            <w:pPr>
              <w:rPr>
                <w:sz w:val="22"/>
                <w:szCs w:val="22"/>
              </w:rPr>
            </w:pPr>
            <w:r w:rsidRPr="005D1077">
              <w:rPr>
                <w:sz w:val="22"/>
                <w:szCs w:val="22"/>
              </w:rPr>
              <w:t>ФЕАЭС 2.1.2.32</w:t>
            </w:r>
          </w:p>
        </w:tc>
      </w:tr>
      <w:tr w:rsidR="00425919" w:rsidRPr="005D1077" w14:paraId="0CB8647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4F6167" w14:textId="6D5A18DD"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4</w:t>
            </w:r>
            <w:r w:rsidR="00425919" w:rsidRPr="005D1077">
              <w:rPr>
                <w:sz w:val="22"/>
                <w:szCs w:val="22"/>
                <w:lang w:eastAsia="en-US"/>
              </w:rPr>
              <w:t xml:space="preserve"> *</w:t>
            </w:r>
          </w:p>
        </w:tc>
        <w:tc>
          <w:tcPr>
            <w:tcW w:w="1845" w:type="dxa"/>
            <w:vMerge/>
            <w:shd w:val="clear" w:color="auto" w:fill="auto"/>
          </w:tcPr>
          <w:p w14:paraId="46589F5C"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0E65879" w14:textId="77777777" w:rsidR="00425919" w:rsidRPr="00BC2DB9" w:rsidRDefault="00425919" w:rsidP="00425919">
            <w:pPr>
              <w:overflowPunct w:val="0"/>
              <w:autoSpaceDE w:val="0"/>
              <w:autoSpaceDN w:val="0"/>
              <w:adjustRightInd w:val="0"/>
              <w:ind w:left="-194" w:right="-108"/>
              <w:jc w:val="center"/>
              <w:textAlignment w:val="baseline"/>
              <w:rPr>
                <w:lang w:eastAsia="en-US"/>
              </w:rPr>
            </w:pPr>
            <w:r w:rsidRPr="00BC2DB9">
              <w:rPr>
                <w:lang w:eastAsia="en-US"/>
              </w:rPr>
              <w:t>21.20/29.040</w:t>
            </w:r>
          </w:p>
          <w:p w14:paraId="2FDD01CF" w14:textId="77777777" w:rsidR="00425919" w:rsidRPr="00BC2DB9" w:rsidRDefault="00425919" w:rsidP="00425919">
            <w:pPr>
              <w:overflowPunct w:val="0"/>
              <w:autoSpaceDE w:val="0"/>
              <w:autoSpaceDN w:val="0"/>
              <w:adjustRightInd w:val="0"/>
              <w:ind w:left="142" w:right="-108"/>
              <w:jc w:val="center"/>
              <w:textAlignment w:val="baseline"/>
            </w:pPr>
          </w:p>
        </w:tc>
        <w:tc>
          <w:tcPr>
            <w:tcW w:w="1984" w:type="dxa"/>
            <w:shd w:val="clear" w:color="auto" w:fill="auto"/>
          </w:tcPr>
          <w:p w14:paraId="19F6EBBF" w14:textId="43BF91F2" w:rsidR="00425919" w:rsidRPr="005D1077" w:rsidRDefault="00425919" w:rsidP="00C45348">
            <w:pPr>
              <w:ind w:left="88" w:right="81"/>
              <w:jc w:val="both"/>
              <w:rPr>
                <w:sz w:val="22"/>
                <w:szCs w:val="22"/>
              </w:rPr>
            </w:pPr>
            <w:r w:rsidRPr="005D1077">
              <w:rPr>
                <w:sz w:val="22"/>
                <w:szCs w:val="22"/>
              </w:rPr>
              <w:t>Однородность</w:t>
            </w:r>
            <w:r w:rsidR="00C45348">
              <w:rPr>
                <w:sz w:val="22"/>
                <w:szCs w:val="22"/>
              </w:rPr>
              <w:t xml:space="preserve"> </w:t>
            </w:r>
            <w:r w:rsidRPr="005D1077">
              <w:rPr>
                <w:sz w:val="22"/>
                <w:szCs w:val="22"/>
              </w:rPr>
              <w:t>содержания</w:t>
            </w:r>
            <w:r w:rsidR="00C45348">
              <w:rPr>
                <w:sz w:val="22"/>
                <w:szCs w:val="22"/>
              </w:rPr>
              <w:t xml:space="preserve"> </w:t>
            </w:r>
            <w:r w:rsidRPr="005D1077">
              <w:rPr>
                <w:sz w:val="22"/>
                <w:szCs w:val="22"/>
              </w:rPr>
              <w:t>действующего вещества</w:t>
            </w:r>
            <w:r w:rsidR="00C45348">
              <w:rPr>
                <w:sz w:val="22"/>
                <w:szCs w:val="22"/>
              </w:rPr>
              <w:t xml:space="preserve"> </w:t>
            </w:r>
            <w:r w:rsidRPr="005D1077">
              <w:rPr>
                <w:sz w:val="22"/>
                <w:szCs w:val="22"/>
              </w:rPr>
              <w:t>в единице</w:t>
            </w:r>
            <w:r w:rsidR="00C45348">
              <w:rPr>
                <w:sz w:val="22"/>
                <w:szCs w:val="22"/>
              </w:rPr>
              <w:t xml:space="preserve"> </w:t>
            </w:r>
            <w:r w:rsidRPr="005D1077">
              <w:rPr>
                <w:sz w:val="22"/>
                <w:szCs w:val="22"/>
              </w:rPr>
              <w:t>дозированного лекарственного средства</w:t>
            </w:r>
            <w:r w:rsidR="00C45348">
              <w:rPr>
                <w:sz w:val="22"/>
                <w:szCs w:val="22"/>
              </w:rPr>
              <w:t xml:space="preserve">. </w:t>
            </w:r>
            <w:r w:rsidRPr="005D1077">
              <w:rPr>
                <w:sz w:val="22"/>
                <w:szCs w:val="22"/>
              </w:rPr>
              <w:t>Однородность дозированных единиц</w:t>
            </w:r>
            <w:r w:rsidR="00C45348">
              <w:rPr>
                <w:sz w:val="22"/>
                <w:szCs w:val="22"/>
              </w:rPr>
              <w:t xml:space="preserve">. </w:t>
            </w:r>
            <w:r w:rsidRPr="005D1077">
              <w:rPr>
                <w:sz w:val="22"/>
                <w:szCs w:val="22"/>
              </w:rPr>
              <w:t>Однородность массы единицы дозированного лекарственного препарата</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дозированных</w:t>
            </w:r>
            <w:r w:rsidR="00C45348">
              <w:rPr>
                <w:sz w:val="22"/>
                <w:szCs w:val="22"/>
              </w:rPr>
              <w:t xml:space="preserve"> </w:t>
            </w:r>
            <w:r w:rsidRPr="005D1077">
              <w:rPr>
                <w:sz w:val="22"/>
                <w:szCs w:val="22"/>
              </w:rPr>
              <w:t>единиц.</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дозирования.</w:t>
            </w:r>
          </w:p>
        </w:tc>
        <w:tc>
          <w:tcPr>
            <w:tcW w:w="2127" w:type="dxa"/>
            <w:vMerge/>
            <w:shd w:val="clear" w:color="auto" w:fill="auto"/>
            <w:vAlign w:val="center"/>
          </w:tcPr>
          <w:p w14:paraId="30BEBC8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20526A98"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 </w:t>
            </w:r>
          </w:p>
          <w:p w14:paraId="14D018DF"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2.9.6 </w:t>
            </w:r>
          </w:p>
          <w:p w14:paraId="3262645B"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03B0BA59" w14:textId="77777777" w:rsidR="00425919" w:rsidRPr="005D1077" w:rsidRDefault="00425919" w:rsidP="00425919">
            <w:pPr>
              <w:ind w:firstLine="14"/>
              <w:rPr>
                <w:sz w:val="22"/>
                <w:szCs w:val="22"/>
              </w:rPr>
            </w:pPr>
            <w:r w:rsidRPr="005D1077">
              <w:rPr>
                <w:sz w:val="22"/>
                <w:szCs w:val="22"/>
              </w:rPr>
              <w:t>ГФ РБ II 2.9.40</w:t>
            </w:r>
          </w:p>
          <w:p w14:paraId="2DE9A028" w14:textId="77777777" w:rsidR="00425919" w:rsidRPr="005D1077" w:rsidRDefault="00425919" w:rsidP="00425919">
            <w:pPr>
              <w:ind w:firstLine="11"/>
              <w:rPr>
                <w:sz w:val="22"/>
                <w:szCs w:val="22"/>
              </w:rPr>
            </w:pPr>
            <w:r w:rsidRPr="005D1077">
              <w:rPr>
                <w:sz w:val="22"/>
                <w:szCs w:val="22"/>
              </w:rPr>
              <w:t>ФЕАЭС 2.1.9.14</w:t>
            </w:r>
          </w:p>
          <w:p w14:paraId="20ACB310" w14:textId="77777777" w:rsidR="00425919" w:rsidRPr="005D1077" w:rsidRDefault="00425919" w:rsidP="00425919">
            <w:pPr>
              <w:overflowPunct w:val="0"/>
              <w:autoSpaceDE w:val="0"/>
              <w:autoSpaceDN w:val="0"/>
              <w:adjustRightInd w:val="0"/>
              <w:ind w:firstLine="11"/>
              <w:textAlignment w:val="baseline"/>
              <w:rPr>
                <w:sz w:val="22"/>
                <w:szCs w:val="22"/>
              </w:rPr>
            </w:pPr>
            <w:r w:rsidRPr="005D1077">
              <w:rPr>
                <w:sz w:val="22"/>
                <w:szCs w:val="22"/>
              </w:rPr>
              <w:t>ФЕАЭС 2.1.9.5</w:t>
            </w:r>
          </w:p>
          <w:p w14:paraId="72D5BCC9" w14:textId="77777777" w:rsidR="00425919" w:rsidRPr="005D1077" w:rsidRDefault="00425919" w:rsidP="00425919">
            <w:pPr>
              <w:overflowPunct w:val="0"/>
              <w:autoSpaceDE w:val="0"/>
              <w:autoSpaceDN w:val="0"/>
              <w:adjustRightInd w:val="0"/>
              <w:ind w:left="42"/>
              <w:textAlignment w:val="baseline"/>
              <w:rPr>
                <w:sz w:val="22"/>
                <w:szCs w:val="22"/>
              </w:rPr>
            </w:pPr>
            <w:r w:rsidRPr="005D1077">
              <w:rPr>
                <w:sz w:val="22"/>
                <w:szCs w:val="22"/>
              </w:rPr>
              <w:t>ГФ РБ II (1163) (0499) (РБ0006) (0672) (0927) (0016) (0520) (1807) (0132) (0676) (1165) (0478) (1502) (0153)</w:t>
            </w:r>
          </w:p>
        </w:tc>
      </w:tr>
      <w:tr w:rsidR="00425919" w:rsidRPr="005D1077" w14:paraId="708F4B15"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4DC55FE" w14:textId="1B47C578" w:rsidR="00425919" w:rsidRPr="00567BB1" w:rsidRDefault="000F0DB2" w:rsidP="00425919">
            <w:pPr>
              <w:overflowPunct w:val="0"/>
              <w:autoSpaceDE w:val="0"/>
              <w:autoSpaceDN w:val="0"/>
              <w:adjustRightInd w:val="0"/>
              <w:textAlignment w:val="baseline"/>
              <w:rPr>
                <w:sz w:val="22"/>
                <w:szCs w:val="22"/>
                <w:lang w:eastAsia="en-US"/>
              </w:rPr>
            </w:pPr>
            <w:r>
              <w:rPr>
                <w:sz w:val="22"/>
                <w:szCs w:val="22"/>
              </w:rPr>
              <w:t>6</w:t>
            </w:r>
            <w:r w:rsidR="00425919" w:rsidRPr="00567BB1">
              <w:rPr>
                <w:sz w:val="22"/>
                <w:szCs w:val="22"/>
              </w:rPr>
              <w:t>.</w:t>
            </w:r>
            <w:r w:rsidR="00B74D82">
              <w:rPr>
                <w:sz w:val="22"/>
                <w:szCs w:val="22"/>
              </w:rPr>
              <w:t>5</w:t>
            </w:r>
            <w:r w:rsidR="00425919" w:rsidRPr="00567BB1">
              <w:rPr>
                <w:sz w:val="22"/>
                <w:szCs w:val="22"/>
              </w:rPr>
              <w:t xml:space="preserve"> *</w:t>
            </w:r>
          </w:p>
        </w:tc>
        <w:tc>
          <w:tcPr>
            <w:tcW w:w="1845" w:type="dxa"/>
            <w:vMerge/>
            <w:shd w:val="clear" w:color="auto" w:fill="auto"/>
          </w:tcPr>
          <w:p w14:paraId="53DBC485"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10EF497" w14:textId="38ED9117" w:rsidR="00425919" w:rsidRPr="00BC2DB9" w:rsidRDefault="00425919" w:rsidP="00425919">
            <w:pPr>
              <w:overflowPunct w:val="0"/>
              <w:autoSpaceDE w:val="0"/>
              <w:autoSpaceDN w:val="0"/>
              <w:adjustRightInd w:val="0"/>
              <w:ind w:right="-108"/>
              <w:textAlignment w:val="baseline"/>
              <w:rPr>
                <w:lang w:eastAsia="en-US"/>
              </w:rPr>
            </w:pPr>
            <w:r w:rsidRPr="00BC2DB9">
              <w:t>21.20/11.116</w:t>
            </w:r>
          </w:p>
        </w:tc>
        <w:tc>
          <w:tcPr>
            <w:tcW w:w="1984" w:type="dxa"/>
            <w:shd w:val="clear" w:color="auto" w:fill="auto"/>
          </w:tcPr>
          <w:p w14:paraId="25CA0944" w14:textId="0CE3F9DF" w:rsidR="00425919" w:rsidRPr="00567BB1" w:rsidRDefault="00425919" w:rsidP="00C45348">
            <w:pPr>
              <w:ind w:left="88" w:right="-60"/>
              <w:jc w:val="both"/>
              <w:rPr>
                <w:sz w:val="22"/>
                <w:szCs w:val="22"/>
              </w:rPr>
            </w:pPr>
            <w:r w:rsidRPr="00567BB1">
              <w:rPr>
                <w:sz w:val="22"/>
                <w:szCs w:val="22"/>
              </w:rPr>
              <w:t>Упаковка, маркировка</w:t>
            </w:r>
          </w:p>
        </w:tc>
        <w:tc>
          <w:tcPr>
            <w:tcW w:w="2127" w:type="dxa"/>
            <w:vMerge/>
            <w:shd w:val="clear" w:color="auto" w:fill="auto"/>
            <w:vAlign w:val="center"/>
          </w:tcPr>
          <w:p w14:paraId="52D24953"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6853C3E6" w14:textId="6F52C10C" w:rsidR="00425919" w:rsidRPr="00567BB1" w:rsidRDefault="00425919" w:rsidP="00425919">
            <w:pPr>
              <w:pStyle w:val="af6"/>
              <w:ind w:right="-130"/>
              <w:rPr>
                <w:lang w:val="ru-RU"/>
              </w:rPr>
            </w:pPr>
            <w:r w:rsidRPr="00567BB1">
              <w:t>СОП-</w:t>
            </w:r>
            <w:r w:rsidRPr="00567BB1">
              <w:rPr>
                <w:lang w:val="ru-RU"/>
              </w:rPr>
              <w:t>0.</w:t>
            </w:r>
            <w:r w:rsidRPr="00567BB1">
              <w:t>2204.00.00-3-009</w:t>
            </w:r>
          </w:p>
        </w:tc>
      </w:tr>
      <w:tr w:rsidR="00425919" w:rsidRPr="005D1077" w14:paraId="1911A0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F38719" w14:textId="688646DA"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5D1077">
              <w:rPr>
                <w:sz w:val="22"/>
                <w:szCs w:val="22"/>
                <w:lang w:eastAsia="en-US"/>
              </w:rPr>
              <w:t>.</w:t>
            </w:r>
            <w:r w:rsidR="00B74D82">
              <w:rPr>
                <w:sz w:val="22"/>
                <w:szCs w:val="22"/>
                <w:lang w:eastAsia="en-US"/>
              </w:rPr>
              <w:t>6</w:t>
            </w:r>
            <w:r w:rsidR="00425919" w:rsidRPr="005D1077">
              <w:rPr>
                <w:sz w:val="22"/>
                <w:szCs w:val="22"/>
                <w:lang w:eastAsia="en-US"/>
              </w:rPr>
              <w:t xml:space="preserve"> *</w:t>
            </w:r>
          </w:p>
        </w:tc>
        <w:tc>
          <w:tcPr>
            <w:tcW w:w="1845" w:type="dxa"/>
            <w:vMerge w:val="restart"/>
            <w:shd w:val="clear" w:color="auto" w:fill="auto"/>
          </w:tcPr>
          <w:p w14:paraId="64B1458F" w14:textId="28EB5158" w:rsidR="00425919" w:rsidRPr="005D1077" w:rsidRDefault="00425919" w:rsidP="00C4534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sidR="00C45348">
              <w:rPr>
                <w:sz w:val="22"/>
                <w:szCs w:val="22"/>
                <w:lang w:eastAsia="en-US"/>
              </w:rPr>
              <w:t xml:space="preserve">. </w:t>
            </w:r>
            <w:r w:rsidRPr="005D1077">
              <w:rPr>
                <w:sz w:val="22"/>
                <w:szCs w:val="22"/>
                <w:lang w:eastAsia="en-US"/>
              </w:rPr>
              <w:t>Препараты фармацевтические</w:t>
            </w:r>
            <w:r w:rsidR="00C45348">
              <w:rPr>
                <w:sz w:val="22"/>
                <w:szCs w:val="22"/>
                <w:lang w:eastAsia="en-US"/>
              </w:rPr>
              <w:t xml:space="preserve">. </w:t>
            </w:r>
            <w:r w:rsidRPr="005D1077">
              <w:rPr>
                <w:sz w:val="22"/>
                <w:szCs w:val="22"/>
              </w:rPr>
              <w:t>Лекарственные средства</w:t>
            </w:r>
          </w:p>
          <w:p w14:paraId="77548E89" w14:textId="77777777" w:rsidR="00425919" w:rsidRPr="005D1077" w:rsidRDefault="00425919" w:rsidP="0042591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01ED0D31" w14:textId="77777777" w:rsidR="00425919" w:rsidRPr="005D1077" w:rsidRDefault="00425919" w:rsidP="00425919">
            <w:pPr>
              <w:overflowPunct w:val="0"/>
              <w:autoSpaceDE w:val="0"/>
              <w:autoSpaceDN w:val="0"/>
              <w:adjustRightInd w:val="0"/>
              <w:ind w:left="142" w:right="-57"/>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1FC82B"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21.20/11.116</w:t>
            </w:r>
          </w:p>
          <w:p w14:paraId="244F22BF"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21.10/11.116</w:t>
            </w:r>
          </w:p>
          <w:p w14:paraId="0AF4AD04"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20.13/11.116</w:t>
            </w:r>
          </w:p>
          <w:p w14:paraId="679E2BB2" w14:textId="77777777" w:rsidR="00425919" w:rsidRPr="00BC2DB9" w:rsidRDefault="00425919" w:rsidP="00425919">
            <w:pPr>
              <w:overflowPunct w:val="0"/>
              <w:autoSpaceDE w:val="0"/>
              <w:autoSpaceDN w:val="0"/>
              <w:adjustRightInd w:val="0"/>
              <w:ind w:left="-107" w:right="-75"/>
              <w:jc w:val="center"/>
              <w:textAlignment w:val="baseline"/>
              <w:rPr>
                <w:highlight w:val="yellow"/>
                <w:lang w:eastAsia="en-US"/>
              </w:rPr>
            </w:pPr>
            <w:r w:rsidRPr="00BC2DB9">
              <w:rPr>
                <w:lang w:eastAsia="en-US"/>
              </w:rPr>
              <w:t>20.14/11.116</w:t>
            </w:r>
          </w:p>
          <w:p w14:paraId="39FF432D" w14:textId="77777777" w:rsidR="00425919" w:rsidRPr="00BC2DB9" w:rsidRDefault="00425919" w:rsidP="00425919">
            <w:pPr>
              <w:overflowPunct w:val="0"/>
              <w:autoSpaceDE w:val="0"/>
              <w:autoSpaceDN w:val="0"/>
              <w:adjustRightInd w:val="0"/>
              <w:ind w:left="-107" w:right="-75"/>
              <w:jc w:val="center"/>
              <w:textAlignment w:val="baseline"/>
            </w:pPr>
            <w:r w:rsidRPr="00BC2DB9">
              <w:rPr>
                <w:lang w:eastAsia="en-US"/>
              </w:rPr>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F9E862" w14:textId="4B1943E2" w:rsidR="00425919" w:rsidRPr="005D1077" w:rsidRDefault="00425919" w:rsidP="00C45348">
            <w:pPr>
              <w:overflowPunct w:val="0"/>
              <w:autoSpaceDE w:val="0"/>
              <w:autoSpaceDN w:val="0"/>
              <w:adjustRightInd w:val="0"/>
              <w:ind w:left="88" w:right="-60"/>
              <w:jc w:val="both"/>
              <w:textAlignment w:val="baseline"/>
              <w:rPr>
                <w:sz w:val="22"/>
                <w:szCs w:val="22"/>
              </w:rPr>
            </w:pPr>
            <w:r w:rsidRPr="005D1077">
              <w:rPr>
                <w:sz w:val="22"/>
                <w:szCs w:val="22"/>
                <w:lang w:eastAsia="en-US"/>
              </w:rPr>
              <w:t>Реакции</w:t>
            </w:r>
            <w:r w:rsidR="00C45348">
              <w:rPr>
                <w:sz w:val="22"/>
                <w:szCs w:val="22"/>
                <w:lang w:eastAsia="en-US"/>
              </w:rPr>
              <w:t xml:space="preserve"> </w:t>
            </w:r>
            <w:r w:rsidRPr="005D1077">
              <w:rPr>
                <w:sz w:val="22"/>
                <w:szCs w:val="22"/>
                <w:lang w:eastAsia="en-US"/>
              </w:rPr>
              <w:t>подлинности (идентификации) на ионы и</w:t>
            </w:r>
            <w:r w:rsidR="00C45348">
              <w:rPr>
                <w:sz w:val="22"/>
                <w:szCs w:val="22"/>
                <w:lang w:eastAsia="en-US"/>
              </w:rPr>
              <w:t xml:space="preserve"> </w:t>
            </w:r>
            <w:r w:rsidRPr="005D1077">
              <w:rPr>
                <w:sz w:val="22"/>
                <w:szCs w:val="22"/>
              </w:rPr>
              <w:t>функциональные группы</w:t>
            </w:r>
            <w:r w:rsidR="00C45348">
              <w:rPr>
                <w:sz w:val="22"/>
                <w:szCs w:val="22"/>
              </w:rPr>
              <w:t xml:space="preserve">. </w:t>
            </w:r>
            <w:r w:rsidRPr="005D1077">
              <w:rPr>
                <w:sz w:val="22"/>
                <w:szCs w:val="22"/>
              </w:rPr>
              <w:t>Качественные реакции</w:t>
            </w:r>
          </w:p>
        </w:tc>
        <w:tc>
          <w:tcPr>
            <w:tcW w:w="2127" w:type="dxa"/>
            <w:vMerge/>
            <w:shd w:val="clear" w:color="auto" w:fill="auto"/>
            <w:vAlign w:val="center"/>
          </w:tcPr>
          <w:p w14:paraId="5054BF28"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364D47"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ГФ РБ I 2.3.1</w:t>
            </w:r>
          </w:p>
          <w:p w14:paraId="643F7E46"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2.3.1</w:t>
            </w:r>
          </w:p>
          <w:p w14:paraId="51969652" w14:textId="54660381"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2.1.3.1</w:t>
            </w:r>
          </w:p>
        </w:tc>
      </w:tr>
      <w:tr w:rsidR="00425919" w:rsidRPr="00C45348" w14:paraId="5FDF4A50"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44D10D7" w14:textId="2CE8A9FB" w:rsidR="00425919" w:rsidRPr="00C45348"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C45348">
              <w:rPr>
                <w:sz w:val="22"/>
                <w:szCs w:val="22"/>
                <w:lang w:eastAsia="en-US"/>
              </w:rPr>
              <w:t>.</w:t>
            </w:r>
            <w:r w:rsidR="00B74D82">
              <w:rPr>
                <w:sz w:val="22"/>
                <w:szCs w:val="22"/>
                <w:lang w:eastAsia="en-US"/>
              </w:rPr>
              <w:t>7</w:t>
            </w:r>
            <w:r w:rsidR="00425919" w:rsidRPr="00C45348">
              <w:rPr>
                <w:sz w:val="22"/>
                <w:szCs w:val="22"/>
                <w:lang w:eastAsia="en-US"/>
              </w:rPr>
              <w:t xml:space="preserve"> *</w:t>
            </w:r>
          </w:p>
        </w:tc>
        <w:tc>
          <w:tcPr>
            <w:tcW w:w="1845" w:type="dxa"/>
            <w:vMerge/>
            <w:shd w:val="clear" w:color="auto" w:fill="auto"/>
          </w:tcPr>
          <w:p w14:paraId="2B8BF0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9E191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21.20/11.116</w:t>
            </w:r>
          </w:p>
          <w:p w14:paraId="76361A57"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21.10/11.116</w:t>
            </w:r>
          </w:p>
          <w:p w14:paraId="149D6D46"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20.13/11.116</w:t>
            </w:r>
          </w:p>
          <w:p w14:paraId="7675DF08" w14:textId="77777777" w:rsidR="00425919" w:rsidRPr="00C45348" w:rsidRDefault="00425919" w:rsidP="00425919">
            <w:pPr>
              <w:overflowPunct w:val="0"/>
              <w:autoSpaceDE w:val="0"/>
              <w:autoSpaceDN w:val="0"/>
              <w:adjustRightInd w:val="0"/>
              <w:ind w:left="-107" w:right="-75"/>
              <w:jc w:val="center"/>
              <w:textAlignment w:val="baseline"/>
              <w:rPr>
                <w:highlight w:val="yellow"/>
                <w:lang w:eastAsia="en-US"/>
              </w:rPr>
            </w:pPr>
            <w:r w:rsidRPr="00C45348">
              <w:rPr>
                <w:lang w:eastAsia="en-US"/>
              </w:rPr>
              <w:t>20.14/11.116</w:t>
            </w:r>
          </w:p>
          <w:p w14:paraId="22FA367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20.59/11.116</w:t>
            </w:r>
          </w:p>
          <w:p w14:paraId="74090132" w14:textId="77777777" w:rsidR="00425919" w:rsidRPr="00C45348" w:rsidRDefault="00425919" w:rsidP="00425919">
            <w:pPr>
              <w:overflowPunct w:val="0"/>
              <w:autoSpaceDE w:val="0"/>
              <w:autoSpaceDN w:val="0"/>
              <w:adjustRightInd w:val="0"/>
              <w:ind w:left="-107" w:right="-75"/>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E7BB4F" w14:textId="07BF2146" w:rsidR="00425919" w:rsidRPr="00C45348" w:rsidRDefault="00425919" w:rsidP="00C45348">
            <w:pPr>
              <w:ind w:left="88" w:right="-60"/>
              <w:jc w:val="both"/>
              <w:rPr>
                <w:sz w:val="22"/>
                <w:szCs w:val="22"/>
              </w:rPr>
            </w:pPr>
            <w:r w:rsidRPr="00C45348">
              <w:rPr>
                <w:sz w:val="22"/>
                <w:szCs w:val="22"/>
              </w:rPr>
              <w:t>Определение степени</w:t>
            </w:r>
            <w:r w:rsidR="00C45348" w:rsidRPr="00C45348">
              <w:rPr>
                <w:sz w:val="22"/>
                <w:szCs w:val="22"/>
              </w:rPr>
              <w:t xml:space="preserve"> </w:t>
            </w:r>
            <w:r w:rsidRPr="00C45348">
              <w:rPr>
                <w:sz w:val="22"/>
                <w:szCs w:val="22"/>
              </w:rPr>
              <w:t>окрашивания</w:t>
            </w:r>
          </w:p>
          <w:p w14:paraId="3CCB31F9" w14:textId="0253F8B9" w:rsidR="00425919" w:rsidRPr="00C45348" w:rsidRDefault="00C45348" w:rsidP="00C45348">
            <w:pPr>
              <w:ind w:left="88" w:right="-60"/>
              <w:jc w:val="both"/>
              <w:rPr>
                <w:sz w:val="22"/>
                <w:szCs w:val="22"/>
              </w:rPr>
            </w:pPr>
            <w:r w:rsidRPr="00C45348">
              <w:rPr>
                <w:sz w:val="22"/>
                <w:szCs w:val="22"/>
              </w:rPr>
              <w:t>Ж</w:t>
            </w:r>
            <w:r w:rsidR="00425919" w:rsidRPr="00C45348">
              <w:rPr>
                <w:sz w:val="22"/>
                <w:szCs w:val="22"/>
              </w:rPr>
              <w:t>идкостей</w:t>
            </w:r>
            <w:r w:rsidRPr="00C45348">
              <w:rPr>
                <w:sz w:val="22"/>
                <w:szCs w:val="22"/>
              </w:rPr>
              <w:t xml:space="preserve">. </w:t>
            </w:r>
            <w:r w:rsidR="00425919" w:rsidRPr="00C45348">
              <w:rPr>
                <w:sz w:val="22"/>
                <w:szCs w:val="22"/>
              </w:rPr>
              <w:t>Окраска и интенсивность жидкостей</w:t>
            </w:r>
          </w:p>
        </w:tc>
        <w:tc>
          <w:tcPr>
            <w:tcW w:w="2127" w:type="dxa"/>
            <w:vMerge/>
            <w:shd w:val="clear" w:color="auto" w:fill="auto"/>
            <w:vAlign w:val="center"/>
          </w:tcPr>
          <w:p w14:paraId="5A4904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E467922" w14:textId="77777777" w:rsidR="00425919" w:rsidRPr="00C45348" w:rsidRDefault="00425919" w:rsidP="00425919">
            <w:pPr>
              <w:pStyle w:val="af6"/>
              <w:ind w:left="33" w:right="-126"/>
              <w:rPr>
                <w:lang w:val="ru-RU"/>
              </w:rPr>
            </w:pPr>
            <w:r w:rsidRPr="00C45348">
              <w:rPr>
                <w:lang w:val="ru-RU"/>
              </w:rPr>
              <w:t xml:space="preserve">ГФ РБ </w:t>
            </w:r>
            <w:r w:rsidRPr="00C45348">
              <w:t>I</w:t>
            </w:r>
            <w:r w:rsidRPr="00C45348">
              <w:rPr>
                <w:lang w:val="ru-RU"/>
              </w:rPr>
              <w:t xml:space="preserve"> 2.2.2</w:t>
            </w:r>
          </w:p>
          <w:p w14:paraId="30A1DDFA" w14:textId="77777777" w:rsidR="00425919" w:rsidRPr="00C45348" w:rsidRDefault="00425919" w:rsidP="00425919">
            <w:pPr>
              <w:pStyle w:val="af6"/>
              <w:ind w:left="33" w:right="-126"/>
              <w:rPr>
                <w:lang w:val="ru-RU"/>
              </w:rPr>
            </w:pPr>
            <w:r w:rsidRPr="00C45348">
              <w:rPr>
                <w:lang w:val="ru-RU"/>
              </w:rPr>
              <w:t xml:space="preserve">ГФ РБ </w:t>
            </w:r>
            <w:r w:rsidRPr="00C45348">
              <w:t>II</w:t>
            </w:r>
            <w:r w:rsidRPr="00C45348">
              <w:rPr>
                <w:lang w:val="ru-RU"/>
              </w:rPr>
              <w:t xml:space="preserve"> 2.2.2</w:t>
            </w:r>
          </w:p>
          <w:p w14:paraId="09AD7E9F" w14:textId="77777777" w:rsidR="00425919" w:rsidRPr="00C45348" w:rsidRDefault="00425919" w:rsidP="00425919">
            <w:pPr>
              <w:overflowPunct w:val="0"/>
              <w:autoSpaceDE w:val="0"/>
              <w:autoSpaceDN w:val="0"/>
              <w:adjustRightInd w:val="0"/>
              <w:textAlignment w:val="baseline"/>
              <w:rPr>
                <w:sz w:val="22"/>
                <w:szCs w:val="22"/>
              </w:rPr>
            </w:pPr>
            <w:r w:rsidRPr="00C45348">
              <w:rPr>
                <w:sz w:val="22"/>
                <w:szCs w:val="22"/>
              </w:rPr>
              <w:t>ФЕАЭС 2.1.2.2</w:t>
            </w:r>
          </w:p>
        </w:tc>
      </w:tr>
    </w:tbl>
    <w:p w14:paraId="6BBD6806" w14:textId="77777777" w:rsidR="00BC2DB9" w:rsidRPr="00C45348" w:rsidRDefault="00BC2DB9"/>
    <w:p w14:paraId="048B7A33" w14:textId="77777777" w:rsidR="00BC2DB9" w:rsidRDefault="00BC2DB9"/>
    <w:p w14:paraId="160B5A67" w14:textId="77777777" w:rsidR="00426709" w:rsidRDefault="00426709"/>
    <w:p w14:paraId="64ED88C8" w14:textId="77777777" w:rsidR="00426709" w:rsidRPr="00C45348"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26709" w:rsidRPr="005D1077" w14:paraId="4709611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D37A53A" w14:textId="4DDF707F" w:rsidR="00426709" w:rsidRPr="00426709" w:rsidRDefault="00426709" w:rsidP="00426709">
            <w:pPr>
              <w:overflowPunct w:val="0"/>
              <w:autoSpaceDE w:val="0"/>
              <w:autoSpaceDN w:val="0"/>
              <w:adjustRightInd w:val="0"/>
              <w:jc w:val="center"/>
              <w:textAlignment w:val="baseline"/>
              <w:rPr>
                <w:sz w:val="22"/>
                <w:szCs w:val="22"/>
                <w:lang w:eastAsia="en-US"/>
              </w:rPr>
            </w:pPr>
            <w:r w:rsidRPr="00426709">
              <w:rPr>
                <w:sz w:val="22"/>
                <w:szCs w:val="22"/>
                <w:lang w:eastAsia="en-US"/>
              </w:rPr>
              <w:lastRenderedPageBreak/>
              <w:t>1</w:t>
            </w:r>
          </w:p>
        </w:tc>
        <w:tc>
          <w:tcPr>
            <w:tcW w:w="1845" w:type="dxa"/>
            <w:shd w:val="clear" w:color="auto" w:fill="auto"/>
          </w:tcPr>
          <w:p w14:paraId="0ACA9769" w14:textId="0FEBA5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91F5C02" w14:textId="5E3D139B" w:rsidR="00426709" w:rsidRPr="00426709" w:rsidRDefault="00426709" w:rsidP="00426709">
            <w:pPr>
              <w:overflowPunct w:val="0"/>
              <w:autoSpaceDE w:val="0"/>
              <w:autoSpaceDN w:val="0"/>
              <w:adjustRightInd w:val="0"/>
              <w:ind w:left="-103" w:right="-108"/>
              <w:jc w:val="center"/>
              <w:textAlignment w:val="baseline"/>
              <w:rPr>
                <w:sz w:val="22"/>
                <w:szCs w:val="22"/>
                <w:lang w:eastAsia="en-US"/>
              </w:rPr>
            </w:pPr>
            <w:r w:rsidRPr="00426709">
              <w:rPr>
                <w:sz w:val="22"/>
                <w:szCs w:val="22"/>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6319696E" w14:textId="68261B84" w:rsidR="00426709" w:rsidRPr="00426709" w:rsidRDefault="00426709" w:rsidP="00426709">
            <w:pPr>
              <w:jc w:val="center"/>
              <w:rPr>
                <w:sz w:val="22"/>
                <w:szCs w:val="22"/>
              </w:rPr>
            </w:pPr>
            <w:r w:rsidRPr="00426709">
              <w:rPr>
                <w:sz w:val="22"/>
                <w:szCs w:val="22"/>
              </w:rPr>
              <w:t>4</w:t>
            </w:r>
          </w:p>
        </w:tc>
        <w:tc>
          <w:tcPr>
            <w:tcW w:w="2127" w:type="dxa"/>
            <w:shd w:val="clear" w:color="auto" w:fill="auto"/>
            <w:vAlign w:val="center"/>
          </w:tcPr>
          <w:p w14:paraId="60EE7D59" w14:textId="18FA7A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384B97C0" w14:textId="5C3E7C7A" w:rsidR="00426709" w:rsidRPr="00426709" w:rsidRDefault="00426709" w:rsidP="00426709">
            <w:pPr>
              <w:pStyle w:val="af6"/>
              <w:ind w:left="33" w:right="-126"/>
              <w:jc w:val="center"/>
              <w:rPr>
                <w:lang w:val="ru-RU"/>
              </w:rPr>
            </w:pPr>
            <w:r w:rsidRPr="00426709">
              <w:rPr>
                <w:lang w:val="ru-RU"/>
              </w:rPr>
              <w:t>6</w:t>
            </w:r>
          </w:p>
        </w:tc>
      </w:tr>
      <w:tr w:rsidR="00426709" w:rsidRPr="005D1077" w14:paraId="357A1977" w14:textId="77777777" w:rsidTr="00AD3315">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432D3E1" w14:textId="1750E870"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8</w:t>
            </w:r>
            <w:r w:rsidR="00426709" w:rsidRPr="00426709">
              <w:rPr>
                <w:sz w:val="22"/>
                <w:szCs w:val="22"/>
                <w:lang w:eastAsia="en-US"/>
              </w:rPr>
              <w:t xml:space="preserve"> *</w:t>
            </w:r>
          </w:p>
        </w:tc>
        <w:tc>
          <w:tcPr>
            <w:tcW w:w="1845" w:type="dxa"/>
            <w:vMerge w:val="restart"/>
            <w:shd w:val="clear" w:color="auto" w:fill="auto"/>
          </w:tcPr>
          <w:p w14:paraId="513E31A2"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A02F9AE" w14:textId="77777777" w:rsidR="00426709" w:rsidRPr="005D1077" w:rsidRDefault="00426709" w:rsidP="0042670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7CF7190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E882DE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395519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10B3F100"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62314711"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17804E9D"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4C5FD4" w14:textId="0C58DED0" w:rsidR="00426709" w:rsidRPr="00426709" w:rsidRDefault="00426709" w:rsidP="00426709">
            <w:pPr>
              <w:ind w:left="88" w:hanging="88"/>
              <w:jc w:val="both"/>
              <w:rPr>
                <w:sz w:val="22"/>
                <w:szCs w:val="22"/>
              </w:rPr>
            </w:pPr>
            <w:r w:rsidRPr="00426709">
              <w:rPr>
                <w:sz w:val="22"/>
                <w:szCs w:val="22"/>
              </w:rPr>
              <w:t>Определение прозрачности и степени мутности жидкостей</w:t>
            </w:r>
            <w:r>
              <w:rPr>
                <w:sz w:val="22"/>
                <w:szCs w:val="22"/>
              </w:rPr>
              <w:t xml:space="preserve"> </w:t>
            </w:r>
            <w:r w:rsidRPr="00426709">
              <w:rPr>
                <w:sz w:val="22"/>
                <w:szCs w:val="22"/>
              </w:rPr>
              <w:t>(визуальный метод)</w:t>
            </w:r>
          </w:p>
          <w:p w14:paraId="4FCA71C1" w14:textId="77777777" w:rsid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Прозрачность и степень опалесценции жидкостей</w:t>
            </w:r>
          </w:p>
          <w:p w14:paraId="20613DB8" w14:textId="0D8BC11C"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val="restart"/>
            <w:shd w:val="clear" w:color="auto" w:fill="auto"/>
          </w:tcPr>
          <w:p w14:paraId="74B4EA28" w14:textId="77777777"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B87F651"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4D8981C0"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F438EA6"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2.2.1</w:t>
            </w:r>
          </w:p>
          <w:p w14:paraId="4DC43F5C"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2.2.1</w:t>
            </w:r>
          </w:p>
          <w:p w14:paraId="79E7321A" w14:textId="42840035"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2.1.2.1</w:t>
            </w:r>
          </w:p>
        </w:tc>
      </w:tr>
      <w:tr w:rsidR="00426709" w:rsidRPr="005D1077" w14:paraId="6E36C1FE"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282FB430" w14:textId="0089E3BE"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9</w:t>
            </w:r>
            <w:r w:rsidR="00426709" w:rsidRPr="00426709">
              <w:rPr>
                <w:sz w:val="22"/>
                <w:szCs w:val="22"/>
                <w:lang w:eastAsia="en-US"/>
              </w:rPr>
              <w:t xml:space="preserve"> *</w:t>
            </w:r>
          </w:p>
        </w:tc>
        <w:tc>
          <w:tcPr>
            <w:tcW w:w="1845" w:type="dxa"/>
            <w:vMerge/>
            <w:shd w:val="clear" w:color="auto" w:fill="auto"/>
          </w:tcPr>
          <w:p w14:paraId="492053A1"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3518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27EDB4F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6544452A"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071E4982"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2FF6AD4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20.59/11.116</w:t>
            </w:r>
          </w:p>
          <w:p w14:paraId="25619D30" w14:textId="77777777" w:rsidR="00426709" w:rsidRPr="00426709" w:rsidRDefault="00426709" w:rsidP="00426709">
            <w:pPr>
              <w:overflowPunct w:val="0"/>
              <w:autoSpaceDE w:val="0"/>
              <w:autoSpaceDN w:val="0"/>
              <w:adjustRightInd w:val="0"/>
              <w:ind w:left="-103" w:right="-108"/>
              <w:jc w:val="center"/>
              <w:textAlignment w:val="baseline"/>
              <w:rPr>
                <w:lang w:eastAsia="en-US"/>
              </w:rPr>
            </w:pPr>
          </w:p>
          <w:p w14:paraId="2CD7F69B" w14:textId="77777777" w:rsidR="00426709" w:rsidRPr="00426709" w:rsidRDefault="00426709" w:rsidP="00426709">
            <w:pPr>
              <w:overflowPunct w:val="0"/>
              <w:autoSpaceDE w:val="0"/>
              <w:autoSpaceDN w:val="0"/>
              <w:adjustRightInd w:val="0"/>
              <w:ind w:left="-103" w:right="-108"/>
              <w:jc w:val="center"/>
              <w:textAlignment w:val="baseline"/>
            </w:pP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741C6CAD"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018216EC" w14:textId="77777777" w:rsidR="00426709" w:rsidRPr="00426709" w:rsidRDefault="00426709" w:rsidP="00426709">
            <w:pPr>
              <w:ind w:left="88" w:right="-108" w:hanging="88"/>
              <w:jc w:val="both"/>
              <w:rPr>
                <w:sz w:val="22"/>
                <w:szCs w:val="22"/>
              </w:rPr>
            </w:pPr>
            <w:r w:rsidRPr="00426709">
              <w:rPr>
                <w:sz w:val="22"/>
                <w:szCs w:val="22"/>
              </w:rPr>
              <w:t>показатели:</w:t>
            </w:r>
          </w:p>
          <w:p w14:paraId="76B608C3" w14:textId="77777777" w:rsidR="00426709" w:rsidRPr="00426709" w:rsidRDefault="00426709" w:rsidP="00426709">
            <w:pPr>
              <w:ind w:left="88" w:hanging="88"/>
              <w:jc w:val="both"/>
              <w:rPr>
                <w:sz w:val="22"/>
                <w:szCs w:val="22"/>
              </w:rPr>
            </w:pPr>
            <w:r w:rsidRPr="00426709">
              <w:rPr>
                <w:sz w:val="22"/>
                <w:szCs w:val="22"/>
              </w:rPr>
              <w:t>- описание</w:t>
            </w:r>
          </w:p>
          <w:p w14:paraId="407B276A" w14:textId="77777777" w:rsidR="00426709" w:rsidRPr="00426709" w:rsidRDefault="00426709" w:rsidP="00426709">
            <w:pPr>
              <w:ind w:left="88" w:hanging="88"/>
              <w:jc w:val="both"/>
              <w:rPr>
                <w:sz w:val="22"/>
                <w:szCs w:val="22"/>
              </w:rPr>
            </w:pPr>
            <w:r w:rsidRPr="00426709">
              <w:rPr>
                <w:sz w:val="22"/>
                <w:szCs w:val="22"/>
              </w:rPr>
              <w:t>- внешний вид</w:t>
            </w:r>
          </w:p>
          <w:p w14:paraId="4FA3D537" w14:textId="77777777" w:rsidR="00426709" w:rsidRPr="00426709" w:rsidRDefault="00426709" w:rsidP="00426709">
            <w:pPr>
              <w:ind w:left="88" w:right="-108" w:hanging="88"/>
              <w:jc w:val="both"/>
              <w:rPr>
                <w:sz w:val="22"/>
                <w:szCs w:val="22"/>
              </w:rPr>
            </w:pPr>
            <w:r w:rsidRPr="00426709">
              <w:rPr>
                <w:sz w:val="22"/>
                <w:szCs w:val="22"/>
              </w:rPr>
              <w:t>- запах</w:t>
            </w:r>
          </w:p>
          <w:p w14:paraId="3EF91E57" w14:textId="77777777" w:rsidR="00426709" w:rsidRPr="00426709" w:rsidRDefault="00426709" w:rsidP="00426709">
            <w:pPr>
              <w:pStyle w:val="af6"/>
              <w:ind w:left="88" w:hanging="88"/>
              <w:jc w:val="both"/>
              <w:rPr>
                <w:lang w:val="ru-RU"/>
              </w:rPr>
            </w:pPr>
            <w:r w:rsidRPr="00426709">
              <w:rPr>
                <w:lang w:val="ru-RU"/>
              </w:rPr>
              <w:t>Определение запаха</w:t>
            </w:r>
          </w:p>
          <w:p w14:paraId="7EF0E608" w14:textId="77777777" w:rsidR="00426709" w:rsidRPr="00426709" w:rsidRDefault="00426709" w:rsidP="00426709">
            <w:pPr>
              <w:pStyle w:val="af6"/>
              <w:ind w:left="88" w:hanging="88"/>
              <w:jc w:val="both"/>
              <w:rPr>
                <w:lang w:val="ru-RU"/>
              </w:rPr>
            </w:pPr>
            <w:r w:rsidRPr="00426709">
              <w:rPr>
                <w:lang w:val="ru-RU"/>
              </w:rPr>
              <w:t>Запах и вкус эфирных масел</w:t>
            </w:r>
          </w:p>
          <w:p w14:paraId="27A778FA"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190C9485" w14:textId="355487AE" w:rsidR="00426709" w:rsidRDefault="00426709" w:rsidP="00426709">
            <w:pPr>
              <w:overflowPunct w:val="0"/>
              <w:autoSpaceDE w:val="0"/>
              <w:autoSpaceDN w:val="0"/>
              <w:adjustRightInd w:val="0"/>
              <w:ind w:left="88" w:hanging="88"/>
              <w:jc w:val="both"/>
              <w:textAlignment w:val="baseline"/>
              <w:rPr>
                <w:sz w:val="22"/>
                <w:szCs w:val="22"/>
              </w:rPr>
            </w:pPr>
            <w:r>
              <w:rPr>
                <w:sz w:val="22"/>
                <w:szCs w:val="22"/>
              </w:rPr>
              <w:t>п</w:t>
            </w:r>
            <w:r w:rsidRPr="00426709">
              <w:rPr>
                <w:sz w:val="22"/>
                <w:szCs w:val="22"/>
              </w:rPr>
              <w:t>оказатели</w:t>
            </w:r>
          </w:p>
          <w:p w14:paraId="5ED8C824" w14:textId="77777777"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shd w:val="clear" w:color="auto" w:fill="auto"/>
            <w:vAlign w:val="center"/>
          </w:tcPr>
          <w:p w14:paraId="3D82E532"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619F7A04" w14:textId="77777777" w:rsidR="00426709" w:rsidRPr="00426709" w:rsidRDefault="00426709" w:rsidP="00426709">
            <w:pPr>
              <w:ind w:left="33" w:right="-126"/>
              <w:rPr>
                <w:sz w:val="22"/>
                <w:szCs w:val="22"/>
              </w:rPr>
            </w:pPr>
            <w:r w:rsidRPr="00426709">
              <w:rPr>
                <w:sz w:val="22"/>
                <w:szCs w:val="22"/>
              </w:rPr>
              <w:t>СОП-</w:t>
            </w:r>
          </w:p>
          <w:p w14:paraId="3E18D6E7" w14:textId="77777777" w:rsidR="00426709" w:rsidRPr="00426709" w:rsidRDefault="00426709" w:rsidP="00426709">
            <w:pPr>
              <w:ind w:left="33" w:right="-126"/>
              <w:rPr>
                <w:sz w:val="22"/>
                <w:szCs w:val="22"/>
              </w:rPr>
            </w:pPr>
            <w:proofErr w:type="gramStart"/>
            <w:r w:rsidRPr="00426709">
              <w:rPr>
                <w:sz w:val="22"/>
                <w:szCs w:val="22"/>
              </w:rPr>
              <w:t>0.2200.00.00-3-024</w:t>
            </w:r>
            <w:proofErr w:type="gramEnd"/>
          </w:p>
          <w:p w14:paraId="25071A74" w14:textId="77777777" w:rsidR="00426709" w:rsidRPr="00426709" w:rsidRDefault="00426709" w:rsidP="00426709">
            <w:pPr>
              <w:ind w:left="33"/>
              <w:rPr>
                <w:sz w:val="22"/>
                <w:szCs w:val="22"/>
              </w:rPr>
            </w:pPr>
            <w:r w:rsidRPr="00426709">
              <w:rPr>
                <w:sz w:val="22"/>
                <w:szCs w:val="22"/>
              </w:rPr>
              <w:t>ГФ РБ II 5.11</w:t>
            </w:r>
          </w:p>
          <w:p w14:paraId="4598E605" w14:textId="77777777" w:rsidR="00426709" w:rsidRPr="00426709" w:rsidRDefault="00426709" w:rsidP="00426709">
            <w:pPr>
              <w:autoSpaceDE w:val="0"/>
              <w:autoSpaceDN w:val="0"/>
              <w:adjustRightInd w:val="0"/>
              <w:ind w:left="33"/>
              <w:rPr>
                <w:rFonts w:eastAsia="Calibri"/>
                <w:b/>
                <w:bCs/>
                <w:sz w:val="22"/>
                <w:szCs w:val="22"/>
              </w:rPr>
            </w:pPr>
            <w:r w:rsidRPr="00426709">
              <w:rPr>
                <w:sz w:val="22"/>
                <w:szCs w:val="22"/>
              </w:rPr>
              <w:t>ФЕАЭС 2.3.6.0</w:t>
            </w:r>
          </w:p>
          <w:p w14:paraId="7544CBF1" w14:textId="77777777" w:rsidR="00426709" w:rsidRPr="00426709" w:rsidRDefault="00426709" w:rsidP="00426709">
            <w:pPr>
              <w:ind w:left="33" w:right="-126"/>
              <w:rPr>
                <w:sz w:val="22"/>
                <w:szCs w:val="22"/>
              </w:rPr>
            </w:pPr>
            <w:r w:rsidRPr="00426709">
              <w:rPr>
                <w:sz w:val="22"/>
                <w:szCs w:val="22"/>
              </w:rPr>
              <w:t>ГФ РБ II 2.3.4</w:t>
            </w:r>
          </w:p>
          <w:p w14:paraId="6B50CFD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ГФ РБ I 2.3.4 </w:t>
            </w:r>
          </w:p>
          <w:p w14:paraId="1643401B"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2.1.3.2</w:t>
            </w:r>
          </w:p>
          <w:p w14:paraId="514EBA41" w14:textId="77777777" w:rsidR="00426709" w:rsidRPr="00426709" w:rsidRDefault="00426709" w:rsidP="00426709">
            <w:pPr>
              <w:ind w:left="33" w:right="-126"/>
              <w:rPr>
                <w:sz w:val="22"/>
                <w:szCs w:val="22"/>
              </w:rPr>
            </w:pPr>
            <w:r w:rsidRPr="00426709">
              <w:rPr>
                <w:sz w:val="22"/>
                <w:szCs w:val="22"/>
              </w:rPr>
              <w:t>ГФ РБ II 2.8.8</w:t>
            </w:r>
          </w:p>
          <w:p w14:paraId="544C35E4" w14:textId="77777777" w:rsidR="00426709" w:rsidRPr="00426709" w:rsidRDefault="00426709" w:rsidP="00426709">
            <w:pPr>
              <w:ind w:left="33"/>
              <w:rPr>
                <w:sz w:val="22"/>
                <w:szCs w:val="22"/>
              </w:rPr>
            </w:pPr>
            <w:r w:rsidRPr="00426709">
              <w:rPr>
                <w:sz w:val="22"/>
                <w:szCs w:val="22"/>
              </w:rPr>
              <w:t>ФЕАЭС 2.1.8.8</w:t>
            </w:r>
          </w:p>
          <w:p w14:paraId="5E2D2B0A" w14:textId="77777777" w:rsidR="00D8290F" w:rsidRPr="00D8290F" w:rsidRDefault="00426709" w:rsidP="00D8290F">
            <w:pPr>
              <w:ind w:left="88" w:hanging="88"/>
              <w:jc w:val="both"/>
              <w:rPr>
                <w:sz w:val="22"/>
                <w:szCs w:val="22"/>
              </w:rPr>
            </w:pPr>
            <w:r w:rsidRPr="00426709">
              <w:rPr>
                <w:sz w:val="22"/>
                <w:szCs w:val="22"/>
              </w:rPr>
              <w:t>ГФ РБ II (1163) (0499) (РБ0006) (0672) (0927) (0016) (0520) (1807) (0132) (0676) (1165) (0478) (1502) (0153)</w:t>
            </w:r>
            <w:r w:rsidR="00D8290F">
              <w:rPr>
                <w:sz w:val="22"/>
                <w:szCs w:val="22"/>
              </w:rPr>
              <w:t xml:space="preserve"> </w:t>
            </w:r>
            <w:r w:rsidR="00D8290F" w:rsidRPr="00D8290F">
              <w:rPr>
                <w:sz w:val="22"/>
                <w:szCs w:val="22"/>
              </w:rPr>
              <w:t>Описание (свойства) в частных статьях</w:t>
            </w:r>
          </w:p>
          <w:p w14:paraId="697CA79B" w14:textId="054E0B81" w:rsidR="00426709" w:rsidRPr="00426709" w:rsidRDefault="00D8290F" w:rsidP="00D8290F">
            <w:pPr>
              <w:ind w:left="88" w:hanging="88"/>
              <w:jc w:val="both"/>
              <w:rPr>
                <w:sz w:val="22"/>
                <w:szCs w:val="22"/>
              </w:rPr>
            </w:pPr>
            <w:r w:rsidRPr="00D8290F">
              <w:rPr>
                <w:sz w:val="22"/>
                <w:szCs w:val="22"/>
              </w:rPr>
              <w:t>Раздел «Свойства» в частных фармакопейных статьях</w:t>
            </w:r>
          </w:p>
        </w:tc>
      </w:tr>
      <w:tr w:rsidR="00426709" w:rsidRPr="005D1077" w14:paraId="39A09A2D"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5BD2190" w14:textId="2D74004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0</w:t>
            </w:r>
            <w:r w:rsidR="00426709" w:rsidRPr="00426709">
              <w:rPr>
                <w:sz w:val="22"/>
                <w:szCs w:val="22"/>
                <w:lang w:eastAsia="en-US"/>
              </w:rPr>
              <w:t xml:space="preserve"> *</w:t>
            </w:r>
          </w:p>
        </w:tc>
        <w:tc>
          <w:tcPr>
            <w:tcW w:w="1845" w:type="dxa"/>
            <w:vMerge/>
            <w:shd w:val="clear" w:color="auto" w:fill="auto"/>
          </w:tcPr>
          <w:p w14:paraId="03BD678F"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FD5AC54"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21.20/29.119</w:t>
            </w:r>
          </w:p>
          <w:p w14:paraId="534100B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21.20/08.118</w:t>
            </w:r>
          </w:p>
          <w:p w14:paraId="7FC60D8D"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21.20/08.031</w:t>
            </w:r>
          </w:p>
          <w:p w14:paraId="6C02D19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21.10/29.119</w:t>
            </w:r>
          </w:p>
          <w:p w14:paraId="432F289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21.10/08.118</w:t>
            </w:r>
          </w:p>
          <w:p w14:paraId="0335964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21.10/08.031</w:t>
            </w:r>
          </w:p>
          <w:p w14:paraId="39D3F991"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20.13/29.119</w:t>
            </w:r>
          </w:p>
          <w:p w14:paraId="1419F13E"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20.14/29.119</w:t>
            </w:r>
          </w:p>
          <w:p w14:paraId="42489F8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20.59/29.119</w:t>
            </w:r>
          </w:p>
          <w:p w14:paraId="771CED3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20.13/08.118</w:t>
            </w:r>
          </w:p>
          <w:p w14:paraId="2BC605E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20.14/08.118</w:t>
            </w:r>
          </w:p>
          <w:p w14:paraId="66DDCA3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20.59/08.118</w:t>
            </w:r>
          </w:p>
          <w:p w14:paraId="65A42CA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20.13/08.031</w:t>
            </w:r>
          </w:p>
          <w:p w14:paraId="6652AA42"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20.14/08.031</w:t>
            </w:r>
          </w:p>
          <w:p w14:paraId="36119095" w14:textId="0C5A95C6"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20.59/08.031</w:t>
            </w:r>
          </w:p>
        </w:tc>
        <w:tc>
          <w:tcPr>
            <w:tcW w:w="1984" w:type="dxa"/>
            <w:tcBorders>
              <w:top w:val="single" w:sz="4" w:space="0" w:color="auto"/>
              <w:left w:val="single" w:sz="4" w:space="0" w:color="auto"/>
              <w:bottom w:val="single" w:sz="4" w:space="0" w:color="auto"/>
            </w:tcBorders>
            <w:shd w:val="clear" w:color="auto" w:fill="auto"/>
          </w:tcPr>
          <w:p w14:paraId="5AE471FA" w14:textId="77777777" w:rsidR="00426709" w:rsidRPr="00426709" w:rsidRDefault="00426709" w:rsidP="00426709">
            <w:pPr>
              <w:ind w:left="88" w:hanging="88"/>
              <w:jc w:val="both"/>
              <w:rPr>
                <w:sz w:val="22"/>
                <w:szCs w:val="22"/>
              </w:rPr>
            </w:pPr>
            <w:r w:rsidRPr="00426709">
              <w:rPr>
                <w:sz w:val="22"/>
                <w:szCs w:val="22"/>
              </w:rPr>
              <w:t>Относительная</w:t>
            </w:r>
          </w:p>
          <w:p w14:paraId="08F57976" w14:textId="77777777" w:rsidR="00426709" w:rsidRPr="00426709" w:rsidRDefault="00426709" w:rsidP="00426709">
            <w:pPr>
              <w:ind w:left="88" w:hanging="88"/>
              <w:jc w:val="both"/>
              <w:rPr>
                <w:sz w:val="22"/>
                <w:szCs w:val="22"/>
              </w:rPr>
            </w:pPr>
            <w:r w:rsidRPr="00426709">
              <w:rPr>
                <w:sz w:val="22"/>
                <w:szCs w:val="22"/>
              </w:rPr>
              <w:t>плотность:</w:t>
            </w:r>
          </w:p>
          <w:p w14:paraId="4C415E16" w14:textId="77777777" w:rsidR="00426709" w:rsidRPr="00426709" w:rsidRDefault="00426709" w:rsidP="00426709">
            <w:pPr>
              <w:ind w:left="88" w:right="-108" w:hanging="88"/>
              <w:jc w:val="both"/>
              <w:rPr>
                <w:sz w:val="22"/>
                <w:szCs w:val="22"/>
              </w:rPr>
            </w:pPr>
            <w:r w:rsidRPr="00426709">
              <w:rPr>
                <w:sz w:val="22"/>
                <w:szCs w:val="22"/>
              </w:rPr>
              <w:t>-пикнометрический метод;</w:t>
            </w:r>
          </w:p>
          <w:p w14:paraId="02C35101"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-ареометрический метод.</w:t>
            </w:r>
          </w:p>
        </w:tc>
        <w:tc>
          <w:tcPr>
            <w:tcW w:w="2127" w:type="dxa"/>
            <w:vMerge/>
            <w:shd w:val="clear" w:color="auto" w:fill="auto"/>
          </w:tcPr>
          <w:p w14:paraId="1A075321" w14:textId="77777777" w:rsidR="00426709" w:rsidRPr="00426709" w:rsidRDefault="00426709" w:rsidP="00426709">
            <w:pPr>
              <w:overflowPunct w:val="0"/>
              <w:autoSpaceDE w:val="0"/>
              <w:autoSpaceDN w:val="0"/>
              <w:adjustRightInd w:val="0"/>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260CE292"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2.2.5</w:t>
            </w:r>
          </w:p>
          <w:p w14:paraId="575CD3C1"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2.2.5</w:t>
            </w:r>
          </w:p>
          <w:p w14:paraId="1F346F5A"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2.1.2.5</w:t>
            </w:r>
          </w:p>
        </w:tc>
      </w:tr>
      <w:tr w:rsidR="00426709" w:rsidRPr="005D1077" w14:paraId="1B717AF4"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778F4" w14:textId="4AA1AD34"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1</w:t>
            </w:r>
            <w:r w:rsidR="00426709" w:rsidRPr="00426709">
              <w:rPr>
                <w:sz w:val="22"/>
                <w:szCs w:val="22"/>
                <w:lang w:eastAsia="en-US"/>
              </w:rPr>
              <w:t xml:space="preserve"> *</w:t>
            </w:r>
          </w:p>
        </w:tc>
        <w:tc>
          <w:tcPr>
            <w:tcW w:w="1845" w:type="dxa"/>
            <w:vMerge/>
            <w:shd w:val="clear" w:color="auto" w:fill="auto"/>
          </w:tcPr>
          <w:p w14:paraId="0DF802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9259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21.20/08.133</w:t>
            </w:r>
          </w:p>
          <w:p w14:paraId="4F885FE7"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21.10/08.133</w:t>
            </w:r>
          </w:p>
          <w:p w14:paraId="3DD3F12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20.13/08.133</w:t>
            </w:r>
          </w:p>
          <w:p w14:paraId="06D7C6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20.14/08.133</w:t>
            </w:r>
          </w:p>
          <w:p w14:paraId="1EEEB731"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20.59/08.133</w:t>
            </w:r>
          </w:p>
        </w:tc>
        <w:tc>
          <w:tcPr>
            <w:tcW w:w="1984" w:type="dxa"/>
            <w:tcBorders>
              <w:top w:val="single" w:sz="4" w:space="0" w:color="auto"/>
              <w:left w:val="single" w:sz="4" w:space="0" w:color="auto"/>
              <w:bottom w:val="single" w:sz="4" w:space="0" w:color="auto"/>
            </w:tcBorders>
            <w:shd w:val="clear" w:color="auto" w:fill="auto"/>
          </w:tcPr>
          <w:p w14:paraId="46F6976F" w14:textId="77777777" w:rsidR="00426709" w:rsidRPr="00426709" w:rsidRDefault="00426709" w:rsidP="00426709">
            <w:pPr>
              <w:ind w:left="88" w:right="-34" w:hanging="88"/>
              <w:jc w:val="both"/>
              <w:rPr>
                <w:sz w:val="22"/>
                <w:szCs w:val="22"/>
              </w:rPr>
            </w:pPr>
            <w:r w:rsidRPr="00426709">
              <w:rPr>
                <w:sz w:val="22"/>
                <w:szCs w:val="22"/>
              </w:rPr>
              <w:t xml:space="preserve">Показатель преломления </w:t>
            </w:r>
          </w:p>
          <w:p w14:paraId="7D1C65D9" w14:textId="77777777" w:rsidR="00426709" w:rsidRPr="00426709" w:rsidRDefault="00426709" w:rsidP="00426709">
            <w:pPr>
              <w:ind w:left="88" w:right="-34" w:hanging="88"/>
              <w:jc w:val="both"/>
              <w:rPr>
                <w:sz w:val="22"/>
                <w:szCs w:val="22"/>
              </w:rPr>
            </w:pPr>
            <w:r w:rsidRPr="00426709">
              <w:rPr>
                <w:sz w:val="22"/>
                <w:szCs w:val="22"/>
              </w:rPr>
              <w:t>(индекс рефракции)</w:t>
            </w:r>
          </w:p>
          <w:p w14:paraId="457C1E95" w14:textId="77777777" w:rsidR="00426709" w:rsidRPr="00426709" w:rsidRDefault="00426709" w:rsidP="00426709">
            <w:pPr>
              <w:ind w:left="88" w:right="-34" w:hanging="88"/>
              <w:jc w:val="both"/>
              <w:rPr>
                <w:sz w:val="22"/>
                <w:szCs w:val="22"/>
              </w:rPr>
            </w:pPr>
            <w:r w:rsidRPr="00426709">
              <w:rPr>
                <w:sz w:val="22"/>
                <w:szCs w:val="22"/>
              </w:rPr>
              <w:t>- показатель преломления;</w:t>
            </w:r>
          </w:p>
          <w:p w14:paraId="45AE1192" w14:textId="77777777" w:rsidR="00426709" w:rsidRPr="00426709" w:rsidRDefault="00426709" w:rsidP="00426709">
            <w:pPr>
              <w:ind w:left="88" w:right="-34" w:hanging="88"/>
              <w:jc w:val="both"/>
              <w:rPr>
                <w:sz w:val="22"/>
                <w:szCs w:val="22"/>
              </w:rPr>
            </w:pPr>
            <w:r w:rsidRPr="00426709">
              <w:rPr>
                <w:sz w:val="22"/>
                <w:szCs w:val="22"/>
              </w:rPr>
              <w:t>- подлинность;</w:t>
            </w:r>
          </w:p>
          <w:p w14:paraId="41E4E6E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количественное определение</w:t>
            </w:r>
          </w:p>
        </w:tc>
        <w:tc>
          <w:tcPr>
            <w:tcW w:w="2127" w:type="dxa"/>
            <w:vMerge/>
            <w:shd w:val="clear" w:color="auto" w:fill="auto"/>
          </w:tcPr>
          <w:p w14:paraId="057B1618"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5E0B58F4"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2.2.6</w:t>
            </w:r>
          </w:p>
          <w:p w14:paraId="7460785B" w14:textId="77777777" w:rsidR="00426709" w:rsidRPr="00426709" w:rsidRDefault="00426709" w:rsidP="00426709">
            <w:pPr>
              <w:pStyle w:val="af6"/>
              <w:ind w:left="33" w:right="-126"/>
              <w:rPr>
                <w:lang w:val="ru-RU"/>
              </w:rPr>
            </w:pPr>
            <w:r w:rsidRPr="00426709">
              <w:rPr>
                <w:lang w:val="ru-RU"/>
              </w:rPr>
              <w:t xml:space="preserve">ГФ РБ </w:t>
            </w:r>
            <w:r w:rsidRPr="00426709">
              <w:t>II</w:t>
            </w:r>
            <w:r w:rsidRPr="00426709">
              <w:rPr>
                <w:lang w:val="ru-RU"/>
              </w:rPr>
              <w:t xml:space="preserve"> 2.2.6</w:t>
            </w:r>
          </w:p>
          <w:p w14:paraId="33F63498" w14:textId="77777777" w:rsidR="00426709" w:rsidRPr="00426709" w:rsidRDefault="00426709" w:rsidP="00426709">
            <w:pPr>
              <w:pStyle w:val="af6"/>
              <w:ind w:left="33" w:right="-126"/>
              <w:rPr>
                <w:lang w:val="ru-RU"/>
              </w:rPr>
            </w:pPr>
            <w:r w:rsidRPr="00426709">
              <w:rPr>
                <w:lang w:val="ru-RU"/>
              </w:rPr>
              <w:t>ФЕАЭС 2.1.2.6</w:t>
            </w:r>
          </w:p>
          <w:p w14:paraId="074C76AD" w14:textId="77777777" w:rsidR="00426709" w:rsidRPr="00426709" w:rsidRDefault="00426709" w:rsidP="00426709">
            <w:pPr>
              <w:overflowPunct w:val="0"/>
              <w:autoSpaceDE w:val="0"/>
              <w:autoSpaceDN w:val="0"/>
              <w:adjustRightInd w:val="0"/>
              <w:ind w:left="142"/>
              <w:jc w:val="center"/>
              <w:textAlignment w:val="baseline"/>
              <w:rPr>
                <w:sz w:val="22"/>
                <w:szCs w:val="22"/>
              </w:rPr>
            </w:pPr>
          </w:p>
        </w:tc>
      </w:tr>
      <w:tr w:rsidR="00426709" w:rsidRPr="005D1077" w14:paraId="6E92895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58C5ECC" w14:textId="06AC17B8" w:rsidR="00426709" w:rsidRPr="00426709" w:rsidRDefault="00426709" w:rsidP="0042670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351DA0DC" w14:textId="13168F0A"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CB0EF36" w14:textId="637A3804" w:rsidR="00426709" w:rsidRPr="00426709" w:rsidRDefault="00426709" w:rsidP="00426709">
            <w:pPr>
              <w:overflowPunct w:val="0"/>
              <w:autoSpaceDE w:val="0"/>
              <w:autoSpaceDN w:val="0"/>
              <w:adjustRightInd w:val="0"/>
              <w:ind w:left="-103" w:right="-108"/>
              <w:jc w:val="center"/>
              <w:textAlignment w:val="baseline"/>
              <w:rPr>
                <w:lang w:eastAsia="en-US"/>
              </w:rPr>
            </w:pPr>
            <w:r>
              <w:rPr>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D5DBE9" w14:textId="62C3D2EF" w:rsidR="00426709" w:rsidRPr="00426709" w:rsidRDefault="00426709" w:rsidP="00426709">
            <w:pPr>
              <w:overflowPunct w:val="0"/>
              <w:autoSpaceDE w:val="0"/>
              <w:autoSpaceDN w:val="0"/>
              <w:adjustRightInd w:val="0"/>
              <w:ind w:left="88" w:hanging="88"/>
              <w:jc w:val="center"/>
              <w:textAlignment w:val="baseline"/>
              <w:rPr>
                <w:sz w:val="22"/>
                <w:szCs w:val="22"/>
                <w:lang w:eastAsia="en-US"/>
              </w:rPr>
            </w:pPr>
            <w:r>
              <w:rPr>
                <w:sz w:val="22"/>
                <w:szCs w:val="22"/>
                <w:lang w:eastAsia="en-US"/>
              </w:rPr>
              <w:t>4</w:t>
            </w:r>
          </w:p>
        </w:tc>
        <w:tc>
          <w:tcPr>
            <w:tcW w:w="2127" w:type="dxa"/>
            <w:shd w:val="clear" w:color="auto" w:fill="auto"/>
            <w:vAlign w:val="center"/>
          </w:tcPr>
          <w:p w14:paraId="396245B3" w14:textId="0D8000BB"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0A18A585" w14:textId="02A8BA9D" w:rsidR="00426709" w:rsidRPr="00426709" w:rsidRDefault="00426709" w:rsidP="00426709">
            <w:pPr>
              <w:overflowPunct w:val="0"/>
              <w:autoSpaceDE w:val="0"/>
              <w:autoSpaceDN w:val="0"/>
              <w:adjustRightInd w:val="0"/>
              <w:ind w:left="33" w:right="-126"/>
              <w:jc w:val="center"/>
              <w:textAlignment w:val="baseline"/>
              <w:rPr>
                <w:sz w:val="22"/>
                <w:szCs w:val="22"/>
                <w:lang w:eastAsia="en-US"/>
              </w:rPr>
            </w:pPr>
            <w:r>
              <w:rPr>
                <w:sz w:val="22"/>
                <w:szCs w:val="22"/>
                <w:lang w:eastAsia="en-US"/>
              </w:rPr>
              <w:t>6</w:t>
            </w:r>
          </w:p>
        </w:tc>
      </w:tr>
      <w:tr w:rsidR="00426709" w:rsidRPr="005D1077" w14:paraId="6E76F280" w14:textId="77777777" w:rsidTr="00A41738">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B86ADA4" w14:textId="0A5F83F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2</w:t>
            </w:r>
            <w:r w:rsidR="00426709" w:rsidRPr="00426709">
              <w:rPr>
                <w:sz w:val="22"/>
                <w:szCs w:val="22"/>
                <w:lang w:eastAsia="en-US"/>
              </w:rPr>
              <w:t xml:space="preserve"> *</w:t>
            </w:r>
          </w:p>
        </w:tc>
        <w:tc>
          <w:tcPr>
            <w:tcW w:w="1845" w:type="dxa"/>
            <w:vMerge w:val="restart"/>
            <w:shd w:val="clear" w:color="auto" w:fill="auto"/>
          </w:tcPr>
          <w:p w14:paraId="06FDF268"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749441D"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28C065F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147218"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21.20/08.156</w:t>
            </w:r>
          </w:p>
          <w:p w14:paraId="4369F9D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21.10/08.156</w:t>
            </w:r>
          </w:p>
          <w:p w14:paraId="53A31934"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20.13/08.156</w:t>
            </w:r>
          </w:p>
          <w:p w14:paraId="330AC725"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20.14/08.156</w:t>
            </w:r>
          </w:p>
          <w:p w14:paraId="3F869575"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20.59/08.156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29207A21" w14:textId="41CCD442"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Абсорбционная спектрофотомерия в ультрафиолетовой и видимой областях:</w:t>
            </w:r>
          </w:p>
          <w:p w14:paraId="5DFA088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оптическая плотность в ультрафиолетовой и видимых областях;</w:t>
            </w:r>
          </w:p>
          <w:p w14:paraId="5C26C46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подлинность;</w:t>
            </w:r>
          </w:p>
          <w:p w14:paraId="564A0361"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однородность</w:t>
            </w:r>
          </w:p>
          <w:p w14:paraId="70707727"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дозированных</w:t>
            </w:r>
          </w:p>
          <w:p w14:paraId="259807F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единиц;</w:t>
            </w:r>
          </w:p>
          <w:p w14:paraId="547708E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количественное определение;</w:t>
            </w:r>
          </w:p>
          <w:p w14:paraId="759DE5F3"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цветность;</w:t>
            </w:r>
          </w:p>
          <w:p w14:paraId="3557EDF5" w14:textId="525B54E4"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общий белок;</w:t>
            </w:r>
          </w:p>
          <w:p w14:paraId="458B9F8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чистота и предельное содержание примесей</w:t>
            </w:r>
          </w:p>
        </w:tc>
        <w:tc>
          <w:tcPr>
            <w:tcW w:w="2127" w:type="dxa"/>
            <w:vMerge w:val="restart"/>
            <w:shd w:val="clear" w:color="auto" w:fill="auto"/>
          </w:tcPr>
          <w:p w14:paraId="781F4982" w14:textId="77777777" w:rsidR="00A41738" w:rsidRPr="00567BB1" w:rsidRDefault="00A41738" w:rsidP="00A41738">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353FF9A" w14:textId="77777777" w:rsidR="00A41738" w:rsidRPr="00567BB1" w:rsidRDefault="00A41738" w:rsidP="00A41738">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873C873" w14:textId="77777777" w:rsidR="00426709" w:rsidRPr="00426709" w:rsidRDefault="00426709" w:rsidP="00A41738">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CDDA56B"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2.2.25</w:t>
            </w:r>
          </w:p>
          <w:p w14:paraId="4E1FB1D8"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2.2.25</w:t>
            </w:r>
          </w:p>
          <w:p w14:paraId="30F6793F"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ФЕАЭС 2.1.2.24</w:t>
            </w:r>
          </w:p>
          <w:p w14:paraId="7A962E30"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2FBC600A"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4421D7F" w14:textId="4D40A2FB"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3</w:t>
            </w:r>
            <w:r w:rsidR="00426709" w:rsidRPr="00426709">
              <w:rPr>
                <w:sz w:val="22"/>
                <w:szCs w:val="22"/>
                <w:lang w:eastAsia="en-US"/>
              </w:rPr>
              <w:t xml:space="preserve"> *</w:t>
            </w:r>
          </w:p>
        </w:tc>
        <w:tc>
          <w:tcPr>
            <w:tcW w:w="1845" w:type="dxa"/>
            <w:vMerge/>
            <w:shd w:val="clear" w:color="auto" w:fill="auto"/>
          </w:tcPr>
          <w:p w14:paraId="57727A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DE02F13"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21.20/08.169</w:t>
            </w:r>
          </w:p>
          <w:p w14:paraId="7C7ACDF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21.10/08.169</w:t>
            </w:r>
          </w:p>
          <w:p w14:paraId="0E3D0D79"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20.13/08.169</w:t>
            </w:r>
          </w:p>
          <w:p w14:paraId="573A9506"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20.14/08.169</w:t>
            </w:r>
          </w:p>
          <w:p w14:paraId="7D73FE9D"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366643" w14:textId="44A8F818" w:rsidR="00426709" w:rsidRPr="00A41738" w:rsidRDefault="00426709" w:rsidP="00A41738">
            <w:pPr>
              <w:jc w:val="both"/>
            </w:pPr>
            <w:r w:rsidRPr="00A41738">
              <w:t>Потенциометрическое определение рН</w:t>
            </w:r>
            <w:r w:rsidR="00A41738" w:rsidRPr="00A41738">
              <w:t xml:space="preserve">. </w:t>
            </w:r>
            <w:r w:rsidRPr="00A41738">
              <w:t>Зависимость между реакцией раствора, приблизительного значения рН и цветом индикаторов</w:t>
            </w:r>
            <w:r w:rsidR="00A41738" w:rsidRPr="00A41738">
              <w:t xml:space="preserve">. </w:t>
            </w:r>
            <w:r w:rsidRPr="00A41738">
              <w:t xml:space="preserve">Определение приблизительного значения </w:t>
            </w:r>
            <w:r w:rsidRPr="00A41738">
              <w:rPr>
                <w:lang w:val="en-US"/>
              </w:rPr>
              <w:t>pH</w:t>
            </w:r>
          </w:p>
        </w:tc>
        <w:tc>
          <w:tcPr>
            <w:tcW w:w="2127" w:type="dxa"/>
            <w:vMerge/>
            <w:shd w:val="clear" w:color="auto" w:fill="auto"/>
            <w:vAlign w:val="center"/>
          </w:tcPr>
          <w:p w14:paraId="4FFE011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7CA6A5"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w:t>
            </w:r>
            <w:r w:rsidRPr="00426709">
              <w:rPr>
                <w:sz w:val="22"/>
                <w:szCs w:val="22"/>
              </w:rPr>
              <w:t xml:space="preserve"> 2.2.3</w:t>
            </w:r>
          </w:p>
          <w:p w14:paraId="6F11F93B"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2.2.3</w:t>
            </w:r>
          </w:p>
          <w:p w14:paraId="1F933EDA" w14:textId="77777777" w:rsidR="00426709" w:rsidRPr="00426709" w:rsidRDefault="00426709" w:rsidP="00426709">
            <w:pPr>
              <w:ind w:left="33" w:right="-126"/>
              <w:rPr>
                <w:sz w:val="22"/>
                <w:szCs w:val="22"/>
              </w:rPr>
            </w:pPr>
            <w:r w:rsidRPr="00426709">
              <w:rPr>
                <w:sz w:val="22"/>
                <w:szCs w:val="22"/>
              </w:rPr>
              <w:t>ФЕАЭС 2.1.2.3</w:t>
            </w:r>
          </w:p>
          <w:p w14:paraId="7A13D3D7" w14:textId="77777777" w:rsidR="00426709" w:rsidRPr="00426709" w:rsidRDefault="00426709" w:rsidP="00426709">
            <w:pPr>
              <w:ind w:left="33" w:right="-126"/>
              <w:rPr>
                <w:sz w:val="22"/>
                <w:szCs w:val="22"/>
              </w:rPr>
            </w:pPr>
            <w:r w:rsidRPr="00426709">
              <w:rPr>
                <w:sz w:val="22"/>
                <w:szCs w:val="22"/>
              </w:rPr>
              <w:t>ГФ РБ II 2.2.4</w:t>
            </w:r>
          </w:p>
          <w:p w14:paraId="53BA5E3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ФЕАЭС </w:t>
            </w:r>
            <w:r w:rsidRPr="00426709">
              <w:rPr>
                <w:sz w:val="22"/>
                <w:szCs w:val="22"/>
                <w:lang w:val="en-US"/>
              </w:rPr>
              <w:t>2.1.2.4</w:t>
            </w:r>
          </w:p>
          <w:p w14:paraId="2FBE39CE"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7D388082"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8BD2F0E" w14:textId="3782E38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426709">
              <w:rPr>
                <w:sz w:val="22"/>
                <w:szCs w:val="22"/>
                <w:lang w:eastAsia="en-US"/>
              </w:rPr>
              <w:t>1</w:t>
            </w:r>
            <w:r w:rsidR="00B74D82">
              <w:rPr>
                <w:sz w:val="22"/>
                <w:szCs w:val="22"/>
                <w:lang w:eastAsia="en-US"/>
              </w:rPr>
              <w:t>4</w:t>
            </w:r>
            <w:r w:rsidR="00426709" w:rsidRPr="005D1077">
              <w:rPr>
                <w:sz w:val="22"/>
                <w:szCs w:val="22"/>
                <w:lang w:eastAsia="en-US"/>
              </w:rPr>
              <w:t xml:space="preserve"> * </w:t>
            </w:r>
          </w:p>
        </w:tc>
        <w:tc>
          <w:tcPr>
            <w:tcW w:w="1845" w:type="dxa"/>
            <w:vMerge/>
            <w:shd w:val="clear" w:color="auto" w:fill="auto"/>
          </w:tcPr>
          <w:p w14:paraId="3CC31A9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E08314"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21.20/11.116</w:t>
            </w:r>
          </w:p>
          <w:p w14:paraId="771156C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21.10/11.116</w:t>
            </w:r>
          </w:p>
          <w:p w14:paraId="6F3AF931"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20.13/11.116</w:t>
            </w:r>
          </w:p>
          <w:p w14:paraId="4476B20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20.14/11.116</w:t>
            </w:r>
          </w:p>
          <w:p w14:paraId="18989FAC" w14:textId="77777777" w:rsidR="00426709" w:rsidRPr="00A41738" w:rsidRDefault="00426709" w:rsidP="00426709">
            <w:pPr>
              <w:overflowPunct w:val="0"/>
              <w:autoSpaceDE w:val="0"/>
              <w:autoSpaceDN w:val="0"/>
              <w:adjustRightInd w:val="0"/>
              <w:ind w:left="-103" w:right="-75"/>
              <w:jc w:val="center"/>
              <w:textAlignment w:val="baseline"/>
            </w:pPr>
            <w:r w:rsidRPr="00A41738">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23236E4" w14:textId="77777777" w:rsidR="00426709" w:rsidRPr="00A41738" w:rsidRDefault="00426709" w:rsidP="00A41738">
            <w:pPr>
              <w:jc w:val="both"/>
            </w:pPr>
            <w:r w:rsidRPr="00A41738">
              <w:t>Растворимость</w:t>
            </w:r>
          </w:p>
          <w:p w14:paraId="4B70A584" w14:textId="77777777" w:rsidR="00426709" w:rsidRPr="00A41738" w:rsidRDefault="00426709" w:rsidP="00A41738">
            <w:pPr>
              <w:jc w:val="both"/>
            </w:pPr>
            <w:r w:rsidRPr="00A41738">
              <w:t>(визуальный метод)</w:t>
            </w:r>
          </w:p>
          <w:p w14:paraId="62BAE8A5" w14:textId="6B0347F6" w:rsidR="00426709" w:rsidRPr="005D1077" w:rsidRDefault="00426709" w:rsidP="00495E04">
            <w:pPr>
              <w:overflowPunct w:val="0"/>
              <w:autoSpaceDE w:val="0"/>
              <w:autoSpaceDN w:val="0"/>
              <w:adjustRightInd w:val="0"/>
              <w:jc w:val="both"/>
              <w:textAlignment w:val="baseline"/>
              <w:rPr>
                <w:sz w:val="22"/>
                <w:szCs w:val="22"/>
              </w:rPr>
            </w:pPr>
          </w:p>
        </w:tc>
        <w:tc>
          <w:tcPr>
            <w:tcW w:w="2127" w:type="dxa"/>
            <w:vMerge/>
            <w:shd w:val="clear" w:color="auto" w:fill="auto"/>
            <w:vAlign w:val="center"/>
          </w:tcPr>
          <w:p w14:paraId="377BE15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933F583"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1.4</w:t>
            </w:r>
          </w:p>
          <w:p w14:paraId="495E7649"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I 1.4</w:t>
            </w:r>
          </w:p>
          <w:p w14:paraId="3E73E91F" w14:textId="77777777" w:rsidR="00426709" w:rsidRPr="005D1077" w:rsidRDefault="00426709" w:rsidP="00426709">
            <w:pPr>
              <w:ind w:right="-126"/>
              <w:rPr>
                <w:sz w:val="22"/>
                <w:szCs w:val="22"/>
              </w:rPr>
            </w:pPr>
            <w:r w:rsidRPr="005D1077">
              <w:rPr>
                <w:sz w:val="22"/>
                <w:szCs w:val="22"/>
              </w:rPr>
              <w:t>ГФ РБ II 5.11</w:t>
            </w:r>
          </w:p>
          <w:p w14:paraId="49710460" w14:textId="77777777" w:rsidR="00426709" w:rsidRDefault="00426709" w:rsidP="00426709">
            <w:pPr>
              <w:overflowPunct w:val="0"/>
              <w:autoSpaceDE w:val="0"/>
              <w:autoSpaceDN w:val="0"/>
              <w:adjustRightInd w:val="0"/>
              <w:textAlignment w:val="baseline"/>
              <w:rPr>
                <w:sz w:val="22"/>
                <w:szCs w:val="22"/>
              </w:rPr>
            </w:pPr>
            <w:r w:rsidRPr="005D1077">
              <w:rPr>
                <w:sz w:val="22"/>
                <w:szCs w:val="22"/>
              </w:rPr>
              <w:t>ФЕАЭС 2.3.6.0</w:t>
            </w:r>
          </w:p>
          <w:p w14:paraId="0FC1AA6C" w14:textId="77777777" w:rsidR="00E02F31" w:rsidRPr="00074118" w:rsidRDefault="00E02F31" w:rsidP="00E02F31">
            <w:pPr>
              <w:pStyle w:val="af6"/>
              <w:jc w:val="both"/>
              <w:rPr>
                <w:sz w:val="20"/>
                <w:szCs w:val="20"/>
                <w:lang w:val="ru-RU"/>
              </w:rPr>
            </w:pPr>
            <w:r w:rsidRPr="00074118">
              <w:rPr>
                <w:sz w:val="20"/>
                <w:szCs w:val="20"/>
                <w:lang w:val="ru-RU"/>
              </w:rPr>
              <w:t>Частные фармакопейные статьи</w:t>
            </w:r>
          </w:p>
          <w:p w14:paraId="7FC32A3E" w14:textId="13B3B905" w:rsidR="00E02F31" w:rsidRPr="005D1077" w:rsidRDefault="00E02F31" w:rsidP="00E02F31">
            <w:pPr>
              <w:overflowPunct w:val="0"/>
              <w:autoSpaceDE w:val="0"/>
              <w:autoSpaceDN w:val="0"/>
              <w:adjustRightInd w:val="0"/>
              <w:textAlignment w:val="baseline"/>
              <w:rPr>
                <w:sz w:val="22"/>
                <w:szCs w:val="22"/>
              </w:rPr>
            </w:pPr>
            <w:r w:rsidRPr="00074118">
              <w:t>Раздел «Описание (свойства)» в частных статьях</w:t>
            </w:r>
          </w:p>
        </w:tc>
      </w:tr>
      <w:tr w:rsidR="00426709" w:rsidRPr="005D1077" w14:paraId="2E3A68D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BA70252" w14:textId="7FC16E20"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15</w:t>
            </w:r>
            <w:r w:rsidR="00426709" w:rsidRPr="005D1077">
              <w:rPr>
                <w:sz w:val="22"/>
                <w:szCs w:val="22"/>
                <w:lang w:eastAsia="en-US"/>
              </w:rPr>
              <w:t xml:space="preserve"> *</w:t>
            </w:r>
          </w:p>
        </w:tc>
        <w:tc>
          <w:tcPr>
            <w:tcW w:w="1845" w:type="dxa"/>
            <w:vMerge/>
            <w:shd w:val="clear" w:color="auto" w:fill="auto"/>
          </w:tcPr>
          <w:p w14:paraId="5110F0C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1F31A2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21.20/08.149</w:t>
            </w:r>
          </w:p>
          <w:p w14:paraId="363E312A"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21.10/08.149</w:t>
            </w:r>
          </w:p>
          <w:p w14:paraId="0AF0F58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20.13/08.149</w:t>
            </w:r>
          </w:p>
          <w:p w14:paraId="5908B4CE"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21.14/08.149</w:t>
            </w:r>
          </w:p>
          <w:p w14:paraId="3E0D1E79" w14:textId="77777777"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6E76B" w14:textId="77777777" w:rsidR="00426709" w:rsidRPr="00A41738" w:rsidRDefault="00426709" w:rsidP="00A41738">
            <w:pPr>
              <w:overflowPunct w:val="0"/>
              <w:autoSpaceDE w:val="0"/>
              <w:autoSpaceDN w:val="0"/>
              <w:adjustRightInd w:val="0"/>
              <w:ind w:left="88"/>
              <w:jc w:val="both"/>
              <w:textAlignment w:val="baseline"/>
            </w:pPr>
            <w:r w:rsidRPr="00A41738">
              <w:t>Определение азота после минерализации серной кислотой</w:t>
            </w:r>
          </w:p>
        </w:tc>
        <w:tc>
          <w:tcPr>
            <w:tcW w:w="2127" w:type="dxa"/>
            <w:vMerge/>
            <w:shd w:val="clear" w:color="auto" w:fill="auto"/>
            <w:vAlign w:val="center"/>
          </w:tcPr>
          <w:p w14:paraId="58F8B7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9477D8" w14:textId="77777777" w:rsidR="00426709" w:rsidRPr="00A41738" w:rsidRDefault="00426709" w:rsidP="00426709">
            <w:pPr>
              <w:ind w:left="33" w:right="-126"/>
            </w:pPr>
            <w:r w:rsidRPr="00A41738">
              <w:t xml:space="preserve">ГФ РБ </w:t>
            </w:r>
            <w:r w:rsidRPr="00A41738">
              <w:rPr>
                <w:lang w:val="en-US"/>
              </w:rPr>
              <w:t>I</w:t>
            </w:r>
            <w:r w:rsidRPr="00A41738">
              <w:t xml:space="preserve"> 2.5.9</w:t>
            </w:r>
          </w:p>
          <w:p w14:paraId="52C683CB" w14:textId="77777777" w:rsidR="00426709" w:rsidRPr="00A41738" w:rsidRDefault="00426709" w:rsidP="00426709">
            <w:pPr>
              <w:ind w:left="33" w:right="-126"/>
            </w:pPr>
            <w:r w:rsidRPr="00A41738">
              <w:t xml:space="preserve">ГФ РБ </w:t>
            </w:r>
            <w:r w:rsidRPr="00A41738">
              <w:rPr>
                <w:lang w:val="en-US"/>
              </w:rPr>
              <w:t>II</w:t>
            </w:r>
            <w:r w:rsidRPr="00A41738">
              <w:t xml:space="preserve"> 2.5.9</w:t>
            </w:r>
          </w:p>
          <w:p w14:paraId="24BAD2EC" w14:textId="77777777" w:rsidR="00426709" w:rsidRPr="005D1077" w:rsidRDefault="00426709" w:rsidP="00426709">
            <w:pPr>
              <w:overflowPunct w:val="0"/>
              <w:autoSpaceDE w:val="0"/>
              <w:autoSpaceDN w:val="0"/>
              <w:adjustRightInd w:val="0"/>
              <w:textAlignment w:val="baseline"/>
              <w:rPr>
                <w:sz w:val="22"/>
                <w:szCs w:val="22"/>
              </w:rPr>
            </w:pPr>
            <w:r w:rsidRPr="00A41738">
              <w:t>ФЕАЭС 2.1.5.9</w:t>
            </w:r>
          </w:p>
        </w:tc>
      </w:tr>
      <w:tr w:rsidR="00426709" w:rsidRPr="005D1077" w14:paraId="5DE3C174" w14:textId="77777777" w:rsidTr="001B2D03">
        <w:trPr>
          <w:trHeight w:val="277"/>
        </w:trPr>
        <w:tc>
          <w:tcPr>
            <w:tcW w:w="707" w:type="dxa"/>
            <w:tcBorders>
              <w:top w:val="single" w:sz="4" w:space="0" w:color="auto"/>
              <w:left w:val="single" w:sz="4" w:space="0" w:color="auto"/>
              <w:right w:val="single" w:sz="4" w:space="0" w:color="auto"/>
            </w:tcBorders>
            <w:shd w:val="clear" w:color="auto" w:fill="auto"/>
          </w:tcPr>
          <w:p w14:paraId="11D520C1" w14:textId="440E716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16</w:t>
            </w:r>
            <w:r w:rsidR="00426709" w:rsidRPr="005D1077">
              <w:rPr>
                <w:sz w:val="22"/>
                <w:szCs w:val="22"/>
                <w:lang w:eastAsia="en-US"/>
              </w:rPr>
              <w:t xml:space="preserve"> *</w:t>
            </w:r>
          </w:p>
        </w:tc>
        <w:tc>
          <w:tcPr>
            <w:tcW w:w="1845" w:type="dxa"/>
            <w:vMerge/>
            <w:shd w:val="clear" w:color="auto" w:fill="auto"/>
          </w:tcPr>
          <w:p w14:paraId="3856506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6F6B401B"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21.20/29.040</w:t>
            </w:r>
          </w:p>
          <w:p w14:paraId="00874113"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21.10/29.040</w:t>
            </w:r>
          </w:p>
          <w:p w14:paraId="5FD833B7"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20.13/29.040</w:t>
            </w:r>
          </w:p>
          <w:p w14:paraId="0444EE1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20.14/29.040</w:t>
            </w:r>
          </w:p>
          <w:p w14:paraId="636DC76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20.59/29.040</w:t>
            </w:r>
          </w:p>
          <w:p w14:paraId="0587DAB2"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21.20/08.169</w:t>
            </w:r>
          </w:p>
          <w:p w14:paraId="47DD8015"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21.10/08.169</w:t>
            </w:r>
          </w:p>
          <w:p w14:paraId="17877FE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20.13/08.169</w:t>
            </w:r>
          </w:p>
          <w:p w14:paraId="44432F7D"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20.14/08.169</w:t>
            </w:r>
          </w:p>
          <w:p w14:paraId="6081B56F"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20.59/08.169</w:t>
            </w:r>
          </w:p>
          <w:p w14:paraId="6B1A5A2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21.20/08.052</w:t>
            </w:r>
          </w:p>
          <w:p w14:paraId="6D01B3E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21.10/08.052</w:t>
            </w:r>
          </w:p>
          <w:p w14:paraId="755EA89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20.13/08.052</w:t>
            </w:r>
          </w:p>
          <w:p w14:paraId="4B775BD6"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20.14/08.052</w:t>
            </w:r>
          </w:p>
          <w:p w14:paraId="450442D7" w14:textId="3D0B01A0"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51097" w14:textId="32B3CE0A" w:rsidR="00426709" w:rsidRPr="00A41738" w:rsidRDefault="00426709" w:rsidP="00A41738">
            <w:pPr>
              <w:overflowPunct w:val="0"/>
              <w:autoSpaceDE w:val="0"/>
              <w:autoSpaceDN w:val="0"/>
              <w:adjustRightInd w:val="0"/>
              <w:ind w:left="88"/>
              <w:jc w:val="both"/>
              <w:textAlignment w:val="baseline"/>
            </w:pPr>
            <w:r w:rsidRPr="00A41738">
              <w:t>Потеря в массе пр</w:t>
            </w:r>
            <w:r w:rsidR="00495E04">
              <w:t xml:space="preserve">и </w:t>
            </w:r>
            <w:r w:rsidRPr="00A41738">
              <w:t>высушивании</w:t>
            </w:r>
          </w:p>
          <w:p w14:paraId="5755B77D" w14:textId="36FE8780" w:rsidR="00426709" w:rsidRPr="00A41738" w:rsidRDefault="00426709" w:rsidP="00A41738">
            <w:pPr>
              <w:overflowPunct w:val="0"/>
              <w:autoSpaceDE w:val="0"/>
              <w:autoSpaceDN w:val="0"/>
              <w:adjustRightInd w:val="0"/>
              <w:ind w:left="88"/>
              <w:jc w:val="both"/>
              <w:textAlignment w:val="baseline"/>
            </w:pPr>
            <w:r w:rsidRPr="00D8290F">
              <w:t xml:space="preserve">Вода: </w:t>
            </w:r>
            <w:proofErr w:type="spellStart"/>
            <w:proofErr w:type="gramStart"/>
            <w:r w:rsidRPr="00D8290F">
              <w:t>полумикрометод</w:t>
            </w:r>
            <w:proofErr w:type="spellEnd"/>
            <w:r w:rsidR="00A41738" w:rsidRPr="00D8290F">
              <w:t xml:space="preserve">. </w:t>
            </w:r>
            <w:r w:rsidR="00D8290F" w:rsidRPr="00D8290F">
              <w:t xml:space="preserve"> </w:t>
            </w:r>
            <w:r w:rsidRPr="00D8290F">
              <w:t xml:space="preserve"> </w:t>
            </w:r>
            <w:proofErr w:type="gramEnd"/>
            <w:r w:rsidR="00A41738" w:rsidRPr="00D8290F">
              <w:t xml:space="preserve">. </w:t>
            </w:r>
            <w:r w:rsidRPr="00D8290F">
              <w:t>Вода</w:t>
            </w:r>
            <w:r w:rsidRPr="00A41738">
              <w:t xml:space="preserve">: </w:t>
            </w:r>
            <w:proofErr w:type="spellStart"/>
            <w:r w:rsidRPr="00A41738">
              <w:t>микроопределение</w:t>
            </w:r>
            <w:proofErr w:type="spellEnd"/>
          </w:p>
          <w:p w14:paraId="58AB7579" w14:textId="77777777" w:rsidR="00426709" w:rsidRPr="00A41738" w:rsidRDefault="00426709" w:rsidP="00A41738">
            <w:pPr>
              <w:overflowPunct w:val="0"/>
              <w:autoSpaceDE w:val="0"/>
              <w:autoSpaceDN w:val="0"/>
              <w:adjustRightInd w:val="0"/>
              <w:ind w:left="88" w:right="-176"/>
              <w:jc w:val="both"/>
              <w:textAlignment w:val="baseline"/>
            </w:pPr>
            <w:r w:rsidRPr="00A41738">
              <w:t>Определение воды и летучих веществ:</w:t>
            </w:r>
          </w:p>
          <w:p w14:paraId="4226F68F" w14:textId="77777777" w:rsidR="00A41738" w:rsidRDefault="00426709" w:rsidP="00A41738">
            <w:pPr>
              <w:overflowPunct w:val="0"/>
              <w:autoSpaceDE w:val="0"/>
              <w:autoSpaceDN w:val="0"/>
              <w:adjustRightInd w:val="0"/>
              <w:ind w:left="88" w:right="-176"/>
              <w:jc w:val="both"/>
              <w:textAlignment w:val="baseline"/>
            </w:pPr>
            <w:r w:rsidRPr="00A41738">
              <w:t xml:space="preserve">- потеря в массе </w:t>
            </w:r>
          </w:p>
          <w:p w14:paraId="44C694FF" w14:textId="2713EAE4" w:rsidR="00426709" w:rsidRPr="00A41738" w:rsidRDefault="00426709" w:rsidP="00A41738">
            <w:pPr>
              <w:overflowPunct w:val="0"/>
              <w:autoSpaceDE w:val="0"/>
              <w:autoSpaceDN w:val="0"/>
              <w:adjustRightInd w:val="0"/>
              <w:ind w:left="88" w:right="-176"/>
              <w:jc w:val="both"/>
              <w:textAlignment w:val="baseline"/>
            </w:pPr>
            <w:r w:rsidRPr="00A41738">
              <w:t>при высушивании;</w:t>
            </w:r>
          </w:p>
          <w:p w14:paraId="114EE603" w14:textId="77777777" w:rsidR="00426709" w:rsidRPr="00A41738" w:rsidRDefault="00426709" w:rsidP="00A41738">
            <w:pPr>
              <w:overflowPunct w:val="0"/>
              <w:autoSpaceDE w:val="0"/>
              <w:autoSpaceDN w:val="0"/>
              <w:adjustRightInd w:val="0"/>
              <w:ind w:left="88" w:right="-176"/>
              <w:jc w:val="both"/>
              <w:textAlignment w:val="baseline"/>
            </w:pPr>
            <w:r w:rsidRPr="00A41738">
              <w:t>- сухой остаток</w:t>
            </w:r>
          </w:p>
          <w:p w14:paraId="14BE651A" w14:textId="77777777" w:rsidR="00A41738" w:rsidRDefault="00426709" w:rsidP="00A41738">
            <w:pPr>
              <w:overflowPunct w:val="0"/>
              <w:autoSpaceDE w:val="0"/>
              <w:autoSpaceDN w:val="0"/>
              <w:adjustRightInd w:val="0"/>
              <w:ind w:left="88" w:right="-176"/>
              <w:jc w:val="both"/>
              <w:textAlignment w:val="baseline"/>
            </w:pPr>
            <w:r w:rsidRPr="00A41738">
              <w:t>- остаток после вы</w:t>
            </w:r>
            <w:r w:rsidR="00A41738">
              <w:t>-</w:t>
            </w:r>
          </w:p>
          <w:p w14:paraId="54FA3D14" w14:textId="5C8FD3D4" w:rsidR="00426709" w:rsidRPr="005D1077" w:rsidRDefault="00426709" w:rsidP="00A41738">
            <w:pPr>
              <w:overflowPunct w:val="0"/>
              <w:autoSpaceDE w:val="0"/>
              <w:autoSpaceDN w:val="0"/>
              <w:adjustRightInd w:val="0"/>
              <w:ind w:left="88" w:right="-176"/>
              <w:jc w:val="both"/>
              <w:textAlignment w:val="baseline"/>
              <w:rPr>
                <w:sz w:val="22"/>
                <w:szCs w:val="22"/>
              </w:rPr>
            </w:pPr>
            <w:proofErr w:type="spellStart"/>
            <w:r w:rsidRPr="00A41738">
              <w:t>паривания</w:t>
            </w:r>
            <w:proofErr w:type="spellEnd"/>
            <w:r w:rsidRPr="00A41738">
              <w:t>.</w:t>
            </w:r>
          </w:p>
        </w:tc>
        <w:tc>
          <w:tcPr>
            <w:tcW w:w="2127" w:type="dxa"/>
            <w:vMerge/>
            <w:shd w:val="clear" w:color="auto" w:fill="auto"/>
            <w:vAlign w:val="center"/>
          </w:tcPr>
          <w:p w14:paraId="1F06016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71B8A5"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2.2.32</w:t>
            </w:r>
          </w:p>
          <w:p w14:paraId="59C56A0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2.2.32</w:t>
            </w:r>
          </w:p>
          <w:p w14:paraId="05828C4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2.1.2.31</w:t>
            </w:r>
          </w:p>
          <w:p w14:paraId="3D3961D8"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2.5.12</w:t>
            </w:r>
          </w:p>
          <w:p w14:paraId="5D6B6B91"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2.5.12  </w:t>
            </w:r>
          </w:p>
          <w:p w14:paraId="15FE351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2.1.5.12</w:t>
            </w:r>
          </w:p>
          <w:p w14:paraId="39080332"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2.5.32</w:t>
            </w:r>
          </w:p>
          <w:p w14:paraId="036F692A"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2.5.32</w:t>
            </w:r>
          </w:p>
          <w:p w14:paraId="6422151F"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t>ФЕАЭС 2.1.5.13</w:t>
            </w:r>
          </w:p>
          <w:p w14:paraId="7EA5BECD" w14:textId="77777777" w:rsidR="00426709" w:rsidRPr="00A41738" w:rsidRDefault="00426709" w:rsidP="00426709">
            <w:pPr>
              <w:overflowPunct w:val="0"/>
              <w:autoSpaceDE w:val="0"/>
              <w:autoSpaceDN w:val="0"/>
              <w:adjustRightInd w:val="0"/>
              <w:ind w:left="33" w:right="-126"/>
              <w:textAlignment w:val="baseline"/>
              <w:rPr>
                <w:highlight w:val="yellow"/>
                <w:lang w:eastAsia="en-US"/>
              </w:rPr>
            </w:pPr>
            <w:r w:rsidRPr="00A41738">
              <w:rPr>
                <w:lang w:eastAsia="en-US"/>
              </w:rPr>
              <w:t xml:space="preserve">ГФ РБ </w:t>
            </w:r>
            <w:r w:rsidRPr="00A41738">
              <w:rPr>
                <w:lang w:val="en-US" w:eastAsia="en-US"/>
              </w:rPr>
              <w:t>II</w:t>
            </w:r>
            <w:r w:rsidRPr="00A41738">
              <w:rPr>
                <w:lang w:eastAsia="en-US"/>
              </w:rPr>
              <w:t xml:space="preserve"> (0169) (0008)</w:t>
            </w:r>
          </w:p>
          <w:p w14:paraId="3795B6BC" w14:textId="77777777" w:rsidR="00426709" w:rsidRPr="00A41738" w:rsidRDefault="00426709" w:rsidP="00426709">
            <w:pPr>
              <w:ind w:right="-126"/>
            </w:pPr>
            <w:r w:rsidRPr="00A41738">
              <w:t>ГФ РБ II</w:t>
            </w:r>
          </w:p>
          <w:p w14:paraId="6A1FB807" w14:textId="67F3E166" w:rsidR="00426709" w:rsidRPr="005D1077" w:rsidRDefault="00426709" w:rsidP="00426709">
            <w:pPr>
              <w:ind w:right="-126"/>
              <w:rPr>
                <w:sz w:val="22"/>
                <w:szCs w:val="22"/>
              </w:rPr>
            </w:pPr>
            <w:r w:rsidRPr="00A41738">
              <w:t>том 2 стр. 305-311</w:t>
            </w:r>
          </w:p>
        </w:tc>
      </w:tr>
      <w:tr w:rsidR="00A41738" w:rsidRPr="005D1077" w14:paraId="53E691DA"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65E3188" w14:textId="6EEC7C07" w:rsidR="00A41738" w:rsidRDefault="00A41738" w:rsidP="00A41738">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469F2A7D" w14:textId="015F1814"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DE675" w14:textId="382B55C3" w:rsidR="00A41738" w:rsidRPr="00567BB1" w:rsidRDefault="00A41738" w:rsidP="00A41738">
            <w:pPr>
              <w:overflowPunct w:val="0"/>
              <w:autoSpaceDE w:val="0"/>
              <w:autoSpaceDN w:val="0"/>
              <w:adjustRightInd w:val="0"/>
              <w:ind w:right="-75"/>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EF09AA" w14:textId="7185F0E8" w:rsidR="00A41738" w:rsidRPr="005D1077" w:rsidRDefault="00A41738" w:rsidP="00A41738">
            <w:pPr>
              <w:ind w:left="-106" w:right="-108"/>
              <w:jc w:val="center"/>
              <w:rPr>
                <w:sz w:val="22"/>
                <w:szCs w:val="22"/>
              </w:rPr>
            </w:pPr>
            <w:r>
              <w:rPr>
                <w:sz w:val="22"/>
                <w:szCs w:val="22"/>
              </w:rPr>
              <w:t>4</w:t>
            </w:r>
          </w:p>
        </w:tc>
        <w:tc>
          <w:tcPr>
            <w:tcW w:w="2127" w:type="dxa"/>
            <w:shd w:val="clear" w:color="auto" w:fill="auto"/>
            <w:vAlign w:val="center"/>
          </w:tcPr>
          <w:p w14:paraId="5752C5ED" w14:textId="3A77DC22"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D800904" w14:textId="2344D4E7" w:rsidR="00A41738" w:rsidRPr="00567BB1" w:rsidRDefault="00A41738" w:rsidP="00A41738">
            <w:pPr>
              <w:ind w:left="33" w:right="-126"/>
              <w:jc w:val="center"/>
              <w:rPr>
                <w:sz w:val="22"/>
                <w:szCs w:val="22"/>
              </w:rPr>
            </w:pPr>
            <w:r>
              <w:rPr>
                <w:sz w:val="22"/>
                <w:szCs w:val="22"/>
              </w:rPr>
              <w:t>6</w:t>
            </w:r>
          </w:p>
        </w:tc>
      </w:tr>
      <w:tr w:rsidR="00426709" w:rsidRPr="005D1077" w14:paraId="7421D2EB" w14:textId="77777777" w:rsidTr="00495E0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8161FA" w14:textId="3E50B24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17</w:t>
            </w:r>
            <w:r w:rsidR="00426709" w:rsidRPr="005D1077">
              <w:rPr>
                <w:sz w:val="22"/>
                <w:szCs w:val="22"/>
                <w:lang w:eastAsia="en-US"/>
              </w:rPr>
              <w:t xml:space="preserve"> *</w:t>
            </w:r>
          </w:p>
        </w:tc>
        <w:tc>
          <w:tcPr>
            <w:tcW w:w="1845" w:type="dxa"/>
            <w:vMerge w:val="restart"/>
            <w:shd w:val="clear" w:color="auto" w:fill="auto"/>
          </w:tcPr>
          <w:p w14:paraId="6E1D0ACA"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6B33C6B0"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4F9857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70321"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21.20/08.149</w:t>
            </w:r>
          </w:p>
          <w:p w14:paraId="09FFEDE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21.10/08.149</w:t>
            </w:r>
          </w:p>
          <w:p w14:paraId="3A571D8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20.13/08.149</w:t>
            </w:r>
          </w:p>
          <w:p w14:paraId="3B156125"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20.14/08.149</w:t>
            </w:r>
          </w:p>
          <w:p w14:paraId="3E3CA7C0"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20.59/08.149</w:t>
            </w:r>
          </w:p>
          <w:p w14:paraId="37FC4C63"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21.20/08.169</w:t>
            </w:r>
          </w:p>
          <w:p w14:paraId="650B516C"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21.10/08.169</w:t>
            </w:r>
          </w:p>
          <w:p w14:paraId="7E3F85CE"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20.13/08.169</w:t>
            </w:r>
          </w:p>
          <w:p w14:paraId="65FD2D6A"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20.14/08.169</w:t>
            </w:r>
          </w:p>
          <w:p w14:paraId="3DE1BB4B" w14:textId="3CC425D5" w:rsidR="00426709" w:rsidRPr="00495E04" w:rsidRDefault="00426709" w:rsidP="00426709">
            <w:pPr>
              <w:overflowPunct w:val="0"/>
              <w:autoSpaceDE w:val="0"/>
              <w:autoSpaceDN w:val="0"/>
              <w:adjustRightInd w:val="0"/>
              <w:ind w:right="-75"/>
              <w:textAlignment w:val="baseline"/>
            </w:pPr>
            <w:r w:rsidRPr="00495E04">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DD9924" w14:textId="5EF98C5D" w:rsidR="00426709" w:rsidRPr="005D1077" w:rsidRDefault="00426709" w:rsidP="00495E04">
            <w:pPr>
              <w:ind w:right="-60"/>
              <w:jc w:val="both"/>
              <w:rPr>
                <w:sz w:val="22"/>
                <w:szCs w:val="22"/>
              </w:rPr>
            </w:pPr>
            <w:r w:rsidRPr="005D1077">
              <w:rPr>
                <w:sz w:val="22"/>
                <w:szCs w:val="22"/>
              </w:rPr>
              <w:t>Титрованные растворы</w:t>
            </w:r>
            <w:r w:rsidR="00495E04">
              <w:rPr>
                <w:sz w:val="22"/>
                <w:szCs w:val="22"/>
              </w:rPr>
              <w:t xml:space="preserve">. </w:t>
            </w:r>
            <w:r w:rsidRPr="005D1077">
              <w:rPr>
                <w:sz w:val="22"/>
                <w:szCs w:val="22"/>
              </w:rPr>
              <w:t>Реакции подлинности (идентификации) на ионы и функциональные группы</w:t>
            </w:r>
            <w:r w:rsidR="00495E04">
              <w:rPr>
                <w:sz w:val="22"/>
                <w:szCs w:val="22"/>
              </w:rPr>
              <w:t xml:space="preserve">. </w:t>
            </w:r>
            <w:r w:rsidRPr="005D1077">
              <w:rPr>
                <w:sz w:val="22"/>
                <w:szCs w:val="22"/>
              </w:rPr>
              <w:t>Потенциометрическое титрование</w:t>
            </w:r>
            <w:r w:rsidR="00495E04">
              <w:rPr>
                <w:sz w:val="22"/>
                <w:szCs w:val="22"/>
              </w:rPr>
              <w:t xml:space="preserve">. </w:t>
            </w:r>
            <w:r w:rsidRPr="005D1077">
              <w:rPr>
                <w:sz w:val="22"/>
                <w:szCs w:val="22"/>
              </w:rPr>
              <w:t>Титриметрические методы анализа</w:t>
            </w:r>
          </w:p>
          <w:p w14:paraId="6E48CCF2" w14:textId="77777777" w:rsidR="00426709" w:rsidRPr="005D1077" w:rsidRDefault="00426709" w:rsidP="00495E04">
            <w:pPr>
              <w:ind w:right="-60"/>
              <w:jc w:val="both"/>
              <w:rPr>
                <w:sz w:val="22"/>
                <w:szCs w:val="22"/>
              </w:rPr>
            </w:pPr>
            <w:r w:rsidRPr="005D1077">
              <w:rPr>
                <w:sz w:val="22"/>
                <w:szCs w:val="22"/>
              </w:rPr>
              <w:t>- подлинность</w:t>
            </w:r>
          </w:p>
          <w:p w14:paraId="79EB5C11" w14:textId="13A1D211" w:rsidR="00426709" w:rsidRPr="005D1077" w:rsidRDefault="00426709" w:rsidP="00495E04">
            <w:pPr>
              <w:ind w:right="-60"/>
              <w:jc w:val="both"/>
              <w:rPr>
                <w:sz w:val="22"/>
                <w:szCs w:val="22"/>
              </w:rPr>
            </w:pPr>
            <w:r w:rsidRPr="005D1077">
              <w:rPr>
                <w:sz w:val="22"/>
                <w:szCs w:val="22"/>
              </w:rPr>
              <w:t>-количественное определение</w:t>
            </w:r>
          </w:p>
          <w:p w14:paraId="5F23B447" w14:textId="437DBA68" w:rsidR="00426709" w:rsidRPr="005D1077" w:rsidRDefault="00426709" w:rsidP="00495E04">
            <w:pPr>
              <w:ind w:right="-60"/>
              <w:jc w:val="both"/>
              <w:rPr>
                <w:sz w:val="22"/>
                <w:szCs w:val="22"/>
              </w:rPr>
            </w:pPr>
            <w:r w:rsidRPr="005D1077">
              <w:rPr>
                <w:sz w:val="22"/>
                <w:szCs w:val="22"/>
              </w:rPr>
              <w:t>- определение</w:t>
            </w:r>
            <w:r w:rsidR="00136E67">
              <w:rPr>
                <w:sz w:val="22"/>
                <w:szCs w:val="22"/>
              </w:rPr>
              <w:t xml:space="preserve"> </w:t>
            </w:r>
            <w:r w:rsidR="00CA5A94">
              <w:rPr>
                <w:sz w:val="22"/>
                <w:szCs w:val="22"/>
              </w:rPr>
              <w:t>п</w:t>
            </w:r>
            <w:r w:rsidRPr="005D1077">
              <w:rPr>
                <w:sz w:val="22"/>
                <w:szCs w:val="22"/>
              </w:rPr>
              <w:t>римесей</w:t>
            </w:r>
            <w:r w:rsidR="00495E04">
              <w:rPr>
                <w:sz w:val="22"/>
                <w:szCs w:val="22"/>
              </w:rPr>
              <w:t>.</w:t>
            </w:r>
          </w:p>
          <w:p w14:paraId="2E4D3E21" w14:textId="20A1276B" w:rsidR="00426709" w:rsidRPr="005D1077" w:rsidRDefault="00426709" w:rsidP="00495E04">
            <w:pPr>
              <w:ind w:right="-60"/>
              <w:jc w:val="both"/>
              <w:rPr>
                <w:sz w:val="22"/>
                <w:szCs w:val="22"/>
              </w:rPr>
            </w:pPr>
            <w:r w:rsidRPr="005D1077">
              <w:rPr>
                <w:sz w:val="22"/>
                <w:szCs w:val="22"/>
              </w:rPr>
              <w:t>Зависимость между реакцией раствора, приблизительным значением рН и цветом индикаторов</w:t>
            </w:r>
            <w:r w:rsidR="00495E04">
              <w:rPr>
                <w:sz w:val="22"/>
                <w:szCs w:val="22"/>
              </w:rPr>
              <w:t xml:space="preserve">. </w:t>
            </w:r>
            <w:proofErr w:type="spellStart"/>
            <w:r w:rsidRPr="005D1077">
              <w:rPr>
                <w:sz w:val="22"/>
                <w:szCs w:val="22"/>
              </w:rPr>
              <w:t>Комплексометрическое</w:t>
            </w:r>
            <w:proofErr w:type="spellEnd"/>
            <w:r w:rsidRPr="005D1077">
              <w:rPr>
                <w:sz w:val="22"/>
                <w:szCs w:val="22"/>
              </w:rPr>
              <w:t xml:space="preserve"> </w:t>
            </w:r>
            <w:r w:rsidR="00136E67" w:rsidRPr="005D1077">
              <w:rPr>
                <w:sz w:val="22"/>
                <w:szCs w:val="22"/>
              </w:rPr>
              <w:t>титрование</w:t>
            </w:r>
            <w:r w:rsidR="00495E04">
              <w:rPr>
                <w:sz w:val="22"/>
                <w:szCs w:val="22"/>
              </w:rPr>
              <w:t xml:space="preserve">. </w:t>
            </w:r>
            <w:r w:rsidRPr="005D1077">
              <w:rPr>
                <w:sz w:val="22"/>
                <w:szCs w:val="22"/>
              </w:rPr>
              <w:t>Титрование в неводных растворах</w:t>
            </w:r>
          </w:p>
        </w:tc>
        <w:tc>
          <w:tcPr>
            <w:tcW w:w="2127" w:type="dxa"/>
            <w:vMerge w:val="restart"/>
            <w:shd w:val="clear" w:color="auto" w:fill="auto"/>
          </w:tcPr>
          <w:p w14:paraId="5386317B" w14:textId="77777777" w:rsidR="00136E67" w:rsidRPr="00567BB1" w:rsidRDefault="00136E67" w:rsidP="00136E67">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E250E07" w14:textId="77777777" w:rsidR="00136E67" w:rsidRPr="00567BB1" w:rsidRDefault="00136E67" w:rsidP="00136E67">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6455532D" w14:textId="77777777" w:rsidR="00426709" w:rsidRPr="005D1077" w:rsidRDefault="00426709" w:rsidP="00495E04">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7AEB241" w14:textId="77777777" w:rsidR="00426709" w:rsidRPr="00567BB1" w:rsidRDefault="00426709" w:rsidP="00426709">
            <w:pPr>
              <w:ind w:left="33" w:right="-126"/>
              <w:rPr>
                <w:sz w:val="22"/>
                <w:szCs w:val="22"/>
              </w:rPr>
            </w:pPr>
            <w:r w:rsidRPr="00567BB1">
              <w:rPr>
                <w:sz w:val="22"/>
                <w:szCs w:val="22"/>
              </w:rPr>
              <w:t>ГФ РБ II 4.2.2</w:t>
            </w:r>
          </w:p>
          <w:p w14:paraId="23F9244F" w14:textId="77777777" w:rsidR="00426709" w:rsidRPr="00567BB1" w:rsidRDefault="00426709" w:rsidP="00426709">
            <w:pPr>
              <w:pStyle w:val="af6"/>
              <w:rPr>
                <w:lang w:val="ru-RU"/>
              </w:rPr>
            </w:pPr>
            <w:r w:rsidRPr="00567BB1">
              <w:rPr>
                <w:lang w:val="ru-RU"/>
              </w:rPr>
              <w:t>ФЕАЭС 2.2.2.2</w:t>
            </w:r>
          </w:p>
          <w:p w14:paraId="27F2A31F" w14:textId="77777777" w:rsidR="00426709" w:rsidRPr="00567BB1" w:rsidRDefault="00426709" w:rsidP="00426709">
            <w:pPr>
              <w:ind w:left="33" w:right="-126"/>
              <w:rPr>
                <w:sz w:val="22"/>
                <w:szCs w:val="22"/>
              </w:rPr>
            </w:pPr>
            <w:r w:rsidRPr="00567BB1">
              <w:rPr>
                <w:sz w:val="22"/>
                <w:szCs w:val="22"/>
              </w:rPr>
              <w:t>ГФ РБ II 2.3.1</w:t>
            </w:r>
          </w:p>
          <w:p w14:paraId="2268AD7C" w14:textId="77777777" w:rsidR="00426709" w:rsidRPr="00567BB1" w:rsidRDefault="00426709" w:rsidP="00426709">
            <w:pPr>
              <w:ind w:left="33" w:right="-126"/>
              <w:rPr>
                <w:sz w:val="22"/>
                <w:szCs w:val="22"/>
              </w:rPr>
            </w:pPr>
            <w:r w:rsidRPr="00567BB1">
              <w:rPr>
                <w:sz w:val="22"/>
                <w:szCs w:val="22"/>
              </w:rPr>
              <w:t>ГФ РБ II 2.2.20</w:t>
            </w:r>
          </w:p>
          <w:p w14:paraId="24D443FE" w14:textId="77777777" w:rsidR="00426709" w:rsidRPr="00567BB1" w:rsidRDefault="00426709" w:rsidP="00426709">
            <w:pPr>
              <w:ind w:left="33" w:right="-126"/>
              <w:rPr>
                <w:sz w:val="22"/>
                <w:szCs w:val="22"/>
              </w:rPr>
            </w:pPr>
            <w:r w:rsidRPr="00567BB1">
              <w:rPr>
                <w:sz w:val="22"/>
                <w:szCs w:val="22"/>
              </w:rPr>
              <w:t>ФЕАЭС 2.1.2.19</w:t>
            </w:r>
          </w:p>
          <w:p w14:paraId="7E4127DC" w14:textId="77777777" w:rsidR="00426709" w:rsidRPr="00567BB1" w:rsidRDefault="00426709" w:rsidP="00426709">
            <w:pPr>
              <w:ind w:left="33" w:right="-126"/>
              <w:rPr>
                <w:sz w:val="22"/>
                <w:szCs w:val="22"/>
              </w:rPr>
            </w:pPr>
            <w:r w:rsidRPr="00567BB1">
              <w:rPr>
                <w:sz w:val="22"/>
                <w:szCs w:val="22"/>
              </w:rPr>
              <w:t>ГФ РБ II #2.2.90</w:t>
            </w:r>
          </w:p>
          <w:p w14:paraId="24A312CB" w14:textId="77777777" w:rsidR="00426709" w:rsidRPr="00567BB1" w:rsidRDefault="00426709" w:rsidP="00426709">
            <w:pPr>
              <w:ind w:left="33" w:right="-126"/>
              <w:rPr>
                <w:sz w:val="22"/>
                <w:szCs w:val="22"/>
              </w:rPr>
            </w:pPr>
            <w:r w:rsidRPr="00567BB1">
              <w:rPr>
                <w:sz w:val="22"/>
                <w:szCs w:val="22"/>
              </w:rPr>
              <w:t>ГФ РБ II 2.2.4</w:t>
            </w:r>
          </w:p>
          <w:p w14:paraId="1F14B091" w14:textId="77777777" w:rsidR="00426709" w:rsidRPr="00567BB1" w:rsidRDefault="00426709" w:rsidP="00426709">
            <w:pPr>
              <w:ind w:left="33" w:right="-126"/>
              <w:rPr>
                <w:sz w:val="22"/>
                <w:szCs w:val="22"/>
              </w:rPr>
            </w:pPr>
            <w:r w:rsidRPr="00567BB1">
              <w:rPr>
                <w:sz w:val="22"/>
                <w:szCs w:val="22"/>
              </w:rPr>
              <w:t>НД РБ 0188Б-2018</w:t>
            </w:r>
          </w:p>
          <w:p w14:paraId="77C674B4" w14:textId="77777777" w:rsidR="00426709" w:rsidRPr="00567BB1" w:rsidRDefault="00426709" w:rsidP="00426709">
            <w:pPr>
              <w:ind w:left="33" w:right="-126"/>
              <w:rPr>
                <w:sz w:val="22"/>
                <w:szCs w:val="22"/>
              </w:rPr>
            </w:pPr>
            <w:r w:rsidRPr="00567BB1">
              <w:rPr>
                <w:sz w:val="22"/>
                <w:szCs w:val="22"/>
              </w:rPr>
              <w:t>ГФ РБ II 2.5.11</w:t>
            </w:r>
          </w:p>
          <w:p w14:paraId="137808EA" w14:textId="77777777" w:rsidR="00426709" w:rsidRPr="00567BB1" w:rsidRDefault="00426709" w:rsidP="00426709">
            <w:pPr>
              <w:ind w:left="33" w:right="-126"/>
              <w:rPr>
                <w:sz w:val="22"/>
                <w:szCs w:val="22"/>
              </w:rPr>
            </w:pPr>
            <w:r w:rsidRPr="00567BB1">
              <w:rPr>
                <w:sz w:val="22"/>
                <w:szCs w:val="22"/>
              </w:rPr>
              <w:t>ФЕАЭС 2.1.5.11</w:t>
            </w:r>
          </w:p>
          <w:p w14:paraId="3C9D285A" w14:textId="7EFAC5A8" w:rsidR="00426709" w:rsidRPr="00567BB1" w:rsidRDefault="00426709" w:rsidP="00426709">
            <w:pPr>
              <w:ind w:left="33" w:right="-126"/>
              <w:rPr>
                <w:sz w:val="22"/>
                <w:szCs w:val="22"/>
              </w:rPr>
            </w:pPr>
            <w:r w:rsidRPr="00567BB1">
              <w:rPr>
                <w:sz w:val="22"/>
                <w:szCs w:val="22"/>
              </w:rPr>
              <w:t>ГФ РБ II #2.5.50</w:t>
            </w:r>
          </w:p>
        </w:tc>
      </w:tr>
      <w:tr w:rsidR="00426709" w:rsidRPr="005D1077" w14:paraId="75CE9804"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0A5737C" w14:textId="43B581D3"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18</w:t>
            </w:r>
            <w:r w:rsidR="00426709" w:rsidRPr="005D1077">
              <w:rPr>
                <w:sz w:val="22"/>
                <w:szCs w:val="22"/>
                <w:lang w:eastAsia="en-US"/>
              </w:rPr>
              <w:t>*</w:t>
            </w:r>
          </w:p>
        </w:tc>
        <w:tc>
          <w:tcPr>
            <w:tcW w:w="1845" w:type="dxa"/>
            <w:vMerge/>
            <w:shd w:val="clear" w:color="auto" w:fill="auto"/>
          </w:tcPr>
          <w:p w14:paraId="764C4E7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AECB7"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21.20/08.159</w:t>
            </w:r>
          </w:p>
          <w:p w14:paraId="69081F64"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21.10/08.159</w:t>
            </w:r>
          </w:p>
          <w:p w14:paraId="77A92348"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20.13/08.159</w:t>
            </w:r>
          </w:p>
          <w:p w14:paraId="2EBB66D6"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20.14/08.159</w:t>
            </w:r>
          </w:p>
          <w:p w14:paraId="6664E5F3"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67CAF" w14:textId="77777777" w:rsidR="00426709" w:rsidRPr="00495E04" w:rsidRDefault="00426709" w:rsidP="00495E04">
            <w:pPr>
              <w:jc w:val="both"/>
            </w:pPr>
            <w:r w:rsidRPr="00495E04">
              <w:t>Жидкостная хроматография:</w:t>
            </w:r>
          </w:p>
          <w:p w14:paraId="0A7A2483" w14:textId="77777777" w:rsidR="00426709" w:rsidRPr="00495E04" w:rsidRDefault="00426709" w:rsidP="00495E04">
            <w:pPr>
              <w:jc w:val="both"/>
            </w:pPr>
            <w:r w:rsidRPr="00495E04">
              <w:t>- количественное определение</w:t>
            </w:r>
          </w:p>
          <w:p w14:paraId="0AD76E64" w14:textId="77777777" w:rsidR="00426709" w:rsidRPr="00495E04" w:rsidRDefault="00426709" w:rsidP="00495E04">
            <w:pPr>
              <w:jc w:val="both"/>
            </w:pPr>
            <w:r w:rsidRPr="00495E04">
              <w:t>- подлинность</w:t>
            </w:r>
          </w:p>
          <w:p w14:paraId="05B299AB" w14:textId="77777777" w:rsidR="00426709" w:rsidRPr="00495E04" w:rsidRDefault="00426709" w:rsidP="00495E04">
            <w:pPr>
              <w:jc w:val="both"/>
            </w:pPr>
            <w:r w:rsidRPr="00495E04">
              <w:t>- чистота и предельное содержание примесей</w:t>
            </w:r>
          </w:p>
          <w:p w14:paraId="2FBDF676" w14:textId="77777777" w:rsidR="00426709" w:rsidRPr="00495E04" w:rsidRDefault="00426709" w:rsidP="00495E04">
            <w:pPr>
              <w:jc w:val="both"/>
            </w:pPr>
            <w:r w:rsidRPr="00495E04">
              <w:t>- однородность дозированных единиц</w:t>
            </w:r>
          </w:p>
          <w:p w14:paraId="6B1F6FBA" w14:textId="4C72B8CF" w:rsidR="00426709" w:rsidRPr="005D1077" w:rsidRDefault="00426709" w:rsidP="00495E04">
            <w:pPr>
              <w:jc w:val="both"/>
              <w:rPr>
                <w:sz w:val="22"/>
                <w:szCs w:val="22"/>
              </w:rPr>
            </w:pPr>
            <w:r w:rsidRPr="00495E04">
              <w:t>Высокоэффективная жидкостная хроматография</w:t>
            </w:r>
            <w:r w:rsidR="00495E04" w:rsidRPr="00495E04">
              <w:t xml:space="preserve">. </w:t>
            </w:r>
            <w:r w:rsidRPr="00495E04">
              <w:t>Хроматографические методы разделения</w:t>
            </w:r>
            <w:r w:rsidR="00495E04" w:rsidRPr="00495E04">
              <w:t>.</w:t>
            </w:r>
            <w:r w:rsidR="00495E04">
              <w:t xml:space="preserve"> </w:t>
            </w:r>
            <w:proofErr w:type="spellStart"/>
            <w:r w:rsidRPr="00495E04">
              <w:t>Эксклюзионная</w:t>
            </w:r>
            <w:proofErr w:type="spellEnd"/>
            <w:r w:rsidRPr="00495E04">
              <w:t xml:space="preserve"> хроматография</w:t>
            </w:r>
          </w:p>
        </w:tc>
        <w:tc>
          <w:tcPr>
            <w:tcW w:w="2127" w:type="dxa"/>
            <w:vMerge/>
            <w:shd w:val="clear" w:color="auto" w:fill="auto"/>
            <w:vAlign w:val="center"/>
          </w:tcPr>
          <w:p w14:paraId="300E353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C1D8356"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2.2.29</w:t>
            </w:r>
          </w:p>
          <w:p w14:paraId="03443EBB"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2.2.29</w:t>
            </w:r>
          </w:p>
          <w:p w14:paraId="4415A848"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2.1.2.28</w:t>
            </w:r>
          </w:p>
          <w:p w14:paraId="2E375EF0"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2.2.46 </w:t>
            </w:r>
          </w:p>
          <w:p w14:paraId="1D41E07A"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2.2.46</w:t>
            </w:r>
          </w:p>
          <w:p w14:paraId="034D6025"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2.1.2.36</w:t>
            </w:r>
          </w:p>
          <w:p w14:paraId="7F7F39B4" w14:textId="77777777" w:rsidR="00426709" w:rsidRPr="005D1077" w:rsidRDefault="00426709" w:rsidP="00426709">
            <w:pPr>
              <w:overflowPunct w:val="0"/>
              <w:autoSpaceDE w:val="0"/>
              <w:autoSpaceDN w:val="0"/>
              <w:adjustRightInd w:val="0"/>
              <w:ind w:left="33" w:right="-126"/>
              <w:jc w:val="both"/>
              <w:textAlignment w:val="baseline"/>
              <w:rPr>
                <w:sz w:val="22"/>
                <w:szCs w:val="22"/>
                <w:lang w:val="en-US" w:eastAsia="en-US"/>
              </w:rPr>
            </w:pPr>
            <w:r w:rsidRPr="005D1077">
              <w:rPr>
                <w:sz w:val="22"/>
                <w:szCs w:val="22"/>
                <w:lang w:eastAsia="en-US"/>
              </w:rPr>
              <w:t xml:space="preserve">ГФ РБ </w:t>
            </w:r>
            <w:r w:rsidRPr="005D1077">
              <w:rPr>
                <w:sz w:val="22"/>
                <w:szCs w:val="22"/>
                <w:lang w:val="en-US" w:eastAsia="en-US"/>
              </w:rPr>
              <w:t>II 2.2.30</w:t>
            </w:r>
          </w:p>
          <w:p w14:paraId="4ED5A959" w14:textId="77777777" w:rsidR="00426709" w:rsidRPr="005D1077" w:rsidRDefault="00426709" w:rsidP="00426709">
            <w:pPr>
              <w:overflowPunct w:val="0"/>
              <w:autoSpaceDE w:val="0"/>
              <w:autoSpaceDN w:val="0"/>
              <w:adjustRightInd w:val="0"/>
              <w:ind w:left="33"/>
              <w:jc w:val="both"/>
              <w:textAlignment w:val="baseline"/>
              <w:rPr>
                <w:sz w:val="22"/>
                <w:szCs w:val="22"/>
              </w:rPr>
            </w:pPr>
            <w:r w:rsidRPr="005D1077">
              <w:rPr>
                <w:sz w:val="22"/>
                <w:szCs w:val="22"/>
              </w:rPr>
              <w:t>ФЕАЭС 2.1.2.29</w:t>
            </w:r>
          </w:p>
        </w:tc>
      </w:tr>
      <w:tr w:rsidR="00426709" w:rsidRPr="005D1077" w14:paraId="354025C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AAC5BF" w14:textId="7F3DB8C4"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19</w:t>
            </w:r>
            <w:r w:rsidR="00426709" w:rsidRPr="005D1077">
              <w:rPr>
                <w:sz w:val="22"/>
                <w:szCs w:val="22"/>
                <w:lang w:eastAsia="en-US"/>
              </w:rPr>
              <w:t xml:space="preserve"> *</w:t>
            </w:r>
          </w:p>
        </w:tc>
        <w:tc>
          <w:tcPr>
            <w:tcW w:w="1845" w:type="dxa"/>
            <w:vMerge/>
            <w:shd w:val="clear" w:color="auto" w:fill="auto"/>
          </w:tcPr>
          <w:p w14:paraId="5F70E04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86D2B"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21.20/08.158</w:t>
            </w:r>
          </w:p>
          <w:p w14:paraId="4360C3A4"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21.10/08.158</w:t>
            </w:r>
          </w:p>
          <w:p w14:paraId="723E4D2E"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20.13/08.158</w:t>
            </w:r>
          </w:p>
          <w:p w14:paraId="5B23DF69"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20.14/08.158</w:t>
            </w:r>
          </w:p>
          <w:p w14:paraId="0A3EA92C"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ECB149" w14:textId="77777777" w:rsidR="00426709" w:rsidRPr="00495E04" w:rsidRDefault="00426709" w:rsidP="00495E04">
            <w:pPr>
              <w:jc w:val="both"/>
            </w:pPr>
            <w:r w:rsidRPr="00495E04">
              <w:t>Газовая хроматография:</w:t>
            </w:r>
          </w:p>
          <w:p w14:paraId="335A0F1E" w14:textId="5842E0DD" w:rsidR="00426709" w:rsidRPr="00495E04" w:rsidRDefault="00426709" w:rsidP="00495E04">
            <w:pPr>
              <w:jc w:val="both"/>
            </w:pPr>
            <w:r w:rsidRPr="00495E04">
              <w:t>-количественное определение</w:t>
            </w:r>
          </w:p>
          <w:p w14:paraId="2102C452" w14:textId="77777777" w:rsidR="00426709" w:rsidRPr="00495E04" w:rsidRDefault="00426709" w:rsidP="00495E04">
            <w:pPr>
              <w:jc w:val="both"/>
            </w:pPr>
            <w:r w:rsidRPr="00495E04">
              <w:t>- подлинность</w:t>
            </w:r>
          </w:p>
          <w:p w14:paraId="02325024" w14:textId="77777777" w:rsidR="00426709" w:rsidRPr="00495E04" w:rsidRDefault="00426709" w:rsidP="00495E04">
            <w:pPr>
              <w:jc w:val="both"/>
            </w:pPr>
            <w:r w:rsidRPr="00495E04">
              <w:t>- этанол</w:t>
            </w:r>
          </w:p>
          <w:p w14:paraId="75EDF789" w14:textId="7705A35E" w:rsidR="00426709" w:rsidRPr="00495E04" w:rsidRDefault="00426709" w:rsidP="00495E04">
            <w:pPr>
              <w:jc w:val="both"/>
            </w:pPr>
            <w:r w:rsidRPr="00495E04">
              <w:t>- чистота</w:t>
            </w:r>
            <w:r w:rsidR="00495E04">
              <w:t xml:space="preserve"> </w:t>
            </w:r>
            <w:r w:rsidRPr="00495E04">
              <w:t>и предельное</w:t>
            </w:r>
            <w:r w:rsidR="00495E04">
              <w:t xml:space="preserve"> </w:t>
            </w:r>
            <w:r w:rsidRPr="00495E04">
              <w:t>содержание</w:t>
            </w:r>
            <w:r w:rsidR="00495E04">
              <w:t xml:space="preserve"> </w:t>
            </w:r>
            <w:r w:rsidRPr="00495E04">
              <w:t>примесей</w:t>
            </w:r>
            <w:r w:rsidR="00495E04">
              <w:t>.</w:t>
            </w:r>
          </w:p>
          <w:p w14:paraId="3501337A" w14:textId="002EEE0C" w:rsidR="00426709" w:rsidRPr="005D1077" w:rsidRDefault="00426709" w:rsidP="00495E04">
            <w:pPr>
              <w:jc w:val="both"/>
              <w:rPr>
                <w:sz w:val="22"/>
                <w:szCs w:val="22"/>
              </w:rPr>
            </w:pPr>
            <w:r w:rsidRPr="00495E04">
              <w:t xml:space="preserve">Хроматографические методы </w:t>
            </w:r>
            <w:proofErr w:type="gramStart"/>
            <w:r w:rsidRPr="00495E04">
              <w:t>разделения</w:t>
            </w:r>
            <w:r w:rsidR="00495E04" w:rsidRPr="00495E04">
              <w:t xml:space="preserve"> .</w:t>
            </w:r>
            <w:proofErr w:type="gramEnd"/>
            <w:r w:rsidR="00495E04" w:rsidRPr="00495E04">
              <w:t xml:space="preserve"> </w:t>
            </w:r>
            <w:r w:rsidRPr="00495E04">
              <w:t xml:space="preserve">Идентификация и контроль содержания остаточных </w:t>
            </w:r>
            <w:r w:rsidR="00495E04" w:rsidRPr="00495E04">
              <w:t>растворителей. Остаточные</w:t>
            </w:r>
            <w:r w:rsidRPr="00495E04">
              <w:t xml:space="preserve"> органические растворители</w:t>
            </w:r>
          </w:p>
        </w:tc>
        <w:tc>
          <w:tcPr>
            <w:tcW w:w="2127" w:type="dxa"/>
            <w:vMerge/>
            <w:shd w:val="clear" w:color="auto" w:fill="auto"/>
            <w:vAlign w:val="center"/>
          </w:tcPr>
          <w:p w14:paraId="0A20958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153D74" w14:textId="77777777" w:rsidR="00426709" w:rsidRPr="005D1077" w:rsidRDefault="00426709" w:rsidP="00426709">
            <w:pPr>
              <w:ind w:left="33" w:right="-126"/>
              <w:rPr>
                <w:sz w:val="22"/>
                <w:szCs w:val="22"/>
              </w:rPr>
            </w:pPr>
            <w:r w:rsidRPr="005D1077">
              <w:rPr>
                <w:sz w:val="22"/>
                <w:szCs w:val="22"/>
              </w:rPr>
              <w:t>ГФ РБ II 2.2.28</w:t>
            </w:r>
          </w:p>
          <w:p w14:paraId="0CE343B7" w14:textId="77777777" w:rsidR="00426709" w:rsidRPr="005D1077" w:rsidRDefault="00426709" w:rsidP="00426709">
            <w:pPr>
              <w:ind w:left="33" w:right="-126"/>
              <w:rPr>
                <w:sz w:val="22"/>
                <w:szCs w:val="22"/>
              </w:rPr>
            </w:pPr>
            <w:r w:rsidRPr="005D1077">
              <w:rPr>
                <w:sz w:val="22"/>
                <w:szCs w:val="22"/>
              </w:rPr>
              <w:t>ГФ РБ I 2.2.28</w:t>
            </w:r>
          </w:p>
          <w:p w14:paraId="05A97C48" w14:textId="77777777" w:rsidR="00426709" w:rsidRPr="005D1077" w:rsidRDefault="00426709" w:rsidP="00426709">
            <w:pPr>
              <w:ind w:left="33" w:right="-126"/>
              <w:rPr>
                <w:sz w:val="22"/>
                <w:szCs w:val="22"/>
              </w:rPr>
            </w:pPr>
            <w:r w:rsidRPr="005D1077">
              <w:rPr>
                <w:sz w:val="22"/>
                <w:szCs w:val="22"/>
              </w:rPr>
              <w:t>ФЕАЭС 2.1.2.27</w:t>
            </w:r>
          </w:p>
          <w:p w14:paraId="2EC553C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2.2.46 </w:t>
            </w:r>
          </w:p>
          <w:p w14:paraId="632B314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2.2.46 </w:t>
            </w:r>
          </w:p>
          <w:p w14:paraId="0B0EA85F" w14:textId="77777777" w:rsidR="00426709" w:rsidRPr="005D1077" w:rsidRDefault="00426709" w:rsidP="00426709">
            <w:pPr>
              <w:ind w:left="33" w:right="-126"/>
              <w:rPr>
                <w:sz w:val="22"/>
                <w:szCs w:val="22"/>
              </w:rPr>
            </w:pPr>
            <w:r w:rsidRPr="005D1077">
              <w:rPr>
                <w:sz w:val="22"/>
                <w:szCs w:val="22"/>
              </w:rPr>
              <w:t>ФЕАЭС 2.1.2.36</w:t>
            </w:r>
          </w:p>
          <w:p w14:paraId="4C1C354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2.4.24 </w:t>
            </w:r>
          </w:p>
          <w:p w14:paraId="15E1F9CD" w14:textId="77777777" w:rsidR="00426709" w:rsidRPr="005D1077" w:rsidRDefault="00426709" w:rsidP="00426709">
            <w:pPr>
              <w:ind w:left="33" w:right="-126"/>
              <w:rPr>
                <w:sz w:val="22"/>
                <w:szCs w:val="22"/>
              </w:rPr>
            </w:pPr>
            <w:r w:rsidRPr="005D1077">
              <w:rPr>
                <w:sz w:val="22"/>
                <w:szCs w:val="22"/>
              </w:rPr>
              <w:t>ГФ РБ II 5.4</w:t>
            </w:r>
          </w:p>
          <w:p w14:paraId="1938DB4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r>
      <w:tr w:rsidR="00136E67" w:rsidRPr="005D1077" w14:paraId="17A5C62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DBF1979" w14:textId="4DAFB523" w:rsidR="00136E67" w:rsidRDefault="00136E67" w:rsidP="00136E67">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17410B8E" w14:textId="68C4D9ED"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4FCD6" w14:textId="62E94D9C" w:rsidR="00136E67" w:rsidRPr="005D1077" w:rsidRDefault="00136E67" w:rsidP="00136E67">
            <w:pPr>
              <w:overflowPunct w:val="0"/>
              <w:autoSpaceDE w:val="0"/>
              <w:autoSpaceDN w:val="0"/>
              <w:adjustRightInd w:val="0"/>
              <w:ind w:left="-107" w:right="-108"/>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4464B2" w14:textId="2B5344D2" w:rsidR="00136E67" w:rsidRPr="005D1077" w:rsidRDefault="00136E67" w:rsidP="00136E67">
            <w:pPr>
              <w:ind w:left="-106" w:right="-108"/>
              <w:jc w:val="center"/>
              <w:rPr>
                <w:sz w:val="22"/>
                <w:szCs w:val="22"/>
              </w:rPr>
            </w:pPr>
            <w:r>
              <w:rPr>
                <w:sz w:val="22"/>
                <w:szCs w:val="22"/>
              </w:rPr>
              <w:t>4</w:t>
            </w:r>
          </w:p>
        </w:tc>
        <w:tc>
          <w:tcPr>
            <w:tcW w:w="2127" w:type="dxa"/>
            <w:shd w:val="clear" w:color="auto" w:fill="auto"/>
            <w:vAlign w:val="center"/>
          </w:tcPr>
          <w:p w14:paraId="20D80165" w14:textId="3483FC63"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A3591" w14:textId="46764279" w:rsidR="00136E67" w:rsidRPr="005D1077" w:rsidRDefault="00136E67" w:rsidP="00136E67">
            <w:pPr>
              <w:ind w:left="33" w:right="-126"/>
              <w:jc w:val="center"/>
              <w:rPr>
                <w:sz w:val="22"/>
                <w:szCs w:val="22"/>
              </w:rPr>
            </w:pPr>
            <w:r>
              <w:rPr>
                <w:sz w:val="22"/>
                <w:szCs w:val="22"/>
              </w:rPr>
              <w:t>6</w:t>
            </w:r>
          </w:p>
        </w:tc>
      </w:tr>
      <w:tr w:rsidR="00426709" w:rsidRPr="005D1077" w14:paraId="61691F2E" w14:textId="77777777" w:rsidTr="00136E6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8F622F9" w14:textId="03E8628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.2</w:t>
            </w:r>
            <w:r w:rsidR="00B74D82">
              <w:rPr>
                <w:sz w:val="22"/>
                <w:szCs w:val="22"/>
                <w:lang w:eastAsia="en-US"/>
              </w:rPr>
              <w:t>0</w:t>
            </w:r>
            <w:r w:rsidR="00426709" w:rsidRPr="005D1077">
              <w:rPr>
                <w:sz w:val="22"/>
                <w:szCs w:val="22"/>
                <w:lang w:eastAsia="en-US"/>
              </w:rPr>
              <w:t xml:space="preserve"> *</w:t>
            </w:r>
          </w:p>
        </w:tc>
        <w:tc>
          <w:tcPr>
            <w:tcW w:w="1845" w:type="dxa"/>
            <w:vMerge w:val="restart"/>
            <w:shd w:val="clear" w:color="auto" w:fill="auto"/>
          </w:tcPr>
          <w:p w14:paraId="2D8738AC" w14:textId="77777777" w:rsidR="00136E67" w:rsidRPr="005D1077" w:rsidRDefault="00136E67" w:rsidP="00136E67">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3795E3CB" w14:textId="77777777" w:rsidR="00136E67" w:rsidRPr="005D1077" w:rsidRDefault="00136E67" w:rsidP="00136E67">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15A8A8F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65CA0C"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21.20/11.116</w:t>
            </w:r>
          </w:p>
          <w:p w14:paraId="1604CD15"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21.10/11.116</w:t>
            </w:r>
          </w:p>
          <w:p w14:paraId="513C643D"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20.13/11.116</w:t>
            </w:r>
          </w:p>
          <w:p w14:paraId="14DE5F31"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20.14/11.116</w:t>
            </w:r>
          </w:p>
          <w:p w14:paraId="31F684E9"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20.59/11.116</w:t>
            </w:r>
          </w:p>
          <w:p w14:paraId="5955BBA1" w14:textId="77777777" w:rsidR="00426709" w:rsidRPr="00136E67"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4789B0" w14:textId="0A6C94D6" w:rsidR="00426709" w:rsidRPr="005D1077" w:rsidRDefault="00426709" w:rsidP="00136E67">
            <w:pPr>
              <w:pStyle w:val="af6"/>
              <w:ind w:left="88" w:hanging="88"/>
              <w:jc w:val="both"/>
              <w:rPr>
                <w:lang w:val="ru-RU"/>
              </w:rPr>
            </w:pPr>
            <w:r w:rsidRPr="00136E67">
              <w:rPr>
                <w:lang w:val="ru-RU"/>
              </w:rPr>
              <w:t>Чистота и</w:t>
            </w:r>
            <w:r w:rsidR="00136E67" w:rsidRPr="00136E67">
              <w:rPr>
                <w:lang w:val="ru-RU"/>
              </w:rPr>
              <w:t xml:space="preserve"> </w:t>
            </w:r>
            <w:r w:rsidRPr="00136E67">
              <w:rPr>
                <w:lang w:val="ru-RU"/>
              </w:rPr>
              <w:t>предельное</w:t>
            </w:r>
            <w:r w:rsidR="00136E67" w:rsidRPr="00136E67">
              <w:rPr>
                <w:lang w:val="ru-RU"/>
              </w:rPr>
              <w:t xml:space="preserve"> </w:t>
            </w:r>
            <w:r w:rsidRPr="00136E67">
              <w:rPr>
                <w:lang w:val="ru-RU"/>
              </w:rPr>
              <w:t>содержание</w:t>
            </w:r>
            <w:r w:rsidR="00136E67">
              <w:rPr>
                <w:lang w:val="ru-RU"/>
              </w:rPr>
              <w:t xml:space="preserve"> </w:t>
            </w:r>
            <w:r w:rsidRPr="00136E67">
              <w:rPr>
                <w:lang w:val="ru-RU"/>
              </w:rPr>
              <w:t>примесей путём сравнения с</w:t>
            </w:r>
            <w:r w:rsidR="00136E67">
              <w:rPr>
                <w:lang w:val="ru-RU"/>
              </w:rPr>
              <w:t xml:space="preserve"> </w:t>
            </w:r>
            <w:r w:rsidRPr="005D1077">
              <w:rPr>
                <w:lang w:val="ru-RU"/>
              </w:rPr>
              <w:t>эталоном</w:t>
            </w:r>
            <w:r w:rsidR="00136E67" w:rsidRPr="00136E67">
              <w:rPr>
                <w:lang w:val="ru-RU"/>
              </w:rPr>
              <w:t>.</w:t>
            </w:r>
          </w:p>
          <w:p w14:paraId="0157FCA6" w14:textId="77777777" w:rsidR="00426709" w:rsidRPr="005D1077" w:rsidRDefault="00426709" w:rsidP="00136E67">
            <w:pPr>
              <w:pStyle w:val="af6"/>
              <w:ind w:left="88" w:hanging="88"/>
              <w:jc w:val="both"/>
              <w:rPr>
                <w:lang w:val="ru-RU"/>
              </w:rPr>
            </w:pPr>
            <w:r w:rsidRPr="005D1077">
              <w:rPr>
                <w:lang w:val="ru-RU"/>
              </w:rPr>
              <w:t>Хлориды</w:t>
            </w:r>
          </w:p>
          <w:p w14:paraId="67871EBF" w14:textId="77777777" w:rsidR="00426709" w:rsidRPr="005D1077" w:rsidRDefault="00426709" w:rsidP="00136E67">
            <w:pPr>
              <w:pStyle w:val="af6"/>
              <w:ind w:left="88" w:hanging="88"/>
              <w:jc w:val="both"/>
              <w:rPr>
                <w:lang w:val="ru-RU"/>
              </w:rPr>
            </w:pPr>
            <w:r w:rsidRPr="005D1077">
              <w:rPr>
                <w:lang w:val="ru-RU"/>
              </w:rPr>
              <w:t>Тяжелые металлы</w:t>
            </w:r>
          </w:p>
          <w:p w14:paraId="34DFB4D7" w14:textId="0DAC3CFB" w:rsidR="00426709" w:rsidRPr="005D1077" w:rsidRDefault="00426709" w:rsidP="00136E67">
            <w:pPr>
              <w:pStyle w:val="af6"/>
              <w:ind w:left="88" w:hanging="88"/>
              <w:jc w:val="both"/>
            </w:pPr>
            <w:r w:rsidRPr="00136E67">
              <w:rPr>
                <w:lang w:val="ru-RU"/>
              </w:rPr>
              <w:t>Железо</w:t>
            </w:r>
          </w:p>
        </w:tc>
        <w:tc>
          <w:tcPr>
            <w:tcW w:w="2127" w:type="dxa"/>
            <w:vMerge w:val="restart"/>
            <w:shd w:val="clear" w:color="auto" w:fill="auto"/>
          </w:tcPr>
          <w:p w14:paraId="6171F2E2" w14:textId="77777777" w:rsidR="00136E67" w:rsidRPr="00567BB1" w:rsidRDefault="00136E67" w:rsidP="00136E67">
            <w:pPr>
              <w:ind w:left="88" w:right="85" w:hanging="7"/>
              <w:jc w:val="center"/>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B7FBF16" w14:textId="77777777" w:rsidR="00136E67" w:rsidRPr="00567BB1" w:rsidRDefault="00136E67" w:rsidP="00136E67">
            <w:pPr>
              <w:ind w:left="88" w:right="85" w:hanging="7"/>
              <w:jc w:val="center"/>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05296F0E" w14:textId="77777777" w:rsidR="00426709" w:rsidRPr="005D1077" w:rsidRDefault="00426709" w:rsidP="00136E67">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96227C" w14:textId="77777777" w:rsidR="00426709" w:rsidRPr="005D1077" w:rsidRDefault="00426709" w:rsidP="00426709">
            <w:pPr>
              <w:ind w:left="33" w:right="-126"/>
              <w:rPr>
                <w:sz w:val="22"/>
                <w:szCs w:val="22"/>
              </w:rPr>
            </w:pPr>
            <w:r w:rsidRPr="005D1077">
              <w:rPr>
                <w:sz w:val="22"/>
                <w:szCs w:val="22"/>
              </w:rPr>
              <w:t>ГФ РБ II (0169) (0008) (1927)</w:t>
            </w:r>
          </w:p>
          <w:p w14:paraId="531A6355" w14:textId="77777777" w:rsidR="00426709" w:rsidRPr="005D1077" w:rsidRDefault="00426709" w:rsidP="00426709">
            <w:pPr>
              <w:ind w:left="33" w:right="-126"/>
              <w:rPr>
                <w:sz w:val="22"/>
                <w:szCs w:val="22"/>
              </w:rPr>
            </w:pPr>
            <w:r w:rsidRPr="005D1077">
              <w:rPr>
                <w:sz w:val="22"/>
                <w:szCs w:val="22"/>
              </w:rPr>
              <w:t>ГФ РБ I 2.4.4</w:t>
            </w:r>
          </w:p>
          <w:p w14:paraId="36618C38" w14:textId="77777777" w:rsidR="00426709" w:rsidRPr="005D1077" w:rsidRDefault="00426709" w:rsidP="00426709">
            <w:pPr>
              <w:ind w:left="33" w:right="-126"/>
              <w:rPr>
                <w:sz w:val="22"/>
                <w:szCs w:val="22"/>
              </w:rPr>
            </w:pPr>
            <w:r w:rsidRPr="005D1077">
              <w:rPr>
                <w:sz w:val="22"/>
                <w:szCs w:val="22"/>
              </w:rPr>
              <w:t>ГФ РБ II 2.4.4</w:t>
            </w:r>
          </w:p>
          <w:p w14:paraId="574D201A" w14:textId="77777777" w:rsidR="00426709" w:rsidRPr="005D1077" w:rsidRDefault="00426709" w:rsidP="00426709">
            <w:pPr>
              <w:ind w:left="33" w:right="-126"/>
              <w:rPr>
                <w:sz w:val="22"/>
                <w:szCs w:val="22"/>
              </w:rPr>
            </w:pPr>
            <w:r w:rsidRPr="005D1077">
              <w:rPr>
                <w:sz w:val="22"/>
                <w:szCs w:val="22"/>
              </w:rPr>
              <w:t>ФЕАЭС 2.1.4.4</w:t>
            </w:r>
          </w:p>
          <w:p w14:paraId="497E7C2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2.4.8</w:t>
            </w:r>
          </w:p>
          <w:p w14:paraId="146D368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2.4.8</w:t>
            </w:r>
          </w:p>
          <w:p w14:paraId="3CD20E38" w14:textId="77777777" w:rsidR="00426709" w:rsidRPr="005D1077" w:rsidRDefault="00426709" w:rsidP="00426709">
            <w:pPr>
              <w:ind w:left="33" w:right="-126"/>
              <w:rPr>
                <w:sz w:val="22"/>
                <w:szCs w:val="22"/>
              </w:rPr>
            </w:pPr>
            <w:r w:rsidRPr="005D1077">
              <w:rPr>
                <w:sz w:val="22"/>
                <w:szCs w:val="22"/>
              </w:rPr>
              <w:t>ФЕАЭС 2.1.4.8</w:t>
            </w:r>
          </w:p>
          <w:p w14:paraId="6173130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2.4.9</w:t>
            </w:r>
          </w:p>
          <w:p w14:paraId="16AE3130"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2.4.9</w:t>
            </w:r>
          </w:p>
          <w:p w14:paraId="33A1CE03"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2.1.4.9</w:t>
            </w:r>
          </w:p>
        </w:tc>
      </w:tr>
      <w:tr w:rsidR="00426709" w:rsidRPr="005D1077" w14:paraId="6F46251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DE1C9A" w14:textId="1FF6DA65"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21</w:t>
            </w:r>
            <w:r w:rsidR="00426709" w:rsidRPr="005D1077">
              <w:rPr>
                <w:sz w:val="22"/>
                <w:szCs w:val="22"/>
                <w:lang w:eastAsia="en-US"/>
              </w:rPr>
              <w:t xml:space="preserve"> *</w:t>
            </w:r>
          </w:p>
        </w:tc>
        <w:tc>
          <w:tcPr>
            <w:tcW w:w="1845" w:type="dxa"/>
            <w:vMerge/>
            <w:shd w:val="clear" w:color="auto" w:fill="auto"/>
          </w:tcPr>
          <w:p w14:paraId="1BFC013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7301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21.20/08.161</w:t>
            </w:r>
          </w:p>
          <w:p w14:paraId="4D8D848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21.10/08.161</w:t>
            </w:r>
          </w:p>
          <w:p w14:paraId="49230205"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20.13/08.161</w:t>
            </w:r>
          </w:p>
          <w:p w14:paraId="5F1149C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20.14/08.161</w:t>
            </w:r>
          </w:p>
          <w:p w14:paraId="3547B6C6" w14:textId="77777777" w:rsidR="00426709" w:rsidRPr="00136E67" w:rsidRDefault="00426709" w:rsidP="00426709">
            <w:pPr>
              <w:overflowPunct w:val="0"/>
              <w:autoSpaceDE w:val="0"/>
              <w:autoSpaceDN w:val="0"/>
              <w:adjustRightInd w:val="0"/>
              <w:ind w:left="-103" w:right="-108"/>
              <w:jc w:val="center"/>
              <w:textAlignment w:val="baseline"/>
            </w:pPr>
            <w:r w:rsidRPr="00136E67">
              <w:rPr>
                <w:lang w:eastAsia="en-US"/>
              </w:rPr>
              <w:t>20.59/08.161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3BAA37" w14:textId="77777777" w:rsidR="00426709" w:rsidRPr="005D1077" w:rsidRDefault="00426709" w:rsidP="00136E67">
            <w:pPr>
              <w:ind w:left="88" w:right="-108" w:hanging="88"/>
              <w:jc w:val="both"/>
              <w:rPr>
                <w:sz w:val="22"/>
                <w:szCs w:val="22"/>
              </w:rPr>
            </w:pPr>
            <w:r w:rsidRPr="005D1077">
              <w:rPr>
                <w:sz w:val="22"/>
                <w:szCs w:val="22"/>
              </w:rPr>
              <w:t>Тонкослойная хроматография:</w:t>
            </w:r>
          </w:p>
          <w:p w14:paraId="5AFDC31D" w14:textId="77777777" w:rsidR="00426709" w:rsidRPr="005D1077" w:rsidRDefault="00426709" w:rsidP="00136E67">
            <w:pPr>
              <w:ind w:left="88" w:right="-108" w:hanging="88"/>
              <w:jc w:val="both"/>
              <w:rPr>
                <w:sz w:val="22"/>
                <w:szCs w:val="22"/>
              </w:rPr>
            </w:pPr>
            <w:r w:rsidRPr="005D1077">
              <w:rPr>
                <w:sz w:val="22"/>
                <w:szCs w:val="22"/>
              </w:rPr>
              <w:t>- подлинность (идентификация)</w:t>
            </w:r>
          </w:p>
          <w:p w14:paraId="54332625" w14:textId="77777777" w:rsidR="00426709" w:rsidRPr="005D1077" w:rsidRDefault="00426709" w:rsidP="00136E67">
            <w:pPr>
              <w:ind w:left="88" w:right="-57" w:hanging="88"/>
              <w:jc w:val="both"/>
              <w:rPr>
                <w:sz w:val="22"/>
                <w:szCs w:val="22"/>
              </w:rPr>
            </w:pPr>
            <w:r w:rsidRPr="005D1077">
              <w:rPr>
                <w:sz w:val="22"/>
                <w:szCs w:val="22"/>
              </w:rPr>
              <w:t>- чистота и предельное содержание примесей</w:t>
            </w:r>
          </w:p>
          <w:p w14:paraId="68119F43" w14:textId="77777777" w:rsidR="00426709" w:rsidRPr="005D1077" w:rsidRDefault="00426709" w:rsidP="00136E67">
            <w:pPr>
              <w:overflowPunct w:val="0"/>
              <w:autoSpaceDE w:val="0"/>
              <w:autoSpaceDN w:val="0"/>
              <w:adjustRightInd w:val="0"/>
              <w:ind w:left="88" w:right="-57"/>
              <w:textAlignment w:val="baseline"/>
              <w:rPr>
                <w:sz w:val="22"/>
                <w:szCs w:val="22"/>
              </w:rPr>
            </w:pPr>
            <w:r w:rsidRPr="005D1077">
              <w:rPr>
                <w:sz w:val="22"/>
                <w:szCs w:val="22"/>
              </w:rPr>
              <w:t>Хроматографические методы разделения</w:t>
            </w:r>
          </w:p>
        </w:tc>
        <w:tc>
          <w:tcPr>
            <w:tcW w:w="2127" w:type="dxa"/>
            <w:vMerge/>
            <w:shd w:val="clear" w:color="auto" w:fill="auto"/>
            <w:vAlign w:val="center"/>
          </w:tcPr>
          <w:p w14:paraId="0717B85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7A3C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2.2.27</w:t>
            </w:r>
          </w:p>
          <w:p w14:paraId="24227EF4"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2.2.27</w:t>
            </w:r>
          </w:p>
          <w:p w14:paraId="5A6D2DEE" w14:textId="77777777" w:rsidR="00426709" w:rsidRPr="005D1077" w:rsidRDefault="00426709" w:rsidP="00426709">
            <w:pPr>
              <w:ind w:left="33" w:right="-126"/>
              <w:rPr>
                <w:sz w:val="22"/>
                <w:szCs w:val="22"/>
              </w:rPr>
            </w:pPr>
            <w:r w:rsidRPr="005D1077">
              <w:rPr>
                <w:sz w:val="22"/>
                <w:szCs w:val="22"/>
              </w:rPr>
              <w:t>ФЕАЭС 2.1.2.26</w:t>
            </w:r>
          </w:p>
          <w:p w14:paraId="5511480E" w14:textId="77777777" w:rsidR="00426709" w:rsidRPr="005D1077" w:rsidRDefault="00426709" w:rsidP="00426709">
            <w:pPr>
              <w:ind w:left="33" w:right="-126"/>
              <w:rPr>
                <w:sz w:val="22"/>
                <w:szCs w:val="22"/>
              </w:rPr>
            </w:pPr>
            <w:r w:rsidRPr="005D1077">
              <w:rPr>
                <w:sz w:val="22"/>
                <w:szCs w:val="22"/>
              </w:rPr>
              <w:t>ГФ РБ II 2.2.46</w:t>
            </w:r>
          </w:p>
          <w:p w14:paraId="13062F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2.1.2.36</w:t>
            </w:r>
          </w:p>
        </w:tc>
      </w:tr>
      <w:tr w:rsidR="00426709" w:rsidRPr="005D1077" w14:paraId="684962D3"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710A84A7" w14:textId="16CAC7DC"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22</w:t>
            </w:r>
            <w:r w:rsidR="00426709" w:rsidRPr="005D1077">
              <w:rPr>
                <w:sz w:val="22"/>
                <w:szCs w:val="22"/>
                <w:lang w:eastAsia="en-US"/>
              </w:rPr>
              <w:t xml:space="preserve"> *</w:t>
            </w:r>
          </w:p>
        </w:tc>
        <w:tc>
          <w:tcPr>
            <w:tcW w:w="1845" w:type="dxa"/>
            <w:vMerge/>
            <w:shd w:val="clear" w:color="auto" w:fill="auto"/>
          </w:tcPr>
          <w:p w14:paraId="049A44E0" w14:textId="3ACB4CBA"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44BD15B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21.20/29.113</w:t>
            </w:r>
          </w:p>
          <w:p w14:paraId="24F6CD0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21.20/08.169</w:t>
            </w:r>
          </w:p>
          <w:p w14:paraId="2B2413DB"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21.10/29.113</w:t>
            </w:r>
          </w:p>
          <w:p w14:paraId="221A86A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21.10/08.169</w:t>
            </w:r>
          </w:p>
          <w:p w14:paraId="6EABD907"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20.13/29.113</w:t>
            </w:r>
          </w:p>
          <w:p w14:paraId="51B1DC20"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20.14/29.113</w:t>
            </w:r>
          </w:p>
          <w:p w14:paraId="2F5697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20.59/29.113</w:t>
            </w:r>
          </w:p>
          <w:p w14:paraId="2808C90A"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20.13/08.169</w:t>
            </w:r>
          </w:p>
          <w:p w14:paraId="74155D1F"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20.14/08.169</w:t>
            </w:r>
          </w:p>
          <w:p w14:paraId="51852ABA" w14:textId="72A25BF4"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C504FF" w14:textId="77777777" w:rsidR="00426709" w:rsidRPr="005D1077" w:rsidRDefault="00426709" w:rsidP="00136E67">
            <w:pPr>
              <w:ind w:left="88" w:right="-108" w:hanging="88"/>
              <w:jc w:val="both"/>
              <w:rPr>
                <w:sz w:val="22"/>
                <w:szCs w:val="22"/>
              </w:rPr>
            </w:pPr>
            <w:r w:rsidRPr="005D1077">
              <w:rPr>
                <w:sz w:val="22"/>
                <w:szCs w:val="22"/>
              </w:rPr>
              <w:t>Электропроводность</w:t>
            </w:r>
          </w:p>
          <w:p w14:paraId="2D5DAC44" w14:textId="77777777" w:rsidR="00426709" w:rsidRPr="005D1077" w:rsidRDefault="00426709" w:rsidP="00136E67">
            <w:pPr>
              <w:ind w:left="88" w:right="-108" w:hanging="88"/>
              <w:jc w:val="both"/>
              <w:rPr>
                <w:sz w:val="22"/>
                <w:szCs w:val="22"/>
              </w:rPr>
            </w:pPr>
            <w:r w:rsidRPr="005D1077">
              <w:rPr>
                <w:sz w:val="22"/>
                <w:szCs w:val="22"/>
              </w:rPr>
              <w:t>(кондуктометрический метод)</w:t>
            </w:r>
          </w:p>
          <w:p w14:paraId="7DA66977" w14:textId="77777777" w:rsidR="00426709" w:rsidRPr="005D1077" w:rsidRDefault="00426709" w:rsidP="00136E67">
            <w:pPr>
              <w:overflowPunct w:val="0"/>
              <w:autoSpaceDE w:val="0"/>
              <w:autoSpaceDN w:val="0"/>
              <w:adjustRightInd w:val="0"/>
              <w:spacing w:line="240" w:lineRule="exact"/>
              <w:ind w:left="88" w:hanging="88"/>
              <w:jc w:val="both"/>
              <w:textAlignment w:val="baseline"/>
              <w:rPr>
                <w:sz w:val="22"/>
                <w:szCs w:val="22"/>
              </w:rPr>
            </w:pPr>
          </w:p>
        </w:tc>
        <w:tc>
          <w:tcPr>
            <w:tcW w:w="2127" w:type="dxa"/>
            <w:vMerge/>
            <w:shd w:val="clear" w:color="auto" w:fill="auto"/>
            <w:vAlign w:val="center"/>
          </w:tcPr>
          <w:p w14:paraId="7429065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E5519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2.2.38</w:t>
            </w:r>
          </w:p>
          <w:p w14:paraId="4C77A57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2.2.38</w:t>
            </w:r>
          </w:p>
          <w:p w14:paraId="25135BA9" w14:textId="77777777" w:rsidR="00426709" w:rsidRPr="005D1077" w:rsidRDefault="00426709" w:rsidP="00426709">
            <w:pPr>
              <w:ind w:left="33" w:right="-126"/>
              <w:rPr>
                <w:sz w:val="22"/>
                <w:szCs w:val="22"/>
              </w:rPr>
            </w:pPr>
            <w:r w:rsidRPr="005D1077">
              <w:rPr>
                <w:sz w:val="22"/>
                <w:szCs w:val="22"/>
              </w:rPr>
              <w:t>ФЕАЭС 2.1.2.33</w:t>
            </w:r>
          </w:p>
          <w:p w14:paraId="72B03A48" w14:textId="77777777" w:rsidR="00426709" w:rsidRPr="005D1077" w:rsidRDefault="00426709" w:rsidP="00426709">
            <w:pPr>
              <w:pStyle w:val="af6"/>
              <w:ind w:left="33" w:right="-126"/>
              <w:rPr>
                <w:highlight w:val="yellow"/>
              </w:rPr>
            </w:pPr>
            <w:r w:rsidRPr="005D1077">
              <w:rPr>
                <w:lang w:val="ru-RU"/>
              </w:rPr>
              <w:t xml:space="preserve">ГФ РБ </w:t>
            </w:r>
            <w:r w:rsidRPr="005D1077">
              <w:t>II</w:t>
            </w:r>
            <w:r w:rsidRPr="005D1077">
              <w:rPr>
                <w:lang w:val="ru-RU"/>
              </w:rPr>
              <w:t xml:space="preserve"> (0169) (0008)</w:t>
            </w:r>
            <w:r w:rsidRPr="005D1077">
              <w:t xml:space="preserve"> (1927)</w:t>
            </w:r>
          </w:p>
          <w:p w14:paraId="6DB8DED4"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57BE74A5"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62612393" w14:textId="5866D3F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3</w:t>
            </w:r>
            <w:r w:rsidR="00426709" w:rsidRPr="005D1077">
              <w:rPr>
                <w:sz w:val="22"/>
                <w:szCs w:val="22"/>
                <w:lang w:eastAsia="en-US"/>
              </w:rPr>
              <w:t xml:space="preserve"> *</w:t>
            </w:r>
          </w:p>
        </w:tc>
        <w:tc>
          <w:tcPr>
            <w:tcW w:w="1845" w:type="dxa"/>
            <w:vMerge/>
            <w:shd w:val="clear" w:color="auto" w:fill="auto"/>
          </w:tcPr>
          <w:p w14:paraId="45863252" w14:textId="244B4839"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21022BBA" w14:textId="77777777" w:rsidR="00426709" w:rsidRPr="00136E67" w:rsidRDefault="00426709" w:rsidP="00426709">
            <w:pPr>
              <w:ind w:left="-109" w:right="-109"/>
              <w:jc w:val="center"/>
            </w:pPr>
            <w:r w:rsidRPr="00136E67">
              <w:t>21.10/11.116</w:t>
            </w:r>
          </w:p>
          <w:p w14:paraId="6B543E42"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21.20/11.116</w:t>
            </w:r>
          </w:p>
          <w:p w14:paraId="19E552F4"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21.10/17.087</w:t>
            </w:r>
          </w:p>
          <w:p w14:paraId="0DAC208D" w14:textId="77777777" w:rsidR="00426709" w:rsidRPr="00136E67" w:rsidRDefault="00426709" w:rsidP="00426709">
            <w:pPr>
              <w:overflowPunct w:val="0"/>
              <w:autoSpaceDE w:val="0"/>
              <w:autoSpaceDN w:val="0"/>
              <w:adjustRightInd w:val="0"/>
              <w:spacing w:line="240" w:lineRule="exact"/>
              <w:ind w:left="-103" w:right="-108"/>
              <w:jc w:val="center"/>
              <w:textAlignment w:val="baseline"/>
              <w:rPr>
                <w:lang w:eastAsia="en-US"/>
              </w:rPr>
            </w:pPr>
            <w:r w:rsidRPr="00136E67">
              <w:t>21.20/17.087</w:t>
            </w:r>
          </w:p>
          <w:p w14:paraId="1F6986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20.13/17.087</w:t>
            </w:r>
          </w:p>
          <w:p w14:paraId="2E63898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20.14/17.087</w:t>
            </w:r>
          </w:p>
          <w:p w14:paraId="3BA00411"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20.59/17.087</w:t>
            </w:r>
          </w:p>
          <w:p w14:paraId="484559C4" w14:textId="15A97535" w:rsidR="00426709" w:rsidRPr="00136E67" w:rsidRDefault="00426709" w:rsidP="00426709">
            <w:pPr>
              <w:overflowPunct w:val="0"/>
              <w:autoSpaceDE w:val="0"/>
              <w:autoSpaceDN w:val="0"/>
              <w:adjustRightInd w:val="0"/>
              <w:spacing w:line="240" w:lineRule="exact"/>
              <w:ind w:left="-103" w:right="-108"/>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22074" w14:textId="6412878B" w:rsidR="00426709" w:rsidRPr="005D1077" w:rsidRDefault="00426709" w:rsidP="00136E67">
            <w:pPr>
              <w:ind w:left="88"/>
              <w:jc w:val="both"/>
              <w:rPr>
                <w:sz w:val="22"/>
                <w:szCs w:val="22"/>
              </w:rPr>
            </w:pPr>
            <w:r w:rsidRPr="005D1077">
              <w:rPr>
                <w:sz w:val="22"/>
                <w:szCs w:val="22"/>
              </w:rPr>
              <w:t>Загрязнения механическими включениями: невидимые</w:t>
            </w:r>
            <w:r w:rsidR="00136E67">
              <w:rPr>
                <w:sz w:val="22"/>
                <w:szCs w:val="22"/>
              </w:rPr>
              <w:t xml:space="preserve"> </w:t>
            </w:r>
            <w:r w:rsidR="00136E67" w:rsidRPr="005D1077">
              <w:rPr>
                <w:sz w:val="22"/>
                <w:szCs w:val="22"/>
              </w:rPr>
              <w:t>частицы. Механические</w:t>
            </w:r>
            <w:r w:rsidRPr="005D1077">
              <w:rPr>
                <w:sz w:val="22"/>
                <w:szCs w:val="22"/>
              </w:rPr>
              <w:t xml:space="preserve"> включения: невидимые </w:t>
            </w:r>
            <w:r w:rsidR="00136E67" w:rsidRPr="005D1077">
              <w:rPr>
                <w:sz w:val="22"/>
                <w:szCs w:val="22"/>
              </w:rPr>
              <w:t>включения</w:t>
            </w:r>
            <w:r w:rsidR="00136E67">
              <w:rPr>
                <w:sz w:val="22"/>
                <w:szCs w:val="22"/>
              </w:rPr>
              <w:t>.</w:t>
            </w:r>
            <w:r w:rsidR="00136E67" w:rsidRPr="005D1077">
              <w:rPr>
                <w:sz w:val="22"/>
                <w:szCs w:val="22"/>
              </w:rPr>
              <w:t xml:space="preserve"> Загрязнения</w:t>
            </w:r>
            <w:r w:rsidRPr="005D1077">
              <w:rPr>
                <w:sz w:val="22"/>
                <w:szCs w:val="22"/>
              </w:rPr>
              <w:t xml:space="preserve"> механическими </w:t>
            </w:r>
            <w:r w:rsidR="00D8290F" w:rsidRPr="005D1077">
              <w:rPr>
                <w:sz w:val="22"/>
                <w:szCs w:val="22"/>
              </w:rPr>
              <w:t>включениями: видимые</w:t>
            </w:r>
            <w:r w:rsidRPr="005D1077">
              <w:rPr>
                <w:sz w:val="22"/>
                <w:szCs w:val="22"/>
              </w:rPr>
              <w:t xml:space="preserve"> частицы</w:t>
            </w:r>
          </w:p>
        </w:tc>
        <w:tc>
          <w:tcPr>
            <w:tcW w:w="2127" w:type="dxa"/>
            <w:vMerge/>
            <w:shd w:val="clear" w:color="auto" w:fill="auto"/>
            <w:vAlign w:val="center"/>
          </w:tcPr>
          <w:p w14:paraId="0053D65D"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3678E"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2.9.19</w:t>
            </w:r>
          </w:p>
          <w:p w14:paraId="6D3D8BC2" w14:textId="77777777" w:rsidR="00426709" w:rsidRPr="005D1077" w:rsidRDefault="00426709" w:rsidP="00426709">
            <w:pPr>
              <w:overflowPunct w:val="0"/>
              <w:autoSpaceDE w:val="0"/>
              <w:autoSpaceDN w:val="0"/>
              <w:adjustRightInd w:val="0"/>
              <w:ind w:left="33" w:right="-126"/>
              <w:textAlignment w:val="baseline"/>
              <w:rPr>
                <w:sz w:val="22"/>
                <w:szCs w:val="22"/>
              </w:rPr>
            </w:pPr>
            <w:r w:rsidRPr="005D1077">
              <w:rPr>
                <w:sz w:val="22"/>
                <w:szCs w:val="22"/>
              </w:rPr>
              <w:t>ФЕАЭС 2.1.9.10</w:t>
            </w:r>
          </w:p>
          <w:p w14:paraId="7847B867" w14:textId="77777777" w:rsidR="00426709" w:rsidRPr="005D1077" w:rsidRDefault="00426709" w:rsidP="00426709">
            <w:pPr>
              <w:overflowPunct w:val="0"/>
              <w:autoSpaceDE w:val="0"/>
              <w:autoSpaceDN w:val="0"/>
              <w:adjustRightInd w:val="0"/>
              <w:ind w:right="-126"/>
              <w:textAlignment w:val="baseline"/>
              <w:rPr>
                <w:sz w:val="22"/>
                <w:szCs w:val="22"/>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w:t>
            </w:r>
            <w:r w:rsidRPr="005D1077">
              <w:rPr>
                <w:sz w:val="22"/>
                <w:szCs w:val="22"/>
              </w:rPr>
              <w:t>2.9.20</w:t>
            </w:r>
          </w:p>
          <w:p w14:paraId="727A453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1F051E0D"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08DCF29" w14:textId="535774EB"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4</w:t>
            </w:r>
            <w:r w:rsidR="00426709" w:rsidRPr="005D1077">
              <w:rPr>
                <w:sz w:val="22"/>
                <w:szCs w:val="22"/>
                <w:lang w:eastAsia="en-US"/>
              </w:rPr>
              <w:t xml:space="preserve"> *</w:t>
            </w:r>
          </w:p>
        </w:tc>
        <w:tc>
          <w:tcPr>
            <w:tcW w:w="1845" w:type="dxa"/>
            <w:vMerge/>
            <w:shd w:val="clear" w:color="auto" w:fill="auto"/>
          </w:tcPr>
          <w:p w14:paraId="4861B8D2" w14:textId="771E8593"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CE5749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21.20/08.168</w:t>
            </w:r>
          </w:p>
          <w:p w14:paraId="49B6D0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21.10/08.168</w:t>
            </w:r>
          </w:p>
          <w:p w14:paraId="057604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20.13/08.168</w:t>
            </w:r>
          </w:p>
          <w:p w14:paraId="1BA3C1C9"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20.14/08.168</w:t>
            </w:r>
          </w:p>
          <w:p w14:paraId="66C5FAA3" w14:textId="744DF928" w:rsidR="00426709" w:rsidRPr="00136E67" w:rsidRDefault="00426709" w:rsidP="00426709">
            <w:pPr>
              <w:overflowPunct w:val="0"/>
              <w:autoSpaceDE w:val="0"/>
              <w:autoSpaceDN w:val="0"/>
              <w:adjustRightInd w:val="0"/>
              <w:spacing w:line="240" w:lineRule="exact"/>
              <w:ind w:left="-102" w:right="-108"/>
              <w:jc w:val="center"/>
              <w:textAlignment w:val="baseline"/>
            </w:pPr>
            <w:r w:rsidRPr="00136E67">
              <w:rPr>
                <w:lang w:eastAsia="en-US"/>
              </w:rPr>
              <w:t>20.59/08.168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2D318E" w14:textId="77777777" w:rsidR="00426709" w:rsidRPr="005D1077" w:rsidRDefault="00426709" w:rsidP="00136E67">
            <w:pPr>
              <w:ind w:left="88"/>
              <w:jc w:val="both"/>
              <w:rPr>
                <w:sz w:val="22"/>
                <w:szCs w:val="22"/>
              </w:rPr>
            </w:pPr>
            <w:r w:rsidRPr="005D1077">
              <w:rPr>
                <w:sz w:val="22"/>
                <w:szCs w:val="22"/>
              </w:rPr>
              <w:t>Электрофорез:</w:t>
            </w:r>
          </w:p>
          <w:p w14:paraId="64D2F577" w14:textId="77777777" w:rsidR="00426709" w:rsidRPr="005D1077" w:rsidRDefault="00426709" w:rsidP="00136E67">
            <w:pPr>
              <w:ind w:left="88"/>
              <w:jc w:val="both"/>
              <w:rPr>
                <w:sz w:val="22"/>
                <w:szCs w:val="22"/>
              </w:rPr>
            </w:pPr>
            <w:r w:rsidRPr="005D1077">
              <w:rPr>
                <w:sz w:val="22"/>
                <w:szCs w:val="22"/>
              </w:rPr>
              <w:t>- подлинность (идентификация)</w:t>
            </w:r>
          </w:p>
          <w:p w14:paraId="0C1FD11E" w14:textId="77777777" w:rsidR="00426709" w:rsidRPr="005D1077" w:rsidRDefault="00426709" w:rsidP="00136E67">
            <w:pPr>
              <w:ind w:left="88"/>
              <w:jc w:val="both"/>
              <w:rPr>
                <w:sz w:val="22"/>
                <w:szCs w:val="22"/>
              </w:rPr>
            </w:pPr>
            <w:r w:rsidRPr="005D1077">
              <w:rPr>
                <w:sz w:val="22"/>
                <w:szCs w:val="22"/>
              </w:rPr>
              <w:t>- чистота и</w:t>
            </w:r>
          </w:p>
          <w:p w14:paraId="3BA61B2E" w14:textId="77777777" w:rsidR="00426709" w:rsidRPr="005D1077" w:rsidRDefault="00426709" w:rsidP="00136E67">
            <w:pPr>
              <w:ind w:left="88"/>
              <w:jc w:val="both"/>
              <w:rPr>
                <w:sz w:val="22"/>
                <w:szCs w:val="22"/>
              </w:rPr>
            </w:pPr>
            <w:r w:rsidRPr="005D1077">
              <w:rPr>
                <w:sz w:val="22"/>
                <w:szCs w:val="22"/>
              </w:rPr>
              <w:t>предельное</w:t>
            </w:r>
          </w:p>
          <w:p w14:paraId="6E6D7EC9" w14:textId="77777777" w:rsidR="00426709" w:rsidRPr="005D1077" w:rsidRDefault="00426709" w:rsidP="00136E67">
            <w:pPr>
              <w:overflowPunct w:val="0"/>
              <w:autoSpaceDE w:val="0"/>
              <w:autoSpaceDN w:val="0"/>
              <w:adjustRightInd w:val="0"/>
              <w:spacing w:line="240" w:lineRule="exact"/>
              <w:ind w:left="88"/>
              <w:jc w:val="both"/>
              <w:textAlignment w:val="baseline"/>
              <w:rPr>
                <w:sz w:val="22"/>
                <w:szCs w:val="22"/>
              </w:rPr>
            </w:pPr>
            <w:r w:rsidRPr="005D1077">
              <w:rPr>
                <w:sz w:val="22"/>
                <w:szCs w:val="22"/>
              </w:rPr>
              <w:t>содержание примесей</w:t>
            </w:r>
          </w:p>
        </w:tc>
        <w:tc>
          <w:tcPr>
            <w:tcW w:w="2127" w:type="dxa"/>
            <w:vMerge/>
            <w:shd w:val="clear" w:color="auto" w:fill="auto"/>
            <w:vAlign w:val="center"/>
          </w:tcPr>
          <w:p w14:paraId="79A5E55E"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5D4D31"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2.2.31</w:t>
            </w:r>
          </w:p>
          <w:p w14:paraId="52674F5B"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2.2.31</w:t>
            </w:r>
          </w:p>
          <w:p w14:paraId="605C27F4" w14:textId="77777777" w:rsidR="00426709" w:rsidRPr="005D1077" w:rsidRDefault="00426709" w:rsidP="00426709">
            <w:pPr>
              <w:ind w:left="33" w:right="-126"/>
              <w:rPr>
                <w:sz w:val="22"/>
                <w:szCs w:val="22"/>
              </w:rPr>
            </w:pPr>
            <w:r w:rsidRPr="005D1077">
              <w:rPr>
                <w:sz w:val="22"/>
                <w:szCs w:val="22"/>
              </w:rPr>
              <w:t>ФЕАЭС 2.1.2.30</w:t>
            </w:r>
          </w:p>
          <w:p w14:paraId="4A75A9EF"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bl>
    <w:p w14:paraId="11923995" w14:textId="77777777" w:rsidR="00CA5A94" w:rsidRDefault="00CA5A94"/>
    <w:p w14:paraId="71219419" w14:textId="77777777" w:rsidR="00CA5A94" w:rsidRDefault="00CA5A94"/>
    <w:p w14:paraId="74CF68C8" w14:textId="77777777" w:rsidR="00CA5A94" w:rsidRDefault="00CA5A94"/>
    <w:p w14:paraId="4993A5BC" w14:textId="77777777" w:rsidR="00CA5A94" w:rsidRDefault="00CA5A94"/>
    <w:p w14:paraId="70BA69F6" w14:textId="77777777" w:rsidR="00CA5A94" w:rsidRDefault="00CA5A94"/>
    <w:p w14:paraId="5AD2D983"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2ED62A68"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474D767" w14:textId="692597D8" w:rsidR="00CA5A94" w:rsidRPr="00CA5A94" w:rsidRDefault="00CA5A94" w:rsidP="00CA5A94">
            <w:pPr>
              <w:overflowPunct w:val="0"/>
              <w:autoSpaceDE w:val="0"/>
              <w:autoSpaceDN w:val="0"/>
              <w:adjustRightInd w:val="0"/>
              <w:jc w:val="center"/>
              <w:textAlignment w:val="baseline"/>
              <w:rPr>
                <w:sz w:val="22"/>
                <w:szCs w:val="22"/>
                <w:lang w:eastAsia="en-US"/>
              </w:rPr>
            </w:pPr>
            <w:r w:rsidRPr="00CA5A94">
              <w:rPr>
                <w:sz w:val="22"/>
                <w:szCs w:val="22"/>
                <w:lang w:eastAsia="en-US"/>
              </w:rPr>
              <w:lastRenderedPageBreak/>
              <w:t>1</w:t>
            </w:r>
          </w:p>
        </w:tc>
        <w:tc>
          <w:tcPr>
            <w:tcW w:w="1845" w:type="dxa"/>
            <w:shd w:val="clear" w:color="auto" w:fill="auto"/>
          </w:tcPr>
          <w:p w14:paraId="51785199" w14:textId="623F1EEB" w:rsidR="00CA5A94" w:rsidRPr="00CA5A94" w:rsidRDefault="00CA5A94" w:rsidP="00CA5A94">
            <w:pPr>
              <w:overflowPunct w:val="0"/>
              <w:autoSpaceDE w:val="0"/>
              <w:autoSpaceDN w:val="0"/>
              <w:adjustRightInd w:val="0"/>
              <w:spacing w:line="240" w:lineRule="exact"/>
              <w:ind w:right="-57"/>
              <w:jc w:val="center"/>
              <w:textAlignment w:val="baseline"/>
              <w:rPr>
                <w:sz w:val="22"/>
                <w:szCs w:val="22"/>
              </w:rPr>
            </w:pPr>
            <w:r w:rsidRPr="00CA5A94">
              <w:rPr>
                <w:sz w:val="22"/>
                <w:szCs w:val="22"/>
              </w:rPr>
              <w:t>2</w:t>
            </w:r>
          </w:p>
        </w:tc>
        <w:tc>
          <w:tcPr>
            <w:tcW w:w="1276" w:type="dxa"/>
            <w:tcBorders>
              <w:top w:val="single" w:sz="4" w:space="0" w:color="auto"/>
              <w:bottom w:val="single" w:sz="4" w:space="0" w:color="auto"/>
              <w:right w:val="single" w:sz="4" w:space="0" w:color="auto"/>
            </w:tcBorders>
            <w:shd w:val="clear" w:color="auto" w:fill="auto"/>
          </w:tcPr>
          <w:p w14:paraId="0FDF49DB" w14:textId="2A921B54" w:rsidR="00CA5A94" w:rsidRPr="00CA5A94" w:rsidRDefault="00CA5A94" w:rsidP="00CA5A94">
            <w:pPr>
              <w:overflowPunct w:val="0"/>
              <w:autoSpaceDE w:val="0"/>
              <w:autoSpaceDN w:val="0"/>
              <w:adjustRightInd w:val="0"/>
              <w:ind w:left="-103" w:right="-108"/>
              <w:jc w:val="center"/>
              <w:textAlignment w:val="baseline"/>
              <w:rPr>
                <w:sz w:val="22"/>
                <w:szCs w:val="22"/>
                <w:lang w:eastAsia="en-US"/>
              </w:rPr>
            </w:pPr>
            <w:r w:rsidRPr="00CA5A94">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20FFEC" w14:textId="422F25F4" w:rsidR="00CA5A94" w:rsidRPr="00CA5A94" w:rsidRDefault="00CA5A94" w:rsidP="00CA5A94">
            <w:pPr>
              <w:ind w:left="88"/>
              <w:jc w:val="center"/>
              <w:rPr>
                <w:sz w:val="22"/>
                <w:szCs w:val="22"/>
              </w:rPr>
            </w:pPr>
            <w:r w:rsidRPr="00CA5A94">
              <w:rPr>
                <w:sz w:val="22"/>
                <w:szCs w:val="22"/>
              </w:rPr>
              <w:t>4</w:t>
            </w:r>
          </w:p>
        </w:tc>
        <w:tc>
          <w:tcPr>
            <w:tcW w:w="2127" w:type="dxa"/>
            <w:shd w:val="clear" w:color="auto" w:fill="auto"/>
            <w:vAlign w:val="center"/>
          </w:tcPr>
          <w:p w14:paraId="0106BE68" w14:textId="25CFE393" w:rsidR="00CA5A94" w:rsidRPr="00CA5A94" w:rsidRDefault="00CA5A94" w:rsidP="00CA5A94">
            <w:pPr>
              <w:overflowPunct w:val="0"/>
              <w:autoSpaceDE w:val="0"/>
              <w:autoSpaceDN w:val="0"/>
              <w:adjustRightInd w:val="0"/>
              <w:spacing w:line="240" w:lineRule="exact"/>
              <w:ind w:left="142"/>
              <w:jc w:val="center"/>
              <w:textAlignment w:val="baseline"/>
              <w:rPr>
                <w:sz w:val="22"/>
                <w:szCs w:val="22"/>
              </w:rPr>
            </w:pPr>
            <w:r w:rsidRPr="00CA5A94">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AC33BB3" w14:textId="335A4164" w:rsidR="00CA5A94" w:rsidRPr="00CA5A94" w:rsidRDefault="00CA5A94" w:rsidP="00CA5A94">
            <w:pPr>
              <w:ind w:left="33" w:right="-126"/>
              <w:jc w:val="center"/>
              <w:rPr>
                <w:sz w:val="22"/>
                <w:szCs w:val="22"/>
              </w:rPr>
            </w:pPr>
            <w:r w:rsidRPr="00CA5A94">
              <w:rPr>
                <w:sz w:val="22"/>
                <w:szCs w:val="22"/>
              </w:rPr>
              <w:t>6</w:t>
            </w:r>
          </w:p>
        </w:tc>
      </w:tr>
      <w:tr w:rsidR="00426709" w:rsidRPr="005D1077" w14:paraId="081300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6BE4A04" w14:textId="77777777" w:rsidR="00426709" w:rsidRPr="00CA5A94" w:rsidRDefault="00426709" w:rsidP="00426709">
            <w:pPr>
              <w:overflowPunct w:val="0"/>
              <w:autoSpaceDE w:val="0"/>
              <w:autoSpaceDN w:val="0"/>
              <w:adjustRightInd w:val="0"/>
              <w:spacing w:line="240" w:lineRule="exact"/>
              <w:ind w:left="142"/>
              <w:jc w:val="center"/>
              <w:textAlignment w:val="baseline"/>
              <w:rPr>
                <w:sz w:val="22"/>
                <w:szCs w:val="22"/>
              </w:rPr>
            </w:pPr>
            <w:r w:rsidRPr="00CA5A94">
              <w:rPr>
                <w:sz w:val="22"/>
                <w:szCs w:val="22"/>
              </w:rPr>
              <w:t xml:space="preserve">Микробиологическая лаборатория № 3 контроля качества противоопухолевых препаратов </w:t>
            </w:r>
          </w:p>
          <w:p w14:paraId="7E907CDC" w14:textId="1D2A33A7" w:rsidR="00426709" w:rsidRPr="00CA5A94" w:rsidRDefault="00426709" w:rsidP="00426709">
            <w:pPr>
              <w:ind w:left="33"/>
              <w:jc w:val="center"/>
              <w:rPr>
                <w:sz w:val="22"/>
                <w:szCs w:val="22"/>
              </w:rPr>
            </w:pPr>
            <w:r w:rsidRPr="00CA5A94">
              <w:rPr>
                <w:sz w:val="22"/>
                <w:szCs w:val="22"/>
              </w:rPr>
              <w:t>(ул. Фабрициуса, 30, 220007, г. Минск)</w:t>
            </w:r>
          </w:p>
        </w:tc>
      </w:tr>
      <w:tr w:rsidR="00426709" w:rsidRPr="005D1077" w14:paraId="0C447EC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6A076A3" w14:textId="381E3652" w:rsidR="00426709" w:rsidRDefault="000F0DB2" w:rsidP="00426709">
            <w:pPr>
              <w:overflowPunct w:val="0"/>
              <w:autoSpaceDE w:val="0"/>
              <w:autoSpaceDN w:val="0"/>
              <w:adjustRightInd w:val="0"/>
              <w:textAlignment w:val="baseline"/>
              <w:rPr>
                <w:sz w:val="22"/>
                <w:szCs w:val="22"/>
              </w:rPr>
            </w:pPr>
            <w:r w:rsidRPr="000F0DB2">
              <w:rPr>
                <w:sz w:val="22"/>
                <w:szCs w:val="22"/>
              </w:rPr>
              <w:t>7.1</w:t>
            </w:r>
            <w:r w:rsidR="00426709" w:rsidRPr="000F0DB2">
              <w:rPr>
                <w:sz w:val="22"/>
                <w:szCs w:val="22"/>
              </w:rPr>
              <w:t xml:space="preserve"> *</w:t>
            </w:r>
          </w:p>
        </w:tc>
        <w:tc>
          <w:tcPr>
            <w:tcW w:w="1845" w:type="dxa"/>
            <w:vMerge w:val="restart"/>
            <w:shd w:val="clear" w:color="auto" w:fill="auto"/>
          </w:tcPr>
          <w:p w14:paraId="2485EF0F" w14:textId="56E91DB2" w:rsidR="00426709" w:rsidRPr="006F7BEF" w:rsidRDefault="00426709" w:rsidP="00CA5A94">
            <w:pPr>
              <w:ind w:right="-108"/>
              <w:rPr>
                <w:sz w:val="22"/>
                <w:szCs w:val="22"/>
              </w:rPr>
            </w:pPr>
            <w:r w:rsidRPr="006F7BEF">
              <w:rPr>
                <w:rFonts w:eastAsia="Calibri"/>
                <w:sz w:val="22"/>
                <w:szCs w:val="22"/>
              </w:rPr>
              <w:t>Продукты фармацевтические основные</w:t>
            </w:r>
            <w:r w:rsidR="00CA5A94">
              <w:rPr>
                <w:rFonts w:eastAsia="Calibri"/>
                <w:sz w:val="22"/>
                <w:szCs w:val="22"/>
              </w:rPr>
              <w:t xml:space="preserve">. </w:t>
            </w:r>
            <w:r w:rsidRPr="006F7BEF">
              <w:rPr>
                <w:sz w:val="22"/>
                <w:szCs w:val="22"/>
              </w:rPr>
              <w:t>Препараты фармацевтические</w:t>
            </w:r>
          </w:p>
          <w:p w14:paraId="14F4243C" w14:textId="553D2694" w:rsidR="00426709" w:rsidRPr="005D1077" w:rsidRDefault="00426709" w:rsidP="00CA5A94">
            <w:pPr>
              <w:overflowPunct w:val="0"/>
              <w:autoSpaceDE w:val="0"/>
              <w:autoSpaceDN w:val="0"/>
              <w:adjustRightInd w:val="0"/>
              <w:ind w:right="-94"/>
              <w:textAlignment w:val="baseline"/>
              <w:rPr>
                <w:sz w:val="22"/>
                <w:szCs w:val="22"/>
              </w:rPr>
            </w:pPr>
            <w:r w:rsidRPr="006F7BEF">
              <w:rPr>
                <w:sz w:val="22"/>
                <w:szCs w:val="22"/>
              </w:rPr>
              <w:t xml:space="preserve">Лекарственные </w:t>
            </w:r>
            <w:proofErr w:type="spellStart"/>
            <w:proofErr w:type="gramStart"/>
            <w:r w:rsidRPr="006F7BEF">
              <w:rPr>
                <w:sz w:val="22"/>
                <w:szCs w:val="22"/>
              </w:rPr>
              <w:t>средства</w:t>
            </w:r>
            <w:r w:rsidR="00CA5A94">
              <w:rPr>
                <w:sz w:val="22"/>
                <w:szCs w:val="22"/>
              </w:rPr>
              <w:t>.</w:t>
            </w:r>
            <w:r w:rsidRPr="006F7BEF">
              <w:rPr>
                <w:sz w:val="22"/>
                <w:szCs w:val="22"/>
              </w:rPr>
              <w:t>Вспомогательные</w:t>
            </w:r>
            <w:proofErr w:type="spellEnd"/>
            <w:proofErr w:type="gramEnd"/>
            <w:r w:rsidRPr="006F7BEF">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B36E9"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08A64CD5"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6EDE4617"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6033E1D4"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416B7D6C"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751EBD2D" w14:textId="1B7C3433"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78A425" w14:textId="77777777" w:rsidR="00426709" w:rsidRPr="005D1077" w:rsidRDefault="00426709" w:rsidP="00CA5A94">
            <w:pPr>
              <w:pStyle w:val="af6"/>
              <w:ind w:left="88" w:hanging="88"/>
              <w:jc w:val="both"/>
            </w:pPr>
            <w:r w:rsidRPr="005D1077">
              <w:t>Стерильность:</w:t>
            </w:r>
          </w:p>
          <w:p w14:paraId="374C6E12" w14:textId="703DE01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val="restart"/>
            <w:shd w:val="clear" w:color="auto" w:fill="auto"/>
          </w:tcPr>
          <w:p w14:paraId="48B6192B" w14:textId="33D9B920" w:rsidR="00426709" w:rsidRPr="006F7BEF" w:rsidRDefault="00426709" w:rsidP="00CA5A94">
            <w:pPr>
              <w:ind w:left="82"/>
              <w:jc w:val="both"/>
              <w:rPr>
                <w:sz w:val="22"/>
                <w:szCs w:val="22"/>
              </w:rPr>
            </w:pPr>
            <w:r w:rsidRPr="006F7BEF">
              <w:rPr>
                <w:color w:val="000000"/>
                <w:sz w:val="22"/>
                <w:szCs w:val="22"/>
              </w:rPr>
              <w:t>Фармакопейная статья,</w:t>
            </w:r>
            <w:r w:rsidR="00CA5A94">
              <w:rPr>
                <w:color w:val="000000"/>
                <w:sz w:val="22"/>
                <w:szCs w:val="22"/>
              </w:rPr>
              <w:t xml:space="preserve"> </w:t>
            </w:r>
            <w:r w:rsidRPr="006F7BEF">
              <w:rPr>
                <w:color w:val="000000"/>
                <w:sz w:val="22"/>
                <w:szCs w:val="22"/>
              </w:rPr>
              <w:t xml:space="preserve">нормативный документ производителя </w:t>
            </w:r>
            <w:r w:rsidRPr="006F7BEF">
              <w:rPr>
                <w:sz w:val="22"/>
                <w:szCs w:val="22"/>
              </w:rPr>
              <w:t>на конкретное лекарственное средство</w:t>
            </w:r>
            <w:r w:rsidR="00CA5A94">
              <w:rPr>
                <w:sz w:val="22"/>
                <w:szCs w:val="22"/>
              </w:rPr>
              <w:t xml:space="preserve">. </w:t>
            </w:r>
            <w:r w:rsidRPr="006F7BEF">
              <w:rPr>
                <w:color w:val="000000"/>
                <w:sz w:val="22"/>
                <w:szCs w:val="22"/>
              </w:rPr>
              <w:t xml:space="preserve">Фармакопейная статья, нормативный документ производителя </w:t>
            </w:r>
            <w:r w:rsidRPr="006F7BEF">
              <w:rPr>
                <w:sz w:val="22"/>
                <w:szCs w:val="22"/>
              </w:rPr>
              <w:t>на субстанцию для фармацевтического использования</w:t>
            </w:r>
            <w:r w:rsidR="00CA5A94">
              <w:rPr>
                <w:sz w:val="22"/>
                <w:szCs w:val="22"/>
              </w:rPr>
              <w:t xml:space="preserve">. </w:t>
            </w:r>
            <w:r w:rsidRPr="006F7BEF">
              <w:rPr>
                <w:sz w:val="22"/>
                <w:szCs w:val="22"/>
              </w:rPr>
              <w:t>Нормативный документ по качеству</w:t>
            </w:r>
            <w:r w:rsidR="00CA5A94">
              <w:rPr>
                <w:sz w:val="22"/>
                <w:szCs w:val="22"/>
              </w:rPr>
              <w:t xml:space="preserve">. </w:t>
            </w:r>
            <w:r w:rsidRPr="006F7BEF">
              <w:rPr>
                <w:sz w:val="22"/>
                <w:szCs w:val="22"/>
              </w:rPr>
              <w:t>ГФ РБ II</w:t>
            </w:r>
          </w:p>
          <w:p w14:paraId="0A2772CC" w14:textId="0CF062DC" w:rsidR="00426709" w:rsidRPr="006F7BEF" w:rsidRDefault="00426709" w:rsidP="00CA5A94">
            <w:pPr>
              <w:ind w:left="82"/>
              <w:jc w:val="both"/>
              <w:rPr>
                <w:color w:val="000000"/>
                <w:sz w:val="22"/>
                <w:szCs w:val="22"/>
              </w:rPr>
            </w:pPr>
            <w:r w:rsidRPr="006F7BEF">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D4734A" w14:textId="0326FA7F" w:rsidR="00426709" w:rsidRPr="005D1077" w:rsidRDefault="00426709" w:rsidP="00426709">
            <w:pPr>
              <w:ind w:right="-70"/>
              <w:rPr>
                <w:sz w:val="22"/>
                <w:szCs w:val="22"/>
              </w:rPr>
            </w:pPr>
            <w:r w:rsidRPr="005D1077">
              <w:rPr>
                <w:sz w:val="22"/>
                <w:szCs w:val="22"/>
              </w:rPr>
              <w:t>ГФ РБ II 2.6.1</w:t>
            </w:r>
          </w:p>
          <w:p w14:paraId="266BAFD0" w14:textId="6E5C7C1F" w:rsidR="00426709" w:rsidRPr="005D1077" w:rsidRDefault="00426709" w:rsidP="00426709">
            <w:pPr>
              <w:rPr>
                <w:sz w:val="22"/>
                <w:szCs w:val="22"/>
              </w:rPr>
            </w:pPr>
            <w:r w:rsidRPr="005D1077">
              <w:rPr>
                <w:sz w:val="22"/>
                <w:szCs w:val="22"/>
              </w:rPr>
              <w:t>ФЕАЭС 2.1.6.1</w:t>
            </w:r>
          </w:p>
        </w:tc>
      </w:tr>
      <w:tr w:rsidR="00426709" w:rsidRPr="005D1077" w14:paraId="60EC969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2B14A69" w14:textId="76533F6C" w:rsidR="00426709" w:rsidRDefault="000F0DB2" w:rsidP="00426709">
            <w:pPr>
              <w:overflowPunct w:val="0"/>
              <w:autoSpaceDE w:val="0"/>
              <w:autoSpaceDN w:val="0"/>
              <w:adjustRightInd w:val="0"/>
              <w:textAlignment w:val="baseline"/>
              <w:rPr>
                <w:sz w:val="22"/>
                <w:szCs w:val="22"/>
              </w:rPr>
            </w:pPr>
            <w:r>
              <w:rPr>
                <w:sz w:val="22"/>
                <w:szCs w:val="22"/>
              </w:rPr>
              <w:t>7.2</w:t>
            </w:r>
            <w:r w:rsidR="00426709" w:rsidRPr="005D1077">
              <w:rPr>
                <w:sz w:val="22"/>
                <w:szCs w:val="22"/>
              </w:rPr>
              <w:t xml:space="preserve"> *</w:t>
            </w:r>
          </w:p>
        </w:tc>
        <w:tc>
          <w:tcPr>
            <w:tcW w:w="1845" w:type="dxa"/>
            <w:vMerge/>
            <w:shd w:val="clear" w:color="auto" w:fill="auto"/>
          </w:tcPr>
          <w:p w14:paraId="568072F6"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EA9D7"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3C1679B8"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45484ECD"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0203E8D7"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6B0835D4"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18C738E3" w14:textId="53B7784B"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DB3AFC" w14:textId="77777777" w:rsidR="00426709" w:rsidRPr="005D1077" w:rsidRDefault="00426709" w:rsidP="00CA5A94">
            <w:pPr>
              <w:ind w:left="88" w:hanging="88"/>
              <w:jc w:val="both"/>
              <w:rPr>
                <w:sz w:val="22"/>
                <w:szCs w:val="22"/>
              </w:rPr>
            </w:pPr>
            <w:r w:rsidRPr="005D1077">
              <w:rPr>
                <w:sz w:val="22"/>
                <w:szCs w:val="22"/>
              </w:rPr>
              <w:t>Микробиологическая чистота:</w:t>
            </w:r>
          </w:p>
          <w:p w14:paraId="2DDE170F" w14:textId="5572D1D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shd w:val="clear" w:color="auto" w:fill="auto"/>
          </w:tcPr>
          <w:p w14:paraId="3C2775F0"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0E98A9D" w14:textId="09648620" w:rsidR="00426709" w:rsidRPr="005D1077" w:rsidRDefault="00426709" w:rsidP="00426709">
            <w:pPr>
              <w:ind w:right="-70"/>
              <w:rPr>
                <w:sz w:val="22"/>
                <w:szCs w:val="22"/>
              </w:rPr>
            </w:pPr>
            <w:r w:rsidRPr="005D1077">
              <w:rPr>
                <w:sz w:val="22"/>
                <w:szCs w:val="22"/>
              </w:rPr>
              <w:t>ГФ РБ II 2.6.12</w:t>
            </w:r>
          </w:p>
          <w:p w14:paraId="0A776A87" w14:textId="707A1EA4" w:rsidR="00426709" w:rsidRPr="005D1077" w:rsidRDefault="00426709" w:rsidP="00426709">
            <w:pPr>
              <w:ind w:right="-70"/>
              <w:rPr>
                <w:sz w:val="22"/>
                <w:szCs w:val="22"/>
              </w:rPr>
            </w:pPr>
            <w:r w:rsidRPr="005D1077">
              <w:rPr>
                <w:sz w:val="22"/>
                <w:szCs w:val="22"/>
              </w:rPr>
              <w:t>ГФ РБ II 2.6.13</w:t>
            </w:r>
          </w:p>
          <w:p w14:paraId="50E449B5" w14:textId="223E6714" w:rsidR="00426709" w:rsidRPr="005D1077" w:rsidRDefault="00426709" w:rsidP="00426709">
            <w:pPr>
              <w:rPr>
                <w:sz w:val="22"/>
                <w:szCs w:val="22"/>
              </w:rPr>
            </w:pPr>
            <w:r w:rsidRPr="005D1077">
              <w:rPr>
                <w:sz w:val="22"/>
                <w:szCs w:val="22"/>
              </w:rPr>
              <w:t>ФЕАЭС 2.1.6.6     ФЕАЭС 2.1.6.7</w:t>
            </w:r>
          </w:p>
        </w:tc>
      </w:tr>
      <w:tr w:rsidR="00426709" w:rsidRPr="005D1077" w14:paraId="26C4835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A175B8" w14:textId="66916D4B" w:rsidR="00426709" w:rsidRDefault="000F0DB2" w:rsidP="00426709">
            <w:pPr>
              <w:overflowPunct w:val="0"/>
              <w:autoSpaceDE w:val="0"/>
              <w:autoSpaceDN w:val="0"/>
              <w:adjustRightInd w:val="0"/>
              <w:textAlignment w:val="baseline"/>
              <w:rPr>
                <w:sz w:val="22"/>
                <w:szCs w:val="22"/>
              </w:rPr>
            </w:pPr>
            <w:r>
              <w:rPr>
                <w:sz w:val="22"/>
                <w:szCs w:val="22"/>
              </w:rPr>
              <w:t>7.3</w:t>
            </w:r>
            <w:r w:rsidR="00426709" w:rsidRPr="005D1077">
              <w:rPr>
                <w:sz w:val="22"/>
                <w:szCs w:val="22"/>
              </w:rPr>
              <w:t xml:space="preserve"> *</w:t>
            </w:r>
          </w:p>
        </w:tc>
        <w:tc>
          <w:tcPr>
            <w:tcW w:w="1845" w:type="dxa"/>
            <w:vMerge/>
            <w:shd w:val="clear" w:color="auto" w:fill="auto"/>
          </w:tcPr>
          <w:p w14:paraId="002DEFDC"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C58DA9" w14:textId="77777777" w:rsidR="00426709" w:rsidRPr="00CA5A94" w:rsidRDefault="00426709" w:rsidP="00426709">
            <w:pPr>
              <w:shd w:val="clear" w:color="auto" w:fill="FFFFFF"/>
              <w:ind w:left="-108" w:right="-108"/>
              <w:jc w:val="center"/>
              <w:rPr>
                <w:color w:val="000000"/>
              </w:rPr>
            </w:pPr>
            <w:r w:rsidRPr="00CA5A94">
              <w:rPr>
                <w:color w:val="000000"/>
              </w:rPr>
              <w:t>21.10/16.036</w:t>
            </w:r>
          </w:p>
          <w:p w14:paraId="3BD863C3" w14:textId="77777777" w:rsidR="00426709" w:rsidRPr="00CA5A94" w:rsidRDefault="00426709" w:rsidP="00426709">
            <w:pPr>
              <w:shd w:val="clear" w:color="auto" w:fill="FFFFFF"/>
              <w:ind w:left="-108" w:right="-108"/>
              <w:jc w:val="center"/>
              <w:rPr>
                <w:color w:val="000000"/>
              </w:rPr>
            </w:pPr>
            <w:r w:rsidRPr="00CA5A94">
              <w:rPr>
                <w:color w:val="000000"/>
              </w:rPr>
              <w:t>21.20/16.036</w:t>
            </w:r>
          </w:p>
          <w:p w14:paraId="777801BC" w14:textId="77777777" w:rsidR="00426709" w:rsidRPr="00CA5A94" w:rsidRDefault="00426709" w:rsidP="00426709">
            <w:pPr>
              <w:shd w:val="clear" w:color="auto" w:fill="FFFFFF"/>
              <w:ind w:left="-108" w:right="-108"/>
              <w:jc w:val="center"/>
              <w:rPr>
                <w:color w:val="000000"/>
              </w:rPr>
            </w:pPr>
            <w:r w:rsidRPr="00CA5A94">
              <w:rPr>
                <w:color w:val="000000"/>
              </w:rPr>
              <w:t>20.13/16.036</w:t>
            </w:r>
          </w:p>
          <w:p w14:paraId="51E77797" w14:textId="77777777" w:rsidR="00426709" w:rsidRPr="00CA5A94" w:rsidRDefault="00426709" w:rsidP="00426709">
            <w:pPr>
              <w:shd w:val="clear" w:color="auto" w:fill="FFFFFF"/>
              <w:ind w:left="-108" w:right="-108"/>
              <w:jc w:val="center"/>
              <w:rPr>
                <w:color w:val="000000"/>
              </w:rPr>
            </w:pPr>
            <w:r w:rsidRPr="00CA5A94">
              <w:rPr>
                <w:color w:val="000000"/>
              </w:rPr>
              <w:t>20.14/16.036</w:t>
            </w:r>
          </w:p>
          <w:p w14:paraId="37E3C415" w14:textId="77777777" w:rsidR="00426709" w:rsidRPr="00CA5A94" w:rsidRDefault="00426709" w:rsidP="00426709">
            <w:pPr>
              <w:shd w:val="clear" w:color="auto" w:fill="FFFFFF"/>
              <w:ind w:left="-108" w:right="-108"/>
              <w:jc w:val="center"/>
              <w:rPr>
                <w:color w:val="000000"/>
              </w:rPr>
            </w:pPr>
            <w:r w:rsidRPr="00CA5A94">
              <w:rPr>
                <w:color w:val="000000"/>
              </w:rPr>
              <w:t>20.59/16.036</w:t>
            </w:r>
          </w:p>
          <w:p w14:paraId="37E62682" w14:textId="77777777" w:rsidR="00426709" w:rsidRPr="00CA5A94" w:rsidRDefault="00426709" w:rsidP="00426709">
            <w:pPr>
              <w:shd w:val="clear" w:color="auto" w:fill="FFFFFF"/>
              <w:ind w:left="-108" w:right="-108"/>
              <w:jc w:val="center"/>
              <w:rPr>
                <w:color w:val="000000"/>
              </w:rPr>
            </w:pPr>
          </w:p>
          <w:p w14:paraId="7D57807E" w14:textId="3505E8ED"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89ADC9" w14:textId="09F8F701" w:rsidR="00426709" w:rsidRPr="005D1077" w:rsidRDefault="00426709" w:rsidP="00CA5A94">
            <w:pPr>
              <w:ind w:left="88" w:hanging="88"/>
              <w:jc w:val="both"/>
              <w:rPr>
                <w:sz w:val="22"/>
                <w:szCs w:val="22"/>
              </w:rPr>
            </w:pPr>
            <w:r w:rsidRPr="005D1077">
              <w:rPr>
                <w:sz w:val="22"/>
                <w:szCs w:val="22"/>
              </w:rPr>
              <w:t>Бактериальные</w:t>
            </w:r>
            <w:r w:rsidR="00CA5A94">
              <w:rPr>
                <w:sz w:val="22"/>
                <w:szCs w:val="22"/>
              </w:rPr>
              <w:t xml:space="preserve"> </w:t>
            </w:r>
            <w:r w:rsidRPr="005D1077">
              <w:rPr>
                <w:sz w:val="22"/>
                <w:szCs w:val="22"/>
              </w:rPr>
              <w:t>эндотоксины:</w:t>
            </w:r>
          </w:p>
          <w:p w14:paraId="20E95D1C" w14:textId="08DCDDED"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гель-тромб метод</w:t>
            </w:r>
          </w:p>
        </w:tc>
        <w:tc>
          <w:tcPr>
            <w:tcW w:w="2127" w:type="dxa"/>
            <w:vMerge/>
            <w:shd w:val="clear" w:color="auto" w:fill="auto"/>
          </w:tcPr>
          <w:p w14:paraId="33A5BC49"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3A81C6" w14:textId="5C9E83DD" w:rsidR="00426709" w:rsidRPr="005D1077" w:rsidRDefault="00426709" w:rsidP="00426709">
            <w:pPr>
              <w:ind w:right="-70"/>
              <w:rPr>
                <w:sz w:val="22"/>
                <w:szCs w:val="22"/>
              </w:rPr>
            </w:pPr>
            <w:r w:rsidRPr="005D1077">
              <w:rPr>
                <w:sz w:val="22"/>
                <w:szCs w:val="22"/>
              </w:rPr>
              <w:t>ГФ РБ II 2.6.14</w:t>
            </w:r>
          </w:p>
          <w:p w14:paraId="0B915702" w14:textId="48358C80" w:rsidR="00426709" w:rsidRPr="005D1077" w:rsidRDefault="00426709" w:rsidP="00426709">
            <w:pPr>
              <w:ind w:right="-70"/>
              <w:rPr>
                <w:sz w:val="22"/>
                <w:szCs w:val="22"/>
              </w:rPr>
            </w:pPr>
            <w:r w:rsidRPr="005D1077">
              <w:rPr>
                <w:sz w:val="22"/>
                <w:szCs w:val="22"/>
              </w:rPr>
              <w:t>ФЕАЭС 2.1.6.8</w:t>
            </w:r>
          </w:p>
          <w:p w14:paraId="78351070" w14:textId="77777777" w:rsidR="00426709" w:rsidRPr="005D1077" w:rsidRDefault="00426709" w:rsidP="00426709">
            <w:pPr>
              <w:ind w:left="33"/>
              <w:rPr>
                <w:sz w:val="22"/>
                <w:szCs w:val="22"/>
              </w:rPr>
            </w:pPr>
          </w:p>
        </w:tc>
      </w:tr>
      <w:tr w:rsidR="00426709" w:rsidRPr="005D1077" w14:paraId="1DFB46AF"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49F4A84E" w14:textId="77777777" w:rsidR="00426709" w:rsidRPr="00CA5A94" w:rsidRDefault="00426709" w:rsidP="00426709">
            <w:pPr>
              <w:overflowPunct w:val="0"/>
              <w:autoSpaceDE w:val="0"/>
              <w:autoSpaceDN w:val="0"/>
              <w:adjustRightInd w:val="0"/>
              <w:ind w:left="33"/>
              <w:jc w:val="center"/>
              <w:textAlignment w:val="baseline"/>
              <w:rPr>
                <w:sz w:val="22"/>
                <w:szCs w:val="22"/>
              </w:rPr>
            </w:pPr>
            <w:r w:rsidRPr="00CA5A94">
              <w:rPr>
                <w:sz w:val="22"/>
                <w:szCs w:val="22"/>
              </w:rPr>
              <w:t xml:space="preserve">Химическая лаборатория № 4 контроля производственных технологических процессов </w:t>
            </w:r>
          </w:p>
          <w:p w14:paraId="6DC0F170" w14:textId="49E99313" w:rsidR="00426709" w:rsidRPr="005D1077" w:rsidRDefault="00426709" w:rsidP="00426709">
            <w:pPr>
              <w:ind w:left="33"/>
              <w:jc w:val="center"/>
              <w:rPr>
                <w:sz w:val="22"/>
                <w:szCs w:val="22"/>
              </w:rPr>
            </w:pPr>
            <w:r w:rsidRPr="00CA5A94">
              <w:rPr>
                <w:sz w:val="22"/>
                <w:szCs w:val="22"/>
              </w:rPr>
              <w:t>(переулок Фабрициуса, 3/10, 220007, г. Минск)</w:t>
            </w:r>
          </w:p>
        </w:tc>
      </w:tr>
      <w:tr w:rsidR="00426709" w:rsidRPr="005D1077" w14:paraId="72DFF87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FA50556" w14:textId="6702564F" w:rsidR="00426709" w:rsidRPr="005D1077" w:rsidRDefault="000F0DB2" w:rsidP="00426709">
            <w:pPr>
              <w:overflowPunct w:val="0"/>
              <w:autoSpaceDE w:val="0"/>
              <w:autoSpaceDN w:val="0"/>
              <w:adjustRightInd w:val="0"/>
              <w:textAlignment w:val="baseline"/>
              <w:rPr>
                <w:sz w:val="22"/>
                <w:szCs w:val="22"/>
              </w:rPr>
            </w:pPr>
            <w:r>
              <w:rPr>
                <w:sz w:val="22"/>
                <w:szCs w:val="22"/>
              </w:rPr>
              <w:t>8.1</w:t>
            </w:r>
            <w:r w:rsidR="00426709" w:rsidRPr="005D1077">
              <w:rPr>
                <w:sz w:val="22"/>
                <w:szCs w:val="22"/>
              </w:rPr>
              <w:t xml:space="preserve"> *</w:t>
            </w:r>
          </w:p>
        </w:tc>
        <w:tc>
          <w:tcPr>
            <w:tcW w:w="1845" w:type="dxa"/>
            <w:vMerge w:val="restart"/>
            <w:shd w:val="clear" w:color="auto" w:fill="auto"/>
          </w:tcPr>
          <w:p w14:paraId="359F6F41" w14:textId="4A30890F" w:rsidR="00426709" w:rsidRPr="005D1077" w:rsidRDefault="00426709" w:rsidP="00CA5A94">
            <w:pPr>
              <w:ind w:right="-57"/>
              <w:rPr>
                <w:sz w:val="22"/>
                <w:szCs w:val="22"/>
              </w:rPr>
            </w:pPr>
            <w:r w:rsidRPr="005D1077">
              <w:rPr>
                <w:sz w:val="22"/>
                <w:szCs w:val="22"/>
              </w:rPr>
              <w:t xml:space="preserve">Препараты </w:t>
            </w:r>
            <w:proofErr w:type="gramStart"/>
            <w:r w:rsidRPr="005D1077">
              <w:rPr>
                <w:sz w:val="22"/>
                <w:szCs w:val="22"/>
              </w:rPr>
              <w:t>фармацевтические</w:t>
            </w:r>
            <w:r w:rsidR="00CA5A94">
              <w:rPr>
                <w:sz w:val="22"/>
                <w:szCs w:val="22"/>
              </w:rPr>
              <w:t>..</w:t>
            </w:r>
            <w:proofErr w:type="gramEnd"/>
            <w:r w:rsidR="00CA5A94">
              <w:rPr>
                <w:sz w:val="22"/>
                <w:szCs w:val="22"/>
              </w:rPr>
              <w:t xml:space="preserve"> </w:t>
            </w:r>
            <w:r w:rsidRPr="005D1077">
              <w:rPr>
                <w:sz w:val="22"/>
                <w:szCs w:val="22"/>
              </w:rPr>
              <w:t>Лекарственные средства</w:t>
            </w:r>
            <w:r w:rsidR="00CA5A94">
              <w:rPr>
                <w:sz w:val="22"/>
                <w:szCs w:val="22"/>
              </w:rPr>
              <w:t xml:space="preserve">. </w:t>
            </w:r>
            <w:r w:rsidRPr="005D1077">
              <w:rPr>
                <w:sz w:val="22"/>
                <w:szCs w:val="22"/>
              </w:rPr>
              <w:t>Вспомогательные вещества</w:t>
            </w:r>
          </w:p>
          <w:p w14:paraId="2E82F85B" w14:textId="77777777" w:rsidR="00426709" w:rsidRDefault="00426709" w:rsidP="00426709">
            <w:pPr>
              <w:overflowPunct w:val="0"/>
              <w:autoSpaceDE w:val="0"/>
              <w:autoSpaceDN w:val="0"/>
              <w:adjustRightInd w:val="0"/>
              <w:ind w:right="-57"/>
              <w:textAlignment w:val="baseline"/>
              <w:rPr>
                <w:sz w:val="22"/>
                <w:szCs w:val="22"/>
              </w:rPr>
            </w:pPr>
          </w:p>
          <w:p w14:paraId="1F3477F7" w14:textId="77777777" w:rsidR="00426709" w:rsidRDefault="00426709" w:rsidP="00426709">
            <w:pPr>
              <w:overflowPunct w:val="0"/>
              <w:autoSpaceDE w:val="0"/>
              <w:autoSpaceDN w:val="0"/>
              <w:adjustRightInd w:val="0"/>
              <w:ind w:right="-57"/>
              <w:textAlignment w:val="baseline"/>
              <w:rPr>
                <w:sz w:val="22"/>
                <w:szCs w:val="22"/>
              </w:rPr>
            </w:pPr>
          </w:p>
          <w:p w14:paraId="61D0B322" w14:textId="77777777" w:rsidR="00426709" w:rsidRDefault="00426709" w:rsidP="00426709">
            <w:pPr>
              <w:overflowPunct w:val="0"/>
              <w:autoSpaceDE w:val="0"/>
              <w:autoSpaceDN w:val="0"/>
              <w:adjustRightInd w:val="0"/>
              <w:ind w:right="-57"/>
              <w:textAlignment w:val="baseline"/>
              <w:rPr>
                <w:sz w:val="22"/>
                <w:szCs w:val="22"/>
              </w:rPr>
            </w:pPr>
          </w:p>
          <w:p w14:paraId="095D54E8" w14:textId="77777777" w:rsidR="00426709" w:rsidRDefault="00426709" w:rsidP="00426709">
            <w:pPr>
              <w:overflowPunct w:val="0"/>
              <w:autoSpaceDE w:val="0"/>
              <w:autoSpaceDN w:val="0"/>
              <w:adjustRightInd w:val="0"/>
              <w:ind w:right="-57"/>
              <w:textAlignment w:val="baseline"/>
              <w:rPr>
                <w:sz w:val="22"/>
                <w:szCs w:val="22"/>
              </w:rPr>
            </w:pPr>
          </w:p>
          <w:p w14:paraId="7496908F" w14:textId="77777777" w:rsidR="00426709" w:rsidRDefault="00426709" w:rsidP="00426709">
            <w:pPr>
              <w:overflowPunct w:val="0"/>
              <w:autoSpaceDE w:val="0"/>
              <w:autoSpaceDN w:val="0"/>
              <w:adjustRightInd w:val="0"/>
              <w:ind w:right="-57"/>
              <w:textAlignment w:val="baseline"/>
              <w:rPr>
                <w:sz w:val="22"/>
                <w:szCs w:val="22"/>
              </w:rPr>
            </w:pPr>
          </w:p>
          <w:p w14:paraId="3483FA85" w14:textId="77777777" w:rsidR="00426709" w:rsidRDefault="00426709" w:rsidP="00426709">
            <w:pPr>
              <w:overflowPunct w:val="0"/>
              <w:autoSpaceDE w:val="0"/>
              <w:autoSpaceDN w:val="0"/>
              <w:adjustRightInd w:val="0"/>
              <w:ind w:right="-57"/>
              <w:textAlignment w:val="baseline"/>
              <w:rPr>
                <w:sz w:val="22"/>
                <w:szCs w:val="22"/>
              </w:rPr>
            </w:pPr>
          </w:p>
          <w:p w14:paraId="04BD23A1" w14:textId="77777777" w:rsidR="00426709" w:rsidRDefault="00426709" w:rsidP="00426709">
            <w:pPr>
              <w:overflowPunct w:val="0"/>
              <w:autoSpaceDE w:val="0"/>
              <w:autoSpaceDN w:val="0"/>
              <w:adjustRightInd w:val="0"/>
              <w:ind w:right="-57"/>
              <w:textAlignment w:val="baseline"/>
              <w:rPr>
                <w:sz w:val="22"/>
                <w:szCs w:val="22"/>
              </w:rPr>
            </w:pPr>
          </w:p>
          <w:p w14:paraId="68360C26" w14:textId="77777777" w:rsidR="00426709" w:rsidRDefault="00426709" w:rsidP="00426709">
            <w:pPr>
              <w:overflowPunct w:val="0"/>
              <w:autoSpaceDE w:val="0"/>
              <w:autoSpaceDN w:val="0"/>
              <w:adjustRightInd w:val="0"/>
              <w:ind w:right="-57"/>
              <w:textAlignment w:val="baseline"/>
              <w:rPr>
                <w:sz w:val="22"/>
                <w:szCs w:val="22"/>
              </w:rPr>
            </w:pPr>
          </w:p>
          <w:p w14:paraId="62812C10" w14:textId="77777777" w:rsidR="00426709" w:rsidRDefault="00426709" w:rsidP="00426709">
            <w:pPr>
              <w:overflowPunct w:val="0"/>
              <w:autoSpaceDE w:val="0"/>
              <w:autoSpaceDN w:val="0"/>
              <w:adjustRightInd w:val="0"/>
              <w:ind w:right="-57"/>
              <w:textAlignment w:val="baseline"/>
              <w:rPr>
                <w:sz w:val="22"/>
                <w:szCs w:val="22"/>
              </w:rPr>
            </w:pPr>
          </w:p>
          <w:p w14:paraId="3FAB9C67" w14:textId="77777777" w:rsidR="00426709" w:rsidRDefault="00426709" w:rsidP="00426709">
            <w:pPr>
              <w:overflowPunct w:val="0"/>
              <w:autoSpaceDE w:val="0"/>
              <w:autoSpaceDN w:val="0"/>
              <w:adjustRightInd w:val="0"/>
              <w:ind w:right="-57"/>
              <w:textAlignment w:val="baseline"/>
              <w:rPr>
                <w:sz w:val="22"/>
                <w:szCs w:val="22"/>
              </w:rPr>
            </w:pPr>
          </w:p>
          <w:p w14:paraId="37F16782" w14:textId="3154FD08" w:rsidR="00426709" w:rsidRPr="005D1077" w:rsidRDefault="00426709" w:rsidP="0042670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1CA76A" w14:textId="77777777" w:rsidR="00426709" w:rsidRPr="00CA5A94" w:rsidRDefault="00426709" w:rsidP="00426709">
            <w:pPr>
              <w:ind w:right="-57"/>
            </w:pPr>
            <w:r w:rsidRPr="00CA5A94">
              <w:t>21.20/08.052</w:t>
            </w:r>
          </w:p>
          <w:p w14:paraId="3D4F6865" w14:textId="77777777" w:rsidR="00426709" w:rsidRPr="00CA5A94" w:rsidRDefault="00426709" w:rsidP="00426709">
            <w:pPr>
              <w:ind w:right="-57"/>
            </w:pPr>
            <w:r w:rsidRPr="00CA5A94">
              <w:t>20.13/08.052</w:t>
            </w:r>
          </w:p>
          <w:p w14:paraId="2A64D132" w14:textId="77777777" w:rsidR="00426709" w:rsidRPr="00CA5A94" w:rsidRDefault="00426709" w:rsidP="00426709">
            <w:pPr>
              <w:ind w:right="-57"/>
            </w:pPr>
            <w:r w:rsidRPr="00CA5A94">
              <w:t>20.14/08.052</w:t>
            </w:r>
          </w:p>
          <w:p w14:paraId="78BA3138" w14:textId="77777777" w:rsidR="00426709" w:rsidRPr="00CA5A94" w:rsidRDefault="00426709" w:rsidP="00426709">
            <w:pPr>
              <w:overflowPunct w:val="0"/>
              <w:autoSpaceDE w:val="0"/>
              <w:autoSpaceDN w:val="0"/>
              <w:adjustRightInd w:val="0"/>
              <w:ind w:right="-57"/>
              <w:jc w:val="center"/>
              <w:textAlignment w:val="baseline"/>
            </w:pPr>
            <w:r w:rsidRPr="00CA5A94">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F2B2E"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val="restart"/>
            <w:shd w:val="clear" w:color="auto" w:fill="auto"/>
          </w:tcPr>
          <w:p w14:paraId="7001EF15" w14:textId="38C5AD9E" w:rsidR="00426709" w:rsidRPr="005D1077" w:rsidRDefault="00426709" w:rsidP="00CA5A94">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CA5A94">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CA5A94">
              <w:rPr>
                <w:sz w:val="22"/>
                <w:szCs w:val="22"/>
              </w:rPr>
              <w:t xml:space="preserve"> </w:t>
            </w:r>
            <w:r w:rsidRPr="005D1077">
              <w:rPr>
                <w:sz w:val="22"/>
                <w:szCs w:val="22"/>
              </w:rPr>
              <w:t>Нормативный документ по качеству</w:t>
            </w:r>
            <w:r w:rsidR="00CA5A94">
              <w:rPr>
                <w:sz w:val="22"/>
                <w:szCs w:val="22"/>
              </w:rPr>
              <w:t>.</w:t>
            </w:r>
          </w:p>
          <w:p w14:paraId="0563166C" w14:textId="79502178" w:rsidR="00426709" w:rsidRPr="005D1077" w:rsidRDefault="00426709" w:rsidP="00CA5A94">
            <w:pPr>
              <w:ind w:right="85"/>
              <w:jc w:val="both"/>
              <w:rPr>
                <w:sz w:val="22"/>
                <w:szCs w:val="22"/>
              </w:rPr>
            </w:pPr>
            <w:r w:rsidRPr="005D1077">
              <w:rPr>
                <w:sz w:val="22"/>
                <w:szCs w:val="22"/>
              </w:rPr>
              <w:t>ГФ РБ II</w:t>
            </w:r>
            <w:r w:rsidR="00CA5A94">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5FEA13" w14:textId="77777777" w:rsidR="00426709" w:rsidRPr="005D1077" w:rsidRDefault="00426709" w:rsidP="00426709">
            <w:pPr>
              <w:ind w:left="33"/>
              <w:rPr>
                <w:sz w:val="22"/>
                <w:szCs w:val="22"/>
              </w:rPr>
            </w:pPr>
            <w:r w:rsidRPr="005D1077">
              <w:rPr>
                <w:sz w:val="22"/>
                <w:szCs w:val="22"/>
              </w:rPr>
              <w:t>ГФ РБ I 2.8.16</w:t>
            </w:r>
          </w:p>
          <w:p w14:paraId="0BA3C7A0" w14:textId="77777777" w:rsidR="00426709" w:rsidRPr="005D1077" w:rsidRDefault="00426709" w:rsidP="00426709">
            <w:pPr>
              <w:ind w:left="33"/>
              <w:rPr>
                <w:sz w:val="22"/>
                <w:szCs w:val="22"/>
              </w:rPr>
            </w:pPr>
            <w:r w:rsidRPr="005D1077">
              <w:rPr>
                <w:sz w:val="22"/>
                <w:szCs w:val="22"/>
              </w:rPr>
              <w:t>ГФ РБ II 2.8.16</w:t>
            </w:r>
          </w:p>
          <w:p w14:paraId="252E0E1B"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2.1.8.15</w:t>
            </w:r>
          </w:p>
        </w:tc>
      </w:tr>
      <w:tr w:rsidR="00426709" w:rsidRPr="005D1077" w14:paraId="76DEA8D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54D2669" w14:textId="1EB178AB" w:rsidR="00426709" w:rsidRPr="005D1077" w:rsidRDefault="000F0DB2" w:rsidP="00426709">
            <w:pPr>
              <w:overflowPunct w:val="0"/>
              <w:autoSpaceDE w:val="0"/>
              <w:autoSpaceDN w:val="0"/>
              <w:adjustRightInd w:val="0"/>
              <w:textAlignment w:val="baseline"/>
              <w:rPr>
                <w:sz w:val="22"/>
                <w:szCs w:val="22"/>
              </w:rPr>
            </w:pPr>
            <w:r>
              <w:rPr>
                <w:sz w:val="22"/>
                <w:szCs w:val="22"/>
              </w:rPr>
              <w:t>8.2</w:t>
            </w:r>
            <w:r w:rsidR="00426709" w:rsidRPr="005D1077">
              <w:rPr>
                <w:sz w:val="22"/>
                <w:szCs w:val="22"/>
              </w:rPr>
              <w:t xml:space="preserve"> *</w:t>
            </w:r>
          </w:p>
        </w:tc>
        <w:tc>
          <w:tcPr>
            <w:tcW w:w="1845" w:type="dxa"/>
            <w:vMerge/>
            <w:shd w:val="clear" w:color="auto" w:fill="auto"/>
          </w:tcPr>
          <w:p w14:paraId="4BC750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3AD54" w14:textId="77777777" w:rsidR="00426709" w:rsidRPr="00CA5A94" w:rsidRDefault="00426709" w:rsidP="00426709">
            <w:pPr>
              <w:ind w:right="-57"/>
            </w:pPr>
            <w:r w:rsidRPr="00CA5A94">
              <w:t>21.20/11.116</w:t>
            </w:r>
          </w:p>
          <w:p w14:paraId="48CD35B9" w14:textId="77777777" w:rsidR="00426709" w:rsidRPr="00CA5A94" w:rsidRDefault="00426709" w:rsidP="00426709">
            <w:pPr>
              <w:ind w:right="-57"/>
            </w:pPr>
            <w:r w:rsidRPr="00CA5A94">
              <w:t>20.13/11.116</w:t>
            </w:r>
          </w:p>
          <w:p w14:paraId="0392DB9E" w14:textId="77777777" w:rsidR="00426709" w:rsidRPr="00CA5A94" w:rsidRDefault="00426709" w:rsidP="00426709">
            <w:pPr>
              <w:ind w:right="-57"/>
            </w:pPr>
            <w:r w:rsidRPr="00CA5A94">
              <w:t>20.14/11.116</w:t>
            </w:r>
          </w:p>
          <w:p w14:paraId="33FFF4F8" w14:textId="77777777" w:rsidR="00426709" w:rsidRPr="00CA5A94" w:rsidRDefault="00426709" w:rsidP="00426709">
            <w:pPr>
              <w:overflowPunct w:val="0"/>
              <w:autoSpaceDE w:val="0"/>
              <w:autoSpaceDN w:val="0"/>
              <w:adjustRightInd w:val="0"/>
              <w:ind w:right="-57"/>
              <w:jc w:val="center"/>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25B6E9" w14:textId="0D5841ED" w:rsidR="00426709" w:rsidRPr="005D1077" w:rsidRDefault="00426709" w:rsidP="00CA5A94">
            <w:pPr>
              <w:jc w:val="both"/>
              <w:rPr>
                <w:sz w:val="22"/>
                <w:szCs w:val="22"/>
              </w:rPr>
            </w:pPr>
            <w:r w:rsidRPr="005D1077">
              <w:rPr>
                <w:sz w:val="22"/>
                <w:szCs w:val="22"/>
              </w:rPr>
              <w:t>Реакции</w:t>
            </w:r>
            <w:r w:rsidR="00CA5A94">
              <w:rPr>
                <w:sz w:val="22"/>
                <w:szCs w:val="22"/>
              </w:rPr>
              <w:t xml:space="preserve"> </w:t>
            </w:r>
            <w:r w:rsidRPr="005D1077">
              <w:rPr>
                <w:sz w:val="22"/>
                <w:szCs w:val="22"/>
              </w:rPr>
              <w:t>подлинности (идентификации) на ионы и</w:t>
            </w:r>
            <w:r w:rsidR="00CA5A94">
              <w:rPr>
                <w:sz w:val="22"/>
                <w:szCs w:val="22"/>
              </w:rPr>
              <w:t xml:space="preserve"> </w:t>
            </w:r>
            <w:r w:rsidRPr="005D1077">
              <w:rPr>
                <w:sz w:val="22"/>
                <w:szCs w:val="22"/>
              </w:rPr>
              <w:t xml:space="preserve">функциональные </w:t>
            </w:r>
            <w:r w:rsidR="00CA5A94" w:rsidRPr="005D1077">
              <w:rPr>
                <w:sz w:val="22"/>
                <w:szCs w:val="22"/>
              </w:rPr>
              <w:t>группы</w:t>
            </w:r>
            <w:r w:rsidR="00CA5A94">
              <w:rPr>
                <w:sz w:val="22"/>
                <w:szCs w:val="22"/>
              </w:rPr>
              <w:t>.</w:t>
            </w:r>
            <w:r w:rsidR="00CA5A94" w:rsidRPr="005D1077">
              <w:rPr>
                <w:sz w:val="22"/>
                <w:szCs w:val="22"/>
              </w:rPr>
              <w:t xml:space="preserve"> Качественные</w:t>
            </w:r>
            <w:r w:rsidRPr="005D1077">
              <w:rPr>
                <w:sz w:val="22"/>
                <w:szCs w:val="22"/>
              </w:rPr>
              <w:t xml:space="preserve"> реакции</w:t>
            </w:r>
          </w:p>
        </w:tc>
        <w:tc>
          <w:tcPr>
            <w:tcW w:w="2127" w:type="dxa"/>
            <w:vMerge/>
            <w:shd w:val="clear" w:color="auto" w:fill="auto"/>
            <w:vAlign w:val="center"/>
          </w:tcPr>
          <w:p w14:paraId="06E6CFD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BFC0EB" w14:textId="77777777" w:rsidR="00426709" w:rsidRPr="005D1077" w:rsidRDefault="00426709" w:rsidP="00426709">
            <w:pPr>
              <w:ind w:left="33"/>
              <w:rPr>
                <w:sz w:val="22"/>
                <w:szCs w:val="22"/>
              </w:rPr>
            </w:pPr>
            <w:r w:rsidRPr="005D1077">
              <w:rPr>
                <w:sz w:val="22"/>
                <w:szCs w:val="22"/>
              </w:rPr>
              <w:t>ГФ РБ I 2.3.1</w:t>
            </w:r>
          </w:p>
          <w:p w14:paraId="5A58ED75" w14:textId="77777777" w:rsidR="00426709" w:rsidRPr="005D1077" w:rsidRDefault="00426709" w:rsidP="00426709">
            <w:pPr>
              <w:ind w:left="33"/>
              <w:rPr>
                <w:sz w:val="22"/>
                <w:szCs w:val="22"/>
              </w:rPr>
            </w:pPr>
            <w:r w:rsidRPr="005D1077">
              <w:rPr>
                <w:sz w:val="22"/>
                <w:szCs w:val="22"/>
              </w:rPr>
              <w:t>ГФ РБ II 2.3.1</w:t>
            </w:r>
          </w:p>
          <w:p w14:paraId="231850C0"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6D9931C5" w14:textId="77777777" w:rsidTr="001B2D03">
        <w:trPr>
          <w:trHeight w:val="164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00512A" w14:textId="63C827EF" w:rsidR="00426709" w:rsidRPr="005D1077" w:rsidRDefault="000F0DB2" w:rsidP="00426709">
            <w:pPr>
              <w:overflowPunct w:val="0"/>
              <w:autoSpaceDE w:val="0"/>
              <w:autoSpaceDN w:val="0"/>
              <w:adjustRightInd w:val="0"/>
              <w:textAlignment w:val="baseline"/>
              <w:rPr>
                <w:sz w:val="22"/>
                <w:szCs w:val="22"/>
              </w:rPr>
            </w:pPr>
            <w:r>
              <w:rPr>
                <w:sz w:val="22"/>
                <w:szCs w:val="22"/>
              </w:rPr>
              <w:t>8.3</w:t>
            </w:r>
            <w:r w:rsidR="00426709" w:rsidRPr="005D1077">
              <w:rPr>
                <w:sz w:val="22"/>
                <w:szCs w:val="22"/>
              </w:rPr>
              <w:t xml:space="preserve"> *</w:t>
            </w:r>
          </w:p>
        </w:tc>
        <w:tc>
          <w:tcPr>
            <w:tcW w:w="1845" w:type="dxa"/>
            <w:vMerge/>
            <w:shd w:val="clear" w:color="auto" w:fill="auto"/>
          </w:tcPr>
          <w:p w14:paraId="4236AB4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56F4D" w14:textId="77777777" w:rsidR="00426709" w:rsidRPr="00CA5A94" w:rsidRDefault="00426709" w:rsidP="00426709">
            <w:pPr>
              <w:ind w:right="-57"/>
            </w:pPr>
            <w:r w:rsidRPr="00CA5A94">
              <w:t>21.20/11.116</w:t>
            </w:r>
          </w:p>
          <w:p w14:paraId="569BB2C4" w14:textId="77777777" w:rsidR="00426709" w:rsidRPr="00CA5A94" w:rsidRDefault="00426709" w:rsidP="00426709">
            <w:pPr>
              <w:ind w:right="-57"/>
            </w:pPr>
            <w:r w:rsidRPr="00CA5A94">
              <w:t>20.13/11.116</w:t>
            </w:r>
          </w:p>
          <w:p w14:paraId="2E25E238" w14:textId="77777777" w:rsidR="00426709" w:rsidRPr="00CA5A94" w:rsidRDefault="00426709" w:rsidP="00426709">
            <w:pPr>
              <w:ind w:right="-57"/>
            </w:pPr>
            <w:r w:rsidRPr="00CA5A94">
              <w:t>20.14/11.116</w:t>
            </w:r>
          </w:p>
          <w:p w14:paraId="7E645016"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A8306" w14:textId="0714EC21"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степени</w:t>
            </w:r>
            <w:r w:rsidR="00CA5A94">
              <w:rPr>
                <w:sz w:val="22"/>
                <w:szCs w:val="22"/>
              </w:rPr>
              <w:t xml:space="preserve"> </w:t>
            </w:r>
            <w:r w:rsidRPr="005D1077">
              <w:rPr>
                <w:sz w:val="22"/>
                <w:szCs w:val="22"/>
              </w:rPr>
              <w:t>окрашивания жидкостей.</w:t>
            </w:r>
            <w:r w:rsidR="00CA5A94">
              <w:rPr>
                <w:sz w:val="22"/>
                <w:szCs w:val="22"/>
              </w:rPr>
              <w:t xml:space="preserve">  </w:t>
            </w:r>
            <w:r w:rsidRPr="005D1077">
              <w:rPr>
                <w:sz w:val="22"/>
                <w:szCs w:val="22"/>
              </w:rPr>
              <w:t>Окраска и интенсивность окраски жидкостей.</w:t>
            </w:r>
          </w:p>
        </w:tc>
        <w:tc>
          <w:tcPr>
            <w:tcW w:w="2127" w:type="dxa"/>
            <w:vMerge/>
            <w:shd w:val="clear" w:color="auto" w:fill="auto"/>
            <w:vAlign w:val="center"/>
          </w:tcPr>
          <w:p w14:paraId="703172E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117C74" w14:textId="77777777" w:rsidR="00426709" w:rsidRPr="005D1077" w:rsidRDefault="00426709" w:rsidP="00426709">
            <w:pPr>
              <w:ind w:left="33"/>
              <w:rPr>
                <w:sz w:val="22"/>
                <w:szCs w:val="22"/>
              </w:rPr>
            </w:pPr>
            <w:r w:rsidRPr="005D1077">
              <w:rPr>
                <w:sz w:val="22"/>
                <w:szCs w:val="22"/>
              </w:rPr>
              <w:t>ГФ РБ I 2.2.2</w:t>
            </w:r>
          </w:p>
          <w:p w14:paraId="1DE05013" w14:textId="77777777" w:rsidR="00426709" w:rsidRPr="005D1077" w:rsidRDefault="00426709" w:rsidP="00426709">
            <w:pPr>
              <w:ind w:left="33"/>
              <w:rPr>
                <w:sz w:val="22"/>
                <w:szCs w:val="22"/>
              </w:rPr>
            </w:pPr>
            <w:r w:rsidRPr="005D1077">
              <w:rPr>
                <w:sz w:val="22"/>
                <w:szCs w:val="22"/>
              </w:rPr>
              <w:t>ГФ РБ II 2.2.2</w:t>
            </w:r>
          </w:p>
          <w:p w14:paraId="121FEB7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2.1.2.2</w:t>
            </w:r>
          </w:p>
        </w:tc>
      </w:tr>
      <w:tr w:rsidR="00426709" w:rsidRPr="005D1077" w14:paraId="5312B04B"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174C97" w14:textId="59D296B7" w:rsidR="00426709" w:rsidRPr="005D1077" w:rsidRDefault="000F0DB2" w:rsidP="00426709">
            <w:pPr>
              <w:overflowPunct w:val="0"/>
              <w:autoSpaceDE w:val="0"/>
              <w:autoSpaceDN w:val="0"/>
              <w:adjustRightInd w:val="0"/>
              <w:textAlignment w:val="baseline"/>
              <w:rPr>
                <w:sz w:val="22"/>
                <w:szCs w:val="22"/>
              </w:rPr>
            </w:pPr>
            <w:r>
              <w:rPr>
                <w:sz w:val="22"/>
                <w:szCs w:val="22"/>
              </w:rPr>
              <w:t>8.4</w:t>
            </w:r>
            <w:r w:rsidR="00426709" w:rsidRPr="005D1077">
              <w:rPr>
                <w:sz w:val="22"/>
                <w:szCs w:val="22"/>
              </w:rPr>
              <w:t xml:space="preserve"> *</w:t>
            </w:r>
          </w:p>
        </w:tc>
        <w:tc>
          <w:tcPr>
            <w:tcW w:w="1845" w:type="dxa"/>
            <w:shd w:val="clear" w:color="auto" w:fill="auto"/>
          </w:tcPr>
          <w:p w14:paraId="7438ADFC" w14:textId="0392F1B4" w:rsidR="00426709" w:rsidRPr="005D1077" w:rsidRDefault="00426709" w:rsidP="00426709">
            <w:pPr>
              <w:ind w:right="-111"/>
              <w:rPr>
                <w:color w:val="000000"/>
                <w:sz w:val="22"/>
                <w:szCs w:val="22"/>
              </w:rPr>
            </w:pPr>
            <w:r w:rsidRPr="005D1077">
              <w:rPr>
                <w:sz w:val="22"/>
                <w:szCs w:val="22"/>
              </w:rPr>
              <w:t>Лекарственные средства</w:t>
            </w:r>
            <w:r w:rsidR="00CA5A94">
              <w:rPr>
                <w:sz w:val="22"/>
                <w:szCs w:val="22"/>
              </w:rPr>
              <w:t xml:space="preserve">. </w:t>
            </w:r>
            <w:r w:rsidRPr="005D1077">
              <w:rPr>
                <w:sz w:val="22"/>
                <w:szCs w:val="22"/>
              </w:rPr>
              <w:t>Препараты   фармацевтические</w:t>
            </w:r>
            <w:r w:rsidR="00CA5A94">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3D77A07F" w14:textId="77777777" w:rsidR="00426709" w:rsidRPr="005D1077" w:rsidRDefault="00426709" w:rsidP="00426709">
            <w:pPr>
              <w:ind w:left="66"/>
              <w:rPr>
                <w:rFonts w:eastAsia="Calibri"/>
                <w:color w:val="000000"/>
                <w:sz w:val="22"/>
                <w:szCs w:val="22"/>
              </w:rPr>
            </w:pPr>
          </w:p>
          <w:p w14:paraId="7DE1FC04" w14:textId="77777777" w:rsidR="00426709" w:rsidRPr="005D1077" w:rsidRDefault="00426709" w:rsidP="00426709">
            <w:pPr>
              <w:overflowPunct w:val="0"/>
              <w:autoSpaceDE w:val="0"/>
              <w:autoSpaceDN w:val="0"/>
              <w:adjustRightInd w:val="0"/>
              <w:textAlignment w:val="baseline"/>
              <w:rPr>
                <w:sz w:val="22"/>
                <w:szCs w:val="22"/>
              </w:rPr>
            </w:pPr>
            <w:r w:rsidRPr="005D1077">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E2A60" w14:textId="77777777" w:rsidR="00426709" w:rsidRPr="00CA5A94" w:rsidRDefault="00426709" w:rsidP="00426709">
            <w:pPr>
              <w:ind w:right="-57"/>
            </w:pPr>
            <w:r w:rsidRPr="00CA5A94">
              <w:t>21.20/11.116</w:t>
            </w:r>
          </w:p>
          <w:p w14:paraId="7262FB17" w14:textId="42234585" w:rsidR="00426709" w:rsidRPr="00CA5A94" w:rsidRDefault="00426709" w:rsidP="00426709">
            <w:pPr>
              <w:ind w:right="-57"/>
            </w:pPr>
            <w:r w:rsidRPr="00CA5A94">
              <w:t>21.10/11.116</w:t>
            </w:r>
          </w:p>
          <w:p w14:paraId="25FC87B5" w14:textId="77777777" w:rsidR="00426709" w:rsidRPr="00CA5A94" w:rsidRDefault="00426709" w:rsidP="00426709">
            <w:pPr>
              <w:ind w:right="-57"/>
            </w:pPr>
            <w:r w:rsidRPr="00CA5A94">
              <w:t>20.13/11.116</w:t>
            </w:r>
          </w:p>
          <w:p w14:paraId="63EEF4A2" w14:textId="77777777" w:rsidR="00426709" w:rsidRPr="00CA5A94" w:rsidRDefault="00426709" w:rsidP="00426709">
            <w:pPr>
              <w:ind w:right="-57"/>
            </w:pPr>
            <w:r w:rsidRPr="00CA5A94">
              <w:t>20.14/11.116</w:t>
            </w:r>
          </w:p>
          <w:p w14:paraId="612BC86F"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D0531" w14:textId="541512DA"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прозрачности и степени мутности</w:t>
            </w:r>
            <w:r w:rsidR="00CA5A94">
              <w:rPr>
                <w:sz w:val="22"/>
                <w:szCs w:val="22"/>
              </w:rPr>
              <w:t xml:space="preserve"> </w:t>
            </w:r>
            <w:r w:rsidRPr="005D1077">
              <w:rPr>
                <w:sz w:val="22"/>
                <w:szCs w:val="22"/>
              </w:rPr>
              <w:t>жидкостей:</w:t>
            </w:r>
          </w:p>
          <w:p w14:paraId="633D2AA6" w14:textId="77777777" w:rsidR="00426709" w:rsidRPr="005D1077" w:rsidRDefault="00426709" w:rsidP="00CA5A94">
            <w:pPr>
              <w:jc w:val="both"/>
              <w:rPr>
                <w:sz w:val="22"/>
                <w:szCs w:val="22"/>
              </w:rPr>
            </w:pPr>
            <w:r w:rsidRPr="005D1077">
              <w:rPr>
                <w:sz w:val="22"/>
                <w:szCs w:val="22"/>
              </w:rPr>
              <w:t>-визуальный метод</w:t>
            </w:r>
          </w:p>
          <w:p w14:paraId="3C9A1A44" w14:textId="77777777" w:rsidR="00426709" w:rsidRPr="005D1077" w:rsidRDefault="00426709" w:rsidP="00CA5A94">
            <w:pPr>
              <w:jc w:val="both"/>
              <w:rPr>
                <w:sz w:val="22"/>
                <w:szCs w:val="22"/>
              </w:rPr>
            </w:pPr>
            <w:r w:rsidRPr="005D1077">
              <w:rPr>
                <w:sz w:val="22"/>
                <w:szCs w:val="22"/>
              </w:rPr>
              <w:t>Прозрачность и степень опалесценции жидкостей:</w:t>
            </w:r>
          </w:p>
          <w:p w14:paraId="7EEE751F"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1D101EF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8101EA" w14:textId="77777777" w:rsidR="00426709" w:rsidRPr="005D1077" w:rsidRDefault="00426709" w:rsidP="00426709">
            <w:pPr>
              <w:ind w:left="33"/>
              <w:rPr>
                <w:sz w:val="22"/>
                <w:szCs w:val="22"/>
              </w:rPr>
            </w:pPr>
            <w:r w:rsidRPr="005D1077">
              <w:rPr>
                <w:sz w:val="22"/>
                <w:szCs w:val="22"/>
              </w:rPr>
              <w:t>ГФ РБ I 2.2.1</w:t>
            </w:r>
          </w:p>
          <w:p w14:paraId="25C5AD67" w14:textId="62CF1C06" w:rsidR="00426709" w:rsidRPr="005D1077" w:rsidRDefault="00426709" w:rsidP="00426709">
            <w:pPr>
              <w:ind w:left="33"/>
              <w:rPr>
                <w:sz w:val="22"/>
                <w:szCs w:val="22"/>
              </w:rPr>
            </w:pPr>
            <w:r w:rsidRPr="005D1077">
              <w:rPr>
                <w:sz w:val="22"/>
                <w:szCs w:val="22"/>
              </w:rPr>
              <w:t>ГФ РБ II 2.2.1</w:t>
            </w:r>
          </w:p>
          <w:p w14:paraId="2B9A21E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2.1.2.1</w:t>
            </w:r>
          </w:p>
        </w:tc>
      </w:tr>
    </w:tbl>
    <w:p w14:paraId="703DF3F0" w14:textId="77777777" w:rsidR="00CA5A94" w:rsidRDefault="00CA5A94"/>
    <w:p w14:paraId="69D3FD12" w14:textId="77777777" w:rsidR="00CA5A94" w:rsidRDefault="00CA5A94"/>
    <w:p w14:paraId="1F27C959" w14:textId="77777777" w:rsidR="00CA5A94" w:rsidRDefault="00CA5A94"/>
    <w:p w14:paraId="3C056B22" w14:textId="77777777" w:rsidR="00CA5A94" w:rsidRDefault="00CA5A94"/>
    <w:p w14:paraId="0F749A19"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6A4B90B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D43FE" w14:textId="6FFAD287" w:rsidR="00CA5A94" w:rsidRDefault="00CA5A94" w:rsidP="00CA5A9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C365BDC" w14:textId="046B8B65"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6EF909" w14:textId="2CCF4908" w:rsidR="00CA5A94" w:rsidRPr="005D1077" w:rsidRDefault="00CA5A94" w:rsidP="00CA5A94">
            <w:pPr>
              <w:ind w:right="-57"/>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4C0AF" w14:textId="2731793F" w:rsidR="00CA5A94" w:rsidRPr="005D1077" w:rsidRDefault="00CA5A94" w:rsidP="00CA5A94">
            <w:pPr>
              <w:ind w:left="-43" w:right="-108"/>
              <w:jc w:val="center"/>
              <w:rPr>
                <w:sz w:val="22"/>
                <w:szCs w:val="22"/>
              </w:rPr>
            </w:pPr>
            <w:r>
              <w:rPr>
                <w:sz w:val="22"/>
                <w:szCs w:val="22"/>
              </w:rPr>
              <w:t>4</w:t>
            </w:r>
          </w:p>
        </w:tc>
        <w:tc>
          <w:tcPr>
            <w:tcW w:w="2127" w:type="dxa"/>
            <w:shd w:val="clear" w:color="auto" w:fill="auto"/>
            <w:vAlign w:val="center"/>
          </w:tcPr>
          <w:p w14:paraId="7670E17F" w14:textId="30052859"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87C2DD" w14:textId="50E9BC97" w:rsidR="00CA5A94" w:rsidRPr="005D1077" w:rsidRDefault="00CA5A94" w:rsidP="00CA5A94">
            <w:pPr>
              <w:ind w:left="33" w:right="-126"/>
              <w:jc w:val="center"/>
              <w:rPr>
                <w:sz w:val="22"/>
                <w:szCs w:val="22"/>
              </w:rPr>
            </w:pPr>
            <w:r>
              <w:rPr>
                <w:sz w:val="22"/>
                <w:szCs w:val="22"/>
              </w:rPr>
              <w:t>6</w:t>
            </w:r>
          </w:p>
        </w:tc>
      </w:tr>
      <w:tr w:rsidR="00426709" w:rsidRPr="005D1077" w14:paraId="3D81EA47" w14:textId="77777777" w:rsidTr="00D8290F">
        <w:trPr>
          <w:trHeight w:val="4579"/>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021B3E" w14:textId="42D7675D" w:rsidR="00426709" w:rsidRPr="005D1077" w:rsidRDefault="000F0DB2" w:rsidP="00426709">
            <w:pPr>
              <w:overflowPunct w:val="0"/>
              <w:autoSpaceDE w:val="0"/>
              <w:autoSpaceDN w:val="0"/>
              <w:adjustRightInd w:val="0"/>
              <w:textAlignment w:val="baseline"/>
              <w:rPr>
                <w:sz w:val="22"/>
                <w:szCs w:val="22"/>
              </w:rPr>
            </w:pPr>
            <w:r>
              <w:rPr>
                <w:sz w:val="22"/>
                <w:szCs w:val="22"/>
              </w:rPr>
              <w:t>8.5</w:t>
            </w:r>
            <w:r w:rsidR="00426709" w:rsidRPr="005D1077">
              <w:rPr>
                <w:sz w:val="22"/>
                <w:szCs w:val="22"/>
              </w:rPr>
              <w:t xml:space="preserve"> *</w:t>
            </w:r>
          </w:p>
        </w:tc>
        <w:tc>
          <w:tcPr>
            <w:tcW w:w="1845" w:type="dxa"/>
            <w:vMerge w:val="restart"/>
            <w:shd w:val="clear" w:color="auto" w:fill="auto"/>
          </w:tcPr>
          <w:p w14:paraId="217AB06D" w14:textId="77777777" w:rsidR="00CA5A94" w:rsidRPr="005D1077" w:rsidRDefault="00CA5A94" w:rsidP="00CA5A94">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7ACF0163" w14:textId="77777777" w:rsidR="00CA5A94" w:rsidRPr="005D1077" w:rsidRDefault="00CA5A94" w:rsidP="00CA5A94">
            <w:pPr>
              <w:ind w:left="66"/>
              <w:rPr>
                <w:rFonts w:eastAsia="Calibri"/>
                <w:color w:val="000000"/>
                <w:sz w:val="22"/>
                <w:szCs w:val="22"/>
              </w:rPr>
            </w:pPr>
          </w:p>
          <w:p w14:paraId="5EDBE5E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E9FBD" w14:textId="77777777" w:rsidR="00426709" w:rsidRPr="00CA5A94" w:rsidRDefault="00426709" w:rsidP="00426709">
            <w:pPr>
              <w:ind w:right="-57"/>
            </w:pPr>
            <w:r w:rsidRPr="00CA5A94">
              <w:t>21.20/11.116</w:t>
            </w:r>
          </w:p>
          <w:p w14:paraId="4505F3F2" w14:textId="1B768479" w:rsidR="00426709" w:rsidRPr="00CA5A94" w:rsidRDefault="00426709" w:rsidP="00426709">
            <w:pPr>
              <w:ind w:right="-57"/>
            </w:pPr>
            <w:r w:rsidRPr="00CA5A94">
              <w:t>21.10/11.116</w:t>
            </w:r>
          </w:p>
          <w:p w14:paraId="0D12D594" w14:textId="77777777" w:rsidR="00426709" w:rsidRPr="00CA5A94" w:rsidRDefault="00426709" w:rsidP="00426709">
            <w:pPr>
              <w:ind w:right="-57"/>
            </w:pPr>
            <w:r w:rsidRPr="00CA5A94">
              <w:t>20.13/11.116</w:t>
            </w:r>
          </w:p>
          <w:p w14:paraId="26983FEC" w14:textId="77777777" w:rsidR="00426709" w:rsidRPr="00CA5A94" w:rsidRDefault="00426709" w:rsidP="00426709">
            <w:pPr>
              <w:ind w:right="-57"/>
            </w:pPr>
            <w:r w:rsidRPr="00CA5A94">
              <w:t>20.14/11.116</w:t>
            </w:r>
          </w:p>
          <w:p w14:paraId="39D8FA35"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4EB41" w14:textId="79CD6C4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p w14:paraId="2C72250F" w14:textId="77777777" w:rsidR="00426709" w:rsidRPr="005D1077" w:rsidRDefault="00426709" w:rsidP="00CA5A94">
            <w:pPr>
              <w:ind w:left="88"/>
              <w:jc w:val="both"/>
              <w:rPr>
                <w:sz w:val="22"/>
                <w:szCs w:val="22"/>
              </w:rPr>
            </w:pPr>
            <w:r w:rsidRPr="005D1077">
              <w:rPr>
                <w:sz w:val="22"/>
                <w:szCs w:val="22"/>
              </w:rPr>
              <w:t>- описание</w:t>
            </w:r>
          </w:p>
          <w:p w14:paraId="32048173" w14:textId="77777777" w:rsidR="00426709" w:rsidRPr="005D1077" w:rsidRDefault="00426709" w:rsidP="00CA5A94">
            <w:pPr>
              <w:ind w:left="88"/>
              <w:jc w:val="both"/>
              <w:rPr>
                <w:sz w:val="22"/>
                <w:szCs w:val="22"/>
              </w:rPr>
            </w:pPr>
            <w:r w:rsidRPr="005D1077">
              <w:rPr>
                <w:sz w:val="22"/>
                <w:szCs w:val="22"/>
              </w:rPr>
              <w:t>- внешний вид</w:t>
            </w:r>
          </w:p>
          <w:p w14:paraId="71E6D9D0" w14:textId="77777777" w:rsidR="00426709" w:rsidRPr="005D1077" w:rsidRDefault="00426709" w:rsidP="00CA5A94">
            <w:pPr>
              <w:ind w:left="88"/>
              <w:jc w:val="both"/>
              <w:rPr>
                <w:sz w:val="22"/>
                <w:szCs w:val="22"/>
              </w:rPr>
            </w:pPr>
            <w:r w:rsidRPr="005D1077">
              <w:rPr>
                <w:sz w:val="22"/>
                <w:szCs w:val="22"/>
              </w:rPr>
              <w:t>- запах</w:t>
            </w:r>
          </w:p>
          <w:p w14:paraId="35719868" w14:textId="747466B0" w:rsidR="00426709" w:rsidRPr="005D1077" w:rsidRDefault="00426709" w:rsidP="00CA5A94">
            <w:pPr>
              <w:pStyle w:val="af6"/>
              <w:ind w:left="88"/>
              <w:jc w:val="both"/>
              <w:rPr>
                <w:lang w:val="ru-RU"/>
              </w:rPr>
            </w:pPr>
            <w:r w:rsidRPr="005D1077">
              <w:rPr>
                <w:lang w:val="ru-RU"/>
              </w:rPr>
              <w:t>Определение запаха</w:t>
            </w:r>
            <w:r w:rsidR="00CA5A94">
              <w:rPr>
                <w:lang w:val="ru-RU"/>
              </w:rPr>
              <w:t xml:space="preserve">. </w:t>
            </w:r>
            <w:r w:rsidRPr="005D1077">
              <w:rPr>
                <w:lang w:val="ru-RU"/>
              </w:rPr>
              <w:t>Запах и вкус эфирных масел</w:t>
            </w:r>
          </w:p>
          <w:p w14:paraId="11369B84" w14:textId="45641A1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tc>
        <w:tc>
          <w:tcPr>
            <w:tcW w:w="2127" w:type="dxa"/>
            <w:vMerge w:val="restart"/>
            <w:shd w:val="clear" w:color="auto" w:fill="auto"/>
          </w:tcPr>
          <w:p w14:paraId="76F8CDDF" w14:textId="22894C5B" w:rsidR="00426709" w:rsidRPr="005D1077" w:rsidRDefault="00CA5A94" w:rsidP="00D37FE0">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w:t>
            </w:r>
            <w:r w:rsidR="00D37FE0">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75D6C1" w14:textId="77777777" w:rsidR="00426709" w:rsidRPr="005D1077" w:rsidRDefault="00426709" w:rsidP="00426709">
            <w:pPr>
              <w:ind w:left="33" w:right="-126"/>
              <w:rPr>
                <w:sz w:val="22"/>
                <w:szCs w:val="22"/>
              </w:rPr>
            </w:pPr>
            <w:r w:rsidRPr="005D1077">
              <w:rPr>
                <w:sz w:val="22"/>
                <w:szCs w:val="22"/>
              </w:rPr>
              <w:t>СОП-</w:t>
            </w:r>
          </w:p>
          <w:p w14:paraId="1ABC7EDC" w14:textId="77777777" w:rsidR="00426709" w:rsidRPr="005D1077" w:rsidRDefault="00426709" w:rsidP="00426709">
            <w:pPr>
              <w:ind w:left="33" w:right="-126"/>
              <w:rPr>
                <w:sz w:val="22"/>
                <w:szCs w:val="22"/>
              </w:rPr>
            </w:pPr>
            <w:proofErr w:type="gramStart"/>
            <w:r w:rsidRPr="005D1077">
              <w:rPr>
                <w:sz w:val="22"/>
                <w:szCs w:val="22"/>
              </w:rPr>
              <w:t>0.2200.00.00-3-024</w:t>
            </w:r>
            <w:proofErr w:type="gramEnd"/>
          </w:p>
          <w:p w14:paraId="6319FFCF" w14:textId="433D3362" w:rsidR="00426709" w:rsidRPr="005D1077" w:rsidRDefault="00426709" w:rsidP="00426709">
            <w:pPr>
              <w:ind w:left="33"/>
              <w:rPr>
                <w:sz w:val="22"/>
                <w:szCs w:val="22"/>
              </w:rPr>
            </w:pPr>
            <w:r w:rsidRPr="005D1077">
              <w:rPr>
                <w:sz w:val="22"/>
                <w:szCs w:val="22"/>
              </w:rPr>
              <w:t>ГФ РБ II 5.11</w:t>
            </w:r>
          </w:p>
          <w:p w14:paraId="443BC7B1" w14:textId="77777777" w:rsidR="00426709" w:rsidRPr="005D1077" w:rsidRDefault="00426709" w:rsidP="00426709">
            <w:pPr>
              <w:autoSpaceDE w:val="0"/>
              <w:autoSpaceDN w:val="0"/>
              <w:adjustRightInd w:val="0"/>
              <w:ind w:left="33"/>
              <w:rPr>
                <w:rFonts w:eastAsia="Calibri"/>
                <w:b/>
                <w:bCs/>
                <w:sz w:val="22"/>
                <w:szCs w:val="22"/>
              </w:rPr>
            </w:pPr>
            <w:r w:rsidRPr="005D1077">
              <w:rPr>
                <w:sz w:val="22"/>
                <w:szCs w:val="22"/>
              </w:rPr>
              <w:t>ФЕАЭС 2.3.6.0</w:t>
            </w:r>
          </w:p>
          <w:p w14:paraId="676996EF" w14:textId="77777777" w:rsidR="00426709" w:rsidRPr="005D1077" w:rsidRDefault="00426709" w:rsidP="00426709">
            <w:pPr>
              <w:ind w:left="33" w:right="-126"/>
              <w:rPr>
                <w:sz w:val="22"/>
                <w:szCs w:val="22"/>
              </w:rPr>
            </w:pPr>
            <w:r w:rsidRPr="005D1077">
              <w:rPr>
                <w:sz w:val="22"/>
                <w:szCs w:val="22"/>
              </w:rPr>
              <w:t>ГФ РБ II 2.3.4</w:t>
            </w:r>
          </w:p>
          <w:p w14:paraId="58D031A7"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 xml:space="preserve">ГФ РБ I 2.3.4 </w:t>
            </w:r>
          </w:p>
          <w:p w14:paraId="460DC3E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2.1.3.2</w:t>
            </w:r>
          </w:p>
          <w:p w14:paraId="39E66F41" w14:textId="77777777" w:rsidR="00426709" w:rsidRPr="005D1077" w:rsidRDefault="00426709" w:rsidP="00426709">
            <w:pPr>
              <w:ind w:left="33" w:right="-126"/>
              <w:rPr>
                <w:sz w:val="22"/>
                <w:szCs w:val="22"/>
              </w:rPr>
            </w:pPr>
            <w:r w:rsidRPr="005D1077">
              <w:rPr>
                <w:sz w:val="22"/>
                <w:szCs w:val="22"/>
              </w:rPr>
              <w:t>ГФ РБ II 2.8.8</w:t>
            </w:r>
          </w:p>
          <w:p w14:paraId="5846DBC4" w14:textId="77777777" w:rsidR="00426709" w:rsidRPr="005D1077" w:rsidRDefault="00426709" w:rsidP="00426709">
            <w:pPr>
              <w:ind w:left="33"/>
              <w:rPr>
                <w:sz w:val="22"/>
                <w:szCs w:val="22"/>
              </w:rPr>
            </w:pPr>
            <w:r w:rsidRPr="005D1077">
              <w:rPr>
                <w:sz w:val="22"/>
                <w:szCs w:val="22"/>
              </w:rPr>
              <w:t>ФЕАЭС 2.1.8.8</w:t>
            </w:r>
          </w:p>
          <w:p w14:paraId="5B93643D" w14:textId="77777777" w:rsidR="00D8290F" w:rsidRPr="00D8290F" w:rsidRDefault="00426709" w:rsidP="00D8290F">
            <w:pPr>
              <w:ind w:left="88"/>
              <w:jc w:val="both"/>
              <w:rPr>
                <w:sz w:val="22"/>
                <w:szCs w:val="22"/>
              </w:rPr>
            </w:pPr>
            <w:r w:rsidRPr="005D1077">
              <w:rPr>
                <w:sz w:val="22"/>
                <w:szCs w:val="22"/>
              </w:rPr>
              <w:t xml:space="preserve">ГФ РБ II (0672) (0927) (0520) (0132) </w:t>
            </w:r>
            <w:r w:rsidR="00D8290F" w:rsidRPr="00D8290F">
              <w:rPr>
                <w:sz w:val="22"/>
                <w:szCs w:val="22"/>
              </w:rPr>
              <w:t>Описание (свойства) в частных статьях</w:t>
            </w:r>
          </w:p>
          <w:p w14:paraId="608A87A0" w14:textId="1F80DE59" w:rsidR="00426709" w:rsidRPr="005D1077" w:rsidRDefault="00D8290F" w:rsidP="00D8290F">
            <w:pPr>
              <w:ind w:left="88"/>
              <w:jc w:val="both"/>
              <w:rPr>
                <w:sz w:val="22"/>
                <w:szCs w:val="22"/>
              </w:rPr>
            </w:pPr>
            <w:r w:rsidRPr="00D8290F">
              <w:rPr>
                <w:sz w:val="22"/>
                <w:szCs w:val="22"/>
              </w:rPr>
              <w:t>Раздел «Свойства» в частных фармакопейных статья</w:t>
            </w:r>
          </w:p>
        </w:tc>
      </w:tr>
      <w:tr w:rsidR="00426709" w:rsidRPr="005D1077" w14:paraId="091B18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C0587E0" w14:textId="3F5B9416" w:rsidR="00426709" w:rsidRPr="005D1077" w:rsidRDefault="000F0DB2" w:rsidP="00426709">
            <w:pPr>
              <w:overflowPunct w:val="0"/>
              <w:autoSpaceDE w:val="0"/>
              <w:autoSpaceDN w:val="0"/>
              <w:adjustRightInd w:val="0"/>
              <w:textAlignment w:val="baseline"/>
              <w:rPr>
                <w:sz w:val="22"/>
                <w:szCs w:val="22"/>
              </w:rPr>
            </w:pPr>
            <w:r>
              <w:rPr>
                <w:sz w:val="22"/>
                <w:szCs w:val="22"/>
              </w:rPr>
              <w:t>8.6</w:t>
            </w:r>
            <w:r w:rsidR="00426709" w:rsidRPr="005D1077">
              <w:rPr>
                <w:sz w:val="22"/>
                <w:szCs w:val="22"/>
              </w:rPr>
              <w:t xml:space="preserve"> *</w:t>
            </w:r>
          </w:p>
        </w:tc>
        <w:tc>
          <w:tcPr>
            <w:tcW w:w="1845" w:type="dxa"/>
            <w:vMerge/>
            <w:shd w:val="clear" w:color="auto" w:fill="auto"/>
          </w:tcPr>
          <w:p w14:paraId="3B3A6D4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FDD0B" w14:textId="77777777" w:rsidR="00426709" w:rsidRPr="00CA5A94" w:rsidRDefault="00426709" w:rsidP="00426709">
            <w:pPr>
              <w:ind w:right="-57"/>
            </w:pPr>
            <w:r w:rsidRPr="00CA5A94">
              <w:t>21.20/29.119</w:t>
            </w:r>
          </w:p>
          <w:p w14:paraId="190B03FA" w14:textId="10F52841" w:rsidR="00426709" w:rsidRPr="00CA5A94" w:rsidRDefault="00426709" w:rsidP="00426709">
            <w:pPr>
              <w:ind w:right="-57"/>
            </w:pPr>
            <w:r w:rsidRPr="00CA5A94">
              <w:t>21.10/29.119</w:t>
            </w:r>
          </w:p>
          <w:p w14:paraId="034FC013" w14:textId="77777777" w:rsidR="00426709" w:rsidRPr="00CA5A94" w:rsidRDefault="00426709" w:rsidP="00426709">
            <w:pPr>
              <w:ind w:right="-57"/>
            </w:pPr>
            <w:r w:rsidRPr="00CA5A94">
              <w:t>20.13/29.119</w:t>
            </w:r>
          </w:p>
          <w:p w14:paraId="25883A8C" w14:textId="77777777" w:rsidR="00426709" w:rsidRPr="00CA5A94" w:rsidRDefault="00426709" w:rsidP="00426709">
            <w:pPr>
              <w:ind w:right="-57"/>
            </w:pPr>
            <w:r w:rsidRPr="00CA5A94">
              <w:t>20.14/29.119</w:t>
            </w:r>
          </w:p>
          <w:p w14:paraId="763AD5B0" w14:textId="77777777" w:rsidR="00426709" w:rsidRPr="00CA5A94" w:rsidRDefault="00426709" w:rsidP="00426709">
            <w:pPr>
              <w:overflowPunct w:val="0"/>
              <w:autoSpaceDE w:val="0"/>
              <w:autoSpaceDN w:val="0"/>
              <w:adjustRightInd w:val="0"/>
              <w:ind w:right="-57"/>
              <w:textAlignment w:val="baseline"/>
            </w:pPr>
            <w:r w:rsidRPr="00CA5A94">
              <w:t>20.59/29.119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12F49C" w14:textId="77777777" w:rsidR="00D8290F" w:rsidRPr="004E0A05" w:rsidRDefault="00D8290F" w:rsidP="00D8290F">
            <w:pPr>
              <w:overflowPunct w:val="0"/>
              <w:autoSpaceDE w:val="0"/>
              <w:autoSpaceDN w:val="0"/>
              <w:adjustRightInd w:val="0"/>
              <w:ind w:left="88" w:right="81"/>
              <w:jc w:val="both"/>
              <w:textAlignment w:val="baseline"/>
            </w:pPr>
            <w:r>
              <w:rPr>
                <w:color w:val="FF0000"/>
                <w:sz w:val="22"/>
                <w:szCs w:val="22"/>
              </w:rPr>
              <w:t xml:space="preserve"> </w:t>
            </w:r>
            <w:r w:rsidRPr="004E0A05">
              <w:t>Относительная плотность</w:t>
            </w:r>
          </w:p>
          <w:p w14:paraId="093EAA84" w14:textId="77777777" w:rsidR="00D8290F" w:rsidRPr="004E0A05" w:rsidRDefault="00D8290F" w:rsidP="00D8290F">
            <w:pPr>
              <w:ind w:left="88" w:right="81"/>
              <w:jc w:val="both"/>
            </w:pPr>
            <w:r w:rsidRPr="004E0A05">
              <w:t>-пикнометрический метод;</w:t>
            </w:r>
          </w:p>
          <w:p w14:paraId="418EB541" w14:textId="44203304" w:rsidR="00426709" w:rsidRPr="005D1077" w:rsidRDefault="00D8290F" w:rsidP="00D8290F">
            <w:pPr>
              <w:ind w:left="88"/>
              <w:jc w:val="both"/>
              <w:rPr>
                <w:sz w:val="22"/>
                <w:szCs w:val="22"/>
              </w:rPr>
            </w:pPr>
            <w:r w:rsidRPr="004E0A05">
              <w:t>-ареометрический метод.</w:t>
            </w:r>
          </w:p>
        </w:tc>
        <w:tc>
          <w:tcPr>
            <w:tcW w:w="2127" w:type="dxa"/>
            <w:vMerge/>
            <w:shd w:val="clear" w:color="auto" w:fill="auto"/>
            <w:vAlign w:val="center"/>
          </w:tcPr>
          <w:p w14:paraId="1ACC4F6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0E5B76" w14:textId="77777777" w:rsidR="00426709" w:rsidRPr="005D1077" w:rsidRDefault="00426709" w:rsidP="00426709">
            <w:pPr>
              <w:ind w:left="33" w:right="-100"/>
              <w:rPr>
                <w:sz w:val="22"/>
                <w:szCs w:val="22"/>
              </w:rPr>
            </w:pPr>
            <w:r w:rsidRPr="005D1077">
              <w:rPr>
                <w:sz w:val="22"/>
                <w:szCs w:val="22"/>
              </w:rPr>
              <w:t>ГФ РБ I 2.2.5</w:t>
            </w:r>
          </w:p>
          <w:p w14:paraId="60D7972E" w14:textId="77777777" w:rsidR="00426709" w:rsidRPr="005D1077" w:rsidRDefault="00426709" w:rsidP="00426709">
            <w:pPr>
              <w:ind w:left="33" w:right="-100"/>
              <w:rPr>
                <w:sz w:val="22"/>
                <w:szCs w:val="22"/>
              </w:rPr>
            </w:pPr>
            <w:r w:rsidRPr="005D1077">
              <w:rPr>
                <w:sz w:val="22"/>
                <w:szCs w:val="22"/>
              </w:rPr>
              <w:t>ГФ РБ II 2.2.5</w:t>
            </w:r>
          </w:p>
          <w:p w14:paraId="49CFAD55" w14:textId="77777777" w:rsidR="00426709" w:rsidRPr="005D1077" w:rsidRDefault="00426709" w:rsidP="00426709">
            <w:pPr>
              <w:ind w:left="33" w:right="-100"/>
              <w:rPr>
                <w:sz w:val="22"/>
                <w:szCs w:val="22"/>
              </w:rPr>
            </w:pPr>
            <w:r w:rsidRPr="005D1077">
              <w:rPr>
                <w:sz w:val="22"/>
                <w:szCs w:val="22"/>
              </w:rPr>
              <w:t>(метод 1, метод 3)</w:t>
            </w:r>
          </w:p>
          <w:p w14:paraId="3F3965C1" w14:textId="77777777" w:rsidR="00426709" w:rsidRPr="005D1077" w:rsidRDefault="00426709" w:rsidP="00426709">
            <w:pPr>
              <w:ind w:left="33" w:right="-100"/>
              <w:rPr>
                <w:sz w:val="22"/>
                <w:szCs w:val="22"/>
              </w:rPr>
            </w:pPr>
            <w:r w:rsidRPr="005D1077">
              <w:rPr>
                <w:sz w:val="22"/>
                <w:szCs w:val="22"/>
              </w:rPr>
              <w:t>ФЕАЭС 2.1.2.5</w:t>
            </w:r>
          </w:p>
          <w:p w14:paraId="180168B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(метод 1, метод 3)</w:t>
            </w:r>
          </w:p>
        </w:tc>
      </w:tr>
      <w:tr w:rsidR="00426709" w:rsidRPr="005D1077" w14:paraId="26C30B4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F967F39" w14:textId="42190A0F" w:rsidR="00426709" w:rsidRPr="005D1077" w:rsidRDefault="000F0DB2" w:rsidP="00426709">
            <w:pPr>
              <w:overflowPunct w:val="0"/>
              <w:autoSpaceDE w:val="0"/>
              <w:autoSpaceDN w:val="0"/>
              <w:adjustRightInd w:val="0"/>
              <w:textAlignment w:val="baseline"/>
              <w:rPr>
                <w:sz w:val="22"/>
                <w:szCs w:val="22"/>
              </w:rPr>
            </w:pPr>
            <w:r>
              <w:rPr>
                <w:sz w:val="22"/>
                <w:szCs w:val="22"/>
              </w:rPr>
              <w:t>8.7</w:t>
            </w:r>
            <w:r w:rsidR="00426709" w:rsidRPr="005D1077">
              <w:rPr>
                <w:sz w:val="22"/>
                <w:szCs w:val="22"/>
              </w:rPr>
              <w:t xml:space="preserve"> *</w:t>
            </w:r>
          </w:p>
        </w:tc>
        <w:tc>
          <w:tcPr>
            <w:tcW w:w="1845" w:type="dxa"/>
            <w:vMerge/>
            <w:shd w:val="clear" w:color="auto" w:fill="auto"/>
          </w:tcPr>
          <w:p w14:paraId="7B9BA7D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82BFF2" w14:textId="77777777" w:rsidR="00426709" w:rsidRPr="00CA5A94" w:rsidRDefault="00426709" w:rsidP="00426709">
            <w:pPr>
              <w:ind w:right="-57"/>
            </w:pPr>
            <w:r w:rsidRPr="00CA5A94">
              <w:t>21.20/08.133</w:t>
            </w:r>
          </w:p>
          <w:p w14:paraId="6D1323C2" w14:textId="2B59E51E" w:rsidR="00426709" w:rsidRPr="00CA5A94" w:rsidRDefault="00426709" w:rsidP="00426709">
            <w:pPr>
              <w:ind w:right="-57"/>
            </w:pPr>
            <w:r w:rsidRPr="00CA5A94">
              <w:t>21.10/08.133</w:t>
            </w:r>
          </w:p>
          <w:p w14:paraId="3C0A5C7D" w14:textId="77777777" w:rsidR="00426709" w:rsidRPr="00CA5A94" w:rsidRDefault="00426709" w:rsidP="00426709">
            <w:pPr>
              <w:ind w:right="-57"/>
            </w:pPr>
            <w:r w:rsidRPr="00CA5A94">
              <w:t>20.13/08.133</w:t>
            </w:r>
          </w:p>
          <w:p w14:paraId="748AFC60" w14:textId="77777777" w:rsidR="00426709" w:rsidRPr="00CA5A94" w:rsidRDefault="00426709" w:rsidP="00426709">
            <w:pPr>
              <w:ind w:right="-57"/>
            </w:pPr>
            <w:r w:rsidRPr="00CA5A94">
              <w:t>20.14/08.133</w:t>
            </w:r>
          </w:p>
          <w:p w14:paraId="1300EE55" w14:textId="77777777" w:rsidR="00426709" w:rsidRPr="00CA5A94" w:rsidRDefault="00426709" w:rsidP="00426709">
            <w:pPr>
              <w:overflowPunct w:val="0"/>
              <w:autoSpaceDE w:val="0"/>
              <w:autoSpaceDN w:val="0"/>
              <w:adjustRightInd w:val="0"/>
              <w:ind w:right="-57"/>
              <w:textAlignment w:val="baseline"/>
            </w:pPr>
            <w:r w:rsidRPr="00CA5A9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C0CEDB" w14:textId="3883C466" w:rsidR="00426709" w:rsidRPr="005D1077" w:rsidRDefault="00426709" w:rsidP="00D37FE0">
            <w:pPr>
              <w:ind w:left="88" w:right="81"/>
              <w:jc w:val="both"/>
              <w:rPr>
                <w:sz w:val="22"/>
                <w:szCs w:val="22"/>
              </w:rPr>
            </w:pPr>
            <w:r w:rsidRPr="005D1077">
              <w:rPr>
                <w:sz w:val="22"/>
                <w:szCs w:val="22"/>
              </w:rPr>
              <w:t>Показатель</w:t>
            </w:r>
            <w:r w:rsidR="00CA5A94">
              <w:rPr>
                <w:sz w:val="22"/>
                <w:szCs w:val="22"/>
              </w:rPr>
              <w:t xml:space="preserve"> </w:t>
            </w:r>
            <w:r w:rsidRPr="005D1077">
              <w:rPr>
                <w:sz w:val="22"/>
                <w:szCs w:val="22"/>
              </w:rPr>
              <w:t>преломлени</w:t>
            </w:r>
            <w:r w:rsidR="00D37FE0">
              <w:rPr>
                <w:sz w:val="22"/>
                <w:szCs w:val="22"/>
              </w:rPr>
              <w:t xml:space="preserve">я </w:t>
            </w:r>
            <w:r w:rsidRPr="005D1077">
              <w:rPr>
                <w:sz w:val="22"/>
                <w:szCs w:val="22"/>
              </w:rPr>
              <w:t>(индекс</w:t>
            </w:r>
          </w:p>
          <w:p w14:paraId="11CC708B" w14:textId="77777777" w:rsidR="00426709" w:rsidRPr="005D1077" w:rsidRDefault="00426709" w:rsidP="00D37FE0">
            <w:pPr>
              <w:ind w:left="88" w:right="81" w:hanging="131"/>
              <w:jc w:val="both"/>
              <w:rPr>
                <w:sz w:val="22"/>
                <w:szCs w:val="22"/>
              </w:rPr>
            </w:pPr>
            <w:r w:rsidRPr="005D1077">
              <w:rPr>
                <w:sz w:val="22"/>
                <w:szCs w:val="22"/>
              </w:rPr>
              <w:t>рефракции)</w:t>
            </w:r>
          </w:p>
          <w:p w14:paraId="6B0634D3" w14:textId="77777777" w:rsidR="00426709" w:rsidRPr="005D1077" w:rsidRDefault="00426709" w:rsidP="00D37FE0">
            <w:pPr>
              <w:ind w:left="88" w:right="81" w:hanging="131"/>
              <w:jc w:val="both"/>
              <w:rPr>
                <w:sz w:val="22"/>
                <w:szCs w:val="22"/>
              </w:rPr>
            </w:pPr>
            <w:r w:rsidRPr="005D1077">
              <w:rPr>
                <w:sz w:val="22"/>
                <w:szCs w:val="22"/>
              </w:rPr>
              <w:t>- подлинность;</w:t>
            </w:r>
          </w:p>
          <w:p w14:paraId="6825628F" w14:textId="77777777" w:rsidR="00426709" w:rsidRPr="005D1077" w:rsidRDefault="00426709" w:rsidP="00D37FE0">
            <w:pPr>
              <w:ind w:left="88" w:right="81" w:hanging="131"/>
              <w:jc w:val="both"/>
              <w:rPr>
                <w:sz w:val="22"/>
                <w:szCs w:val="22"/>
              </w:rPr>
            </w:pPr>
            <w:r w:rsidRPr="005D1077">
              <w:rPr>
                <w:sz w:val="22"/>
                <w:szCs w:val="22"/>
              </w:rPr>
              <w:t>- показатель</w:t>
            </w:r>
          </w:p>
          <w:p w14:paraId="7D42F4F7" w14:textId="77777777" w:rsidR="00426709" w:rsidRPr="005D1077" w:rsidRDefault="00426709" w:rsidP="00D37FE0">
            <w:pPr>
              <w:ind w:left="88" w:right="81" w:hanging="131"/>
              <w:jc w:val="both"/>
              <w:rPr>
                <w:sz w:val="22"/>
                <w:szCs w:val="22"/>
              </w:rPr>
            </w:pPr>
            <w:r w:rsidRPr="005D1077">
              <w:rPr>
                <w:sz w:val="22"/>
                <w:szCs w:val="22"/>
              </w:rPr>
              <w:t>преломления;</w:t>
            </w:r>
          </w:p>
          <w:p w14:paraId="0CBCB2F3" w14:textId="77777777" w:rsidR="00426709" w:rsidRPr="005D1077" w:rsidRDefault="00426709" w:rsidP="00D37FE0">
            <w:pPr>
              <w:overflowPunct w:val="0"/>
              <w:autoSpaceDE w:val="0"/>
              <w:autoSpaceDN w:val="0"/>
              <w:adjustRightInd w:val="0"/>
              <w:ind w:left="88" w:right="81" w:hanging="131"/>
              <w:jc w:val="both"/>
              <w:textAlignment w:val="baseline"/>
              <w:rPr>
                <w:sz w:val="22"/>
                <w:szCs w:val="22"/>
              </w:rPr>
            </w:pPr>
            <w:r w:rsidRPr="005D1077">
              <w:rPr>
                <w:sz w:val="22"/>
                <w:szCs w:val="22"/>
              </w:rPr>
              <w:t>- количественное определение</w:t>
            </w:r>
          </w:p>
        </w:tc>
        <w:tc>
          <w:tcPr>
            <w:tcW w:w="2127" w:type="dxa"/>
            <w:vMerge/>
            <w:shd w:val="clear" w:color="auto" w:fill="auto"/>
            <w:vAlign w:val="center"/>
          </w:tcPr>
          <w:p w14:paraId="3E29DAA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56831" w14:textId="77777777" w:rsidR="00426709" w:rsidRPr="005D1077" w:rsidRDefault="00426709" w:rsidP="00426709">
            <w:pPr>
              <w:ind w:left="33"/>
              <w:rPr>
                <w:sz w:val="22"/>
                <w:szCs w:val="22"/>
              </w:rPr>
            </w:pPr>
            <w:r w:rsidRPr="005D1077">
              <w:rPr>
                <w:sz w:val="22"/>
                <w:szCs w:val="22"/>
              </w:rPr>
              <w:t>ГФ РБ I 2.2.6</w:t>
            </w:r>
          </w:p>
          <w:p w14:paraId="586B1CDB" w14:textId="77777777" w:rsidR="00426709" w:rsidRPr="005D1077" w:rsidRDefault="00426709" w:rsidP="00426709">
            <w:pPr>
              <w:ind w:left="33"/>
              <w:rPr>
                <w:sz w:val="22"/>
                <w:szCs w:val="22"/>
              </w:rPr>
            </w:pPr>
            <w:r w:rsidRPr="005D1077">
              <w:rPr>
                <w:sz w:val="22"/>
                <w:szCs w:val="22"/>
              </w:rPr>
              <w:t>ГФ РБ II 2.2.6</w:t>
            </w:r>
          </w:p>
          <w:p w14:paraId="203EDD7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2.1.2.6</w:t>
            </w:r>
          </w:p>
        </w:tc>
      </w:tr>
      <w:tr w:rsidR="00426709" w:rsidRPr="005D1077" w14:paraId="295DEBC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937B1B" w14:textId="425642E6" w:rsidR="00426709" w:rsidRPr="005D1077" w:rsidRDefault="000F0DB2" w:rsidP="00426709">
            <w:pPr>
              <w:overflowPunct w:val="0"/>
              <w:autoSpaceDE w:val="0"/>
              <w:autoSpaceDN w:val="0"/>
              <w:adjustRightInd w:val="0"/>
              <w:textAlignment w:val="baseline"/>
              <w:rPr>
                <w:sz w:val="22"/>
                <w:szCs w:val="22"/>
              </w:rPr>
            </w:pPr>
            <w:r>
              <w:rPr>
                <w:sz w:val="22"/>
                <w:szCs w:val="22"/>
              </w:rPr>
              <w:t>8.8</w:t>
            </w:r>
            <w:r w:rsidR="00426709" w:rsidRPr="005D1077">
              <w:rPr>
                <w:sz w:val="22"/>
                <w:szCs w:val="22"/>
              </w:rPr>
              <w:t xml:space="preserve"> *</w:t>
            </w:r>
          </w:p>
        </w:tc>
        <w:tc>
          <w:tcPr>
            <w:tcW w:w="1845" w:type="dxa"/>
            <w:vMerge/>
            <w:shd w:val="clear" w:color="auto" w:fill="auto"/>
          </w:tcPr>
          <w:p w14:paraId="6BE6810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057DD" w14:textId="77777777" w:rsidR="00426709" w:rsidRPr="00CA5A94" w:rsidRDefault="00426709" w:rsidP="00426709">
            <w:pPr>
              <w:ind w:right="-57"/>
            </w:pPr>
            <w:r w:rsidRPr="00CA5A94">
              <w:t>21.20/08.156</w:t>
            </w:r>
          </w:p>
          <w:p w14:paraId="431B2CA3" w14:textId="7B15F289" w:rsidR="00426709" w:rsidRPr="00CA5A94" w:rsidRDefault="00426709" w:rsidP="00426709">
            <w:pPr>
              <w:ind w:right="-57"/>
            </w:pPr>
            <w:r w:rsidRPr="00CA5A94">
              <w:t>21.10/08.156</w:t>
            </w:r>
          </w:p>
          <w:p w14:paraId="136771DC" w14:textId="77777777" w:rsidR="00426709" w:rsidRPr="00CA5A94" w:rsidRDefault="00426709" w:rsidP="00426709">
            <w:pPr>
              <w:ind w:right="-57"/>
            </w:pPr>
            <w:r w:rsidRPr="00CA5A94">
              <w:t>20.13/08.156</w:t>
            </w:r>
          </w:p>
          <w:p w14:paraId="0287BDB9" w14:textId="77777777" w:rsidR="00426709" w:rsidRPr="00CA5A94" w:rsidRDefault="00426709" w:rsidP="00426709">
            <w:pPr>
              <w:ind w:right="-57"/>
            </w:pPr>
            <w:r w:rsidRPr="00CA5A94">
              <w:t>20.14/08.156</w:t>
            </w:r>
          </w:p>
          <w:p w14:paraId="2C86098C" w14:textId="77777777" w:rsidR="00426709" w:rsidRPr="00CA5A94" w:rsidRDefault="00426709" w:rsidP="00426709">
            <w:pPr>
              <w:overflowPunct w:val="0"/>
              <w:autoSpaceDE w:val="0"/>
              <w:autoSpaceDN w:val="0"/>
              <w:adjustRightInd w:val="0"/>
              <w:ind w:right="-57"/>
              <w:textAlignment w:val="baseline"/>
            </w:pPr>
            <w:r w:rsidRPr="00CA5A94">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2A636C" w14:textId="61623C39" w:rsidR="00426709" w:rsidRPr="005D1077" w:rsidRDefault="00426709" w:rsidP="00D37FE0">
            <w:pPr>
              <w:ind w:left="88" w:right="81"/>
              <w:jc w:val="both"/>
              <w:rPr>
                <w:sz w:val="22"/>
                <w:szCs w:val="22"/>
              </w:rPr>
            </w:pPr>
            <w:r w:rsidRPr="005D1077">
              <w:rPr>
                <w:sz w:val="22"/>
                <w:szCs w:val="22"/>
              </w:rPr>
              <w:t>Абсорбционная</w:t>
            </w:r>
            <w:r w:rsidR="00D37FE0">
              <w:rPr>
                <w:sz w:val="22"/>
                <w:szCs w:val="22"/>
              </w:rPr>
              <w:t xml:space="preserve"> </w:t>
            </w:r>
            <w:proofErr w:type="spellStart"/>
            <w:r w:rsidRPr="005D1077">
              <w:rPr>
                <w:sz w:val="22"/>
                <w:szCs w:val="22"/>
              </w:rPr>
              <w:t>спектрофотометрия</w:t>
            </w:r>
            <w:proofErr w:type="spellEnd"/>
            <w:r w:rsidR="00D37FE0">
              <w:rPr>
                <w:sz w:val="22"/>
                <w:szCs w:val="22"/>
              </w:rPr>
              <w:t xml:space="preserve"> </w:t>
            </w:r>
            <w:r w:rsidRPr="005D1077">
              <w:rPr>
                <w:sz w:val="22"/>
                <w:szCs w:val="22"/>
              </w:rPr>
              <w:t>в ультрафиолетовой</w:t>
            </w:r>
            <w:r w:rsidR="00D37FE0">
              <w:rPr>
                <w:sz w:val="22"/>
                <w:szCs w:val="22"/>
              </w:rPr>
              <w:t xml:space="preserve"> </w:t>
            </w:r>
            <w:r w:rsidRPr="005D1077">
              <w:rPr>
                <w:sz w:val="22"/>
                <w:szCs w:val="22"/>
              </w:rPr>
              <w:t>и видимой</w:t>
            </w:r>
            <w:r w:rsidR="00D37FE0">
              <w:rPr>
                <w:sz w:val="22"/>
                <w:szCs w:val="22"/>
              </w:rPr>
              <w:t xml:space="preserve"> </w:t>
            </w:r>
            <w:r w:rsidRPr="005D1077">
              <w:rPr>
                <w:sz w:val="22"/>
                <w:szCs w:val="22"/>
              </w:rPr>
              <w:t>областях:</w:t>
            </w:r>
          </w:p>
          <w:p w14:paraId="3E3503AC" w14:textId="77777777" w:rsidR="00426709" w:rsidRPr="005D1077" w:rsidRDefault="00426709" w:rsidP="00D37FE0">
            <w:pPr>
              <w:ind w:left="88" w:right="81"/>
              <w:jc w:val="both"/>
              <w:rPr>
                <w:sz w:val="22"/>
                <w:szCs w:val="22"/>
              </w:rPr>
            </w:pPr>
            <w:r w:rsidRPr="005D1077">
              <w:rPr>
                <w:sz w:val="22"/>
                <w:szCs w:val="22"/>
              </w:rPr>
              <w:t>-подлинность;</w:t>
            </w:r>
          </w:p>
          <w:p w14:paraId="12DAA45F" w14:textId="77777777" w:rsidR="00426709" w:rsidRPr="005D1077" w:rsidRDefault="00426709" w:rsidP="00D37FE0">
            <w:pPr>
              <w:ind w:left="88" w:right="81"/>
              <w:jc w:val="both"/>
              <w:rPr>
                <w:sz w:val="22"/>
                <w:szCs w:val="22"/>
              </w:rPr>
            </w:pPr>
            <w:r w:rsidRPr="005D1077">
              <w:rPr>
                <w:sz w:val="22"/>
                <w:szCs w:val="22"/>
              </w:rPr>
              <w:t>- количественное определение;</w:t>
            </w:r>
          </w:p>
          <w:p w14:paraId="68E07D8B" w14:textId="4B6DE485" w:rsidR="00426709" w:rsidRPr="005D1077" w:rsidRDefault="00426709" w:rsidP="00D37FE0">
            <w:pPr>
              <w:ind w:left="88" w:right="81"/>
              <w:jc w:val="both"/>
              <w:rPr>
                <w:sz w:val="22"/>
                <w:szCs w:val="22"/>
              </w:rPr>
            </w:pPr>
            <w:r w:rsidRPr="005D1077">
              <w:rPr>
                <w:sz w:val="22"/>
                <w:szCs w:val="22"/>
              </w:rPr>
              <w:t>-определение степени окрашивания жидкостей;</w:t>
            </w:r>
          </w:p>
          <w:p w14:paraId="073D1DB5"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определение оптической плотности</w:t>
            </w:r>
          </w:p>
        </w:tc>
        <w:tc>
          <w:tcPr>
            <w:tcW w:w="2127" w:type="dxa"/>
            <w:vMerge/>
            <w:shd w:val="clear" w:color="auto" w:fill="auto"/>
            <w:vAlign w:val="center"/>
          </w:tcPr>
          <w:p w14:paraId="4EA964E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91861A" w14:textId="77777777" w:rsidR="00426709" w:rsidRPr="005D1077" w:rsidRDefault="00426709" w:rsidP="00426709">
            <w:pPr>
              <w:ind w:left="33"/>
              <w:rPr>
                <w:sz w:val="22"/>
                <w:szCs w:val="22"/>
              </w:rPr>
            </w:pPr>
            <w:r w:rsidRPr="005D1077">
              <w:rPr>
                <w:sz w:val="22"/>
                <w:szCs w:val="22"/>
              </w:rPr>
              <w:t>ГФ РБ I 2.2.25</w:t>
            </w:r>
          </w:p>
          <w:p w14:paraId="10D28185" w14:textId="77777777" w:rsidR="00426709" w:rsidRPr="005D1077" w:rsidRDefault="00426709" w:rsidP="00426709">
            <w:pPr>
              <w:ind w:left="33"/>
              <w:rPr>
                <w:sz w:val="22"/>
                <w:szCs w:val="22"/>
              </w:rPr>
            </w:pPr>
            <w:r w:rsidRPr="005D1077">
              <w:rPr>
                <w:sz w:val="22"/>
                <w:szCs w:val="22"/>
              </w:rPr>
              <w:t>ГФ РБ II 2.2.25</w:t>
            </w:r>
          </w:p>
          <w:p w14:paraId="76BF7845" w14:textId="77777777" w:rsidR="00426709" w:rsidRPr="005D1077" w:rsidRDefault="00426709" w:rsidP="00426709">
            <w:pPr>
              <w:ind w:left="33"/>
              <w:rPr>
                <w:sz w:val="22"/>
                <w:szCs w:val="22"/>
              </w:rPr>
            </w:pPr>
            <w:r w:rsidRPr="005D1077">
              <w:rPr>
                <w:sz w:val="22"/>
                <w:szCs w:val="22"/>
              </w:rPr>
              <w:t>ФЕАЭС 2.1.2.24</w:t>
            </w:r>
          </w:p>
          <w:p w14:paraId="2A75EEAC" w14:textId="77777777" w:rsidR="00426709" w:rsidRPr="005D1077" w:rsidRDefault="00426709" w:rsidP="00426709">
            <w:pPr>
              <w:ind w:left="33"/>
              <w:rPr>
                <w:sz w:val="22"/>
                <w:szCs w:val="22"/>
              </w:rPr>
            </w:pPr>
          </w:p>
          <w:p w14:paraId="0951FCDA"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0E9A3B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2BB838" w14:textId="7DB8CEBC" w:rsidR="00426709" w:rsidRPr="005D1077" w:rsidRDefault="000F0DB2" w:rsidP="00426709">
            <w:pPr>
              <w:overflowPunct w:val="0"/>
              <w:autoSpaceDE w:val="0"/>
              <w:autoSpaceDN w:val="0"/>
              <w:adjustRightInd w:val="0"/>
              <w:textAlignment w:val="baseline"/>
              <w:rPr>
                <w:sz w:val="22"/>
                <w:szCs w:val="22"/>
              </w:rPr>
            </w:pPr>
            <w:r>
              <w:rPr>
                <w:sz w:val="22"/>
                <w:szCs w:val="22"/>
              </w:rPr>
              <w:t>8.9</w:t>
            </w:r>
            <w:r w:rsidR="00426709" w:rsidRPr="005D1077">
              <w:rPr>
                <w:sz w:val="22"/>
                <w:szCs w:val="22"/>
              </w:rPr>
              <w:t xml:space="preserve"> *</w:t>
            </w:r>
          </w:p>
        </w:tc>
        <w:tc>
          <w:tcPr>
            <w:tcW w:w="1845" w:type="dxa"/>
            <w:vMerge/>
            <w:shd w:val="clear" w:color="auto" w:fill="auto"/>
          </w:tcPr>
          <w:p w14:paraId="0F46FE4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5E401" w14:textId="77777777" w:rsidR="00426709" w:rsidRPr="00CA5A94" w:rsidRDefault="00426709" w:rsidP="00426709">
            <w:pPr>
              <w:ind w:right="-57"/>
            </w:pPr>
            <w:r w:rsidRPr="00CA5A94">
              <w:t>21.20/29.049</w:t>
            </w:r>
          </w:p>
          <w:p w14:paraId="56CAC9B7" w14:textId="53688A2D" w:rsidR="00426709" w:rsidRPr="00CA5A94" w:rsidRDefault="00426709" w:rsidP="00426709">
            <w:pPr>
              <w:ind w:right="-57"/>
            </w:pPr>
            <w:r w:rsidRPr="00CA5A94">
              <w:t>21.10/29.049</w:t>
            </w:r>
          </w:p>
          <w:p w14:paraId="5E58B7A7" w14:textId="77777777" w:rsidR="00426709" w:rsidRPr="00CA5A94" w:rsidRDefault="00426709" w:rsidP="00426709">
            <w:pPr>
              <w:ind w:right="-57"/>
            </w:pPr>
            <w:r w:rsidRPr="00CA5A94">
              <w:t>20.13/29.049</w:t>
            </w:r>
          </w:p>
          <w:p w14:paraId="0C8A71D7" w14:textId="77777777" w:rsidR="00426709" w:rsidRPr="00CA5A94" w:rsidRDefault="00426709" w:rsidP="00426709">
            <w:pPr>
              <w:ind w:right="-57"/>
            </w:pPr>
            <w:r w:rsidRPr="00CA5A94">
              <w:t>20.14/29.049</w:t>
            </w:r>
          </w:p>
          <w:p w14:paraId="363DF55C" w14:textId="77777777" w:rsidR="00426709" w:rsidRPr="00CA5A94" w:rsidRDefault="00426709" w:rsidP="00426709">
            <w:pPr>
              <w:overflowPunct w:val="0"/>
              <w:autoSpaceDE w:val="0"/>
              <w:autoSpaceDN w:val="0"/>
              <w:adjustRightInd w:val="0"/>
              <w:ind w:right="-57"/>
              <w:textAlignment w:val="baseline"/>
            </w:pPr>
            <w:r w:rsidRPr="00CA5A94">
              <w:t>20.59/29.049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FAA35E" w14:textId="77777777" w:rsidR="00426709" w:rsidRPr="005D1077" w:rsidRDefault="00426709" w:rsidP="00D37FE0">
            <w:pPr>
              <w:ind w:left="88" w:right="81"/>
              <w:jc w:val="both"/>
              <w:rPr>
                <w:sz w:val="22"/>
                <w:szCs w:val="22"/>
              </w:rPr>
            </w:pPr>
            <w:r w:rsidRPr="005D1077">
              <w:rPr>
                <w:sz w:val="22"/>
                <w:szCs w:val="22"/>
              </w:rPr>
              <w:t>Вязкость</w:t>
            </w:r>
          </w:p>
          <w:p w14:paraId="501ACFFE"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Метод капиллярной вискозиметрии</w:t>
            </w:r>
          </w:p>
          <w:p w14:paraId="2FAA2701" w14:textId="0342725A" w:rsidR="00426709" w:rsidRPr="005D1077" w:rsidRDefault="00426709" w:rsidP="00D37FE0">
            <w:pPr>
              <w:pStyle w:val="af6"/>
              <w:ind w:left="88" w:right="81"/>
              <w:jc w:val="both"/>
              <w:rPr>
                <w:lang w:val="ru-RU"/>
              </w:rPr>
            </w:pPr>
            <w:r w:rsidRPr="005D1077">
              <w:rPr>
                <w:lang w:val="ru-RU"/>
              </w:rPr>
              <w:t>-относительная вязкость;</w:t>
            </w:r>
          </w:p>
          <w:p w14:paraId="3BD3624B" w14:textId="2DA72223"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характеристическая вязкость</w:t>
            </w:r>
          </w:p>
        </w:tc>
        <w:tc>
          <w:tcPr>
            <w:tcW w:w="2127" w:type="dxa"/>
            <w:vMerge/>
            <w:shd w:val="clear" w:color="auto" w:fill="auto"/>
            <w:vAlign w:val="center"/>
          </w:tcPr>
          <w:p w14:paraId="376EA3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7CF25C" w14:textId="77777777" w:rsidR="00426709" w:rsidRPr="005D1077" w:rsidRDefault="00426709" w:rsidP="00426709">
            <w:pPr>
              <w:ind w:left="33"/>
              <w:rPr>
                <w:sz w:val="22"/>
                <w:szCs w:val="22"/>
              </w:rPr>
            </w:pPr>
            <w:r w:rsidRPr="005D1077">
              <w:rPr>
                <w:sz w:val="22"/>
                <w:szCs w:val="22"/>
              </w:rPr>
              <w:t>ГФ РБ I 2.2.8</w:t>
            </w:r>
          </w:p>
          <w:p w14:paraId="166A7E47" w14:textId="77777777" w:rsidR="00426709" w:rsidRPr="005D1077" w:rsidRDefault="00426709" w:rsidP="00426709">
            <w:pPr>
              <w:ind w:left="33"/>
              <w:rPr>
                <w:sz w:val="22"/>
                <w:szCs w:val="22"/>
              </w:rPr>
            </w:pPr>
            <w:r w:rsidRPr="005D1077">
              <w:rPr>
                <w:sz w:val="22"/>
                <w:szCs w:val="22"/>
              </w:rPr>
              <w:t>ГФ РБ II 2.2.8</w:t>
            </w:r>
          </w:p>
          <w:p w14:paraId="0E7B2EE1" w14:textId="77777777" w:rsidR="00426709" w:rsidRPr="005D1077" w:rsidRDefault="00426709" w:rsidP="00426709">
            <w:pPr>
              <w:ind w:left="33"/>
              <w:rPr>
                <w:sz w:val="22"/>
                <w:szCs w:val="22"/>
              </w:rPr>
            </w:pPr>
            <w:r w:rsidRPr="005D1077">
              <w:rPr>
                <w:sz w:val="22"/>
                <w:szCs w:val="22"/>
              </w:rPr>
              <w:t>ФЕАЭС 2.1.2.8</w:t>
            </w:r>
          </w:p>
          <w:p w14:paraId="0338AD5C" w14:textId="77777777" w:rsidR="00426709" w:rsidRPr="005D1077" w:rsidRDefault="00426709" w:rsidP="00426709">
            <w:pPr>
              <w:ind w:left="33"/>
              <w:rPr>
                <w:sz w:val="22"/>
                <w:szCs w:val="22"/>
              </w:rPr>
            </w:pPr>
            <w:r w:rsidRPr="005D1077">
              <w:rPr>
                <w:sz w:val="22"/>
                <w:szCs w:val="22"/>
              </w:rPr>
              <w:t>ГФ РБ I 2.2.9</w:t>
            </w:r>
          </w:p>
          <w:p w14:paraId="305F5599" w14:textId="77777777" w:rsidR="00426709" w:rsidRPr="005D1077" w:rsidRDefault="00426709" w:rsidP="00426709">
            <w:pPr>
              <w:ind w:left="33"/>
              <w:rPr>
                <w:sz w:val="22"/>
                <w:szCs w:val="22"/>
              </w:rPr>
            </w:pPr>
            <w:r w:rsidRPr="005D1077">
              <w:rPr>
                <w:sz w:val="22"/>
                <w:szCs w:val="22"/>
              </w:rPr>
              <w:t>ГФ РБ II 2.2.9</w:t>
            </w:r>
          </w:p>
          <w:p w14:paraId="5463AA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2.1.2.9</w:t>
            </w:r>
          </w:p>
        </w:tc>
      </w:tr>
      <w:tr w:rsidR="00D37FE0" w:rsidRPr="005D1077" w14:paraId="75EAC49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CC36432" w14:textId="2D1A3059" w:rsidR="00D37FE0" w:rsidRDefault="00D37FE0" w:rsidP="00D37FE0">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1EE7BFC9" w14:textId="60BD8066"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B551F8" w14:textId="60F3C07D" w:rsidR="00D37FE0" w:rsidRPr="00CA5A94" w:rsidRDefault="00D37FE0" w:rsidP="00D37FE0">
            <w:pPr>
              <w:ind w:right="-57"/>
              <w:jc w:val="center"/>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669AA" w14:textId="022C69C9" w:rsidR="00D37FE0" w:rsidRPr="005D1077" w:rsidRDefault="00D37FE0" w:rsidP="00D37FE0">
            <w:pPr>
              <w:ind w:left="-57"/>
              <w:jc w:val="center"/>
              <w:rPr>
                <w:sz w:val="22"/>
                <w:szCs w:val="22"/>
              </w:rPr>
            </w:pPr>
            <w:r>
              <w:rPr>
                <w:sz w:val="22"/>
                <w:szCs w:val="22"/>
              </w:rPr>
              <w:t>4</w:t>
            </w:r>
          </w:p>
        </w:tc>
        <w:tc>
          <w:tcPr>
            <w:tcW w:w="2127" w:type="dxa"/>
            <w:shd w:val="clear" w:color="auto" w:fill="auto"/>
            <w:vAlign w:val="center"/>
          </w:tcPr>
          <w:p w14:paraId="14E07F0B" w14:textId="7CE2E67C"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3768C23" w14:textId="27B1122B" w:rsidR="00D37FE0" w:rsidRPr="005D1077" w:rsidRDefault="00D37FE0" w:rsidP="00D37FE0">
            <w:pPr>
              <w:ind w:left="33" w:right="-126"/>
              <w:jc w:val="center"/>
              <w:rPr>
                <w:sz w:val="22"/>
                <w:szCs w:val="22"/>
              </w:rPr>
            </w:pPr>
            <w:r>
              <w:rPr>
                <w:sz w:val="22"/>
                <w:szCs w:val="22"/>
              </w:rPr>
              <w:t>6</w:t>
            </w:r>
          </w:p>
        </w:tc>
      </w:tr>
      <w:tr w:rsidR="00426709" w:rsidRPr="005D1077" w14:paraId="0DDC6D7B" w14:textId="77777777" w:rsidTr="00D37FE0">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DF8D094" w14:textId="7BCFC207" w:rsidR="00426709" w:rsidRPr="005D1077" w:rsidRDefault="000F0DB2" w:rsidP="00426709">
            <w:pPr>
              <w:overflowPunct w:val="0"/>
              <w:autoSpaceDE w:val="0"/>
              <w:autoSpaceDN w:val="0"/>
              <w:adjustRightInd w:val="0"/>
              <w:textAlignment w:val="baseline"/>
              <w:rPr>
                <w:sz w:val="22"/>
                <w:szCs w:val="22"/>
              </w:rPr>
            </w:pPr>
            <w:r>
              <w:rPr>
                <w:sz w:val="22"/>
                <w:szCs w:val="22"/>
              </w:rPr>
              <w:t>8.10</w:t>
            </w:r>
            <w:r w:rsidR="00426709" w:rsidRPr="005D1077">
              <w:rPr>
                <w:sz w:val="22"/>
                <w:szCs w:val="22"/>
              </w:rPr>
              <w:t xml:space="preserve"> *</w:t>
            </w:r>
          </w:p>
        </w:tc>
        <w:tc>
          <w:tcPr>
            <w:tcW w:w="1845" w:type="dxa"/>
            <w:vMerge w:val="restart"/>
            <w:shd w:val="clear" w:color="auto" w:fill="auto"/>
          </w:tcPr>
          <w:p w14:paraId="62653410" w14:textId="77777777" w:rsidR="00D37FE0" w:rsidRPr="005D1077" w:rsidRDefault="00D37FE0" w:rsidP="00D37FE0">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5F8B46DE" w14:textId="77777777" w:rsidR="00D37FE0" w:rsidRPr="005D1077" w:rsidRDefault="00D37FE0" w:rsidP="00D37FE0">
            <w:pPr>
              <w:ind w:left="66"/>
              <w:rPr>
                <w:rFonts w:eastAsia="Calibri"/>
                <w:color w:val="000000"/>
                <w:sz w:val="22"/>
                <w:szCs w:val="22"/>
              </w:rPr>
            </w:pPr>
          </w:p>
          <w:p w14:paraId="5D66986D" w14:textId="77777777" w:rsidR="00426709" w:rsidRPr="005D1077" w:rsidRDefault="00426709" w:rsidP="00D37FE0">
            <w:pPr>
              <w:overflowPunct w:val="0"/>
              <w:autoSpaceDE w:val="0"/>
              <w:autoSpaceDN w:val="0"/>
              <w:adjustRightInd w:val="0"/>
              <w:ind w:left="142"/>
              <w:jc w:val="both"/>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2858F" w14:textId="77777777" w:rsidR="00426709" w:rsidRPr="00D37FE0" w:rsidRDefault="00426709" w:rsidP="00426709">
            <w:pPr>
              <w:ind w:right="-57"/>
            </w:pPr>
            <w:r w:rsidRPr="00D37FE0">
              <w:t>21.20/08.169</w:t>
            </w:r>
          </w:p>
          <w:p w14:paraId="7DCF118B" w14:textId="15975376" w:rsidR="00426709" w:rsidRPr="00D37FE0" w:rsidRDefault="00426709" w:rsidP="00426709">
            <w:pPr>
              <w:ind w:right="-57"/>
            </w:pPr>
            <w:r w:rsidRPr="00D37FE0">
              <w:t>21.10/08.169</w:t>
            </w:r>
          </w:p>
          <w:p w14:paraId="49FA915F" w14:textId="77777777" w:rsidR="00426709" w:rsidRPr="00D37FE0" w:rsidRDefault="00426709" w:rsidP="00426709">
            <w:pPr>
              <w:ind w:right="-57"/>
            </w:pPr>
            <w:r w:rsidRPr="00D37FE0">
              <w:t>20.13/08.169</w:t>
            </w:r>
          </w:p>
          <w:p w14:paraId="2CA7BBDC" w14:textId="77777777" w:rsidR="00426709" w:rsidRPr="00D37FE0" w:rsidRDefault="00426709" w:rsidP="00426709">
            <w:pPr>
              <w:ind w:right="-57"/>
            </w:pPr>
            <w:r w:rsidRPr="00D37FE0">
              <w:t>20.14/08.169</w:t>
            </w:r>
          </w:p>
          <w:p w14:paraId="39DEB24D"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6B0379" w14:textId="4BA2FA6C" w:rsidR="00426709" w:rsidRPr="00D94D45" w:rsidRDefault="00426709" w:rsidP="00D37FE0">
            <w:pPr>
              <w:jc w:val="both"/>
            </w:pPr>
            <w:r w:rsidRPr="00D94D45">
              <w:t>Потенциометрическое определение рН</w:t>
            </w:r>
            <w:r w:rsidR="00D37FE0" w:rsidRPr="00D94D45">
              <w:t xml:space="preserve">. </w:t>
            </w:r>
            <w:r w:rsidRPr="00D94D45">
              <w:t>Зависимость между реакцией раствора, приблизительного значения рН и цветом индикаторов</w:t>
            </w:r>
            <w:r w:rsidR="00D37FE0" w:rsidRPr="00D94D45">
              <w:t>.</w:t>
            </w:r>
            <w:r w:rsidR="00D94D45" w:rsidRPr="00D94D45">
              <w:t xml:space="preserve"> </w:t>
            </w:r>
            <w:r w:rsidRPr="00D94D45">
              <w:t xml:space="preserve">Определение приблизительного значения </w:t>
            </w:r>
            <w:r w:rsidRPr="00D94D45">
              <w:rPr>
                <w:lang w:val="en-US"/>
              </w:rPr>
              <w:t>pH</w:t>
            </w:r>
          </w:p>
        </w:tc>
        <w:tc>
          <w:tcPr>
            <w:tcW w:w="2127" w:type="dxa"/>
            <w:vMerge w:val="restart"/>
            <w:shd w:val="clear" w:color="auto" w:fill="auto"/>
          </w:tcPr>
          <w:p w14:paraId="37710815" w14:textId="631BDBEB" w:rsidR="00426709" w:rsidRPr="005D1077" w:rsidRDefault="00D37FE0" w:rsidP="00D37FE0">
            <w:pPr>
              <w:overflowPunct w:val="0"/>
              <w:autoSpaceDE w:val="0"/>
              <w:autoSpaceDN w:val="0"/>
              <w:adjustRightInd w:val="0"/>
              <w:ind w:left="82" w:right="85"/>
              <w:jc w:val="both"/>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AE2140" w14:textId="77777777" w:rsidR="00426709" w:rsidRPr="00D37FE0" w:rsidRDefault="00426709" w:rsidP="00426709">
            <w:pPr>
              <w:ind w:left="33" w:right="-126"/>
            </w:pPr>
            <w:r w:rsidRPr="00D37FE0">
              <w:t xml:space="preserve">ГФ РБ </w:t>
            </w:r>
            <w:r w:rsidRPr="00D37FE0">
              <w:rPr>
                <w:lang w:val="en-US"/>
              </w:rPr>
              <w:t>I</w:t>
            </w:r>
            <w:r w:rsidRPr="00D37FE0">
              <w:t xml:space="preserve"> 2.2.3</w:t>
            </w:r>
          </w:p>
          <w:p w14:paraId="2E3E64E0" w14:textId="77777777" w:rsidR="00426709" w:rsidRPr="00D37FE0" w:rsidRDefault="00426709" w:rsidP="00426709">
            <w:pPr>
              <w:ind w:left="33" w:right="-126"/>
            </w:pPr>
            <w:r w:rsidRPr="00D37FE0">
              <w:t xml:space="preserve">ГФ РБ </w:t>
            </w:r>
            <w:r w:rsidRPr="00D37FE0">
              <w:rPr>
                <w:lang w:val="en-US"/>
              </w:rPr>
              <w:t>II</w:t>
            </w:r>
            <w:r w:rsidRPr="00D37FE0">
              <w:t xml:space="preserve"> 2.2.3</w:t>
            </w:r>
          </w:p>
          <w:p w14:paraId="2AB0C0F0" w14:textId="77777777" w:rsidR="00426709" w:rsidRPr="00D37FE0" w:rsidRDefault="00426709" w:rsidP="00426709">
            <w:pPr>
              <w:ind w:left="33" w:right="-126"/>
            </w:pPr>
            <w:r w:rsidRPr="00D37FE0">
              <w:t>ФЕАЭС 2.1.2.3</w:t>
            </w:r>
          </w:p>
          <w:p w14:paraId="7D22CD8A" w14:textId="77777777" w:rsidR="00426709" w:rsidRPr="00D37FE0" w:rsidRDefault="00426709" w:rsidP="00426709">
            <w:pPr>
              <w:ind w:left="33" w:right="-126"/>
            </w:pPr>
            <w:r w:rsidRPr="00D37FE0">
              <w:t>ГФ РБ II 2.2.4</w:t>
            </w:r>
          </w:p>
          <w:p w14:paraId="42A1EABC" w14:textId="77777777" w:rsidR="00426709" w:rsidRPr="00D37FE0" w:rsidRDefault="00426709" w:rsidP="00426709">
            <w:pPr>
              <w:overflowPunct w:val="0"/>
              <w:autoSpaceDE w:val="0"/>
              <w:autoSpaceDN w:val="0"/>
              <w:adjustRightInd w:val="0"/>
              <w:textAlignment w:val="baseline"/>
            </w:pPr>
            <w:r w:rsidRPr="00D37FE0">
              <w:t xml:space="preserve">ФЕАЭС </w:t>
            </w:r>
            <w:r w:rsidRPr="00D37FE0">
              <w:rPr>
                <w:lang w:val="en-US"/>
              </w:rPr>
              <w:t>2.1.2.4</w:t>
            </w:r>
          </w:p>
          <w:p w14:paraId="78952C96" w14:textId="02FCCF6C" w:rsidR="00426709" w:rsidRPr="005D1077" w:rsidRDefault="00426709" w:rsidP="00426709">
            <w:pPr>
              <w:overflowPunct w:val="0"/>
              <w:autoSpaceDE w:val="0"/>
              <w:autoSpaceDN w:val="0"/>
              <w:adjustRightInd w:val="0"/>
              <w:textAlignment w:val="baseline"/>
              <w:rPr>
                <w:sz w:val="22"/>
                <w:szCs w:val="22"/>
              </w:rPr>
            </w:pPr>
          </w:p>
        </w:tc>
      </w:tr>
      <w:tr w:rsidR="00426709" w:rsidRPr="005D1077" w14:paraId="352FBAA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C60CC3E" w14:textId="1E5A1123" w:rsidR="00426709" w:rsidRPr="005D1077" w:rsidRDefault="000F0DB2" w:rsidP="00426709">
            <w:pPr>
              <w:overflowPunct w:val="0"/>
              <w:autoSpaceDE w:val="0"/>
              <w:autoSpaceDN w:val="0"/>
              <w:adjustRightInd w:val="0"/>
              <w:textAlignment w:val="baseline"/>
              <w:rPr>
                <w:sz w:val="22"/>
                <w:szCs w:val="22"/>
              </w:rPr>
            </w:pPr>
            <w:r>
              <w:rPr>
                <w:sz w:val="22"/>
                <w:szCs w:val="22"/>
              </w:rPr>
              <w:t>8.11</w:t>
            </w:r>
            <w:r w:rsidR="00426709" w:rsidRPr="005D1077">
              <w:rPr>
                <w:sz w:val="22"/>
                <w:szCs w:val="22"/>
              </w:rPr>
              <w:t xml:space="preserve"> *</w:t>
            </w:r>
          </w:p>
        </w:tc>
        <w:tc>
          <w:tcPr>
            <w:tcW w:w="1845" w:type="dxa"/>
            <w:vMerge/>
            <w:shd w:val="clear" w:color="auto" w:fill="auto"/>
          </w:tcPr>
          <w:p w14:paraId="088848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1422" w14:textId="77777777" w:rsidR="00426709" w:rsidRPr="00D37FE0" w:rsidRDefault="00426709" w:rsidP="00426709">
            <w:pPr>
              <w:ind w:right="-57"/>
            </w:pPr>
            <w:r w:rsidRPr="00D37FE0">
              <w:t>21.20/11.116</w:t>
            </w:r>
          </w:p>
          <w:p w14:paraId="10EF04D5" w14:textId="379C3E4D" w:rsidR="00426709" w:rsidRPr="00D37FE0" w:rsidRDefault="00426709" w:rsidP="00426709">
            <w:pPr>
              <w:ind w:right="-57"/>
            </w:pPr>
            <w:r w:rsidRPr="00D37FE0">
              <w:t>21.10/11.116</w:t>
            </w:r>
          </w:p>
          <w:p w14:paraId="550B59A1" w14:textId="77777777" w:rsidR="00426709" w:rsidRPr="00D37FE0" w:rsidRDefault="00426709" w:rsidP="00426709">
            <w:pPr>
              <w:ind w:right="-57"/>
            </w:pPr>
            <w:r w:rsidRPr="00D37FE0">
              <w:t>20.13/11.116</w:t>
            </w:r>
          </w:p>
          <w:p w14:paraId="2F7A6A4E" w14:textId="77777777" w:rsidR="00426709" w:rsidRPr="00D37FE0" w:rsidRDefault="00426709" w:rsidP="00426709">
            <w:pPr>
              <w:ind w:right="-57"/>
            </w:pPr>
            <w:r w:rsidRPr="00D37FE0">
              <w:t>20.14/11.116</w:t>
            </w:r>
          </w:p>
          <w:p w14:paraId="064CECA2" w14:textId="77777777" w:rsidR="00426709" w:rsidRPr="00D37FE0" w:rsidRDefault="00426709" w:rsidP="00426709">
            <w:pPr>
              <w:overflowPunct w:val="0"/>
              <w:autoSpaceDE w:val="0"/>
              <w:autoSpaceDN w:val="0"/>
              <w:adjustRightInd w:val="0"/>
              <w:ind w:right="-57"/>
              <w:textAlignment w:val="baseline"/>
            </w:pPr>
            <w:r w:rsidRPr="00D37FE0">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EC277" w14:textId="77777777" w:rsidR="00426709" w:rsidRPr="005D1077" w:rsidRDefault="00426709" w:rsidP="00D37FE0">
            <w:pPr>
              <w:jc w:val="both"/>
              <w:rPr>
                <w:sz w:val="22"/>
                <w:szCs w:val="22"/>
              </w:rPr>
            </w:pPr>
            <w:r w:rsidRPr="005D1077">
              <w:rPr>
                <w:sz w:val="22"/>
                <w:szCs w:val="22"/>
              </w:rPr>
              <w:t>Растворимость:</w:t>
            </w:r>
          </w:p>
          <w:p w14:paraId="4717313D" w14:textId="77777777" w:rsidR="00426709" w:rsidRPr="005D1077" w:rsidRDefault="00426709" w:rsidP="00D37FE0">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5FC8BB1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BF2C17"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1.4</w:t>
            </w:r>
          </w:p>
          <w:p w14:paraId="6B0B3F0D"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II 1.4 </w:t>
            </w:r>
          </w:p>
          <w:p w14:paraId="297EC79E"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5.11</w:t>
            </w:r>
          </w:p>
          <w:p w14:paraId="7FBCAF78" w14:textId="77777777" w:rsidR="00426709" w:rsidRPr="00D37FE0" w:rsidRDefault="00426709" w:rsidP="00426709">
            <w:pPr>
              <w:ind w:left="33"/>
            </w:pPr>
            <w:r w:rsidRPr="00D37FE0">
              <w:t>ГФ РБ II 5.11</w:t>
            </w:r>
          </w:p>
          <w:p w14:paraId="04A47BD8" w14:textId="77777777" w:rsidR="00426709" w:rsidRPr="00D37FE0" w:rsidRDefault="00426709" w:rsidP="00426709">
            <w:pPr>
              <w:overflowPunct w:val="0"/>
              <w:autoSpaceDE w:val="0"/>
              <w:autoSpaceDN w:val="0"/>
              <w:adjustRightInd w:val="0"/>
              <w:textAlignment w:val="baseline"/>
            </w:pPr>
            <w:r w:rsidRPr="00D37FE0">
              <w:t>ФЕАЭС 2.3.6.0</w:t>
            </w:r>
          </w:p>
        </w:tc>
      </w:tr>
      <w:tr w:rsidR="00426709" w:rsidRPr="005D1077" w14:paraId="2DDC672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3186074" w14:textId="5969C2AB" w:rsidR="00426709" w:rsidRPr="005D1077" w:rsidRDefault="000F0DB2" w:rsidP="00426709">
            <w:pPr>
              <w:overflowPunct w:val="0"/>
              <w:autoSpaceDE w:val="0"/>
              <w:autoSpaceDN w:val="0"/>
              <w:adjustRightInd w:val="0"/>
              <w:textAlignment w:val="baseline"/>
              <w:rPr>
                <w:sz w:val="22"/>
                <w:szCs w:val="22"/>
              </w:rPr>
            </w:pPr>
            <w:r>
              <w:rPr>
                <w:sz w:val="22"/>
                <w:szCs w:val="22"/>
              </w:rPr>
              <w:t>8.12</w:t>
            </w:r>
            <w:r w:rsidR="00426709" w:rsidRPr="005D1077">
              <w:rPr>
                <w:sz w:val="22"/>
                <w:szCs w:val="22"/>
              </w:rPr>
              <w:t xml:space="preserve"> *</w:t>
            </w:r>
          </w:p>
        </w:tc>
        <w:tc>
          <w:tcPr>
            <w:tcW w:w="1845" w:type="dxa"/>
            <w:vMerge/>
            <w:shd w:val="clear" w:color="auto" w:fill="auto"/>
          </w:tcPr>
          <w:p w14:paraId="5938F61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4BF4B" w14:textId="77777777" w:rsidR="00426709" w:rsidRPr="00D37FE0" w:rsidRDefault="00426709" w:rsidP="00426709">
            <w:pPr>
              <w:ind w:right="-57"/>
            </w:pPr>
            <w:r w:rsidRPr="00D37FE0">
              <w:t>21.20/08.118</w:t>
            </w:r>
          </w:p>
          <w:p w14:paraId="578E5DD6" w14:textId="79659592" w:rsidR="00426709" w:rsidRPr="00D37FE0" w:rsidRDefault="00426709" w:rsidP="00426709">
            <w:pPr>
              <w:ind w:right="-57"/>
            </w:pPr>
            <w:r w:rsidRPr="00D37FE0">
              <w:t>21.10/08.118</w:t>
            </w:r>
          </w:p>
          <w:p w14:paraId="5D6B9E46" w14:textId="77777777" w:rsidR="00426709" w:rsidRPr="00D37FE0" w:rsidRDefault="00426709" w:rsidP="00426709">
            <w:pPr>
              <w:ind w:right="-57"/>
            </w:pPr>
            <w:r w:rsidRPr="00D37FE0">
              <w:t>20.13/08.118</w:t>
            </w:r>
          </w:p>
          <w:p w14:paraId="04A3D15A" w14:textId="77777777" w:rsidR="00426709" w:rsidRPr="00D37FE0" w:rsidRDefault="00426709" w:rsidP="00426709">
            <w:pPr>
              <w:ind w:right="-57"/>
            </w:pPr>
            <w:r w:rsidRPr="00D37FE0">
              <w:t>20.14/08.118</w:t>
            </w:r>
          </w:p>
          <w:p w14:paraId="1BA32F15" w14:textId="77777777" w:rsidR="00426709" w:rsidRPr="00D37FE0" w:rsidRDefault="00426709" w:rsidP="00426709">
            <w:pPr>
              <w:overflowPunct w:val="0"/>
              <w:autoSpaceDE w:val="0"/>
              <w:autoSpaceDN w:val="0"/>
              <w:adjustRightInd w:val="0"/>
              <w:ind w:right="-57"/>
              <w:textAlignment w:val="baseline"/>
            </w:pPr>
            <w:r w:rsidRPr="00D37FE0">
              <w:t>20.59/08.118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51F3BF" w14:textId="77777777" w:rsidR="00426709" w:rsidRPr="00D94D45" w:rsidRDefault="00426709" w:rsidP="00D37FE0">
            <w:pPr>
              <w:overflowPunct w:val="0"/>
              <w:autoSpaceDE w:val="0"/>
              <w:autoSpaceDN w:val="0"/>
              <w:adjustRightInd w:val="0"/>
              <w:jc w:val="both"/>
              <w:textAlignment w:val="baseline"/>
            </w:pPr>
            <w:r w:rsidRPr="00D94D45">
              <w:t>Содержание этанола</w:t>
            </w:r>
          </w:p>
        </w:tc>
        <w:tc>
          <w:tcPr>
            <w:tcW w:w="2127" w:type="dxa"/>
            <w:vMerge/>
            <w:shd w:val="clear" w:color="auto" w:fill="auto"/>
            <w:vAlign w:val="center"/>
          </w:tcPr>
          <w:p w14:paraId="0900CC4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AA0DEB" w14:textId="77777777" w:rsidR="00426709" w:rsidRPr="00D37FE0" w:rsidRDefault="00426709" w:rsidP="00426709">
            <w:pPr>
              <w:ind w:left="33"/>
            </w:pPr>
            <w:r w:rsidRPr="00D37FE0">
              <w:t>ГФ РБ I 2.9.10 (Метод А)</w:t>
            </w:r>
          </w:p>
          <w:p w14:paraId="5CE4E4CF" w14:textId="77777777" w:rsidR="00426709" w:rsidRPr="00D37FE0" w:rsidRDefault="00426709" w:rsidP="00426709">
            <w:pPr>
              <w:ind w:left="33"/>
            </w:pPr>
            <w:r w:rsidRPr="00D37FE0">
              <w:t xml:space="preserve">ГФ РБ II 2.9.10 </w:t>
            </w:r>
          </w:p>
          <w:p w14:paraId="542ABD87" w14:textId="77777777" w:rsidR="00426709" w:rsidRPr="00D37FE0" w:rsidRDefault="00426709" w:rsidP="00426709">
            <w:pPr>
              <w:ind w:left="33"/>
            </w:pPr>
            <w:r w:rsidRPr="00D37FE0">
              <w:t>(Метод А)</w:t>
            </w:r>
          </w:p>
          <w:p w14:paraId="06816A6C" w14:textId="13FC284E" w:rsidR="00426709" w:rsidRPr="00D37FE0" w:rsidRDefault="00426709" w:rsidP="00D94D45">
            <w:pPr>
              <w:ind w:left="33"/>
            </w:pPr>
            <w:r w:rsidRPr="00D37FE0">
              <w:t>ФЕАЭС 2.1.9.8 (Метод дистилляции)</w:t>
            </w:r>
          </w:p>
        </w:tc>
      </w:tr>
      <w:tr w:rsidR="00426709" w:rsidRPr="005D1077" w14:paraId="047F4E0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B6F4785" w14:textId="481B34EC" w:rsidR="00426709" w:rsidRPr="005D1077" w:rsidRDefault="000F0DB2" w:rsidP="00426709">
            <w:pPr>
              <w:overflowPunct w:val="0"/>
              <w:autoSpaceDE w:val="0"/>
              <w:autoSpaceDN w:val="0"/>
              <w:adjustRightInd w:val="0"/>
              <w:textAlignment w:val="baseline"/>
              <w:rPr>
                <w:sz w:val="22"/>
                <w:szCs w:val="22"/>
              </w:rPr>
            </w:pPr>
            <w:r>
              <w:rPr>
                <w:sz w:val="22"/>
                <w:szCs w:val="22"/>
              </w:rPr>
              <w:t>8.13</w:t>
            </w:r>
            <w:r w:rsidR="00426709" w:rsidRPr="005D1077">
              <w:rPr>
                <w:sz w:val="22"/>
                <w:szCs w:val="22"/>
              </w:rPr>
              <w:t xml:space="preserve"> *</w:t>
            </w:r>
          </w:p>
        </w:tc>
        <w:tc>
          <w:tcPr>
            <w:tcW w:w="1845" w:type="dxa"/>
            <w:vMerge/>
            <w:shd w:val="clear" w:color="auto" w:fill="auto"/>
          </w:tcPr>
          <w:p w14:paraId="7717A42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1B9FF" w14:textId="77777777" w:rsidR="00426709" w:rsidRPr="00D37FE0" w:rsidRDefault="00426709" w:rsidP="00426709">
            <w:pPr>
              <w:ind w:right="-57"/>
            </w:pPr>
            <w:r w:rsidRPr="00D37FE0">
              <w:t>21.20/08.169</w:t>
            </w:r>
          </w:p>
          <w:p w14:paraId="1E441DC6" w14:textId="109ACC05" w:rsidR="00426709" w:rsidRPr="00D37FE0" w:rsidRDefault="00426709" w:rsidP="00426709">
            <w:pPr>
              <w:ind w:right="-57"/>
            </w:pPr>
            <w:r w:rsidRPr="00D37FE0">
              <w:t>21.10/08.169</w:t>
            </w:r>
          </w:p>
          <w:p w14:paraId="1A494448" w14:textId="77777777" w:rsidR="00426709" w:rsidRPr="00D37FE0" w:rsidRDefault="00426709" w:rsidP="00426709">
            <w:pPr>
              <w:ind w:right="-57"/>
            </w:pPr>
            <w:r w:rsidRPr="00D37FE0">
              <w:t>20.13/08.169</w:t>
            </w:r>
          </w:p>
          <w:p w14:paraId="07CD2D11" w14:textId="77777777" w:rsidR="00426709" w:rsidRPr="00D37FE0" w:rsidRDefault="00426709" w:rsidP="00426709">
            <w:pPr>
              <w:ind w:right="-57"/>
            </w:pPr>
            <w:r w:rsidRPr="00D37FE0">
              <w:t>20.14/08.169</w:t>
            </w:r>
          </w:p>
          <w:p w14:paraId="65468D69"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4CA766" w14:textId="45BBE27D" w:rsidR="00426709" w:rsidRPr="00D94D45" w:rsidRDefault="00426709" w:rsidP="00D37FE0">
            <w:pPr>
              <w:jc w:val="both"/>
            </w:pPr>
            <w:r w:rsidRPr="00D94D45">
              <w:t>Оптическое</w:t>
            </w:r>
            <w:r w:rsidR="00D37FE0" w:rsidRPr="00D94D45">
              <w:t xml:space="preserve"> </w:t>
            </w:r>
            <w:r w:rsidRPr="00D94D45">
              <w:t>вращение</w:t>
            </w:r>
          </w:p>
          <w:p w14:paraId="2EBEB073" w14:textId="77777777" w:rsidR="00426709" w:rsidRPr="00D94D45" w:rsidRDefault="00426709" w:rsidP="00D37FE0">
            <w:pPr>
              <w:jc w:val="both"/>
            </w:pPr>
            <w:r w:rsidRPr="00D94D45">
              <w:t>-подлинность;</w:t>
            </w:r>
          </w:p>
          <w:p w14:paraId="6483EEB0" w14:textId="77777777" w:rsidR="00426709" w:rsidRPr="00D94D45" w:rsidRDefault="00426709" w:rsidP="00D37FE0">
            <w:pPr>
              <w:jc w:val="both"/>
            </w:pPr>
            <w:r w:rsidRPr="00D94D45">
              <w:t>-количественное определение;</w:t>
            </w:r>
          </w:p>
          <w:p w14:paraId="3468CEA6" w14:textId="77777777" w:rsidR="00426709" w:rsidRPr="00D94D45" w:rsidRDefault="00426709" w:rsidP="00D37FE0">
            <w:pPr>
              <w:jc w:val="both"/>
            </w:pPr>
            <w:r w:rsidRPr="00D94D45">
              <w:t>-угол оптического вращения;</w:t>
            </w:r>
          </w:p>
          <w:p w14:paraId="33CC81AF" w14:textId="77777777" w:rsidR="00426709" w:rsidRPr="005D1077" w:rsidRDefault="00426709" w:rsidP="00D37FE0">
            <w:pPr>
              <w:overflowPunct w:val="0"/>
              <w:autoSpaceDE w:val="0"/>
              <w:autoSpaceDN w:val="0"/>
              <w:adjustRightInd w:val="0"/>
              <w:jc w:val="both"/>
              <w:textAlignment w:val="baseline"/>
              <w:rPr>
                <w:sz w:val="22"/>
                <w:szCs w:val="22"/>
              </w:rPr>
            </w:pPr>
            <w:r w:rsidRPr="00D94D45">
              <w:t>-удельное оптическое вращение</w:t>
            </w:r>
          </w:p>
        </w:tc>
        <w:tc>
          <w:tcPr>
            <w:tcW w:w="2127" w:type="dxa"/>
            <w:vMerge/>
            <w:shd w:val="clear" w:color="auto" w:fill="auto"/>
            <w:vAlign w:val="center"/>
          </w:tcPr>
          <w:p w14:paraId="4797E6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623607" w14:textId="77777777" w:rsidR="00426709" w:rsidRPr="00D94D45" w:rsidRDefault="00426709" w:rsidP="00426709">
            <w:pPr>
              <w:ind w:left="33"/>
            </w:pPr>
            <w:r w:rsidRPr="00D94D45">
              <w:t>ГФ РБ I 2.2.7</w:t>
            </w:r>
          </w:p>
          <w:p w14:paraId="37BF7D31" w14:textId="77777777" w:rsidR="00426709" w:rsidRPr="00D94D45" w:rsidRDefault="00426709" w:rsidP="00426709">
            <w:pPr>
              <w:ind w:left="33"/>
            </w:pPr>
            <w:r w:rsidRPr="00D94D45">
              <w:t>ГФ РБ II 2.2.7</w:t>
            </w:r>
          </w:p>
          <w:p w14:paraId="483281B0" w14:textId="77777777" w:rsidR="00426709" w:rsidRPr="00D94D45" w:rsidRDefault="00426709" w:rsidP="00426709">
            <w:pPr>
              <w:ind w:left="33"/>
            </w:pPr>
            <w:r w:rsidRPr="00D94D45">
              <w:t>ФЕАЭС 2.1.2.7</w:t>
            </w:r>
          </w:p>
          <w:p w14:paraId="54A62251"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2A4DD32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2E20D49" w14:textId="4FCBA5D3" w:rsidR="00426709" w:rsidRPr="005D1077" w:rsidRDefault="000F0DB2" w:rsidP="00426709">
            <w:pPr>
              <w:overflowPunct w:val="0"/>
              <w:autoSpaceDE w:val="0"/>
              <w:autoSpaceDN w:val="0"/>
              <w:adjustRightInd w:val="0"/>
              <w:textAlignment w:val="baseline"/>
              <w:rPr>
                <w:sz w:val="22"/>
                <w:szCs w:val="22"/>
              </w:rPr>
            </w:pPr>
            <w:r>
              <w:rPr>
                <w:sz w:val="22"/>
                <w:szCs w:val="22"/>
              </w:rPr>
              <w:t>8.14</w:t>
            </w:r>
            <w:r w:rsidR="00426709" w:rsidRPr="005D1077">
              <w:rPr>
                <w:sz w:val="22"/>
                <w:szCs w:val="22"/>
              </w:rPr>
              <w:t xml:space="preserve"> *</w:t>
            </w:r>
          </w:p>
        </w:tc>
        <w:tc>
          <w:tcPr>
            <w:tcW w:w="1845" w:type="dxa"/>
            <w:vMerge/>
            <w:shd w:val="clear" w:color="auto" w:fill="auto"/>
          </w:tcPr>
          <w:p w14:paraId="552464B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3886FC" w14:textId="77777777" w:rsidR="00426709" w:rsidRPr="00D37FE0" w:rsidRDefault="00426709" w:rsidP="00426709">
            <w:pPr>
              <w:ind w:right="-57"/>
            </w:pPr>
            <w:r w:rsidRPr="00D37FE0">
              <w:t>21.20/08.169</w:t>
            </w:r>
          </w:p>
          <w:p w14:paraId="771B806B" w14:textId="04D8324E" w:rsidR="00426709" w:rsidRPr="00D37FE0" w:rsidRDefault="00426709" w:rsidP="00426709">
            <w:pPr>
              <w:ind w:right="-57"/>
            </w:pPr>
            <w:r w:rsidRPr="00D37FE0">
              <w:t>21.10/08.169</w:t>
            </w:r>
          </w:p>
          <w:p w14:paraId="439F6ED4" w14:textId="77777777" w:rsidR="00426709" w:rsidRPr="00D37FE0" w:rsidRDefault="00426709" w:rsidP="00426709">
            <w:pPr>
              <w:ind w:right="-57"/>
            </w:pPr>
            <w:r w:rsidRPr="00D37FE0">
              <w:t>20.13/08.169</w:t>
            </w:r>
          </w:p>
          <w:p w14:paraId="566B8977" w14:textId="77777777" w:rsidR="00426709" w:rsidRPr="00D37FE0" w:rsidRDefault="00426709" w:rsidP="00426709">
            <w:pPr>
              <w:ind w:right="-57"/>
            </w:pPr>
            <w:r w:rsidRPr="00D37FE0">
              <w:t>20.14/08.169</w:t>
            </w:r>
          </w:p>
          <w:p w14:paraId="76857AE3"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C83C70" w14:textId="77777777" w:rsidR="00426709" w:rsidRPr="005D1077" w:rsidRDefault="00426709" w:rsidP="00D37FE0">
            <w:pPr>
              <w:jc w:val="both"/>
              <w:rPr>
                <w:sz w:val="22"/>
                <w:szCs w:val="22"/>
              </w:rPr>
            </w:pPr>
            <w:r w:rsidRPr="005D1077">
              <w:rPr>
                <w:sz w:val="22"/>
                <w:szCs w:val="22"/>
              </w:rPr>
              <w:t>Электропроводность</w:t>
            </w:r>
          </w:p>
          <w:p w14:paraId="11C39D23" w14:textId="31496FDF" w:rsidR="00426709" w:rsidRPr="005D1077" w:rsidRDefault="00C62BF2" w:rsidP="00D37FE0">
            <w:pPr>
              <w:overflowPunct w:val="0"/>
              <w:autoSpaceDE w:val="0"/>
              <w:autoSpaceDN w:val="0"/>
              <w:adjustRightInd w:val="0"/>
              <w:jc w:val="both"/>
              <w:textAlignment w:val="baseline"/>
              <w:rPr>
                <w:sz w:val="22"/>
                <w:szCs w:val="22"/>
              </w:rPr>
            </w:pPr>
            <w:r>
              <w:rPr>
                <w:rFonts w:eastAsia="ArialMT"/>
                <w:noProof/>
                <w:sz w:val="16"/>
                <w:szCs w:val="16"/>
              </w:rPr>
              <mc:AlternateContent>
                <mc:Choice Requires="wps">
                  <w:drawing>
                    <wp:anchor distT="0" distB="0" distL="114300" distR="114300" simplePos="0" relativeHeight="251661312" behindDoc="0" locked="1" layoutInCell="1" allowOverlap="1" wp14:anchorId="69559EBE" wp14:editId="3AE43F1F">
                      <wp:simplePos x="0" y="0"/>
                      <wp:positionH relativeFrom="column">
                        <wp:posOffset>180340</wp:posOffset>
                      </wp:positionH>
                      <wp:positionV relativeFrom="page">
                        <wp:posOffset>4502785</wp:posOffset>
                      </wp:positionV>
                      <wp:extent cx="1612265" cy="402590"/>
                      <wp:effectExtent l="0" t="0" r="26035" b="16510"/>
                      <wp:wrapNone/>
                      <wp:docPr id="25631256" name="Прямоугольник 25631256"/>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59EBE" id="Прямоугольник 25631256" o:spid="_x0000_s1027" style="position:absolute;left:0;text-align:left;margin-left:14.2pt;margin-top:354.55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vMerge/>
            <w:shd w:val="clear" w:color="auto" w:fill="auto"/>
            <w:vAlign w:val="center"/>
          </w:tcPr>
          <w:p w14:paraId="186FF25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127BC" w14:textId="77777777" w:rsidR="00426709" w:rsidRPr="00D37FE0" w:rsidRDefault="00426709" w:rsidP="00426709">
            <w:pPr>
              <w:ind w:left="33"/>
            </w:pPr>
            <w:r w:rsidRPr="00D37FE0">
              <w:t>ГФ РБ I 2.2.38</w:t>
            </w:r>
          </w:p>
          <w:p w14:paraId="3C4E2440" w14:textId="77777777" w:rsidR="00426709" w:rsidRPr="00D37FE0" w:rsidRDefault="00426709" w:rsidP="00426709">
            <w:pPr>
              <w:ind w:left="33"/>
            </w:pPr>
            <w:r w:rsidRPr="00D37FE0">
              <w:t>ГФ РБ II 2.2.38</w:t>
            </w:r>
          </w:p>
          <w:p w14:paraId="4775FD52" w14:textId="77777777" w:rsidR="00426709" w:rsidRPr="00D37FE0" w:rsidRDefault="00426709" w:rsidP="00426709">
            <w:pPr>
              <w:overflowPunct w:val="0"/>
              <w:autoSpaceDE w:val="0"/>
              <w:autoSpaceDN w:val="0"/>
              <w:adjustRightInd w:val="0"/>
              <w:textAlignment w:val="baseline"/>
            </w:pPr>
            <w:r w:rsidRPr="00D37FE0">
              <w:t>ФЕАЭС 2.1.2.33</w:t>
            </w:r>
          </w:p>
          <w:p w14:paraId="374ADC59" w14:textId="77777777" w:rsidR="00426709" w:rsidRDefault="00426709" w:rsidP="00426709">
            <w:pPr>
              <w:overflowPunct w:val="0"/>
              <w:autoSpaceDE w:val="0"/>
              <w:autoSpaceDN w:val="0"/>
              <w:adjustRightInd w:val="0"/>
              <w:textAlignment w:val="baseline"/>
            </w:pPr>
            <w:r w:rsidRPr="00D37FE0">
              <w:t>ГФ РБ II (0169) (0008) (1927)</w:t>
            </w:r>
          </w:p>
          <w:p w14:paraId="29B88C59" w14:textId="77777777" w:rsidR="006271E2" w:rsidRDefault="006271E2" w:rsidP="00426709">
            <w:pPr>
              <w:overflowPunct w:val="0"/>
              <w:autoSpaceDE w:val="0"/>
              <w:autoSpaceDN w:val="0"/>
              <w:adjustRightInd w:val="0"/>
              <w:textAlignment w:val="baseline"/>
            </w:pPr>
          </w:p>
          <w:p w14:paraId="47AEB70F" w14:textId="77777777" w:rsidR="006271E2" w:rsidRDefault="006271E2" w:rsidP="00426709">
            <w:pPr>
              <w:overflowPunct w:val="0"/>
              <w:autoSpaceDE w:val="0"/>
              <w:autoSpaceDN w:val="0"/>
              <w:adjustRightInd w:val="0"/>
              <w:textAlignment w:val="baseline"/>
            </w:pPr>
          </w:p>
          <w:p w14:paraId="7BB52B00" w14:textId="77777777" w:rsidR="006271E2" w:rsidRDefault="006271E2" w:rsidP="00426709">
            <w:pPr>
              <w:overflowPunct w:val="0"/>
              <w:autoSpaceDE w:val="0"/>
              <w:autoSpaceDN w:val="0"/>
              <w:adjustRightInd w:val="0"/>
              <w:textAlignment w:val="baseline"/>
            </w:pPr>
          </w:p>
          <w:p w14:paraId="5210B38E" w14:textId="77777777" w:rsidR="006271E2" w:rsidRDefault="006271E2" w:rsidP="00426709">
            <w:pPr>
              <w:overflowPunct w:val="0"/>
              <w:autoSpaceDE w:val="0"/>
              <w:autoSpaceDN w:val="0"/>
              <w:adjustRightInd w:val="0"/>
              <w:textAlignment w:val="baseline"/>
            </w:pPr>
          </w:p>
          <w:p w14:paraId="56090226" w14:textId="77777777" w:rsidR="006271E2" w:rsidRDefault="006271E2" w:rsidP="00426709">
            <w:pPr>
              <w:overflowPunct w:val="0"/>
              <w:autoSpaceDE w:val="0"/>
              <w:autoSpaceDN w:val="0"/>
              <w:adjustRightInd w:val="0"/>
              <w:textAlignment w:val="baseline"/>
            </w:pPr>
          </w:p>
          <w:p w14:paraId="66ED7020" w14:textId="77777777" w:rsidR="006271E2" w:rsidRDefault="006271E2" w:rsidP="00426709">
            <w:pPr>
              <w:overflowPunct w:val="0"/>
              <w:autoSpaceDE w:val="0"/>
              <w:autoSpaceDN w:val="0"/>
              <w:adjustRightInd w:val="0"/>
              <w:textAlignment w:val="baseline"/>
            </w:pPr>
          </w:p>
          <w:p w14:paraId="3B564593" w14:textId="77777777" w:rsidR="006271E2" w:rsidRDefault="006271E2" w:rsidP="00426709">
            <w:pPr>
              <w:overflowPunct w:val="0"/>
              <w:autoSpaceDE w:val="0"/>
              <w:autoSpaceDN w:val="0"/>
              <w:adjustRightInd w:val="0"/>
              <w:textAlignment w:val="baseline"/>
            </w:pPr>
          </w:p>
          <w:p w14:paraId="67258292" w14:textId="77777777" w:rsidR="006271E2" w:rsidRDefault="006271E2" w:rsidP="00426709">
            <w:pPr>
              <w:overflowPunct w:val="0"/>
              <w:autoSpaceDE w:val="0"/>
              <w:autoSpaceDN w:val="0"/>
              <w:adjustRightInd w:val="0"/>
              <w:textAlignment w:val="baseline"/>
            </w:pPr>
          </w:p>
          <w:p w14:paraId="4F7DEC3B" w14:textId="77777777" w:rsidR="006271E2" w:rsidRDefault="006271E2" w:rsidP="00426709">
            <w:pPr>
              <w:overflowPunct w:val="0"/>
              <w:autoSpaceDE w:val="0"/>
              <w:autoSpaceDN w:val="0"/>
              <w:adjustRightInd w:val="0"/>
              <w:textAlignment w:val="baseline"/>
            </w:pPr>
          </w:p>
          <w:p w14:paraId="1E78B231" w14:textId="77777777" w:rsidR="006271E2" w:rsidRDefault="006271E2" w:rsidP="00426709">
            <w:pPr>
              <w:overflowPunct w:val="0"/>
              <w:autoSpaceDE w:val="0"/>
              <w:autoSpaceDN w:val="0"/>
              <w:adjustRightInd w:val="0"/>
              <w:textAlignment w:val="baseline"/>
            </w:pPr>
          </w:p>
          <w:p w14:paraId="434B9E27" w14:textId="77777777" w:rsidR="006271E2" w:rsidRDefault="006271E2" w:rsidP="00426709">
            <w:pPr>
              <w:overflowPunct w:val="0"/>
              <w:autoSpaceDE w:val="0"/>
              <w:autoSpaceDN w:val="0"/>
              <w:adjustRightInd w:val="0"/>
              <w:textAlignment w:val="baseline"/>
            </w:pPr>
          </w:p>
          <w:p w14:paraId="4218241B" w14:textId="77777777" w:rsidR="006271E2" w:rsidRDefault="006271E2" w:rsidP="00426709">
            <w:pPr>
              <w:overflowPunct w:val="0"/>
              <w:autoSpaceDE w:val="0"/>
              <w:autoSpaceDN w:val="0"/>
              <w:adjustRightInd w:val="0"/>
              <w:textAlignment w:val="baseline"/>
            </w:pPr>
          </w:p>
          <w:p w14:paraId="07F70E26" w14:textId="77777777" w:rsidR="006271E2" w:rsidRDefault="006271E2" w:rsidP="00426709">
            <w:pPr>
              <w:overflowPunct w:val="0"/>
              <w:autoSpaceDE w:val="0"/>
              <w:autoSpaceDN w:val="0"/>
              <w:adjustRightInd w:val="0"/>
              <w:textAlignment w:val="baseline"/>
            </w:pPr>
          </w:p>
          <w:p w14:paraId="462AF2C6" w14:textId="77777777" w:rsidR="006271E2" w:rsidRDefault="006271E2" w:rsidP="00426709">
            <w:pPr>
              <w:overflowPunct w:val="0"/>
              <w:autoSpaceDE w:val="0"/>
              <w:autoSpaceDN w:val="0"/>
              <w:adjustRightInd w:val="0"/>
              <w:textAlignment w:val="baseline"/>
            </w:pPr>
          </w:p>
          <w:p w14:paraId="23C829B9" w14:textId="77777777" w:rsidR="006271E2" w:rsidRDefault="006271E2" w:rsidP="00426709">
            <w:pPr>
              <w:overflowPunct w:val="0"/>
              <w:autoSpaceDE w:val="0"/>
              <w:autoSpaceDN w:val="0"/>
              <w:adjustRightInd w:val="0"/>
              <w:textAlignment w:val="baseline"/>
            </w:pPr>
          </w:p>
          <w:p w14:paraId="718752FF" w14:textId="77777777" w:rsidR="006271E2" w:rsidRDefault="006271E2" w:rsidP="00426709">
            <w:pPr>
              <w:overflowPunct w:val="0"/>
              <w:autoSpaceDE w:val="0"/>
              <w:autoSpaceDN w:val="0"/>
              <w:adjustRightInd w:val="0"/>
              <w:textAlignment w:val="baseline"/>
            </w:pPr>
          </w:p>
          <w:p w14:paraId="4FDFC67D" w14:textId="77777777" w:rsidR="006271E2" w:rsidRDefault="006271E2" w:rsidP="00426709">
            <w:pPr>
              <w:overflowPunct w:val="0"/>
              <w:autoSpaceDE w:val="0"/>
              <w:autoSpaceDN w:val="0"/>
              <w:adjustRightInd w:val="0"/>
              <w:textAlignment w:val="baseline"/>
            </w:pPr>
          </w:p>
          <w:p w14:paraId="4DBBA6D5" w14:textId="77777777" w:rsidR="006271E2" w:rsidRDefault="006271E2" w:rsidP="00426709">
            <w:pPr>
              <w:overflowPunct w:val="0"/>
              <w:autoSpaceDE w:val="0"/>
              <w:autoSpaceDN w:val="0"/>
              <w:adjustRightInd w:val="0"/>
              <w:textAlignment w:val="baseline"/>
            </w:pPr>
          </w:p>
          <w:p w14:paraId="0C549331" w14:textId="77777777" w:rsidR="006271E2" w:rsidRDefault="006271E2" w:rsidP="00426709">
            <w:pPr>
              <w:overflowPunct w:val="0"/>
              <w:autoSpaceDE w:val="0"/>
              <w:autoSpaceDN w:val="0"/>
              <w:adjustRightInd w:val="0"/>
              <w:textAlignment w:val="baseline"/>
            </w:pPr>
          </w:p>
          <w:p w14:paraId="35ED2B1B" w14:textId="77777777" w:rsidR="006271E2" w:rsidRDefault="006271E2" w:rsidP="00426709">
            <w:pPr>
              <w:overflowPunct w:val="0"/>
              <w:autoSpaceDE w:val="0"/>
              <w:autoSpaceDN w:val="0"/>
              <w:adjustRightInd w:val="0"/>
              <w:textAlignment w:val="baseline"/>
            </w:pPr>
          </w:p>
          <w:p w14:paraId="7542BCBC" w14:textId="77777777" w:rsidR="006271E2" w:rsidRDefault="006271E2" w:rsidP="00426709">
            <w:pPr>
              <w:overflowPunct w:val="0"/>
              <w:autoSpaceDE w:val="0"/>
              <w:autoSpaceDN w:val="0"/>
              <w:adjustRightInd w:val="0"/>
              <w:textAlignment w:val="baseline"/>
            </w:pPr>
          </w:p>
          <w:p w14:paraId="1CD173A2" w14:textId="14841B9E" w:rsidR="006271E2" w:rsidRPr="00D37FE0" w:rsidRDefault="006271E2" w:rsidP="00426709">
            <w:pPr>
              <w:overflowPunct w:val="0"/>
              <w:autoSpaceDE w:val="0"/>
              <w:autoSpaceDN w:val="0"/>
              <w:adjustRightInd w:val="0"/>
              <w:textAlignment w:val="baseline"/>
            </w:pPr>
          </w:p>
        </w:tc>
      </w:tr>
    </w:tbl>
    <w:p w14:paraId="4EBF38A1" w14:textId="77777777" w:rsidR="00D94D45" w:rsidRDefault="00D94D45"/>
    <w:p w14:paraId="3CAC375C"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5D1077" w14:paraId="786E17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30B389" w14:textId="3297EE2F" w:rsidR="00D94D45" w:rsidRDefault="00D94D45" w:rsidP="00D94D45">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8646037" w14:textId="09993EE5" w:rsidR="00D94D45" w:rsidRPr="006F7BEF" w:rsidRDefault="00D94D45" w:rsidP="00D94D45">
            <w:pPr>
              <w:overflowPunct w:val="0"/>
              <w:autoSpaceDE w:val="0"/>
              <w:autoSpaceDN w:val="0"/>
              <w:adjustRightInd w:val="0"/>
              <w:ind w:right="-57"/>
              <w:jc w:val="center"/>
              <w:textAlignment w:val="baseline"/>
              <w:rPr>
                <w:sz w:val="22"/>
                <w:szCs w:val="22"/>
              </w:rPr>
            </w:pPr>
            <w:r>
              <w:rPr>
                <w:sz w:val="22"/>
                <w:szCs w:val="22"/>
              </w:rPr>
              <w:t>2</w:t>
            </w:r>
          </w:p>
        </w:tc>
        <w:tc>
          <w:tcPr>
            <w:tcW w:w="1276" w:type="dxa"/>
            <w:shd w:val="clear" w:color="auto" w:fill="auto"/>
          </w:tcPr>
          <w:p w14:paraId="1DCC08D5" w14:textId="570E850C" w:rsidR="00D94D45" w:rsidRPr="00D37FE0" w:rsidRDefault="00D94D45" w:rsidP="00D94D45">
            <w:pPr>
              <w:overflowPunct w:val="0"/>
              <w:autoSpaceDE w:val="0"/>
              <w:autoSpaceDN w:val="0"/>
              <w:adjustRightInd w:val="0"/>
              <w:ind w:left="-57"/>
              <w:jc w:val="center"/>
              <w:textAlignment w:val="baseline"/>
              <w:rPr>
                <w:color w:val="000000"/>
              </w:rPr>
            </w:pPr>
            <w:r>
              <w:rPr>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7B879B" w14:textId="6312FD7E" w:rsidR="00D94D45" w:rsidRPr="005D1077" w:rsidRDefault="00D94D45" w:rsidP="00D94D45">
            <w:pPr>
              <w:jc w:val="center"/>
              <w:rPr>
                <w:sz w:val="22"/>
                <w:szCs w:val="22"/>
              </w:rPr>
            </w:pPr>
            <w:r>
              <w:rPr>
                <w:sz w:val="22"/>
                <w:szCs w:val="22"/>
              </w:rPr>
              <w:t>4</w:t>
            </w:r>
          </w:p>
        </w:tc>
        <w:tc>
          <w:tcPr>
            <w:tcW w:w="2127" w:type="dxa"/>
            <w:shd w:val="clear" w:color="auto" w:fill="auto"/>
            <w:vAlign w:val="center"/>
          </w:tcPr>
          <w:p w14:paraId="190E0FF1" w14:textId="6A93A655" w:rsidR="00D94D45" w:rsidRPr="005D1077" w:rsidRDefault="00D94D45" w:rsidP="00D94D45">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B8640BB" w14:textId="3D6109BC" w:rsidR="00D94D45" w:rsidRPr="00D37FE0" w:rsidRDefault="00D94D45" w:rsidP="00D94D45">
            <w:pPr>
              <w:ind w:left="8"/>
              <w:jc w:val="center"/>
            </w:pPr>
            <w:r>
              <w:t>6</w:t>
            </w:r>
          </w:p>
        </w:tc>
      </w:tr>
      <w:tr w:rsidR="00426709" w:rsidRPr="005D1077" w14:paraId="4AAB8A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8314C46" w14:textId="77777777" w:rsid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Микробиологическая лаборатория № 4</w:t>
            </w:r>
            <w:r w:rsidR="00D94D45">
              <w:rPr>
                <w:sz w:val="22"/>
                <w:szCs w:val="22"/>
                <w:lang w:eastAsia="en-US"/>
              </w:rPr>
              <w:t xml:space="preserve">  </w:t>
            </w:r>
          </w:p>
          <w:p w14:paraId="5C144D25" w14:textId="75B76882"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контроля пероральных противоопухолевых лекарственных средств</w:t>
            </w:r>
          </w:p>
          <w:p w14:paraId="7EF9A7E9" w14:textId="11E074B0" w:rsidR="00426709" w:rsidRPr="005D1077" w:rsidRDefault="00426709" w:rsidP="00426709">
            <w:pPr>
              <w:overflowPunct w:val="0"/>
              <w:autoSpaceDE w:val="0"/>
              <w:autoSpaceDN w:val="0"/>
              <w:adjustRightInd w:val="0"/>
              <w:ind w:left="142"/>
              <w:jc w:val="center"/>
              <w:textAlignment w:val="baseline"/>
              <w:rPr>
                <w:sz w:val="22"/>
                <w:szCs w:val="22"/>
              </w:rPr>
            </w:pPr>
            <w:r w:rsidRPr="00D94D45">
              <w:rPr>
                <w:sz w:val="22"/>
                <w:szCs w:val="22"/>
              </w:rPr>
              <w:t>(пер. Фабрициуса, 3/14, 220007, г Минск)</w:t>
            </w:r>
          </w:p>
        </w:tc>
      </w:tr>
      <w:tr w:rsidR="00426709" w:rsidRPr="005D1077" w14:paraId="5BC5230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DB734A8" w14:textId="3BAA72EB" w:rsidR="00426709" w:rsidRPr="005D1077" w:rsidRDefault="000F0DB2" w:rsidP="00426709">
            <w:pPr>
              <w:overflowPunct w:val="0"/>
              <w:autoSpaceDE w:val="0"/>
              <w:autoSpaceDN w:val="0"/>
              <w:adjustRightInd w:val="0"/>
              <w:ind w:left="-86" w:right="-143"/>
              <w:jc w:val="center"/>
              <w:textAlignment w:val="baseline"/>
              <w:rPr>
                <w:sz w:val="22"/>
                <w:szCs w:val="22"/>
              </w:rPr>
            </w:pPr>
            <w:r>
              <w:rPr>
                <w:sz w:val="22"/>
                <w:szCs w:val="22"/>
              </w:rPr>
              <w:t>9.1</w:t>
            </w:r>
            <w:r w:rsidR="00426709" w:rsidRPr="005D1077">
              <w:rPr>
                <w:sz w:val="22"/>
                <w:szCs w:val="22"/>
              </w:rPr>
              <w:t xml:space="preserve"> *</w:t>
            </w:r>
          </w:p>
          <w:p w14:paraId="05D7C29E" w14:textId="77777777" w:rsidR="00426709" w:rsidRDefault="00426709" w:rsidP="00426709">
            <w:pPr>
              <w:overflowPunct w:val="0"/>
              <w:autoSpaceDE w:val="0"/>
              <w:autoSpaceDN w:val="0"/>
              <w:adjustRightInd w:val="0"/>
              <w:textAlignment w:val="baseline"/>
              <w:rPr>
                <w:sz w:val="22"/>
                <w:szCs w:val="22"/>
              </w:rPr>
            </w:pPr>
          </w:p>
        </w:tc>
        <w:tc>
          <w:tcPr>
            <w:tcW w:w="1845" w:type="dxa"/>
            <w:shd w:val="clear" w:color="auto" w:fill="auto"/>
          </w:tcPr>
          <w:p w14:paraId="54F8C34C" w14:textId="2C36A4B3"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 xml:space="preserve">Продукты фармацевтические </w:t>
            </w:r>
            <w:proofErr w:type="gramStart"/>
            <w:r w:rsidRPr="005D1077">
              <w:rPr>
                <w:sz w:val="22"/>
                <w:szCs w:val="22"/>
                <w:lang w:eastAsia="en-US"/>
              </w:rPr>
              <w:t>основные</w:t>
            </w:r>
            <w:r w:rsidR="00D94D45">
              <w:rPr>
                <w:sz w:val="22"/>
                <w:szCs w:val="22"/>
                <w:lang w:eastAsia="en-US"/>
              </w:rPr>
              <w:t xml:space="preserve"> .</w:t>
            </w:r>
            <w:proofErr w:type="gramEnd"/>
            <w:r w:rsidR="00074118">
              <w:rPr>
                <w:sz w:val="22"/>
                <w:szCs w:val="22"/>
                <w:lang w:eastAsia="en-US"/>
              </w:rPr>
              <w:t xml:space="preserve"> </w:t>
            </w:r>
            <w:r w:rsidRPr="005D1077">
              <w:rPr>
                <w:sz w:val="22"/>
                <w:szCs w:val="22"/>
                <w:lang w:eastAsia="en-US"/>
              </w:rPr>
              <w:t xml:space="preserve">Препараты </w:t>
            </w:r>
            <w:r w:rsidR="00D94D45" w:rsidRPr="005D1077">
              <w:rPr>
                <w:sz w:val="22"/>
                <w:szCs w:val="22"/>
                <w:lang w:eastAsia="en-US"/>
              </w:rPr>
              <w:t>фармацевтические</w:t>
            </w:r>
            <w:r w:rsidR="00D94D45">
              <w:rPr>
                <w:sz w:val="22"/>
                <w:szCs w:val="22"/>
                <w:lang w:eastAsia="en-US"/>
              </w:rPr>
              <w:t>.</w:t>
            </w:r>
            <w:r w:rsidR="00D94D45" w:rsidRPr="005D1077">
              <w:rPr>
                <w:sz w:val="22"/>
                <w:szCs w:val="22"/>
              </w:rPr>
              <w:t xml:space="preserve"> Лекарственные</w:t>
            </w:r>
            <w:r w:rsidRPr="005D1077">
              <w:rPr>
                <w:sz w:val="22"/>
                <w:szCs w:val="22"/>
              </w:rPr>
              <w:t xml:space="preserve"> средства</w:t>
            </w:r>
          </w:p>
          <w:p w14:paraId="66691977"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rPr>
              <w:t>Вспомогательные вещества</w:t>
            </w:r>
          </w:p>
          <w:p w14:paraId="4151DF12" w14:textId="77777777" w:rsidR="00426709" w:rsidRPr="005D1077" w:rsidRDefault="00426709" w:rsidP="00426709">
            <w:pPr>
              <w:ind w:right="-57"/>
              <w:rPr>
                <w:sz w:val="22"/>
                <w:szCs w:val="22"/>
              </w:rPr>
            </w:pPr>
          </w:p>
        </w:tc>
        <w:tc>
          <w:tcPr>
            <w:tcW w:w="1276" w:type="dxa"/>
            <w:shd w:val="clear" w:color="auto" w:fill="auto"/>
          </w:tcPr>
          <w:p w14:paraId="6902E8C8" w14:textId="77777777" w:rsidR="00426709" w:rsidRPr="00D94D45" w:rsidRDefault="00426709" w:rsidP="00426709">
            <w:pPr>
              <w:overflowPunct w:val="0"/>
              <w:autoSpaceDE w:val="0"/>
              <w:autoSpaceDN w:val="0"/>
              <w:adjustRightInd w:val="0"/>
              <w:ind w:left="-103" w:right="-75"/>
              <w:jc w:val="center"/>
              <w:textAlignment w:val="baseline"/>
            </w:pPr>
            <w:r w:rsidRPr="00D94D45">
              <w:t>21.10/01.086</w:t>
            </w:r>
          </w:p>
          <w:p w14:paraId="2FA938D8" w14:textId="77777777" w:rsidR="00426709" w:rsidRPr="00D94D45" w:rsidRDefault="00426709" w:rsidP="00426709">
            <w:pPr>
              <w:overflowPunct w:val="0"/>
              <w:autoSpaceDE w:val="0"/>
              <w:autoSpaceDN w:val="0"/>
              <w:adjustRightInd w:val="0"/>
              <w:ind w:left="-103" w:right="-75"/>
              <w:jc w:val="center"/>
              <w:textAlignment w:val="baseline"/>
            </w:pPr>
            <w:r w:rsidRPr="00D94D45">
              <w:t>21.20/01.086</w:t>
            </w:r>
          </w:p>
          <w:p w14:paraId="09F6776F" w14:textId="77777777" w:rsidR="00426709" w:rsidRPr="00D94D45" w:rsidRDefault="00426709" w:rsidP="00426709">
            <w:pPr>
              <w:overflowPunct w:val="0"/>
              <w:autoSpaceDE w:val="0"/>
              <w:autoSpaceDN w:val="0"/>
              <w:adjustRightInd w:val="0"/>
              <w:ind w:left="-103" w:right="-75"/>
              <w:jc w:val="center"/>
              <w:textAlignment w:val="baseline"/>
            </w:pPr>
            <w:r w:rsidRPr="00D94D45">
              <w:t>20.13/01.086</w:t>
            </w:r>
          </w:p>
          <w:p w14:paraId="4F50A34E" w14:textId="77777777" w:rsidR="00426709" w:rsidRPr="00D94D45" w:rsidRDefault="00426709" w:rsidP="00426709">
            <w:pPr>
              <w:overflowPunct w:val="0"/>
              <w:autoSpaceDE w:val="0"/>
              <w:autoSpaceDN w:val="0"/>
              <w:adjustRightInd w:val="0"/>
              <w:ind w:left="-103" w:right="-75"/>
              <w:jc w:val="center"/>
              <w:textAlignment w:val="baseline"/>
            </w:pPr>
            <w:r w:rsidRPr="00D94D45">
              <w:t>20.14/01.086</w:t>
            </w:r>
          </w:p>
          <w:p w14:paraId="7CE78DCD" w14:textId="6395DA33" w:rsidR="00426709" w:rsidRPr="00D94D45" w:rsidRDefault="00426709" w:rsidP="00426709">
            <w:pPr>
              <w:overflowPunct w:val="0"/>
              <w:autoSpaceDE w:val="0"/>
              <w:autoSpaceDN w:val="0"/>
              <w:adjustRightInd w:val="0"/>
              <w:ind w:left="-88" w:right="-59"/>
              <w:jc w:val="center"/>
              <w:textAlignment w:val="baseline"/>
            </w:pPr>
            <w:r w:rsidRPr="00D94D45">
              <w:t>20.59/01.086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0C1D4"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Микробиологическая чистота:</w:t>
            </w:r>
          </w:p>
          <w:p w14:paraId="777899AF"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чашечного подсчета;</w:t>
            </w:r>
          </w:p>
          <w:p w14:paraId="5A37F0A0" w14:textId="33AE250D"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мембранной фильтрации.</w:t>
            </w:r>
            <w:r w:rsidR="00D94D45">
              <w:rPr>
                <w:sz w:val="22"/>
                <w:szCs w:val="22"/>
              </w:rPr>
              <w:t xml:space="preserve"> </w:t>
            </w:r>
            <w:r w:rsidRPr="00D94D45">
              <w:rPr>
                <w:sz w:val="22"/>
                <w:szCs w:val="22"/>
                <w:lang w:eastAsia="en-US"/>
              </w:rPr>
              <w:t>Микробиологические испытания нестерильной продукции: общее количество жизнеспособных аэробов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общее количество жизнеспособных аэробных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нестерильной продукции: испытания на наличие специфических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на наличие отдельных видов микроорганизмов</w:t>
            </w:r>
            <w:r w:rsidR="00D94D45">
              <w:rPr>
                <w:sz w:val="22"/>
                <w:szCs w:val="22"/>
                <w:lang w:eastAsia="en-US"/>
              </w:rPr>
              <w:t xml:space="preserve">. </w:t>
            </w:r>
            <w:r w:rsidRPr="00D94D45">
              <w:rPr>
                <w:sz w:val="22"/>
                <w:szCs w:val="22"/>
                <w:lang w:eastAsia="en-US"/>
              </w:rPr>
              <w:t>Микробиологическая чистота нестерильных лекарственных средств и фармацевтических субстанций</w:t>
            </w:r>
            <w:r w:rsidR="00D94D45">
              <w:rPr>
                <w:sz w:val="22"/>
                <w:szCs w:val="22"/>
                <w:lang w:eastAsia="en-US"/>
              </w:rPr>
              <w:t xml:space="preserve">. </w:t>
            </w:r>
            <w:r w:rsidRPr="00D94D45">
              <w:rPr>
                <w:sz w:val="22"/>
                <w:szCs w:val="22"/>
              </w:rPr>
              <w:t>Требования к микробиологической чистоте лекарственных препаратов, фармацевтических субстанций и вспомогательных веществ для их производства</w:t>
            </w:r>
          </w:p>
        </w:tc>
        <w:tc>
          <w:tcPr>
            <w:tcW w:w="2127" w:type="dxa"/>
            <w:shd w:val="clear" w:color="auto" w:fill="auto"/>
          </w:tcPr>
          <w:p w14:paraId="1C2020AC" w14:textId="30E4E173" w:rsidR="00426709" w:rsidRPr="00D94D45" w:rsidRDefault="00426709" w:rsidP="00D94D45">
            <w:pPr>
              <w:pStyle w:val="af6"/>
              <w:ind w:left="87" w:right="85"/>
              <w:jc w:val="both"/>
              <w:rPr>
                <w:lang w:val="ru-RU"/>
              </w:rPr>
            </w:pPr>
            <w:r w:rsidRPr="005D1077">
              <w:rPr>
                <w:iCs/>
                <w:lang w:val="ru-RU"/>
              </w:rPr>
              <w:t>Фармакопейная статья,</w:t>
            </w:r>
            <w:r w:rsidR="00D94D45">
              <w:rPr>
                <w:iCs/>
                <w:lang w:val="ru-RU"/>
              </w:rPr>
              <w:t xml:space="preserve"> </w:t>
            </w:r>
            <w:r w:rsidRPr="005D1077">
              <w:rPr>
                <w:iCs/>
                <w:lang w:val="ru-RU"/>
              </w:rPr>
              <w:t>нормативный документ на конкретное лекарственное средство, вспомогательное вещество.</w:t>
            </w:r>
            <w:r w:rsidR="00D94D45">
              <w:rPr>
                <w:iCs/>
                <w:lang w:val="ru-RU"/>
              </w:rPr>
              <w:t xml:space="preserve"> </w:t>
            </w:r>
            <w:r w:rsidRPr="00D94D45">
              <w:rPr>
                <w:lang w:val="ru-RU"/>
              </w:rPr>
              <w:t>Фармакопейная статья, нормативный документ производителя на субстанцию для фармацевтического использования.</w:t>
            </w:r>
            <w:r w:rsidR="00D94D45">
              <w:rPr>
                <w:lang w:val="ru-RU"/>
              </w:rPr>
              <w:t xml:space="preserve"> </w:t>
            </w:r>
            <w:r w:rsidRPr="00D94D45">
              <w:rPr>
                <w:lang w:val="ru-RU"/>
              </w:rPr>
              <w:t xml:space="preserve">Нормативный документ по качеству ГФ РБ </w:t>
            </w:r>
            <w:r w:rsidRPr="005D1077">
              <w:t>II</w:t>
            </w:r>
            <w:r w:rsidR="00D94D45">
              <w:rPr>
                <w:lang w:val="ru-RU"/>
              </w:rPr>
              <w:t xml:space="preserve"> </w:t>
            </w:r>
            <w:r w:rsidRPr="00D94D45">
              <w:rPr>
                <w:lang w:val="ru-RU"/>
              </w:rPr>
              <w:t>«Частные фармакопейный статьи на субстанции для фармацевтического использования»</w:t>
            </w:r>
          </w:p>
          <w:p w14:paraId="1792365C"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5F3C3306"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2F170D68" w14:textId="77777777" w:rsidR="00426709" w:rsidRPr="005D1077" w:rsidRDefault="00426709" w:rsidP="00D94D45">
            <w:pPr>
              <w:overflowPunct w:val="0"/>
              <w:autoSpaceDE w:val="0"/>
              <w:autoSpaceDN w:val="0"/>
              <w:adjustRightInd w:val="0"/>
              <w:ind w:left="-57" w:right="-57"/>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0243A71"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2.6.12</w:t>
            </w:r>
          </w:p>
          <w:p w14:paraId="68E2DD83"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2.1.6.6</w:t>
            </w:r>
          </w:p>
          <w:p w14:paraId="6258C9F9"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2.6.13</w:t>
            </w:r>
          </w:p>
          <w:p w14:paraId="03493811"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2.1.6.7</w:t>
            </w:r>
          </w:p>
          <w:p w14:paraId="2AF89927"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5.1.4</w:t>
            </w:r>
          </w:p>
          <w:p w14:paraId="1E1830C2" w14:textId="77777777" w:rsidR="00426709" w:rsidRPr="005D1077" w:rsidRDefault="00426709" w:rsidP="00426709">
            <w:pPr>
              <w:overflowPunct w:val="0"/>
              <w:autoSpaceDE w:val="0"/>
              <w:autoSpaceDN w:val="0"/>
              <w:adjustRightInd w:val="0"/>
              <w:ind w:right="-108"/>
              <w:textAlignment w:val="baseline"/>
              <w:rPr>
                <w:sz w:val="22"/>
                <w:szCs w:val="22"/>
                <w:lang w:eastAsia="en-US"/>
              </w:rPr>
            </w:pPr>
            <w:r w:rsidRPr="005D1077">
              <w:rPr>
                <w:sz w:val="22"/>
                <w:szCs w:val="22"/>
                <w:lang w:eastAsia="en-US"/>
              </w:rPr>
              <w:t>ФЕАЭС 2.3.1.2.</w:t>
            </w:r>
          </w:p>
          <w:p w14:paraId="226A1C1C" w14:textId="77777777" w:rsidR="00426709" w:rsidRPr="005D1077" w:rsidRDefault="00426709" w:rsidP="00426709">
            <w:pPr>
              <w:overflowPunct w:val="0"/>
              <w:autoSpaceDE w:val="0"/>
              <w:autoSpaceDN w:val="0"/>
              <w:adjustRightInd w:val="0"/>
              <w:ind w:left="33"/>
              <w:textAlignment w:val="baseline"/>
              <w:rPr>
                <w:sz w:val="22"/>
                <w:szCs w:val="22"/>
              </w:rPr>
            </w:pPr>
          </w:p>
        </w:tc>
      </w:tr>
    </w:tbl>
    <w:p w14:paraId="4A958368" w14:textId="77777777" w:rsidR="00D94D45" w:rsidRDefault="00D94D45"/>
    <w:p w14:paraId="58C92D8E" w14:textId="77777777" w:rsidR="00D94D45" w:rsidRDefault="00D94D45"/>
    <w:p w14:paraId="5A8A4BBF"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D94D45" w14:paraId="173CB49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5E4766" w14:textId="0EE7C617" w:rsidR="00D94D45" w:rsidRPr="00D94D45" w:rsidRDefault="00D94D45" w:rsidP="00D94D45">
            <w:pPr>
              <w:overflowPunct w:val="0"/>
              <w:autoSpaceDE w:val="0"/>
              <w:autoSpaceDN w:val="0"/>
              <w:adjustRightInd w:val="0"/>
              <w:ind w:left="-86" w:right="-143"/>
              <w:jc w:val="center"/>
              <w:textAlignment w:val="baseline"/>
              <w:rPr>
                <w:sz w:val="22"/>
                <w:szCs w:val="22"/>
              </w:rPr>
            </w:pPr>
            <w:r w:rsidRPr="00D94D45">
              <w:rPr>
                <w:sz w:val="22"/>
                <w:szCs w:val="22"/>
              </w:rPr>
              <w:lastRenderedPageBreak/>
              <w:t>1</w:t>
            </w:r>
          </w:p>
        </w:tc>
        <w:tc>
          <w:tcPr>
            <w:tcW w:w="1845" w:type="dxa"/>
            <w:shd w:val="clear" w:color="auto" w:fill="auto"/>
          </w:tcPr>
          <w:p w14:paraId="1AE604F9" w14:textId="6CA728A9" w:rsidR="00D94D45" w:rsidRPr="00D94D45" w:rsidRDefault="00D94D45" w:rsidP="00D94D45">
            <w:pPr>
              <w:overflowPunct w:val="0"/>
              <w:autoSpaceDE w:val="0"/>
              <w:autoSpaceDN w:val="0"/>
              <w:adjustRightInd w:val="0"/>
              <w:ind w:right="-57"/>
              <w:jc w:val="center"/>
              <w:textAlignment w:val="baseline"/>
              <w:rPr>
                <w:sz w:val="22"/>
                <w:szCs w:val="22"/>
                <w:lang w:eastAsia="en-US"/>
              </w:rPr>
            </w:pPr>
            <w:r w:rsidRPr="00D94D45">
              <w:rPr>
                <w:sz w:val="22"/>
                <w:szCs w:val="22"/>
                <w:lang w:eastAsia="en-US"/>
              </w:rPr>
              <w:t>2</w:t>
            </w:r>
          </w:p>
        </w:tc>
        <w:tc>
          <w:tcPr>
            <w:tcW w:w="1276" w:type="dxa"/>
            <w:shd w:val="clear" w:color="auto" w:fill="auto"/>
          </w:tcPr>
          <w:p w14:paraId="0559941C" w14:textId="63CFC019" w:rsidR="00D94D45" w:rsidRPr="00D94D45" w:rsidRDefault="00D94D45" w:rsidP="00D94D45">
            <w:pPr>
              <w:overflowPunct w:val="0"/>
              <w:autoSpaceDE w:val="0"/>
              <w:autoSpaceDN w:val="0"/>
              <w:adjustRightInd w:val="0"/>
              <w:ind w:left="-103" w:right="-75"/>
              <w:jc w:val="center"/>
              <w:textAlignment w:val="baseline"/>
              <w:rPr>
                <w:sz w:val="22"/>
                <w:szCs w:val="22"/>
              </w:rPr>
            </w:pPr>
            <w:r w:rsidRPr="00D94D45">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3ACDE" w14:textId="34095DB8" w:rsidR="00D94D45" w:rsidRPr="00D94D45" w:rsidRDefault="00D94D45" w:rsidP="00D94D45">
            <w:pPr>
              <w:overflowPunct w:val="0"/>
              <w:autoSpaceDE w:val="0"/>
              <w:autoSpaceDN w:val="0"/>
              <w:adjustRightInd w:val="0"/>
              <w:jc w:val="center"/>
              <w:textAlignment w:val="baseline"/>
              <w:rPr>
                <w:sz w:val="22"/>
                <w:szCs w:val="22"/>
              </w:rPr>
            </w:pPr>
            <w:r w:rsidRPr="00D94D45">
              <w:rPr>
                <w:sz w:val="22"/>
                <w:szCs w:val="22"/>
              </w:rPr>
              <w:t>4</w:t>
            </w:r>
          </w:p>
        </w:tc>
        <w:tc>
          <w:tcPr>
            <w:tcW w:w="2127" w:type="dxa"/>
            <w:shd w:val="clear" w:color="auto" w:fill="auto"/>
          </w:tcPr>
          <w:p w14:paraId="345BB16B" w14:textId="665D1F21" w:rsidR="00D94D45" w:rsidRPr="00D94D45" w:rsidRDefault="00D94D45" w:rsidP="00D94D45">
            <w:pPr>
              <w:pStyle w:val="af6"/>
              <w:ind w:left="87" w:right="85"/>
              <w:jc w:val="center"/>
              <w:rPr>
                <w:iCs/>
                <w:lang w:val="ru-RU"/>
              </w:rPr>
            </w:pPr>
            <w:r w:rsidRPr="00D94D45">
              <w:rPr>
                <w:iCs/>
                <w:lang w:val="ru-RU"/>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B21782" w14:textId="1D80132D" w:rsidR="00D94D45" w:rsidRPr="00D94D45" w:rsidRDefault="00D94D45" w:rsidP="00D94D45">
            <w:pPr>
              <w:overflowPunct w:val="0"/>
              <w:autoSpaceDE w:val="0"/>
              <w:autoSpaceDN w:val="0"/>
              <w:adjustRightInd w:val="0"/>
              <w:ind w:right="-104"/>
              <w:jc w:val="center"/>
              <w:textAlignment w:val="baseline"/>
              <w:rPr>
                <w:sz w:val="22"/>
                <w:szCs w:val="22"/>
              </w:rPr>
            </w:pPr>
            <w:r w:rsidRPr="00D94D45">
              <w:rPr>
                <w:sz w:val="22"/>
                <w:szCs w:val="22"/>
              </w:rPr>
              <w:t>6</w:t>
            </w:r>
          </w:p>
        </w:tc>
      </w:tr>
      <w:tr w:rsidR="00426709" w:rsidRPr="005D1077" w14:paraId="67C918ED"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08F68B7"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Химическая лаборатория № 5 </w:t>
            </w:r>
          </w:p>
          <w:p w14:paraId="694BCACE"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контроля пероральных противоопухолевых лекарственных средств </w:t>
            </w:r>
          </w:p>
          <w:p w14:paraId="13275A8A" w14:textId="68B0FFA2" w:rsidR="00426709" w:rsidRPr="00D94D45" w:rsidRDefault="00426709" w:rsidP="00426709">
            <w:pPr>
              <w:overflowPunct w:val="0"/>
              <w:autoSpaceDE w:val="0"/>
              <w:autoSpaceDN w:val="0"/>
              <w:adjustRightInd w:val="0"/>
              <w:jc w:val="center"/>
              <w:textAlignment w:val="baseline"/>
              <w:rPr>
                <w:sz w:val="22"/>
                <w:szCs w:val="22"/>
              </w:rPr>
            </w:pPr>
            <w:r w:rsidRPr="00D94D45">
              <w:rPr>
                <w:sz w:val="22"/>
                <w:szCs w:val="22"/>
              </w:rPr>
              <w:t>(пер. Фабрициуса, 3/14, 220007, г Минск)</w:t>
            </w:r>
          </w:p>
        </w:tc>
      </w:tr>
      <w:tr w:rsidR="00426709" w:rsidRPr="005D1077" w14:paraId="780FD23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DD2BF6" w14:textId="0D0A36E6" w:rsidR="00426709" w:rsidRPr="005D1077" w:rsidRDefault="00F53769" w:rsidP="00426709">
            <w:pPr>
              <w:overflowPunct w:val="0"/>
              <w:autoSpaceDE w:val="0"/>
              <w:autoSpaceDN w:val="0"/>
              <w:adjustRightInd w:val="0"/>
              <w:textAlignment w:val="baseline"/>
              <w:rPr>
                <w:sz w:val="22"/>
                <w:szCs w:val="22"/>
              </w:rPr>
            </w:pPr>
            <w:r>
              <w:rPr>
                <w:sz w:val="22"/>
                <w:szCs w:val="22"/>
              </w:rPr>
              <w:t>10.1</w:t>
            </w:r>
            <w:r w:rsidR="00426709" w:rsidRPr="005D1077">
              <w:rPr>
                <w:sz w:val="22"/>
                <w:szCs w:val="22"/>
              </w:rPr>
              <w:t>*</w:t>
            </w:r>
          </w:p>
        </w:tc>
        <w:tc>
          <w:tcPr>
            <w:tcW w:w="1845" w:type="dxa"/>
            <w:vMerge w:val="restart"/>
            <w:shd w:val="clear" w:color="auto" w:fill="auto"/>
          </w:tcPr>
          <w:p w14:paraId="3B24A800" w14:textId="038285B6" w:rsidR="00426709" w:rsidRPr="005D1077" w:rsidRDefault="00426709" w:rsidP="00D94D45">
            <w:pPr>
              <w:ind w:right="-57"/>
              <w:rPr>
                <w:sz w:val="22"/>
                <w:szCs w:val="22"/>
                <w:lang w:eastAsia="en-US"/>
              </w:rPr>
            </w:pPr>
            <w:r w:rsidRPr="005D1077">
              <w:rPr>
                <w:sz w:val="22"/>
                <w:szCs w:val="22"/>
              </w:rPr>
              <w:t>Препараты фармацевтические</w:t>
            </w:r>
            <w:r w:rsidR="00D94D45">
              <w:rPr>
                <w:sz w:val="22"/>
                <w:szCs w:val="22"/>
              </w:rPr>
              <w:t xml:space="preserve">. </w:t>
            </w:r>
            <w:r w:rsidRPr="005D1077">
              <w:rPr>
                <w:sz w:val="22"/>
                <w:szCs w:val="22"/>
              </w:rPr>
              <w:t>Лекарственные средства</w:t>
            </w:r>
          </w:p>
          <w:p w14:paraId="084DE298" w14:textId="77777777" w:rsidR="00426709" w:rsidRPr="005D1077" w:rsidRDefault="00426709" w:rsidP="00426709">
            <w:pPr>
              <w:overflowPunct w:val="0"/>
              <w:autoSpaceDE w:val="0"/>
              <w:autoSpaceDN w:val="0"/>
              <w:adjustRightInd w:val="0"/>
              <w:ind w:left="142" w:right="-57"/>
              <w:jc w:val="center"/>
              <w:textAlignment w:val="baseline"/>
              <w:rPr>
                <w:sz w:val="22"/>
                <w:szCs w:val="22"/>
              </w:rPr>
            </w:pPr>
          </w:p>
        </w:tc>
        <w:tc>
          <w:tcPr>
            <w:tcW w:w="1276" w:type="dxa"/>
            <w:shd w:val="clear" w:color="auto" w:fill="auto"/>
          </w:tcPr>
          <w:p w14:paraId="2EFA857C" w14:textId="77777777" w:rsidR="00426709" w:rsidRPr="005D386C" w:rsidRDefault="00426709" w:rsidP="00426709">
            <w:pPr>
              <w:overflowPunct w:val="0"/>
              <w:autoSpaceDE w:val="0"/>
              <w:autoSpaceDN w:val="0"/>
              <w:adjustRightInd w:val="0"/>
              <w:ind w:left="-88" w:right="-59"/>
              <w:jc w:val="center"/>
              <w:textAlignment w:val="baseline"/>
            </w:pPr>
            <w:r w:rsidRPr="005D386C">
              <w:t>21.20/26.095</w:t>
            </w:r>
          </w:p>
          <w:p w14:paraId="5A8058F5" w14:textId="77777777" w:rsidR="00426709" w:rsidRPr="005D386C" w:rsidRDefault="00426709" w:rsidP="00426709">
            <w:pPr>
              <w:overflowPunct w:val="0"/>
              <w:autoSpaceDE w:val="0"/>
              <w:autoSpaceDN w:val="0"/>
              <w:adjustRightInd w:val="0"/>
              <w:ind w:left="-107" w:right="-113"/>
              <w:jc w:val="center"/>
              <w:textAlignment w:val="baseline"/>
            </w:pPr>
            <w:r w:rsidRPr="005D386C">
              <w:t>21.20/29.143</w:t>
            </w:r>
          </w:p>
          <w:p w14:paraId="5BDFBC96" w14:textId="675BFE54" w:rsidR="00426709" w:rsidRPr="005D386C" w:rsidRDefault="00426709" w:rsidP="00426709">
            <w:pPr>
              <w:overflowPunct w:val="0"/>
              <w:autoSpaceDE w:val="0"/>
              <w:autoSpaceDN w:val="0"/>
              <w:adjustRightInd w:val="0"/>
              <w:ind w:left="-107" w:right="-113"/>
              <w:jc w:val="center"/>
              <w:textAlignment w:val="baseline"/>
            </w:pPr>
            <w:r w:rsidRPr="005D386C">
              <w:t>21.20/29.143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D7B16" w14:textId="6C009B3D"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Прочность таблеток</w:t>
            </w:r>
            <w:r w:rsidR="00D94D45">
              <w:rPr>
                <w:sz w:val="22"/>
                <w:szCs w:val="22"/>
              </w:rPr>
              <w:t xml:space="preserve"> </w:t>
            </w:r>
            <w:r w:rsidRPr="005D1077">
              <w:rPr>
                <w:sz w:val="22"/>
                <w:szCs w:val="22"/>
              </w:rPr>
              <w:t>без оболочки на истирание</w:t>
            </w:r>
            <w:r w:rsidR="00D94D45">
              <w:rPr>
                <w:sz w:val="22"/>
                <w:szCs w:val="22"/>
              </w:rPr>
              <w:t xml:space="preserve">. </w:t>
            </w:r>
            <w:r w:rsidRPr="005D1077">
              <w:rPr>
                <w:sz w:val="22"/>
                <w:szCs w:val="22"/>
              </w:rPr>
              <w:t>Истираемость</w:t>
            </w:r>
            <w:r w:rsidR="005D386C">
              <w:rPr>
                <w:sz w:val="22"/>
                <w:szCs w:val="22"/>
              </w:rPr>
              <w:t xml:space="preserve"> </w:t>
            </w:r>
            <w:r w:rsidRPr="005D1077">
              <w:rPr>
                <w:sz w:val="22"/>
                <w:szCs w:val="22"/>
              </w:rPr>
              <w:t>таблеток</w:t>
            </w:r>
            <w:r w:rsidR="005D386C">
              <w:rPr>
                <w:sz w:val="22"/>
                <w:szCs w:val="22"/>
              </w:rPr>
              <w:t xml:space="preserve">. </w:t>
            </w:r>
            <w:r w:rsidRPr="005D1077">
              <w:rPr>
                <w:sz w:val="22"/>
                <w:szCs w:val="22"/>
              </w:rPr>
              <w:t>Прочность таблеток</w:t>
            </w:r>
            <w:r w:rsidR="005D386C">
              <w:rPr>
                <w:sz w:val="22"/>
                <w:szCs w:val="22"/>
              </w:rPr>
              <w:t xml:space="preserve"> </w:t>
            </w:r>
            <w:r w:rsidRPr="005D1077">
              <w:rPr>
                <w:sz w:val="22"/>
                <w:szCs w:val="22"/>
              </w:rPr>
              <w:t>на сжатие</w:t>
            </w:r>
          </w:p>
          <w:p w14:paraId="65822BAC"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Устойчивость таблеток к раздавливанию</w:t>
            </w:r>
          </w:p>
        </w:tc>
        <w:tc>
          <w:tcPr>
            <w:tcW w:w="2127" w:type="dxa"/>
            <w:vMerge w:val="restart"/>
            <w:shd w:val="clear" w:color="auto" w:fill="auto"/>
          </w:tcPr>
          <w:p w14:paraId="4DD25534" w14:textId="77777777" w:rsidR="00426709" w:rsidRPr="005D1077" w:rsidRDefault="00426709" w:rsidP="005D386C">
            <w:pPr>
              <w:overflowPunct w:val="0"/>
              <w:autoSpaceDE w:val="0"/>
              <w:autoSpaceDN w:val="0"/>
              <w:adjustRightInd w:val="0"/>
              <w:jc w:val="both"/>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191B7F1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E6541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2.9.7</w:t>
            </w:r>
          </w:p>
          <w:p w14:paraId="7535CB6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2.9.7</w:t>
            </w:r>
          </w:p>
          <w:p w14:paraId="069BB454"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ФЕАЭС 2.1.9.6</w:t>
            </w:r>
          </w:p>
          <w:p w14:paraId="2440A889"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2.9.8</w:t>
            </w:r>
          </w:p>
          <w:p w14:paraId="5F8E6333"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2.9.8</w:t>
            </w:r>
          </w:p>
          <w:p w14:paraId="037D46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2.1.9.7</w:t>
            </w:r>
          </w:p>
        </w:tc>
      </w:tr>
      <w:tr w:rsidR="00426709" w:rsidRPr="005D1077" w14:paraId="0F5CB73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0191F5" w14:textId="0C99F417" w:rsidR="00426709" w:rsidRPr="005D1077" w:rsidRDefault="00F53769" w:rsidP="00426709">
            <w:pPr>
              <w:overflowPunct w:val="0"/>
              <w:autoSpaceDE w:val="0"/>
              <w:autoSpaceDN w:val="0"/>
              <w:adjustRightInd w:val="0"/>
              <w:textAlignment w:val="baseline"/>
              <w:rPr>
                <w:sz w:val="22"/>
                <w:szCs w:val="22"/>
              </w:rPr>
            </w:pPr>
            <w:r>
              <w:rPr>
                <w:sz w:val="22"/>
                <w:szCs w:val="22"/>
              </w:rPr>
              <w:t>10</w:t>
            </w:r>
            <w:r w:rsidR="00426709" w:rsidRPr="005D1077">
              <w:rPr>
                <w:sz w:val="22"/>
                <w:szCs w:val="22"/>
              </w:rPr>
              <w:t>.2 *</w:t>
            </w:r>
          </w:p>
        </w:tc>
        <w:tc>
          <w:tcPr>
            <w:tcW w:w="1845" w:type="dxa"/>
            <w:vMerge/>
            <w:shd w:val="clear" w:color="auto" w:fill="auto"/>
          </w:tcPr>
          <w:p w14:paraId="61491A2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7E16B3" w14:textId="77777777" w:rsidR="00426709" w:rsidRPr="005D386C" w:rsidRDefault="00426709" w:rsidP="00426709">
            <w:pPr>
              <w:overflowPunct w:val="0"/>
              <w:autoSpaceDE w:val="0"/>
              <w:autoSpaceDN w:val="0"/>
              <w:adjustRightInd w:val="0"/>
              <w:ind w:left="-107" w:right="-113"/>
              <w:jc w:val="center"/>
              <w:textAlignment w:val="baseline"/>
            </w:pPr>
            <w:r w:rsidRPr="005D386C">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39AF84" w14:textId="77777777" w:rsidR="00426709" w:rsidRPr="005D1077" w:rsidRDefault="00426709" w:rsidP="00D94D45">
            <w:pPr>
              <w:ind w:left="83"/>
              <w:jc w:val="both"/>
              <w:rPr>
                <w:sz w:val="22"/>
                <w:szCs w:val="22"/>
              </w:rPr>
            </w:pPr>
            <w:r w:rsidRPr="005D1077">
              <w:rPr>
                <w:sz w:val="22"/>
                <w:szCs w:val="22"/>
              </w:rPr>
              <w:t>Однородность массы для единицы дозированного лекарственного средства:</w:t>
            </w:r>
          </w:p>
          <w:p w14:paraId="6C0F104D" w14:textId="6E50771B" w:rsidR="00426709" w:rsidRPr="005D1077" w:rsidRDefault="00426709" w:rsidP="00D94D45">
            <w:pPr>
              <w:ind w:left="83"/>
              <w:jc w:val="both"/>
              <w:rPr>
                <w:sz w:val="22"/>
                <w:szCs w:val="22"/>
              </w:rPr>
            </w:pPr>
            <w:r w:rsidRPr="005D1077">
              <w:rPr>
                <w:sz w:val="22"/>
                <w:szCs w:val="22"/>
              </w:rPr>
              <w:t>-однородность массы</w:t>
            </w:r>
          </w:p>
          <w:p w14:paraId="18F14067"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 средняя масса</w:t>
            </w:r>
          </w:p>
        </w:tc>
        <w:tc>
          <w:tcPr>
            <w:tcW w:w="2127" w:type="dxa"/>
            <w:vMerge/>
            <w:shd w:val="clear" w:color="auto" w:fill="auto"/>
            <w:vAlign w:val="center"/>
          </w:tcPr>
          <w:p w14:paraId="7A406E9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4DF28B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2.9.5</w:t>
            </w:r>
          </w:p>
          <w:p w14:paraId="5028CAC4" w14:textId="77777777" w:rsidR="00426709" w:rsidRPr="005D1077" w:rsidRDefault="00426709" w:rsidP="00426709">
            <w:pPr>
              <w:rPr>
                <w:sz w:val="22"/>
                <w:szCs w:val="22"/>
              </w:rPr>
            </w:pPr>
            <w:r w:rsidRPr="005D1077">
              <w:rPr>
                <w:sz w:val="22"/>
                <w:szCs w:val="22"/>
              </w:rPr>
              <w:t>ГФ РБ II 2.9.5</w:t>
            </w:r>
          </w:p>
          <w:p w14:paraId="47F7B172" w14:textId="77777777" w:rsidR="00426709" w:rsidRPr="005D1077" w:rsidRDefault="00426709" w:rsidP="00426709">
            <w:pPr>
              <w:rPr>
                <w:sz w:val="22"/>
                <w:szCs w:val="22"/>
              </w:rPr>
            </w:pPr>
            <w:r w:rsidRPr="005D1077">
              <w:rPr>
                <w:sz w:val="22"/>
                <w:szCs w:val="22"/>
              </w:rPr>
              <w:t>ФЕАЭС 2.1.9.5</w:t>
            </w:r>
          </w:p>
          <w:p w14:paraId="5756877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(0478)</w:t>
            </w:r>
          </w:p>
          <w:p w14:paraId="2D96DB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(1502) (0016)</w:t>
            </w:r>
          </w:p>
        </w:tc>
      </w:tr>
      <w:tr w:rsidR="00426709" w:rsidRPr="005D1077" w14:paraId="6987774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ED8A80" w14:textId="093C3D25" w:rsidR="00426709" w:rsidRPr="005D1077" w:rsidRDefault="00F53769" w:rsidP="00426709">
            <w:pPr>
              <w:overflowPunct w:val="0"/>
              <w:autoSpaceDE w:val="0"/>
              <w:autoSpaceDN w:val="0"/>
              <w:adjustRightInd w:val="0"/>
              <w:textAlignment w:val="baseline"/>
              <w:rPr>
                <w:sz w:val="22"/>
                <w:szCs w:val="22"/>
              </w:rPr>
            </w:pPr>
            <w:r>
              <w:rPr>
                <w:sz w:val="22"/>
                <w:szCs w:val="22"/>
              </w:rPr>
              <w:t>10.3</w:t>
            </w:r>
            <w:r w:rsidR="00426709" w:rsidRPr="005D1077">
              <w:rPr>
                <w:sz w:val="22"/>
                <w:szCs w:val="22"/>
              </w:rPr>
              <w:t xml:space="preserve"> *</w:t>
            </w:r>
          </w:p>
        </w:tc>
        <w:tc>
          <w:tcPr>
            <w:tcW w:w="1845" w:type="dxa"/>
            <w:vMerge/>
            <w:shd w:val="clear" w:color="auto" w:fill="auto"/>
          </w:tcPr>
          <w:p w14:paraId="1DE7425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7F3F8" w14:textId="77777777" w:rsidR="00426709" w:rsidRPr="005D386C" w:rsidRDefault="00426709" w:rsidP="00426709">
            <w:pPr>
              <w:ind w:right="-85"/>
            </w:pPr>
            <w:r w:rsidRPr="005D386C">
              <w:t>21.20/29.128</w:t>
            </w:r>
          </w:p>
          <w:p w14:paraId="1C874311"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24B214" w14:textId="77777777" w:rsidR="00426709" w:rsidRPr="005D1077" w:rsidRDefault="00426709" w:rsidP="00D94D45">
            <w:pPr>
              <w:overflowPunct w:val="0"/>
              <w:autoSpaceDE w:val="0"/>
              <w:autoSpaceDN w:val="0"/>
              <w:adjustRightInd w:val="0"/>
              <w:ind w:left="83"/>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tc>
        <w:tc>
          <w:tcPr>
            <w:tcW w:w="2127" w:type="dxa"/>
            <w:vMerge/>
            <w:shd w:val="clear" w:color="auto" w:fill="auto"/>
            <w:vAlign w:val="center"/>
          </w:tcPr>
          <w:p w14:paraId="76D067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C84FB"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2.9.1</w:t>
            </w:r>
          </w:p>
          <w:p w14:paraId="5F564F26" w14:textId="77777777" w:rsidR="00426709" w:rsidRPr="005D1077" w:rsidRDefault="00426709" w:rsidP="00426709">
            <w:pPr>
              <w:rPr>
                <w:sz w:val="22"/>
                <w:szCs w:val="22"/>
              </w:rPr>
            </w:pPr>
            <w:r w:rsidRPr="005D1077">
              <w:rPr>
                <w:sz w:val="22"/>
                <w:szCs w:val="22"/>
              </w:rPr>
              <w:t xml:space="preserve">ГФ РБ II 2.9.1 </w:t>
            </w:r>
          </w:p>
          <w:p w14:paraId="0D2746F7" w14:textId="77777777" w:rsidR="00426709" w:rsidRPr="005D1077" w:rsidRDefault="00426709" w:rsidP="00426709">
            <w:pPr>
              <w:rPr>
                <w:sz w:val="22"/>
                <w:szCs w:val="22"/>
              </w:rPr>
            </w:pPr>
            <w:r w:rsidRPr="005D1077">
              <w:rPr>
                <w:sz w:val="22"/>
                <w:szCs w:val="22"/>
              </w:rPr>
              <w:t>ГФ РБ II (0016), (0478)</w:t>
            </w:r>
          </w:p>
          <w:p w14:paraId="36DA234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2.1.9.1</w:t>
            </w:r>
          </w:p>
        </w:tc>
      </w:tr>
      <w:tr w:rsidR="00426709" w:rsidRPr="005D1077" w14:paraId="5D9E8C0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CF82355" w14:textId="08D8C3C3" w:rsidR="00426709" w:rsidRPr="005D1077" w:rsidRDefault="00F53769" w:rsidP="00426709">
            <w:pPr>
              <w:overflowPunct w:val="0"/>
              <w:autoSpaceDE w:val="0"/>
              <w:autoSpaceDN w:val="0"/>
              <w:adjustRightInd w:val="0"/>
              <w:textAlignment w:val="baseline"/>
              <w:rPr>
                <w:sz w:val="22"/>
                <w:szCs w:val="22"/>
              </w:rPr>
            </w:pPr>
            <w:r>
              <w:rPr>
                <w:sz w:val="22"/>
                <w:szCs w:val="22"/>
              </w:rPr>
              <w:t>10.4</w:t>
            </w:r>
            <w:r w:rsidR="00426709" w:rsidRPr="005D1077">
              <w:rPr>
                <w:sz w:val="22"/>
                <w:szCs w:val="22"/>
              </w:rPr>
              <w:t>*</w:t>
            </w:r>
          </w:p>
        </w:tc>
        <w:tc>
          <w:tcPr>
            <w:tcW w:w="1845" w:type="dxa"/>
            <w:vMerge/>
            <w:shd w:val="clear" w:color="auto" w:fill="auto"/>
          </w:tcPr>
          <w:p w14:paraId="2670385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F2260" w14:textId="77777777" w:rsidR="00426709" w:rsidRPr="005D386C" w:rsidRDefault="00426709" w:rsidP="00426709">
            <w:pPr>
              <w:overflowPunct w:val="0"/>
              <w:autoSpaceDE w:val="0"/>
              <w:autoSpaceDN w:val="0"/>
              <w:adjustRightInd w:val="0"/>
              <w:ind w:left="-107" w:right="-113"/>
              <w:jc w:val="center"/>
              <w:textAlignment w:val="baseline"/>
            </w:pPr>
            <w:r w:rsidRPr="005D386C">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468781"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55C9366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33905C1"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ГФ РБ II (0478)</w:t>
            </w:r>
          </w:p>
        </w:tc>
      </w:tr>
      <w:tr w:rsidR="00426709" w:rsidRPr="005D1077" w14:paraId="7B0F2B8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66E3332" w14:textId="5891EA6E" w:rsidR="00426709" w:rsidRPr="005D1077" w:rsidRDefault="00F53769" w:rsidP="00426709">
            <w:pPr>
              <w:overflowPunct w:val="0"/>
              <w:autoSpaceDE w:val="0"/>
              <w:autoSpaceDN w:val="0"/>
              <w:adjustRightInd w:val="0"/>
              <w:textAlignment w:val="baseline"/>
              <w:rPr>
                <w:sz w:val="22"/>
                <w:szCs w:val="22"/>
              </w:rPr>
            </w:pPr>
            <w:r>
              <w:rPr>
                <w:sz w:val="22"/>
                <w:szCs w:val="22"/>
              </w:rPr>
              <w:t>10.5</w:t>
            </w:r>
            <w:r w:rsidR="00426709" w:rsidRPr="005D1077">
              <w:rPr>
                <w:sz w:val="22"/>
                <w:szCs w:val="22"/>
              </w:rPr>
              <w:t xml:space="preserve"> *</w:t>
            </w:r>
          </w:p>
        </w:tc>
        <w:tc>
          <w:tcPr>
            <w:tcW w:w="1845" w:type="dxa"/>
            <w:vMerge/>
            <w:shd w:val="clear" w:color="auto" w:fill="auto"/>
          </w:tcPr>
          <w:p w14:paraId="6CAED26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shd w:val="clear" w:color="auto" w:fill="auto"/>
          </w:tcPr>
          <w:p w14:paraId="09CB10C4" w14:textId="77777777" w:rsidR="00426709" w:rsidRPr="005D386C" w:rsidRDefault="00426709" w:rsidP="00426709">
            <w:pPr>
              <w:ind w:right="-57"/>
            </w:pPr>
            <w:r w:rsidRPr="005D386C">
              <w:t>21.20/29.040</w:t>
            </w:r>
          </w:p>
          <w:p w14:paraId="4E4EE42D"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1CD238" w14:textId="52DDD991" w:rsidR="00426709" w:rsidRPr="005D1077" w:rsidRDefault="00426709" w:rsidP="00D94D45">
            <w:pPr>
              <w:ind w:left="83"/>
              <w:jc w:val="both"/>
              <w:rPr>
                <w:sz w:val="22"/>
                <w:szCs w:val="22"/>
              </w:rPr>
            </w:pPr>
            <w:r w:rsidRPr="005D1077">
              <w:rPr>
                <w:sz w:val="22"/>
                <w:szCs w:val="22"/>
              </w:rPr>
              <w:t>Однородность</w:t>
            </w:r>
            <w:r w:rsidR="005D386C">
              <w:rPr>
                <w:sz w:val="22"/>
                <w:szCs w:val="22"/>
              </w:rPr>
              <w:t xml:space="preserve"> </w:t>
            </w:r>
            <w:r w:rsidRPr="005D1077">
              <w:rPr>
                <w:sz w:val="22"/>
                <w:szCs w:val="22"/>
              </w:rPr>
              <w:t>содержания</w:t>
            </w:r>
            <w:r w:rsidR="005D386C">
              <w:rPr>
                <w:sz w:val="22"/>
                <w:szCs w:val="22"/>
              </w:rPr>
              <w:t xml:space="preserve"> </w:t>
            </w:r>
            <w:r w:rsidRPr="005D1077">
              <w:rPr>
                <w:sz w:val="22"/>
                <w:szCs w:val="22"/>
              </w:rPr>
              <w:t>действующего вещества</w:t>
            </w:r>
            <w:r w:rsidR="005D386C">
              <w:rPr>
                <w:sz w:val="22"/>
                <w:szCs w:val="22"/>
              </w:rPr>
              <w:t xml:space="preserve"> </w:t>
            </w:r>
            <w:r w:rsidRPr="005D1077">
              <w:rPr>
                <w:sz w:val="22"/>
                <w:szCs w:val="22"/>
              </w:rPr>
              <w:t>в единице</w:t>
            </w:r>
            <w:r w:rsidR="005D386C">
              <w:rPr>
                <w:sz w:val="22"/>
                <w:szCs w:val="22"/>
              </w:rPr>
              <w:t xml:space="preserve"> </w:t>
            </w:r>
            <w:r w:rsidRPr="005D1077">
              <w:rPr>
                <w:sz w:val="22"/>
                <w:szCs w:val="22"/>
              </w:rPr>
              <w:t>дозированного лекарственного средства:</w:t>
            </w:r>
          </w:p>
          <w:p w14:paraId="73B98E53" w14:textId="77777777" w:rsidR="00426709" w:rsidRPr="005D1077" w:rsidRDefault="00426709" w:rsidP="00D94D45">
            <w:pPr>
              <w:ind w:left="83"/>
              <w:jc w:val="both"/>
              <w:rPr>
                <w:sz w:val="22"/>
                <w:szCs w:val="22"/>
              </w:rPr>
            </w:pPr>
            <w:r w:rsidRPr="005D1077">
              <w:rPr>
                <w:sz w:val="22"/>
                <w:szCs w:val="22"/>
              </w:rPr>
              <w:t>- однородность</w:t>
            </w:r>
          </w:p>
          <w:p w14:paraId="3095FA25" w14:textId="77777777" w:rsidR="00426709" w:rsidRPr="005D1077" w:rsidRDefault="00426709" w:rsidP="00D94D45">
            <w:pPr>
              <w:ind w:left="83"/>
              <w:jc w:val="both"/>
              <w:rPr>
                <w:sz w:val="22"/>
                <w:szCs w:val="22"/>
              </w:rPr>
            </w:pPr>
            <w:r w:rsidRPr="005D1077">
              <w:rPr>
                <w:sz w:val="22"/>
                <w:szCs w:val="22"/>
              </w:rPr>
              <w:t>дозирования</w:t>
            </w:r>
          </w:p>
          <w:p w14:paraId="04AA17D1" w14:textId="77777777" w:rsidR="00426709" w:rsidRPr="005D1077" w:rsidRDefault="00426709" w:rsidP="00D94D45">
            <w:pPr>
              <w:ind w:left="83"/>
              <w:jc w:val="both"/>
              <w:rPr>
                <w:sz w:val="22"/>
                <w:szCs w:val="22"/>
              </w:rPr>
            </w:pPr>
            <w:r w:rsidRPr="005D1077">
              <w:rPr>
                <w:sz w:val="22"/>
                <w:szCs w:val="22"/>
              </w:rPr>
              <w:t>- однородность</w:t>
            </w:r>
          </w:p>
          <w:p w14:paraId="0C604D26" w14:textId="77777777" w:rsidR="00426709" w:rsidRPr="005D1077" w:rsidRDefault="00426709" w:rsidP="00D94D45">
            <w:pPr>
              <w:ind w:left="83"/>
              <w:jc w:val="both"/>
              <w:rPr>
                <w:sz w:val="22"/>
                <w:szCs w:val="22"/>
              </w:rPr>
            </w:pPr>
            <w:r w:rsidRPr="005D1077">
              <w:rPr>
                <w:sz w:val="22"/>
                <w:szCs w:val="22"/>
              </w:rPr>
              <w:t>дозированных</w:t>
            </w:r>
          </w:p>
          <w:p w14:paraId="657C625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единиц.</w:t>
            </w:r>
          </w:p>
        </w:tc>
        <w:tc>
          <w:tcPr>
            <w:tcW w:w="2127" w:type="dxa"/>
            <w:vMerge/>
            <w:shd w:val="clear" w:color="auto" w:fill="auto"/>
            <w:vAlign w:val="center"/>
          </w:tcPr>
          <w:p w14:paraId="6FD4FAD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A81180"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42B43E08"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2.9.40</w:t>
            </w:r>
          </w:p>
          <w:p w14:paraId="17BC8D47"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w:t>
            </w:r>
          </w:p>
          <w:p w14:paraId="3784A480"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2.9.6</w:t>
            </w:r>
          </w:p>
          <w:p w14:paraId="76A795D1" w14:textId="77777777" w:rsidR="00426709" w:rsidRPr="005D1077" w:rsidRDefault="00426709" w:rsidP="00426709">
            <w:pPr>
              <w:overflowPunct w:val="0"/>
              <w:autoSpaceDE w:val="0"/>
              <w:autoSpaceDN w:val="0"/>
              <w:adjustRightInd w:val="0"/>
              <w:ind w:firstLine="11"/>
              <w:textAlignment w:val="baseline"/>
              <w:rPr>
                <w:sz w:val="22"/>
                <w:szCs w:val="22"/>
              </w:rPr>
            </w:pPr>
            <w:r w:rsidRPr="005D1077">
              <w:rPr>
                <w:sz w:val="22"/>
                <w:szCs w:val="22"/>
              </w:rPr>
              <w:t>ФЕАЭС 2.1.9.5</w:t>
            </w:r>
          </w:p>
          <w:p w14:paraId="162B7288" w14:textId="489E1A75" w:rsidR="00426709" w:rsidRPr="005D1077" w:rsidRDefault="00426709" w:rsidP="00426709">
            <w:pPr>
              <w:rPr>
                <w:sz w:val="22"/>
                <w:szCs w:val="22"/>
              </w:rPr>
            </w:pPr>
            <w:r w:rsidRPr="005D1077">
              <w:rPr>
                <w:sz w:val="22"/>
                <w:szCs w:val="22"/>
              </w:rPr>
              <w:t>ФЕАЭС 2.1.9.14</w:t>
            </w:r>
          </w:p>
          <w:p w14:paraId="1BD58BC6" w14:textId="77777777" w:rsidR="00426709" w:rsidRPr="005D1077" w:rsidRDefault="00426709" w:rsidP="00426709">
            <w:pPr>
              <w:pStyle w:val="af6"/>
            </w:pPr>
            <w:r w:rsidRPr="005D1077">
              <w:t>ГФ РБ II (0016), (0478)</w:t>
            </w:r>
          </w:p>
          <w:p w14:paraId="6A5FDF87" w14:textId="77777777" w:rsidR="00426709" w:rsidRPr="005D1077" w:rsidRDefault="00426709" w:rsidP="00426709">
            <w:pPr>
              <w:overflowPunct w:val="0"/>
              <w:autoSpaceDE w:val="0"/>
              <w:autoSpaceDN w:val="0"/>
              <w:adjustRightInd w:val="0"/>
              <w:ind w:left="142"/>
              <w:textAlignment w:val="baseline"/>
              <w:rPr>
                <w:sz w:val="22"/>
                <w:szCs w:val="22"/>
                <w:lang w:val="en-US"/>
              </w:rPr>
            </w:pPr>
          </w:p>
        </w:tc>
      </w:tr>
      <w:tr w:rsidR="00426709" w:rsidRPr="005D1077" w14:paraId="0F96DAC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528E5" w14:textId="52CEDEF1" w:rsidR="00426709" w:rsidRPr="005D1077" w:rsidRDefault="00F53769" w:rsidP="00426709">
            <w:pPr>
              <w:overflowPunct w:val="0"/>
              <w:autoSpaceDE w:val="0"/>
              <w:autoSpaceDN w:val="0"/>
              <w:adjustRightInd w:val="0"/>
              <w:textAlignment w:val="baseline"/>
              <w:rPr>
                <w:sz w:val="22"/>
                <w:szCs w:val="22"/>
              </w:rPr>
            </w:pPr>
            <w:r>
              <w:rPr>
                <w:sz w:val="22"/>
                <w:szCs w:val="22"/>
              </w:rPr>
              <w:t>10.6</w:t>
            </w:r>
            <w:r w:rsidR="00426709" w:rsidRPr="005D1077">
              <w:rPr>
                <w:sz w:val="22"/>
                <w:szCs w:val="22"/>
              </w:rPr>
              <w:t xml:space="preserve"> *</w:t>
            </w:r>
          </w:p>
        </w:tc>
        <w:tc>
          <w:tcPr>
            <w:tcW w:w="1845" w:type="dxa"/>
            <w:vMerge/>
            <w:shd w:val="clear" w:color="auto" w:fill="auto"/>
          </w:tcPr>
          <w:p w14:paraId="30FE86A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15824"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1F26E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Упаковка, маркировка</w:t>
            </w:r>
          </w:p>
        </w:tc>
        <w:tc>
          <w:tcPr>
            <w:tcW w:w="2127" w:type="dxa"/>
            <w:vMerge/>
            <w:shd w:val="clear" w:color="auto" w:fill="auto"/>
            <w:vAlign w:val="center"/>
          </w:tcPr>
          <w:p w14:paraId="162382B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B5AA5C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СОП-1.2204.00.00-3-009</w:t>
            </w:r>
          </w:p>
        </w:tc>
      </w:tr>
      <w:tr w:rsidR="00426709" w:rsidRPr="005D1077" w14:paraId="208BC0D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54A8BD" w14:textId="4924B9BE" w:rsidR="00426709" w:rsidRPr="005D1077" w:rsidRDefault="00F53769" w:rsidP="00426709">
            <w:pPr>
              <w:overflowPunct w:val="0"/>
              <w:autoSpaceDE w:val="0"/>
              <w:autoSpaceDN w:val="0"/>
              <w:adjustRightInd w:val="0"/>
              <w:textAlignment w:val="baseline"/>
              <w:rPr>
                <w:sz w:val="22"/>
                <w:szCs w:val="22"/>
              </w:rPr>
            </w:pPr>
            <w:r>
              <w:rPr>
                <w:sz w:val="22"/>
                <w:szCs w:val="22"/>
              </w:rPr>
              <w:t>10.7</w:t>
            </w:r>
            <w:r w:rsidR="00426709" w:rsidRPr="005D1077">
              <w:rPr>
                <w:sz w:val="22"/>
                <w:szCs w:val="22"/>
              </w:rPr>
              <w:t xml:space="preserve"> *</w:t>
            </w:r>
          </w:p>
        </w:tc>
        <w:tc>
          <w:tcPr>
            <w:tcW w:w="1845" w:type="dxa"/>
            <w:vMerge/>
            <w:shd w:val="clear" w:color="auto" w:fill="auto"/>
          </w:tcPr>
          <w:p w14:paraId="2FDA325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C987EC"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4F2C39" w14:textId="46AB46FF" w:rsidR="00426709" w:rsidRPr="00D8290F" w:rsidRDefault="00426709" w:rsidP="005D386C">
            <w:pPr>
              <w:ind w:left="83"/>
              <w:jc w:val="both"/>
            </w:pPr>
            <w:r w:rsidRPr="00D8290F">
              <w:t>Реакции подлинности (идентификации) на ионы и функциональные группы</w:t>
            </w:r>
            <w:r w:rsidR="005D386C" w:rsidRPr="00D8290F">
              <w:t xml:space="preserve">. </w:t>
            </w:r>
            <w:r w:rsidRPr="00D8290F">
              <w:t>Качественные реакции</w:t>
            </w:r>
          </w:p>
        </w:tc>
        <w:tc>
          <w:tcPr>
            <w:tcW w:w="2127" w:type="dxa"/>
            <w:vMerge/>
            <w:shd w:val="clear" w:color="auto" w:fill="auto"/>
            <w:vAlign w:val="center"/>
          </w:tcPr>
          <w:p w14:paraId="0C60458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56FB37"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2.3.1</w:t>
            </w:r>
          </w:p>
          <w:p w14:paraId="77F06443" w14:textId="77777777" w:rsidR="00426709" w:rsidRPr="005D1077" w:rsidRDefault="00426709" w:rsidP="00426709">
            <w:pPr>
              <w:rPr>
                <w:sz w:val="22"/>
                <w:szCs w:val="22"/>
              </w:rPr>
            </w:pPr>
            <w:r w:rsidRPr="005D1077">
              <w:rPr>
                <w:sz w:val="22"/>
                <w:szCs w:val="22"/>
              </w:rPr>
              <w:t>ГФ РБ II 2.3.1</w:t>
            </w:r>
          </w:p>
          <w:p w14:paraId="5C43652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3AB572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C72AD43" w14:textId="55FEF588" w:rsidR="00426709" w:rsidRPr="005D1077" w:rsidRDefault="00F53769" w:rsidP="00426709">
            <w:pPr>
              <w:overflowPunct w:val="0"/>
              <w:autoSpaceDE w:val="0"/>
              <w:autoSpaceDN w:val="0"/>
              <w:adjustRightInd w:val="0"/>
              <w:textAlignment w:val="baseline"/>
              <w:rPr>
                <w:sz w:val="22"/>
                <w:szCs w:val="22"/>
              </w:rPr>
            </w:pPr>
            <w:r>
              <w:rPr>
                <w:sz w:val="22"/>
                <w:szCs w:val="22"/>
              </w:rPr>
              <w:t>10.8</w:t>
            </w:r>
            <w:r w:rsidR="00426709" w:rsidRPr="005D1077">
              <w:rPr>
                <w:sz w:val="22"/>
                <w:szCs w:val="22"/>
              </w:rPr>
              <w:t xml:space="preserve"> *</w:t>
            </w:r>
          </w:p>
        </w:tc>
        <w:tc>
          <w:tcPr>
            <w:tcW w:w="1845" w:type="dxa"/>
            <w:vMerge/>
            <w:shd w:val="clear" w:color="auto" w:fill="auto"/>
          </w:tcPr>
          <w:p w14:paraId="466DA80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4C3D9"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F78464" w14:textId="4551585F" w:rsidR="00426709" w:rsidRPr="00D8290F" w:rsidRDefault="00426709" w:rsidP="00D94D45">
            <w:pPr>
              <w:ind w:left="83"/>
              <w:jc w:val="both"/>
            </w:pPr>
            <w:r w:rsidRPr="00D8290F">
              <w:t>Органолептические</w:t>
            </w:r>
            <w:r w:rsidR="005D386C" w:rsidRPr="00D8290F">
              <w:t xml:space="preserve"> </w:t>
            </w:r>
            <w:r w:rsidRPr="00D8290F">
              <w:t>показатели:</w:t>
            </w:r>
          </w:p>
          <w:p w14:paraId="069EE512" w14:textId="77777777" w:rsidR="00426709" w:rsidRPr="00D8290F" w:rsidRDefault="00426709" w:rsidP="00D94D45">
            <w:pPr>
              <w:ind w:left="83"/>
              <w:jc w:val="both"/>
            </w:pPr>
            <w:r w:rsidRPr="00D8290F">
              <w:t>- описание</w:t>
            </w:r>
          </w:p>
          <w:p w14:paraId="15968663" w14:textId="0AADEDD0" w:rsidR="00426709" w:rsidRPr="00D8290F" w:rsidRDefault="00426709" w:rsidP="00D94D45">
            <w:pPr>
              <w:ind w:left="83"/>
              <w:jc w:val="both"/>
            </w:pPr>
          </w:p>
        </w:tc>
        <w:tc>
          <w:tcPr>
            <w:tcW w:w="2127" w:type="dxa"/>
            <w:vMerge/>
            <w:shd w:val="clear" w:color="auto" w:fill="auto"/>
            <w:vAlign w:val="center"/>
          </w:tcPr>
          <w:p w14:paraId="4AAE3F3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CAE47" w14:textId="77777777" w:rsidR="00426709" w:rsidRPr="005D1077" w:rsidRDefault="00426709" w:rsidP="00426709">
            <w:pPr>
              <w:rPr>
                <w:sz w:val="22"/>
                <w:szCs w:val="22"/>
              </w:rPr>
            </w:pPr>
            <w:r w:rsidRPr="005D1077">
              <w:rPr>
                <w:sz w:val="22"/>
                <w:szCs w:val="22"/>
              </w:rPr>
              <w:t>СОП-0.2200.00.00-</w:t>
            </w:r>
            <w:proofErr w:type="gramStart"/>
            <w:r w:rsidRPr="005D1077">
              <w:rPr>
                <w:sz w:val="22"/>
                <w:szCs w:val="22"/>
              </w:rPr>
              <w:t>3-024</w:t>
            </w:r>
            <w:proofErr w:type="gramEnd"/>
          </w:p>
          <w:p w14:paraId="76768639" w14:textId="0936126E" w:rsidR="00426709" w:rsidRPr="00D8290F" w:rsidRDefault="00426709" w:rsidP="00426709">
            <w:pPr>
              <w:pStyle w:val="af6"/>
              <w:rPr>
                <w:lang w:val="ru-RU"/>
              </w:rPr>
            </w:pPr>
            <w:r w:rsidRPr="009A5C51">
              <w:rPr>
                <w:lang w:val="ru-RU"/>
              </w:rPr>
              <w:t xml:space="preserve">ГФ РБ </w:t>
            </w:r>
            <w:r w:rsidRPr="005D1077">
              <w:t>II</w:t>
            </w:r>
            <w:r w:rsidRPr="009A5C51">
              <w:rPr>
                <w:lang w:val="ru-RU"/>
              </w:rPr>
              <w:t xml:space="preserve"> (0016), (0478)</w:t>
            </w:r>
            <w:r w:rsidR="00D8290F" w:rsidRPr="00D8290F">
              <w:rPr>
                <w:lang w:val="ru-RU"/>
              </w:rPr>
              <w:t xml:space="preserve"> </w:t>
            </w:r>
          </w:p>
          <w:p w14:paraId="20D58754" w14:textId="0F6A659E" w:rsidR="00426709" w:rsidRPr="009A5C51" w:rsidRDefault="00D8290F" w:rsidP="00D8290F">
            <w:pPr>
              <w:pStyle w:val="af6"/>
              <w:rPr>
                <w:lang w:val="ru-RU"/>
              </w:rPr>
            </w:pPr>
            <w:r w:rsidRPr="00D8290F">
              <w:rPr>
                <w:lang w:val="ru-RU"/>
              </w:rPr>
              <w:t>Раздел «Свойства» в частных фармакопейных статьях</w:t>
            </w:r>
          </w:p>
        </w:tc>
      </w:tr>
      <w:tr w:rsidR="005D386C" w:rsidRPr="005D1077" w14:paraId="0CA15DC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C7C4F9" w14:textId="2596521D"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7DC492B" w14:textId="12D8E154"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FBFC1" w14:textId="25490F3C"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9C0D61" w14:textId="7EDA41B7" w:rsidR="005D386C" w:rsidRPr="005D1077" w:rsidRDefault="005D386C" w:rsidP="005D386C">
            <w:pPr>
              <w:ind w:left="-57" w:right="-57"/>
              <w:jc w:val="center"/>
              <w:rPr>
                <w:sz w:val="22"/>
                <w:szCs w:val="22"/>
              </w:rPr>
            </w:pPr>
            <w:r>
              <w:rPr>
                <w:sz w:val="22"/>
                <w:szCs w:val="22"/>
              </w:rPr>
              <w:t>4</w:t>
            </w:r>
          </w:p>
        </w:tc>
        <w:tc>
          <w:tcPr>
            <w:tcW w:w="2127" w:type="dxa"/>
            <w:shd w:val="clear" w:color="auto" w:fill="auto"/>
            <w:vAlign w:val="center"/>
          </w:tcPr>
          <w:p w14:paraId="3DBA19E8" w14:textId="16181048"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780A0B1" w14:textId="343544F1" w:rsidR="005D386C" w:rsidRPr="005D1077" w:rsidRDefault="005D386C" w:rsidP="005D386C">
            <w:pPr>
              <w:jc w:val="center"/>
              <w:rPr>
                <w:sz w:val="22"/>
                <w:szCs w:val="22"/>
              </w:rPr>
            </w:pPr>
            <w:r>
              <w:rPr>
                <w:sz w:val="22"/>
                <w:szCs w:val="22"/>
              </w:rPr>
              <w:t>6</w:t>
            </w:r>
          </w:p>
        </w:tc>
      </w:tr>
      <w:tr w:rsidR="00426709" w:rsidRPr="005D1077" w14:paraId="01097B78"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E055258" w14:textId="438F80BF" w:rsidR="00426709" w:rsidRPr="005D1077" w:rsidRDefault="00F53769" w:rsidP="00426709">
            <w:pPr>
              <w:overflowPunct w:val="0"/>
              <w:autoSpaceDE w:val="0"/>
              <w:autoSpaceDN w:val="0"/>
              <w:adjustRightInd w:val="0"/>
              <w:textAlignment w:val="baseline"/>
              <w:rPr>
                <w:sz w:val="22"/>
                <w:szCs w:val="22"/>
              </w:rPr>
            </w:pPr>
            <w:r>
              <w:rPr>
                <w:sz w:val="22"/>
                <w:szCs w:val="22"/>
              </w:rPr>
              <w:t>10.9</w:t>
            </w:r>
            <w:r w:rsidR="00426709" w:rsidRPr="005D1077">
              <w:rPr>
                <w:sz w:val="22"/>
                <w:szCs w:val="22"/>
              </w:rPr>
              <w:t xml:space="preserve"> *</w:t>
            </w:r>
          </w:p>
        </w:tc>
        <w:tc>
          <w:tcPr>
            <w:tcW w:w="1845" w:type="dxa"/>
            <w:vMerge w:val="restart"/>
            <w:shd w:val="clear" w:color="auto" w:fill="auto"/>
          </w:tcPr>
          <w:p w14:paraId="15CFF852"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0D34D8A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95577" w14:textId="77777777" w:rsidR="00426709" w:rsidRPr="005D386C" w:rsidRDefault="00426709" w:rsidP="00426709">
            <w:pPr>
              <w:overflowPunct w:val="0"/>
              <w:autoSpaceDE w:val="0"/>
              <w:autoSpaceDN w:val="0"/>
              <w:adjustRightInd w:val="0"/>
              <w:ind w:left="-107" w:right="-113"/>
              <w:jc w:val="center"/>
              <w:textAlignment w:val="baseline"/>
            </w:pPr>
            <w:r w:rsidRPr="005D386C">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0904B" w14:textId="77777777" w:rsidR="00426709" w:rsidRPr="005D386C" w:rsidRDefault="00426709" w:rsidP="005D386C">
            <w:pPr>
              <w:jc w:val="both"/>
            </w:pPr>
            <w:r w:rsidRPr="005D386C">
              <w:t xml:space="preserve">Абсорбционная    </w:t>
            </w:r>
            <w:proofErr w:type="spellStart"/>
            <w:r w:rsidRPr="005D386C">
              <w:t>спектрофотометрия</w:t>
            </w:r>
            <w:proofErr w:type="spellEnd"/>
            <w:r w:rsidRPr="005D386C">
              <w:t xml:space="preserve"> в ультрафиолетовой и видимой областях:</w:t>
            </w:r>
          </w:p>
          <w:p w14:paraId="7BAC73D2" w14:textId="77777777" w:rsidR="00426709" w:rsidRPr="005D386C" w:rsidRDefault="00426709" w:rsidP="005D386C">
            <w:pPr>
              <w:jc w:val="both"/>
            </w:pPr>
            <w:r w:rsidRPr="005D386C">
              <w:t>- подлинность</w:t>
            </w:r>
          </w:p>
          <w:p w14:paraId="21E432AE" w14:textId="77777777" w:rsidR="00426709" w:rsidRPr="005D386C" w:rsidRDefault="00426709" w:rsidP="005D386C">
            <w:pPr>
              <w:jc w:val="both"/>
            </w:pPr>
            <w:r w:rsidRPr="005D386C">
              <w:t>- определение примесей</w:t>
            </w:r>
          </w:p>
          <w:p w14:paraId="4A790C8F" w14:textId="77777777" w:rsidR="00426709" w:rsidRPr="005D386C" w:rsidRDefault="00426709" w:rsidP="005D386C">
            <w:pPr>
              <w:jc w:val="both"/>
            </w:pPr>
            <w:r w:rsidRPr="005D386C">
              <w:t>- количественное</w:t>
            </w:r>
          </w:p>
          <w:p w14:paraId="20E3B181" w14:textId="77777777" w:rsidR="00426709" w:rsidRPr="005D386C" w:rsidRDefault="00426709" w:rsidP="005D386C">
            <w:pPr>
              <w:jc w:val="both"/>
            </w:pPr>
            <w:r w:rsidRPr="005D386C">
              <w:t>определение</w:t>
            </w:r>
          </w:p>
          <w:p w14:paraId="5A1D5663" w14:textId="77777777" w:rsidR="00426709" w:rsidRPr="005D386C" w:rsidRDefault="00426709" w:rsidP="005D386C">
            <w:pPr>
              <w:jc w:val="both"/>
            </w:pPr>
            <w:r w:rsidRPr="005D386C">
              <w:t>-растворение таблеток, капсул</w:t>
            </w:r>
          </w:p>
          <w:p w14:paraId="3287FA78"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val="restart"/>
            <w:shd w:val="clear" w:color="auto" w:fill="auto"/>
          </w:tcPr>
          <w:p w14:paraId="5DC3E4B9" w14:textId="77777777" w:rsidR="005D386C" w:rsidRPr="005D1077" w:rsidRDefault="005D386C" w:rsidP="005D386C">
            <w:pPr>
              <w:overflowPunct w:val="0"/>
              <w:autoSpaceDE w:val="0"/>
              <w:autoSpaceDN w:val="0"/>
              <w:adjustRightInd w:val="0"/>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25A093A7" w14:textId="77777777" w:rsidR="00426709" w:rsidRPr="005D1077" w:rsidRDefault="00426709" w:rsidP="005D386C">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4D4124"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2.2.25</w:t>
            </w:r>
          </w:p>
          <w:p w14:paraId="5AC8C2E4" w14:textId="77777777" w:rsidR="00426709" w:rsidRPr="005D1077" w:rsidRDefault="00426709" w:rsidP="00426709">
            <w:pPr>
              <w:rPr>
                <w:sz w:val="22"/>
                <w:szCs w:val="22"/>
              </w:rPr>
            </w:pPr>
            <w:r w:rsidRPr="005D1077">
              <w:rPr>
                <w:sz w:val="22"/>
                <w:szCs w:val="22"/>
              </w:rPr>
              <w:t>ГФ РБ II 2.2.25</w:t>
            </w:r>
          </w:p>
          <w:p w14:paraId="62E9833C" w14:textId="77777777" w:rsidR="00426709" w:rsidRPr="005D1077" w:rsidRDefault="00426709" w:rsidP="00426709">
            <w:pPr>
              <w:rPr>
                <w:sz w:val="22"/>
                <w:szCs w:val="22"/>
              </w:rPr>
            </w:pPr>
            <w:r w:rsidRPr="005D1077">
              <w:rPr>
                <w:sz w:val="22"/>
                <w:szCs w:val="22"/>
              </w:rPr>
              <w:t>ФЕАЭС 2.1.2.24</w:t>
            </w:r>
          </w:p>
          <w:p w14:paraId="335C8FE8"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5486068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22A92" w14:textId="571A59DC"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10.10</w:t>
            </w:r>
            <w:r w:rsidR="00426709" w:rsidRPr="005D1077">
              <w:rPr>
                <w:sz w:val="22"/>
                <w:szCs w:val="22"/>
              </w:rPr>
              <w:t xml:space="preserve"> *</w:t>
            </w:r>
          </w:p>
        </w:tc>
        <w:tc>
          <w:tcPr>
            <w:tcW w:w="1845" w:type="dxa"/>
            <w:vMerge/>
            <w:shd w:val="clear" w:color="auto" w:fill="auto"/>
          </w:tcPr>
          <w:p w14:paraId="429819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385CE" w14:textId="03B7277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21.20/29.040</w:t>
            </w:r>
          </w:p>
          <w:p w14:paraId="0F9ED562" w14:textId="5CCD3CB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21.20/08.169</w:t>
            </w:r>
          </w:p>
          <w:p w14:paraId="6022A390" w14:textId="141FDE3D" w:rsidR="00426709" w:rsidRPr="005D386C" w:rsidRDefault="00426709" w:rsidP="00426709">
            <w:pPr>
              <w:overflowPunct w:val="0"/>
              <w:autoSpaceDE w:val="0"/>
              <w:autoSpaceDN w:val="0"/>
              <w:adjustRightInd w:val="0"/>
              <w:ind w:left="-107" w:right="-113"/>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44814C" w14:textId="5D5F11C8" w:rsidR="00426709" w:rsidRPr="00D8290F" w:rsidRDefault="00426709" w:rsidP="005D386C">
            <w:pPr>
              <w:jc w:val="both"/>
            </w:pPr>
            <w:r w:rsidRPr="00D8290F">
              <w:t>Потеря в массе при высушивании</w:t>
            </w:r>
            <w:r w:rsidR="005D386C" w:rsidRPr="00D8290F">
              <w:t xml:space="preserve">. </w:t>
            </w:r>
            <w:r w:rsidRPr="00D8290F">
              <w:t xml:space="preserve">Вода: </w:t>
            </w:r>
            <w:proofErr w:type="spellStart"/>
            <w:r w:rsidRPr="00D8290F">
              <w:t>полумикрометод</w:t>
            </w:r>
            <w:proofErr w:type="spellEnd"/>
          </w:p>
          <w:p w14:paraId="62A71F33" w14:textId="6C687588" w:rsidR="00426709" w:rsidRPr="00D8290F" w:rsidRDefault="00D8290F" w:rsidP="005D386C">
            <w:pPr>
              <w:jc w:val="both"/>
            </w:pPr>
            <w:r w:rsidRPr="00D8290F">
              <w:t xml:space="preserve"> </w:t>
            </w:r>
            <w:r w:rsidR="00426709" w:rsidRPr="00D8290F">
              <w:t xml:space="preserve">Вода: </w:t>
            </w:r>
            <w:proofErr w:type="spellStart"/>
            <w:r w:rsidR="00426709" w:rsidRPr="00D8290F">
              <w:t>микроопределение</w:t>
            </w:r>
            <w:proofErr w:type="spellEnd"/>
          </w:p>
          <w:p w14:paraId="196BF7A5" w14:textId="00C11199" w:rsidR="00426709" w:rsidRPr="005D386C" w:rsidRDefault="00426709" w:rsidP="005D386C">
            <w:pPr>
              <w:jc w:val="both"/>
            </w:pPr>
            <w:r w:rsidRPr="00D8290F">
              <w:t xml:space="preserve">Определение </w:t>
            </w:r>
            <w:r w:rsidRPr="005D386C">
              <w:t>воды и летучих веществ:</w:t>
            </w:r>
          </w:p>
          <w:p w14:paraId="5E083DFF" w14:textId="77777777" w:rsidR="00426709" w:rsidRPr="005D386C" w:rsidRDefault="00426709" w:rsidP="005D386C">
            <w:pPr>
              <w:jc w:val="both"/>
            </w:pPr>
            <w:r w:rsidRPr="005D386C">
              <w:t>- потеря в массе при высушивании;</w:t>
            </w:r>
          </w:p>
          <w:p w14:paraId="7D3F3D4B" w14:textId="77777777" w:rsidR="00426709" w:rsidRPr="005D386C" w:rsidRDefault="00426709" w:rsidP="005D386C">
            <w:pPr>
              <w:jc w:val="both"/>
            </w:pPr>
            <w:r w:rsidRPr="005D386C">
              <w:t>- сухой остаток</w:t>
            </w:r>
          </w:p>
          <w:p w14:paraId="2BE9C034" w14:textId="7E1F6865" w:rsidR="00426709" w:rsidRPr="005D386C" w:rsidRDefault="00426709" w:rsidP="005D386C">
            <w:pPr>
              <w:jc w:val="both"/>
            </w:pPr>
            <w:r w:rsidRPr="005D386C">
              <w:t>- остаток после выпаривания.</w:t>
            </w:r>
          </w:p>
        </w:tc>
        <w:tc>
          <w:tcPr>
            <w:tcW w:w="2127" w:type="dxa"/>
            <w:vMerge/>
            <w:shd w:val="clear" w:color="auto" w:fill="auto"/>
            <w:vAlign w:val="center"/>
          </w:tcPr>
          <w:p w14:paraId="417F4C2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62C8C7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2.2.32</w:t>
            </w:r>
          </w:p>
          <w:p w14:paraId="6615C92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2.2.32</w:t>
            </w:r>
          </w:p>
          <w:p w14:paraId="6CD3F7F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2.1.2.31</w:t>
            </w:r>
          </w:p>
          <w:p w14:paraId="4F34BB32"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2.5.12</w:t>
            </w:r>
          </w:p>
          <w:p w14:paraId="34FE430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2.5.12  </w:t>
            </w:r>
          </w:p>
          <w:p w14:paraId="56111D7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2.1.5.12</w:t>
            </w:r>
          </w:p>
          <w:p w14:paraId="2F6A92E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2.5.32</w:t>
            </w:r>
          </w:p>
          <w:p w14:paraId="2691FF2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2.5.32</w:t>
            </w:r>
          </w:p>
          <w:p w14:paraId="49F68290"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rPr>
              <w:t>ФЕАЭС 2.1.5.13</w:t>
            </w:r>
          </w:p>
          <w:p w14:paraId="22B942F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(0169) (0008)</w:t>
            </w:r>
          </w:p>
          <w:p w14:paraId="384AEFEC" w14:textId="77777777" w:rsidR="00426709" w:rsidRPr="005D1077" w:rsidRDefault="00426709" w:rsidP="00426709">
            <w:pPr>
              <w:ind w:right="-126"/>
              <w:rPr>
                <w:sz w:val="22"/>
                <w:szCs w:val="22"/>
              </w:rPr>
            </w:pPr>
            <w:r w:rsidRPr="005D1077">
              <w:rPr>
                <w:sz w:val="22"/>
                <w:szCs w:val="22"/>
              </w:rPr>
              <w:t>ГФ РБ II</w:t>
            </w:r>
          </w:p>
          <w:p w14:paraId="4B995606" w14:textId="349F92E6" w:rsidR="00426709" w:rsidRPr="005D1077" w:rsidRDefault="00426709" w:rsidP="00426709">
            <w:pPr>
              <w:ind w:right="-126"/>
              <w:rPr>
                <w:sz w:val="22"/>
                <w:szCs w:val="22"/>
              </w:rPr>
            </w:pPr>
            <w:r w:rsidRPr="005D1077">
              <w:rPr>
                <w:sz w:val="22"/>
                <w:szCs w:val="22"/>
              </w:rPr>
              <w:t>том 2 стр. 305-311</w:t>
            </w:r>
          </w:p>
        </w:tc>
      </w:tr>
      <w:tr w:rsidR="00426709" w:rsidRPr="005D1077" w14:paraId="3530EA5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D2694F" w14:textId="53E6CF58"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10.11</w:t>
            </w:r>
            <w:r w:rsidR="00426709" w:rsidRPr="005D1077">
              <w:rPr>
                <w:sz w:val="22"/>
                <w:szCs w:val="22"/>
              </w:rPr>
              <w:t xml:space="preserve"> *</w:t>
            </w:r>
          </w:p>
        </w:tc>
        <w:tc>
          <w:tcPr>
            <w:tcW w:w="1845" w:type="dxa"/>
            <w:vMerge/>
            <w:shd w:val="clear" w:color="auto" w:fill="auto"/>
          </w:tcPr>
          <w:p w14:paraId="1A1ED6D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3CA12" w14:textId="77777777" w:rsidR="00426709" w:rsidRPr="005D386C" w:rsidRDefault="00426709" w:rsidP="00426709">
            <w:pPr>
              <w:overflowPunct w:val="0"/>
              <w:autoSpaceDE w:val="0"/>
              <w:autoSpaceDN w:val="0"/>
              <w:adjustRightInd w:val="0"/>
              <w:ind w:left="-107" w:right="-113"/>
              <w:jc w:val="center"/>
              <w:textAlignment w:val="baseline"/>
            </w:pPr>
            <w:r w:rsidRPr="005D386C">
              <w:t>21.20/08.149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0BEC94" w14:textId="77777777" w:rsidR="00426709" w:rsidRPr="005D386C" w:rsidRDefault="00426709" w:rsidP="005D386C">
            <w:pPr>
              <w:jc w:val="both"/>
            </w:pPr>
            <w:r w:rsidRPr="005D386C">
              <w:t>Титриметрические методы анализа:</w:t>
            </w:r>
          </w:p>
          <w:p w14:paraId="087FD405" w14:textId="233A045E" w:rsidR="00426709" w:rsidRPr="005D386C" w:rsidRDefault="00426709" w:rsidP="005D386C">
            <w:pPr>
              <w:jc w:val="both"/>
            </w:pPr>
            <w:r w:rsidRPr="005D386C">
              <w:t>-количественное определение</w:t>
            </w:r>
          </w:p>
          <w:p w14:paraId="2AF566CF" w14:textId="77777777" w:rsidR="00426709" w:rsidRPr="005D386C" w:rsidRDefault="00426709" w:rsidP="005D386C">
            <w:pPr>
              <w:pStyle w:val="af6"/>
              <w:jc w:val="both"/>
              <w:rPr>
                <w:sz w:val="20"/>
                <w:szCs w:val="20"/>
                <w:lang w:val="ru-RU"/>
              </w:rPr>
            </w:pPr>
            <w:r w:rsidRPr="005D386C">
              <w:rPr>
                <w:sz w:val="20"/>
                <w:szCs w:val="20"/>
                <w:lang w:val="ru-RU"/>
              </w:rPr>
              <w:t>- растворение таблеток, капсул.</w:t>
            </w:r>
          </w:p>
          <w:p w14:paraId="2375E65F" w14:textId="77777777" w:rsidR="00426709" w:rsidRPr="005D386C" w:rsidRDefault="00426709" w:rsidP="005D386C">
            <w:pPr>
              <w:jc w:val="both"/>
            </w:pPr>
            <w:r w:rsidRPr="005D386C">
              <w:t>Титрованные растворы</w:t>
            </w:r>
          </w:p>
        </w:tc>
        <w:tc>
          <w:tcPr>
            <w:tcW w:w="2127" w:type="dxa"/>
            <w:vMerge/>
            <w:shd w:val="clear" w:color="auto" w:fill="auto"/>
            <w:vAlign w:val="center"/>
          </w:tcPr>
          <w:p w14:paraId="7D1395D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673B74" w14:textId="77777777" w:rsidR="00426709" w:rsidRPr="005D1077" w:rsidRDefault="00426709" w:rsidP="00426709">
            <w:pPr>
              <w:rPr>
                <w:sz w:val="22"/>
                <w:szCs w:val="22"/>
              </w:rPr>
            </w:pPr>
            <w:r w:rsidRPr="005D1077">
              <w:rPr>
                <w:sz w:val="22"/>
                <w:szCs w:val="22"/>
              </w:rPr>
              <w:t xml:space="preserve">ГФ РБ II 4.2.2 </w:t>
            </w:r>
          </w:p>
          <w:p w14:paraId="5A60CABF" w14:textId="77777777" w:rsidR="00426709" w:rsidRPr="005D1077" w:rsidRDefault="00426709" w:rsidP="00426709">
            <w:pPr>
              <w:rPr>
                <w:sz w:val="22"/>
                <w:szCs w:val="22"/>
              </w:rPr>
            </w:pPr>
            <w:r w:rsidRPr="005D1077">
              <w:rPr>
                <w:sz w:val="22"/>
                <w:szCs w:val="22"/>
              </w:rPr>
              <w:t>ФЕАЭС 2.2.2.2</w:t>
            </w:r>
          </w:p>
          <w:p w14:paraId="4E4EFA18" w14:textId="77777777" w:rsidR="00426709" w:rsidRPr="005D1077" w:rsidRDefault="00426709" w:rsidP="00426709">
            <w:pPr>
              <w:pStyle w:val="af6"/>
              <w:rPr>
                <w:lang w:val="ru-RU"/>
              </w:rPr>
            </w:pPr>
            <w:r w:rsidRPr="005D1077">
              <w:rPr>
                <w:lang w:val="ru-RU"/>
              </w:rPr>
              <w:t xml:space="preserve">ГФ РБ </w:t>
            </w:r>
            <w:r w:rsidRPr="005D1077">
              <w:t>II</w:t>
            </w:r>
            <w:r w:rsidRPr="005D1077">
              <w:rPr>
                <w:lang w:val="ru-RU"/>
              </w:rPr>
              <w:t xml:space="preserve"> #2.2.90</w:t>
            </w:r>
          </w:p>
          <w:p w14:paraId="46DD5C76"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4A813B5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9BE746" w14:textId="3CF2E6C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10.12</w:t>
            </w:r>
            <w:r w:rsidR="00426709" w:rsidRPr="005D1077">
              <w:rPr>
                <w:sz w:val="22"/>
                <w:szCs w:val="22"/>
              </w:rPr>
              <w:t>*</w:t>
            </w:r>
          </w:p>
        </w:tc>
        <w:tc>
          <w:tcPr>
            <w:tcW w:w="1845" w:type="dxa"/>
            <w:vMerge/>
            <w:shd w:val="clear" w:color="auto" w:fill="auto"/>
          </w:tcPr>
          <w:p w14:paraId="68043B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B2F28" w14:textId="77777777" w:rsidR="00426709" w:rsidRPr="005D386C" w:rsidRDefault="00426709" w:rsidP="00426709">
            <w:pPr>
              <w:overflowPunct w:val="0"/>
              <w:autoSpaceDE w:val="0"/>
              <w:autoSpaceDN w:val="0"/>
              <w:adjustRightInd w:val="0"/>
              <w:ind w:left="-107" w:right="-113"/>
              <w:jc w:val="center"/>
              <w:textAlignment w:val="baseline"/>
            </w:pPr>
            <w:r w:rsidRPr="005D386C">
              <w:t>21.20/08.159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95B7B" w14:textId="35F7CE43" w:rsidR="00426709" w:rsidRPr="005D386C" w:rsidRDefault="00426709" w:rsidP="005D386C">
            <w:pPr>
              <w:jc w:val="both"/>
            </w:pPr>
            <w:r w:rsidRPr="005D386C">
              <w:t>Жидкостная хроматография</w:t>
            </w:r>
            <w:r w:rsidR="005D386C" w:rsidRPr="005D386C">
              <w:t xml:space="preserve">. </w:t>
            </w:r>
            <w:r w:rsidRPr="005D386C">
              <w:t>Высокоэффективная жидкостная хроматография</w:t>
            </w:r>
          </w:p>
          <w:p w14:paraId="2947689C" w14:textId="77777777" w:rsidR="00426709" w:rsidRPr="005D386C" w:rsidRDefault="00426709" w:rsidP="005D386C">
            <w:pPr>
              <w:jc w:val="both"/>
            </w:pPr>
            <w:r w:rsidRPr="005D386C">
              <w:t>- подлинность</w:t>
            </w:r>
          </w:p>
          <w:p w14:paraId="3384E3DE" w14:textId="77777777" w:rsidR="00426709" w:rsidRPr="005D386C" w:rsidRDefault="00426709" w:rsidP="005D386C">
            <w:pPr>
              <w:jc w:val="both"/>
            </w:pPr>
            <w:r w:rsidRPr="005D386C">
              <w:t>- определение примесей</w:t>
            </w:r>
          </w:p>
          <w:p w14:paraId="0C268229" w14:textId="77777777" w:rsidR="00426709" w:rsidRPr="005D386C" w:rsidRDefault="00426709" w:rsidP="005D386C">
            <w:pPr>
              <w:jc w:val="both"/>
            </w:pPr>
            <w:r w:rsidRPr="005D386C">
              <w:t>- количественное определение</w:t>
            </w:r>
          </w:p>
          <w:p w14:paraId="3C5C0F73" w14:textId="77777777" w:rsidR="00426709" w:rsidRPr="005D386C" w:rsidRDefault="00426709" w:rsidP="005D386C">
            <w:pPr>
              <w:jc w:val="both"/>
            </w:pPr>
            <w:r w:rsidRPr="005D386C">
              <w:t>-растворение таблеток, капсул</w:t>
            </w:r>
          </w:p>
          <w:p w14:paraId="32C97D3A"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76D5FAB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00978D"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2.2.29</w:t>
            </w:r>
          </w:p>
          <w:p w14:paraId="53C2B7F1" w14:textId="77777777" w:rsidR="00426709" w:rsidRPr="005D1077" w:rsidRDefault="00426709" w:rsidP="00426709">
            <w:pPr>
              <w:rPr>
                <w:sz w:val="22"/>
                <w:szCs w:val="22"/>
              </w:rPr>
            </w:pPr>
            <w:r w:rsidRPr="005D1077">
              <w:rPr>
                <w:sz w:val="22"/>
                <w:szCs w:val="22"/>
              </w:rPr>
              <w:t xml:space="preserve">ГФ РБ II 2.2.29 </w:t>
            </w:r>
          </w:p>
          <w:p w14:paraId="70176979" w14:textId="77777777" w:rsidR="00426709" w:rsidRPr="005D1077" w:rsidRDefault="00426709" w:rsidP="00426709">
            <w:pPr>
              <w:rPr>
                <w:sz w:val="22"/>
                <w:szCs w:val="22"/>
              </w:rPr>
            </w:pPr>
            <w:r w:rsidRPr="005D1077">
              <w:rPr>
                <w:sz w:val="22"/>
                <w:szCs w:val="22"/>
              </w:rPr>
              <w:t xml:space="preserve">ФЕАЭС 2.1.2.28  </w:t>
            </w:r>
          </w:p>
          <w:p w14:paraId="4D362764" w14:textId="77777777" w:rsidR="00426709" w:rsidRPr="005D1077" w:rsidRDefault="00426709" w:rsidP="00426709">
            <w:pPr>
              <w:rPr>
                <w:sz w:val="22"/>
                <w:szCs w:val="22"/>
              </w:rPr>
            </w:pPr>
            <w:r w:rsidRPr="005D1077">
              <w:rPr>
                <w:sz w:val="22"/>
                <w:szCs w:val="22"/>
              </w:rPr>
              <w:t>ГФ РБ II 2.2.46</w:t>
            </w:r>
          </w:p>
          <w:p w14:paraId="3191F87A" w14:textId="77777777" w:rsidR="00426709" w:rsidRPr="005D1077" w:rsidRDefault="00426709" w:rsidP="00426709">
            <w:pPr>
              <w:rPr>
                <w:sz w:val="22"/>
                <w:szCs w:val="22"/>
              </w:rPr>
            </w:pPr>
            <w:r w:rsidRPr="005D1077">
              <w:rPr>
                <w:sz w:val="22"/>
                <w:szCs w:val="22"/>
              </w:rPr>
              <w:t>ФЕАЭС 2.1.2.36</w:t>
            </w:r>
          </w:p>
          <w:p w14:paraId="47F62F4B"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73734486" w14:textId="77777777" w:rsidR="005D386C" w:rsidRDefault="005D386C"/>
    <w:p w14:paraId="5575AABF" w14:textId="77777777" w:rsidR="005D386C" w:rsidRDefault="005D386C"/>
    <w:p w14:paraId="21676589" w14:textId="77777777" w:rsidR="005D386C" w:rsidRDefault="005D386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5D386C" w:rsidRPr="005D1077" w14:paraId="3C7A9ED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B12EC68" w14:textId="16AEFE28"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041644" w14:textId="5258FFA6"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7094B" w14:textId="3B546935"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8C4CE0" w14:textId="3054F14B" w:rsidR="005D386C" w:rsidRPr="005D1077" w:rsidRDefault="005D386C" w:rsidP="005D386C">
            <w:pPr>
              <w:ind w:left="-112" w:right="-132"/>
              <w:jc w:val="center"/>
              <w:rPr>
                <w:sz w:val="22"/>
                <w:szCs w:val="22"/>
              </w:rPr>
            </w:pPr>
            <w:r>
              <w:rPr>
                <w:sz w:val="22"/>
                <w:szCs w:val="22"/>
              </w:rPr>
              <w:t>4</w:t>
            </w:r>
          </w:p>
        </w:tc>
        <w:tc>
          <w:tcPr>
            <w:tcW w:w="2127" w:type="dxa"/>
            <w:shd w:val="clear" w:color="auto" w:fill="auto"/>
            <w:vAlign w:val="center"/>
          </w:tcPr>
          <w:p w14:paraId="346E03EB" w14:textId="45B99852"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B992057" w14:textId="7C1565F7" w:rsidR="005D386C" w:rsidRPr="005D1077" w:rsidRDefault="005D386C" w:rsidP="005D386C">
            <w:pPr>
              <w:jc w:val="center"/>
              <w:rPr>
                <w:sz w:val="22"/>
                <w:szCs w:val="22"/>
              </w:rPr>
            </w:pPr>
            <w:r>
              <w:rPr>
                <w:sz w:val="22"/>
                <w:szCs w:val="22"/>
              </w:rPr>
              <w:t>6</w:t>
            </w:r>
          </w:p>
        </w:tc>
      </w:tr>
      <w:tr w:rsidR="00426709" w:rsidRPr="005D1077" w14:paraId="4764271D"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ACD81EB" w14:textId="372AC0E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10.13</w:t>
            </w:r>
            <w:r w:rsidR="00426709" w:rsidRPr="005D1077">
              <w:rPr>
                <w:sz w:val="22"/>
                <w:szCs w:val="22"/>
              </w:rPr>
              <w:t xml:space="preserve"> *</w:t>
            </w:r>
          </w:p>
        </w:tc>
        <w:tc>
          <w:tcPr>
            <w:tcW w:w="1845" w:type="dxa"/>
            <w:shd w:val="clear" w:color="auto" w:fill="auto"/>
          </w:tcPr>
          <w:p w14:paraId="7B537031"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18FDF9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64CAA" w14:textId="77777777" w:rsidR="00426709" w:rsidRPr="00AE234B" w:rsidRDefault="00426709" w:rsidP="00AE234B">
            <w:pPr>
              <w:overflowPunct w:val="0"/>
              <w:autoSpaceDE w:val="0"/>
              <w:autoSpaceDN w:val="0"/>
              <w:adjustRightInd w:val="0"/>
              <w:textAlignment w:val="baseline"/>
            </w:pPr>
            <w:r w:rsidRPr="00AE234B">
              <w:t>21.20/08.161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F80387" w14:textId="77777777" w:rsidR="00426709" w:rsidRPr="005D1077" w:rsidRDefault="00426709" w:rsidP="00AE234B">
            <w:pPr>
              <w:jc w:val="both"/>
              <w:rPr>
                <w:sz w:val="22"/>
                <w:szCs w:val="22"/>
              </w:rPr>
            </w:pPr>
            <w:r w:rsidRPr="005D1077">
              <w:rPr>
                <w:sz w:val="22"/>
                <w:szCs w:val="22"/>
              </w:rPr>
              <w:t>Тонкослойная хроматография:</w:t>
            </w:r>
          </w:p>
          <w:p w14:paraId="6EAC2FDA" w14:textId="5D4C2575" w:rsidR="00426709" w:rsidRPr="005D1077" w:rsidRDefault="00426709" w:rsidP="00AE234B">
            <w:pPr>
              <w:jc w:val="both"/>
              <w:rPr>
                <w:sz w:val="22"/>
                <w:szCs w:val="22"/>
              </w:rPr>
            </w:pPr>
            <w:r w:rsidRPr="005D1077">
              <w:rPr>
                <w:sz w:val="22"/>
                <w:szCs w:val="22"/>
              </w:rPr>
              <w:t>-подлинность (идентификация)</w:t>
            </w:r>
          </w:p>
          <w:p w14:paraId="5EB4A7EB" w14:textId="4D45E361" w:rsidR="00426709" w:rsidRPr="005D1077" w:rsidRDefault="00426709" w:rsidP="00AE234B">
            <w:pPr>
              <w:jc w:val="both"/>
              <w:rPr>
                <w:sz w:val="22"/>
                <w:szCs w:val="22"/>
              </w:rPr>
            </w:pPr>
            <w:r w:rsidRPr="005D1077">
              <w:rPr>
                <w:sz w:val="22"/>
                <w:szCs w:val="22"/>
              </w:rPr>
              <w:t>- чистота и предельное содержание примесей</w:t>
            </w:r>
            <w:r w:rsidR="00AE234B">
              <w:rPr>
                <w:sz w:val="22"/>
                <w:szCs w:val="22"/>
              </w:rPr>
              <w:t>.</w:t>
            </w:r>
          </w:p>
          <w:p w14:paraId="539AC799" w14:textId="77777777" w:rsidR="00426709" w:rsidRPr="005D1077" w:rsidRDefault="00426709" w:rsidP="00AE234B">
            <w:pPr>
              <w:overflowPunct w:val="0"/>
              <w:autoSpaceDE w:val="0"/>
              <w:autoSpaceDN w:val="0"/>
              <w:adjustRightInd w:val="0"/>
              <w:jc w:val="both"/>
              <w:textAlignment w:val="baseline"/>
              <w:rPr>
                <w:sz w:val="22"/>
                <w:szCs w:val="22"/>
              </w:rPr>
            </w:pPr>
            <w:r w:rsidRPr="005D1077">
              <w:rPr>
                <w:sz w:val="22"/>
                <w:szCs w:val="22"/>
              </w:rPr>
              <w:t>Хроматографические методы разделения</w:t>
            </w:r>
          </w:p>
        </w:tc>
        <w:tc>
          <w:tcPr>
            <w:tcW w:w="2127" w:type="dxa"/>
            <w:shd w:val="clear" w:color="auto" w:fill="auto"/>
          </w:tcPr>
          <w:p w14:paraId="74F5FD35" w14:textId="77777777" w:rsidR="005D386C" w:rsidRPr="005D1077" w:rsidRDefault="005D386C" w:rsidP="005D386C">
            <w:pPr>
              <w:overflowPunct w:val="0"/>
              <w:autoSpaceDE w:val="0"/>
              <w:autoSpaceDN w:val="0"/>
              <w:adjustRightInd w:val="0"/>
              <w:ind w:left="87" w:right="227" w:hanging="87"/>
              <w:jc w:val="center"/>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73E821A1" w14:textId="77777777" w:rsidR="00426709" w:rsidRPr="005D1077" w:rsidRDefault="00426709" w:rsidP="005D386C">
            <w:pPr>
              <w:overflowPunct w:val="0"/>
              <w:autoSpaceDE w:val="0"/>
              <w:autoSpaceDN w:val="0"/>
              <w:adjustRightInd w:val="0"/>
              <w:ind w:left="87" w:right="227" w:hanging="87"/>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F10A8" w14:textId="77777777" w:rsidR="00426709" w:rsidRPr="005D1077" w:rsidRDefault="00426709" w:rsidP="00426709">
            <w:pPr>
              <w:rPr>
                <w:sz w:val="22"/>
                <w:szCs w:val="22"/>
              </w:rPr>
            </w:pPr>
            <w:r w:rsidRPr="005D1077">
              <w:rPr>
                <w:sz w:val="22"/>
                <w:szCs w:val="22"/>
              </w:rPr>
              <w:t xml:space="preserve">ГФ РБ </w:t>
            </w:r>
            <w:proofErr w:type="gramStart"/>
            <w:r w:rsidRPr="005D1077">
              <w:rPr>
                <w:sz w:val="22"/>
                <w:szCs w:val="22"/>
                <w:lang w:val="en-US"/>
              </w:rPr>
              <w:t>I</w:t>
            </w:r>
            <w:r w:rsidRPr="005D1077">
              <w:rPr>
                <w:sz w:val="22"/>
                <w:szCs w:val="22"/>
              </w:rPr>
              <w:t xml:space="preserve">  2.2.27</w:t>
            </w:r>
            <w:proofErr w:type="gramEnd"/>
          </w:p>
          <w:p w14:paraId="790EB78C" w14:textId="77777777" w:rsidR="00426709" w:rsidRPr="005D1077" w:rsidRDefault="00426709" w:rsidP="00426709">
            <w:pPr>
              <w:rPr>
                <w:sz w:val="22"/>
                <w:szCs w:val="22"/>
              </w:rPr>
            </w:pPr>
            <w:r w:rsidRPr="005D1077">
              <w:rPr>
                <w:sz w:val="22"/>
                <w:szCs w:val="22"/>
              </w:rPr>
              <w:t>ГФ РБ II 2.2.27</w:t>
            </w:r>
          </w:p>
          <w:p w14:paraId="44A470BE" w14:textId="77777777" w:rsidR="00426709" w:rsidRPr="005D1077" w:rsidRDefault="00426709" w:rsidP="00426709">
            <w:pPr>
              <w:rPr>
                <w:sz w:val="22"/>
                <w:szCs w:val="22"/>
              </w:rPr>
            </w:pPr>
            <w:r w:rsidRPr="005D1077">
              <w:rPr>
                <w:sz w:val="22"/>
                <w:szCs w:val="22"/>
              </w:rPr>
              <w:t xml:space="preserve">ФЕАЭС 2.1.2.26 </w:t>
            </w:r>
          </w:p>
          <w:p w14:paraId="7385FEAA" w14:textId="77777777" w:rsidR="00426709" w:rsidRPr="005D1077" w:rsidRDefault="00426709" w:rsidP="00426709">
            <w:pPr>
              <w:rPr>
                <w:sz w:val="22"/>
                <w:szCs w:val="22"/>
              </w:rPr>
            </w:pPr>
            <w:r w:rsidRPr="005D1077">
              <w:rPr>
                <w:sz w:val="22"/>
                <w:szCs w:val="22"/>
              </w:rPr>
              <w:t>ГФ РБ II 2.2.46</w:t>
            </w:r>
          </w:p>
          <w:p w14:paraId="7687B132" w14:textId="77777777" w:rsidR="00426709" w:rsidRPr="005D1077" w:rsidRDefault="00426709" w:rsidP="00426709">
            <w:pPr>
              <w:pStyle w:val="af6"/>
            </w:pPr>
            <w:r w:rsidRPr="005D1077">
              <w:t>ФЕАЭС 2.1.2.36</w:t>
            </w:r>
          </w:p>
          <w:p w14:paraId="4EA5CBAA" w14:textId="77777777" w:rsidR="00426709" w:rsidRPr="005D1077" w:rsidRDefault="00426709" w:rsidP="00426709">
            <w:pPr>
              <w:pStyle w:val="af6"/>
            </w:pPr>
          </w:p>
          <w:p w14:paraId="49832661"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3CF9E12E" w14:textId="77777777" w:rsidR="00925BEE" w:rsidRDefault="00925BEE" w:rsidP="003E26A2">
      <w:pPr>
        <w:pStyle w:val="af6"/>
        <w:jc w:val="center"/>
        <w:rPr>
          <w:rStyle w:val="FontStyle37"/>
          <w:sz w:val="24"/>
          <w:szCs w:val="24"/>
          <w:lang w:val="ru-RU"/>
        </w:rPr>
      </w:pPr>
    </w:p>
    <w:p w14:paraId="64B240B2" w14:textId="77777777" w:rsidR="00374A27" w:rsidRPr="00605AD3" w:rsidRDefault="00374A27" w:rsidP="00374A27">
      <w:pPr>
        <w:rPr>
          <w:b/>
        </w:rPr>
      </w:pPr>
      <w:r w:rsidRPr="00605AD3">
        <w:rPr>
          <w:b/>
        </w:rPr>
        <w:t xml:space="preserve">Примечание: </w:t>
      </w:r>
    </w:p>
    <w:p w14:paraId="2568D68A" w14:textId="3D575B15" w:rsidR="00374A27" w:rsidRDefault="00374A27" w:rsidP="00374A27">
      <w:pPr>
        <w:rPr>
          <w:color w:val="000000"/>
        </w:rPr>
      </w:pPr>
      <w:r w:rsidRPr="00605AD3">
        <w:rPr>
          <w:bCs/>
        </w:rPr>
        <w:t>* – деятельность осуществляется непосредственно в</w:t>
      </w:r>
      <w:r w:rsidR="00AE234B">
        <w:rPr>
          <w:bCs/>
        </w:rPr>
        <w:t xml:space="preserve"> отделе контроля качества</w:t>
      </w:r>
      <w:r w:rsidRPr="00605AD3">
        <w:rPr>
          <w:bCs/>
        </w:rPr>
        <w:t>;</w:t>
      </w:r>
      <w:r w:rsidRPr="00605AD3">
        <w:rPr>
          <w:bCs/>
        </w:rPr>
        <w:br/>
        <w:t xml:space="preserve">** – деятельность осуществляется </w:t>
      </w:r>
      <w:proofErr w:type="gramStart"/>
      <w:r w:rsidRPr="00605AD3">
        <w:rPr>
          <w:bCs/>
        </w:rPr>
        <w:t xml:space="preserve">непосредственно </w:t>
      </w:r>
      <w:r w:rsidR="00AE234B">
        <w:rPr>
          <w:bCs/>
        </w:rPr>
        <w:t xml:space="preserve"> отделе</w:t>
      </w:r>
      <w:proofErr w:type="gramEnd"/>
      <w:r w:rsidR="00AE234B">
        <w:rPr>
          <w:bCs/>
        </w:rPr>
        <w:t xml:space="preserve"> контроля качества</w:t>
      </w:r>
      <w:r w:rsidRPr="00605AD3">
        <w:rPr>
          <w:bCs/>
        </w:rPr>
        <w:t xml:space="preserve"> и за</w:t>
      </w:r>
      <w:r w:rsidR="00AE234B">
        <w:rPr>
          <w:bCs/>
        </w:rPr>
        <w:t xml:space="preserve"> его</w:t>
      </w:r>
      <w:r w:rsidRPr="00605AD3">
        <w:rPr>
          <w:bCs/>
        </w:rPr>
        <w:t xml:space="preserve"> </w:t>
      </w:r>
      <w:proofErr w:type="gramStart"/>
      <w:r w:rsidRPr="00605AD3">
        <w:rPr>
          <w:bCs/>
        </w:rPr>
        <w:t xml:space="preserve">пределами </w:t>
      </w:r>
      <w:r w:rsidR="00AE234B">
        <w:rPr>
          <w:bCs/>
        </w:rPr>
        <w:t xml:space="preserve"> </w:t>
      </w:r>
      <w:r w:rsidRPr="00605AD3">
        <w:rPr>
          <w:bCs/>
        </w:rPr>
        <w:t>;</w:t>
      </w:r>
      <w:proofErr w:type="gramEnd"/>
      <w:r w:rsidRPr="00605AD3">
        <w:rPr>
          <w:bCs/>
        </w:rPr>
        <w:br/>
        <w:t xml:space="preserve">*** – деятельность осуществляется за </w:t>
      </w:r>
      <w:proofErr w:type="gramStart"/>
      <w:r w:rsidRPr="00605AD3">
        <w:rPr>
          <w:bCs/>
        </w:rPr>
        <w:t xml:space="preserve">пределами </w:t>
      </w:r>
      <w:r w:rsidR="00AE234B">
        <w:rPr>
          <w:bCs/>
        </w:rPr>
        <w:t xml:space="preserve"> отдела</w:t>
      </w:r>
      <w:proofErr w:type="gramEnd"/>
      <w:r w:rsidR="00AE234B">
        <w:rPr>
          <w:bCs/>
        </w:rPr>
        <w:t xml:space="preserve"> контроля качества</w:t>
      </w:r>
      <w:r w:rsidRPr="00605AD3">
        <w:rPr>
          <w:bCs/>
        </w:rPr>
        <w:t>.</w:t>
      </w:r>
      <w:r w:rsidRPr="00605AD3">
        <w:rPr>
          <w:color w:val="000000"/>
        </w:rPr>
        <w:t xml:space="preserve"> </w:t>
      </w:r>
    </w:p>
    <w:tbl>
      <w:tblPr>
        <w:tblStyle w:val="af3"/>
        <w:tblW w:w="47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810"/>
        <w:gridCol w:w="254"/>
        <w:gridCol w:w="2399"/>
      </w:tblGrid>
      <w:tr w:rsidR="00C62C68" w:rsidRPr="00645C1C" w14:paraId="7AB3596E" w14:textId="77777777" w:rsidTr="00AE234B">
        <w:trPr>
          <w:gridAfter w:val="1"/>
          <w:wAfter w:w="2399" w:type="dxa"/>
          <w:trHeight w:val="396"/>
        </w:trPr>
        <w:tc>
          <w:tcPr>
            <w:tcW w:w="2662" w:type="dxa"/>
            <w:vMerge w:val="restart"/>
            <w:vAlign w:val="center"/>
          </w:tcPr>
          <w:p w14:paraId="12BD4DD7" w14:textId="02CD0A61" w:rsidR="00C62C68" w:rsidRPr="00645C1C" w:rsidRDefault="00C62C68" w:rsidP="00EB7AD3">
            <w:pPr>
              <w:pStyle w:val="af6"/>
              <w:ind w:left="-105" w:right="-124"/>
              <w:rPr>
                <w:iCs/>
                <w:sz w:val="28"/>
                <w:szCs w:val="28"/>
                <w:lang w:val="ru-RU"/>
              </w:rPr>
            </w:pPr>
            <w:bookmarkStart w:id="0" w:name="_Hlk78369449"/>
          </w:p>
        </w:tc>
        <w:tc>
          <w:tcPr>
            <w:tcW w:w="3810" w:type="dxa"/>
            <w:vAlign w:val="bottom"/>
          </w:tcPr>
          <w:p w14:paraId="109D49CA" w14:textId="77777777" w:rsidR="00C62C68" w:rsidRPr="00645C1C" w:rsidRDefault="00C62C68" w:rsidP="00EB7AD3">
            <w:pPr>
              <w:pStyle w:val="af6"/>
              <w:rPr>
                <w:iCs/>
                <w:sz w:val="28"/>
                <w:szCs w:val="28"/>
                <w:lang w:val="ru-RU"/>
              </w:rPr>
            </w:pPr>
          </w:p>
        </w:tc>
        <w:tc>
          <w:tcPr>
            <w:tcW w:w="254" w:type="dxa"/>
            <w:vAlign w:val="bottom"/>
          </w:tcPr>
          <w:p w14:paraId="7D247542" w14:textId="77777777" w:rsidR="00C62C68" w:rsidRPr="00645C1C" w:rsidRDefault="00C62C68" w:rsidP="00EB7AD3">
            <w:pPr>
              <w:pStyle w:val="af6"/>
              <w:rPr>
                <w:iCs/>
                <w:sz w:val="28"/>
                <w:szCs w:val="28"/>
                <w:lang w:val="ru-RU"/>
              </w:rPr>
            </w:pPr>
          </w:p>
        </w:tc>
      </w:tr>
      <w:tr w:rsidR="00C62C68" w:rsidRPr="00645C1C" w14:paraId="5DB90364" w14:textId="77777777" w:rsidTr="00AE234B">
        <w:trPr>
          <w:trHeight w:val="608"/>
        </w:trPr>
        <w:tc>
          <w:tcPr>
            <w:tcW w:w="2662" w:type="dxa"/>
            <w:vMerge/>
            <w:vAlign w:val="center"/>
          </w:tcPr>
          <w:p w14:paraId="4D7AD3B6" w14:textId="77777777" w:rsidR="00C62C68" w:rsidRPr="00645C1C" w:rsidRDefault="00C62C68" w:rsidP="00EB7AD3">
            <w:pPr>
              <w:rPr>
                <w:iCs/>
                <w:sz w:val="28"/>
                <w:szCs w:val="28"/>
                <w:lang w:eastAsia="en-US"/>
              </w:rPr>
            </w:pPr>
          </w:p>
        </w:tc>
        <w:tc>
          <w:tcPr>
            <w:tcW w:w="3810" w:type="dxa"/>
          </w:tcPr>
          <w:p w14:paraId="09033235" w14:textId="08BCED25" w:rsidR="00C62C68" w:rsidRPr="002667A7" w:rsidRDefault="00C62C68" w:rsidP="00374A27">
            <w:pPr>
              <w:pStyle w:val="af6"/>
              <w:jc w:val="center"/>
              <w:rPr>
                <w:iCs/>
                <w:sz w:val="20"/>
                <w:szCs w:val="20"/>
                <w:lang w:val="ru-RU"/>
              </w:rPr>
            </w:pPr>
          </w:p>
        </w:tc>
        <w:tc>
          <w:tcPr>
            <w:tcW w:w="254" w:type="dxa"/>
          </w:tcPr>
          <w:p w14:paraId="5AA9E2BC" w14:textId="77777777" w:rsidR="00C62C68" w:rsidRPr="002667A7" w:rsidRDefault="00C62C68" w:rsidP="00EB7AD3">
            <w:pPr>
              <w:pStyle w:val="af6"/>
              <w:jc w:val="center"/>
              <w:rPr>
                <w:iCs/>
                <w:sz w:val="20"/>
                <w:szCs w:val="20"/>
                <w:lang w:val="ru-RU"/>
              </w:rPr>
            </w:pPr>
          </w:p>
        </w:tc>
        <w:tc>
          <w:tcPr>
            <w:tcW w:w="2399" w:type="dxa"/>
          </w:tcPr>
          <w:p w14:paraId="4ABD5D81" w14:textId="4CFFB483" w:rsidR="00C62C68" w:rsidRPr="002667A7" w:rsidRDefault="00C62C68" w:rsidP="001F51B1">
            <w:pPr>
              <w:pStyle w:val="af6"/>
              <w:ind w:hanging="252"/>
              <w:jc w:val="center"/>
              <w:rPr>
                <w:iCs/>
                <w:sz w:val="16"/>
                <w:szCs w:val="16"/>
                <w:lang w:val="ru-RU"/>
              </w:rPr>
            </w:pPr>
          </w:p>
        </w:tc>
      </w:tr>
    </w:tbl>
    <w:bookmarkEnd w:id="0"/>
    <w:p w14:paraId="2F335F3B" w14:textId="77777777" w:rsidR="006271E2" w:rsidRDefault="00A0063E" w:rsidP="00A0063E">
      <w:pPr>
        <w:rPr>
          <w:color w:val="000000"/>
          <w:sz w:val="28"/>
          <w:szCs w:val="28"/>
        </w:rPr>
      </w:pPr>
      <w:r w:rsidRPr="001D02D0">
        <w:rPr>
          <w:color w:val="000000"/>
          <w:sz w:val="28"/>
          <w:szCs w:val="28"/>
        </w:rPr>
        <w:t>Руководитель органа</w:t>
      </w:r>
      <w:r w:rsidR="002F365D">
        <w:rPr>
          <w:color w:val="000000"/>
          <w:sz w:val="28"/>
          <w:szCs w:val="28"/>
        </w:rPr>
        <w:t xml:space="preserve"> </w:t>
      </w:r>
    </w:p>
    <w:p w14:paraId="3DDD85B6" w14:textId="1C4F7475" w:rsidR="00A0063E" w:rsidRDefault="00A0063E" w:rsidP="00A0063E">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65F5D52" w14:textId="77777777" w:rsidR="00A0063E" w:rsidRDefault="00A0063E" w:rsidP="00A0063E">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438C1A8F" w14:textId="078C150C" w:rsidR="00A0063E" w:rsidRPr="001D02D0" w:rsidRDefault="00A0063E" w:rsidP="00A0063E">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70E3BEE1" w14:textId="57A1C72C" w:rsidR="00A0063E" w:rsidRPr="005A5ADD" w:rsidRDefault="00A0063E" w:rsidP="00A0063E">
      <w:pPr>
        <w:rPr>
          <w:color w:val="000000"/>
          <w:sz w:val="28"/>
          <w:szCs w:val="28"/>
        </w:rPr>
      </w:pPr>
      <w:r w:rsidRPr="001D02D0">
        <w:rPr>
          <w:color w:val="000000"/>
          <w:sz w:val="28"/>
          <w:szCs w:val="28"/>
        </w:rPr>
        <w:t>предприятия «</w:t>
      </w:r>
      <w:proofErr w:type="gramStart"/>
      <w:r w:rsidRPr="001D02D0">
        <w:rPr>
          <w:color w:val="000000"/>
          <w:sz w:val="28"/>
          <w:szCs w:val="28"/>
        </w:rPr>
        <w:t>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spellStart"/>
      <w:r w:rsidR="006271E2">
        <w:rPr>
          <w:color w:val="000000"/>
          <w:sz w:val="28"/>
          <w:szCs w:val="28"/>
        </w:rPr>
        <w:t>Т.А</w:t>
      </w:r>
      <w:proofErr w:type="gramEnd"/>
      <w:r w:rsidR="006271E2">
        <w:rPr>
          <w:color w:val="000000"/>
          <w:sz w:val="28"/>
          <w:szCs w:val="28"/>
        </w:rPr>
        <w:t>.Николаева</w:t>
      </w:r>
      <w:proofErr w:type="spellEnd"/>
    </w:p>
    <w:p w14:paraId="585A2EBA" w14:textId="77777777" w:rsidR="0056070B" w:rsidRPr="00CC094B" w:rsidRDefault="0056070B" w:rsidP="00CC094B">
      <w:pPr>
        <w:pStyle w:val="af6"/>
        <w:outlineLvl w:val="1"/>
        <w:rPr>
          <w:iCs/>
          <w:lang w:val="ru-RU"/>
        </w:rPr>
      </w:pPr>
    </w:p>
    <w:sectPr w:rsidR="0056070B" w:rsidRPr="00CC094B" w:rsidSect="00457289">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AE3A" w14:textId="77777777" w:rsidR="00265A29" w:rsidRDefault="00265A29" w:rsidP="0011070C">
      <w:r>
        <w:separator/>
      </w:r>
    </w:p>
  </w:endnote>
  <w:endnote w:type="continuationSeparator" w:id="0">
    <w:p w14:paraId="47EA688C" w14:textId="77777777" w:rsidR="00265A29" w:rsidRDefault="00265A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400"/>
      <w:gridCol w:w="4177"/>
      <w:gridCol w:w="1781"/>
    </w:tblGrid>
    <w:tr w:rsidR="00AE234B" w:rsidRPr="00AE234B" w14:paraId="5950A3D5" w14:textId="77777777" w:rsidTr="00C62C68">
      <w:tc>
        <w:tcPr>
          <w:tcW w:w="3402" w:type="dxa"/>
          <w:vAlign w:val="center"/>
          <w:hideMark/>
        </w:tcPr>
        <w:p w14:paraId="28040386" w14:textId="4C5FC26A"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12-27T00:00:00Z">
              <w:dateFormat w:val="dd.MM.yyyy"/>
              <w:lid w:val="ru-RU"/>
              <w:storeMappedDataAs w:val="dateTime"/>
              <w:calendar w:val="gregorian"/>
            </w:date>
          </w:sdtPr>
          <w:sdtEndPr>
            <w:rPr>
              <w:u w:val="none"/>
            </w:rPr>
          </w:sdtEndPr>
          <w:sdtContent>
            <w:p w14:paraId="74A3B532" w14:textId="140D8857" w:rsidR="002667A7" w:rsidRPr="00B453D4" w:rsidRDefault="00C62BF2" w:rsidP="002667A7">
              <w:pPr>
                <w:pStyle w:val="61"/>
                <w:jc w:val="center"/>
                <w:rPr>
                  <w:rFonts w:eastAsia="ArialMT"/>
                  <w:sz w:val="24"/>
                  <w:szCs w:val="24"/>
                  <w:lang w:val="ru-RU"/>
                </w:rPr>
              </w:pPr>
              <w:r>
                <w:rPr>
                  <w:rFonts w:eastAsia="ArialMT"/>
                  <w:u w:val="single"/>
                  <w:lang w:val="ru-RU"/>
                </w:rPr>
                <w:t>27.12.2024</w:t>
              </w:r>
            </w:p>
          </w:sdtContent>
        </w:sdt>
        <w:p w14:paraId="476B41EA" w14:textId="0541DAED"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78CC867F" w14:textId="77777777" w:rsidR="002667A7" w:rsidRPr="00AE234B" w:rsidRDefault="002667A7" w:rsidP="00C62C68">
          <w:pPr>
            <w:pStyle w:val="61"/>
            <w:ind w:left="-94" w:right="-70" w:hanging="303"/>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t>2</w:t>
          </w:r>
          <w:r w:rsidRPr="00AE234B">
            <w:rPr>
              <w:lang w:val="ru-RU"/>
            </w:rPr>
            <w:fldChar w:fldCharType="end"/>
          </w:r>
        </w:p>
      </w:tc>
    </w:tr>
  </w:tbl>
  <w:p w14:paraId="3629D80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4301"/>
      <w:gridCol w:w="1721"/>
    </w:tblGrid>
    <w:tr w:rsidR="00AE234B" w:rsidRPr="00AE234B" w14:paraId="026ADD8F" w14:textId="77777777" w:rsidTr="00B453D4">
      <w:trPr>
        <w:trHeight w:val="66"/>
      </w:trPr>
      <w:tc>
        <w:tcPr>
          <w:tcW w:w="3336" w:type="dxa"/>
          <w:vAlign w:val="center"/>
          <w:hideMark/>
        </w:tcPr>
        <w:p w14:paraId="5264557C" w14:textId="1E803FEE"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placeholder>
              <w:docPart w:val="A2ED08F84D97484698DF0084D75B3F71"/>
            </w:placeholder>
            <w:date w:fullDate="2024-12-27T00:00:00Z">
              <w:dateFormat w:val="dd.MM.yyyy"/>
              <w:lid w:val="ru-RU"/>
              <w:storeMappedDataAs w:val="dateTime"/>
              <w:calendar w:val="gregorian"/>
            </w:date>
          </w:sdtPr>
          <w:sdtEndPr>
            <w:rPr>
              <w:u w:val="none"/>
            </w:rPr>
          </w:sdtEndPr>
          <w:sdtContent>
            <w:p w14:paraId="357AEEA2" w14:textId="6E84A5A4" w:rsidR="005D5C7B" w:rsidRPr="007624CE" w:rsidRDefault="004F66EA" w:rsidP="005D5C7B">
              <w:pPr>
                <w:pStyle w:val="61"/>
                <w:jc w:val="center"/>
                <w:rPr>
                  <w:rFonts w:eastAsia="ArialMT"/>
                  <w:lang w:val="ru-RU"/>
                </w:rPr>
              </w:pPr>
              <w:r>
                <w:rPr>
                  <w:rFonts w:eastAsia="ArialMT"/>
                  <w:u w:val="single"/>
                  <w:lang w:val="ru-RU"/>
                </w:rPr>
                <w:t>27.12.2024</w:t>
              </w:r>
            </w:p>
          </w:sdtContent>
        </w:sdt>
        <w:p w14:paraId="4B347AC2" w14:textId="109B3E5E"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5D5C7B" w:rsidRPr="00AE234B" w:rsidRDefault="005D5C7B" w:rsidP="005D5C7B">
          <w:pPr>
            <w:pStyle w:val="61"/>
            <w:ind w:left="-94" w:right="-70"/>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rPr>
              <w:lang w:val="ru-RU"/>
            </w:rPr>
            <w:t>1</w:t>
          </w:r>
          <w:r w:rsidRPr="00AE234B">
            <w:rPr>
              <w:lang w:val="ru-RU"/>
            </w:rPr>
            <w:fldChar w:fldCharType="end"/>
          </w:r>
        </w:p>
      </w:tc>
    </w:tr>
  </w:tbl>
  <w:p w14:paraId="08089BB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7B72" w14:textId="77777777" w:rsidR="00265A29" w:rsidRDefault="00265A29" w:rsidP="0011070C">
      <w:r>
        <w:separator/>
      </w:r>
    </w:p>
  </w:footnote>
  <w:footnote w:type="continuationSeparator" w:id="0">
    <w:p w14:paraId="4B0A662C" w14:textId="77777777" w:rsidR="00265A29" w:rsidRDefault="00265A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804E551" w14:textId="77777777" w:rsidTr="002020E1">
      <w:trPr>
        <w:trHeight w:val="752"/>
        <w:tblHeader/>
      </w:trPr>
      <w:tc>
        <w:tcPr>
          <w:tcW w:w="380" w:type="pct"/>
          <w:tcBorders>
            <w:bottom w:val="single" w:sz="4" w:space="0" w:color="auto"/>
          </w:tcBorders>
          <w:vAlign w:val="center"/>
          <w:hideMark/>
        </w:tcPr>
        <w:p w14:paraId="45F8B739"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510B2D1A" w:rsidR="006938AF" w:rsidRPr="00B453D4" w:rsidRDefault="006938AF" w:rsidP="002E50CD">
          <w:pPr>
            <w:autoSpaceDE w:val="0"/>
            <w:autoSpaceDN w:val="0"/>
            <w:adjustRightInd w:val="0"/>
            <w:jc w:val="center"/>
            <w:rPr>
              <w:bCs/>
              <w:sz w:val="24"/>
              <w:szCs w:val="24"/>
            </w:rPr>
          </w:pPr>
          <w:r w:rsidRPr="00B453D4">
            <w:rPr>
              <w:bCs/>
              <w:sz w:val="24"/>
              <w:szCs w:val="24"/>
            </w:rPr>
            <w:t xml:space="preserve">Приложение №1 к аттестату аккредитации </w:t>
          </w:r>
          <w:r w:rsidR="0070130C" w:rsidRPr="0070130C">
            <w:rPr>
              <w:bCs/>
              <w:sz w:val="24"/>
              <w:szCs w:val="24"/>
            </w:rPr>
            <w:t xml:space="preserve">№ BY/112 </w:t>
          </w:r>
          <w:r w:rsidR="004A3B9E">
            <w:rPr>
              <w:bCs/>
              <w:sz w:val="24"/>
              <w:szCs w:val="24"/>
            </w:rPr>
            <w:t>2.1900</w:t>
          </w:r>
        </w:p>
      </w:tc>
    </w:tr>
  </w:tbl>
  <w:p w14:paraId="433C693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6" w:type="dxa"/>
      <w:tblInd w:w="-158" w:type="dxa"/>
      <w:tblBorders>
        <w:bottom w:val="single" w:sz="4" w:space="0" w:color="auto"/>
      </w:tblBorders>
      <w:tblLook w:val="00A0" w:firstRow="1" w:lastRow="0" w:firstColumn="1" w:lastColumn="0" w:noHBand="0" w:noVBand="0"/>
    </w:tblPr>
    <w:tblGrid>
      <w:gridCol w:w="896"/>
      <w:gridCol w:w="9090"/>
    </w:tblGrid>
    <w:tr w:rsidR="00CC094B" w:rsidRPr="00804957" w14:paraId="00A6030A" w14:textId="77777777" w:rsidTr="00E74355">
      <w:trPr>
        <w:trHeight w:val="277"/>
      </w:trPr>
      <w:tc>
        <w:tcPr>
          <w:tcW w:w="896" w:type="dxa"/>
          <w:tcBorders>
            <w:bottom w:val="single" w:sz="8" w:space="0" w:color="auto"/>
          </w:tcBorders>
          <w:vAlign w:val="center"/>
        </w:tcPr>
        <w:p w14:paraId="519E951A"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565"/>
    <w:rsid w:val="00022A72"/>
    <w:rsid w:val="000354A0"/>
    <w:rsid w:val="00035B3F"/>
    <w:rsid w:val="00055F5E"/>
    <w:rsid w:val="000643A6"/>
    <w:rsid w:val="00067FEC"/>
    <w:rsid w:val="00074118"/>
    <w:rsid w:val="00090EA2"/>
    <w:rsid w:val="000C364E"/>
    <w:rsid w:val="000D49BB"/>
    <w:rsid w:val="000E2802"/>
    <w:rsid w:val="000E7C1B"/>
    <w:rsid w:val="000F004D"/>
    <w:rsid w:val="000F0DB2"/>
    <w:rsid w:val="000F14E8"/>
    <w:rsid w:val="0011070C"/>
    <w:rsid w:val="00116AD0"/>
    <w:rsid w:val="00117059"/>
    <w:rsid w:val="00117C51"/>
    <w:rsid w:val="00120BDA"/>
    <w:rsid w:val="00121649"/>
    <w:rsid w:val="00124258"/>
    <w:rsid w:val="00132246"/>
    <w:rsid w:val="0013468A"/>
    <w:rsid w:val="00136E67"/>
    <w:rsid w:val="00162213"/>
    <w:rsid w:val="00162D37"/>
    <w:rsid w:val="00167C85"/>
    <w:rsid w:val="00167E8C"/>
    <w:rsid w:val="00181D45"/>
    <w:rsid w:val="00194140"/>
    <w:rsid w:val="001956F7"/>
    <w:rsid w:val="001A4BEA"/>
    <w:rsid w:val="001A7AD9"/>
    <w:rsid w:val="001B047E"/>
    <w:rsid w:val="001B2D03"/>
    <w:rsid w:val="001F0873"/>
    <w:rsid w:val="001F36D3"/>
    <w:rsid w:val="001F51B1"/>
    <w:rsid w:val="001F7797"/>
    <w:rsid w:val="0020355B"/>
    <w:rsid w:val="002036D4"/>
    <w:rsid w:val="00204777"/>
    <w:rsid w:val="002505FA"/>
    <w:rsid w:val="0026243F"/>
    <w:rsid w:val="002645F3"/>
    <w:rsid w:val="00265A29"/>
    <w:rsid w:val="002667A7"/>
    <w:rsid w:val="00285C8E"/>
    <w:rsid w:val="00285F39"/>
    <w:rsid w:val="002877C8"/>
    <w:rsid w:val="002900DE"/>
    <w:rsid w:val="002A22DA"/>
    <w:rsid w:val="002C3708"/>
    <w:rsid w:val="002E50CD"/>
    <w:rsid w:val="002F365D"/>
    <w:rsid w:val="003054C2"/>
    <w:rsid w:val="00305E11"/>
    <w:rsid w:val="003060C4"/>
    <w:rsid w:val="0031023B"/>
    <w:rsid w:val="0031051C"/>
    <w:rsid w:val="0032603B"/>
    <w:rsid w:val="003324CA"/>
    <w:rsid w:val="00343862"/>
    <w:rsid w:val="00350D5F"/>
    <w:rsid w:val="00352F25"/>
    <w:rsid w:val="003717D2"/>
    <w:rsid w:val="00373A5B"/>
    <w:rsid w:val="00374A27"/>
    <w:rsid w:val="00383556"/>
    <w:rsid w:val="00384998"/>
    <w:rsid w:val="00387325"/>
    <w:rsid w:val="003A10A8"/>
    <w:rsid w:val="003A7C1A"/>
    <w:rsid w:val="003C130A"/>
    <w:rsid w:val="003C3F99"/>
    <w:rsid w:val="003D7438"/>
    <w:rsid w:val="003E26A2"/>
    <w:rsid w:val="003E4098"/>
    <w:rsid w:val="003E6D8A"/>
    <w:rsid w:val="003F50C5"/>
    <w:rsid w:val="00401D49"/>
    <w:rsid w:val="00415109"/>
    <w:rsid w:val="00417951"/>
    <w:rsid w:val="00425919"/>
    <w:rsid w:val="00426171"/>
    <w:rsid w:val="00426709"/>
    <w:rsid w:val="00437E07"/>
    <w:rsid w:val="00452A2F"/>
    <w:rsid w:val="0045556D"/>
    <w:rsid w:val="00457289"/>
    <w:rsid w:val="00457C5D"/>
    <w:rsid w:val="00474C71"/>
    <w:rsid w:val="00477689"/>
    <w:rsid w:val="00484D9D"/>
    <w:rsid w:val="00491FC6"/>
    <w:rsid w:val="00492818"/>
    <w:rsid w:val="004949E3"/>
    <w:rsid w:val="00495E04"/>
    <w:rsid w:val="004A3B9E"/>
    <w:rsid w:val="004A5E4C"/>
    <w:rsid w:val="004B133C"/>
    <w:rsid w:val="004C53CA"/>
    <w:rsid w:val="004E0A05"/>
    <w:rsid w:val="004E4DCC"/>
    <w:rsid w:val="004E5090"/>
    <w:rsid w:val="004E5769"/>
    <w:rsid w:val="004E6BC8"/>
    <w:rsid w:val="004E77E3"/>
    <w:rsid w:val="004F1012"/>
    <w:rsid w:val="004F5A1D"/>
    <w:rsid w:val="004F66EA"/>
    <w:rsid w:val="004F7CC4"/>
    <w:rsid w:val="00507CCF"/>
    <w:rsid w:val="00536C8D"/>
    <w:rsid w:val="00552FE5"/>
    <w:rsid w:val="0056070B"/>
    <w:rsid w:val="005648BF"/>
    <w:rsid w:val="00567BB1"/>
    <w:rsid w:val="00577CA0"/>
    <w:rsid w:val="00587203"/>
    <w:rsid w:val="00592241"/>
    <w:rsid w:val="005930FB"/>
    <w:rsid w:val="00597918"/>
    <w:rsid w:val="00597C55"/>
    <w:rsid w:val="005A5ADD"/>
    <w:rsid w:val="005A7D45"/>
    <w:rsid w:val="005D1077"/>
    <w:rsid w:val="005D386C"/>
    <w:rsid w:val="005D5C7B"/>
    <w:rsid w:val="005E250C"/>
    <w:rsid w:val="005E33F5"/>
    <w:rsid w:val="005E611E"/>
    <w:rsid w:val="005E7EB9"/>
    <w:rsid w:val="005F4692"/>
    <w:rsid w:val="005F5792"/>
    <w:rsid w:val="0061194E"/>
    <w:rsid w:val="00617198"/>
    <w:rsid w:val="0062290B"/>
    <w:rsid w:val="00623F27"/>
    <w:rsid w:val="006271E2"/>
    <w:rsid w:val="00645468"/>
    <w:rsid w:val="006528B7"/>
    <w:rsid w:val="006762B3"/>
    <w:rsid w:val="00676568"/>
    <w:rsid w:val="00680F36"/>
    <w:rsid w:val="006938AF"/>
    <w:rsid w:val="006941BE"/>
    <w:rsid w:val="006A2A62"/>
    <w:rsid w:val="006A336B"/>
    <w:rsid w:val="006B7946"/>
    <w:rsid w:val="006D5481"/>
    <w:rsid w:val="006D5DCE"/>
    <w:rsid w:val="006F0EAC"/>
    <w:rsid w:val="006F3ED8"/>
    <w:rsid w:val="006F7BEF"/>
    <w:rsid w:val="007005CB"/>
    <w:rsid w:val="00700B0B"/>
    <w:rsid w:val="00701135"/>
    <w:rsid w:val="0070130C"/>
    <w:rsid w:val="0073035A"/>
    <w:rsid w:val="00731452"/>
    <w:rsid w:val="00734508"/>
    <w:rsid w:val="00741FBB"/>
    <w:rsid w:val="00750565"/>
    <w:rsid w:val="00760E99"/>
    <w:rsid w:val="007624CE"/>
    <w:rsid w:val="007628FA"/>
    <w:rsid w:val="00771811"/>
    <w:rsid w:val="00773323"/>
    <w:rsid w:val="0077376B"/>
    <w:rsid w:val="007924B5"/>
    <w:rsid w:val="00796C65"/>
    <w:rsid w:val="007B3671"/>
    <w:rsid w:val="007E484E"/>
    <w:rsid w:val="007F5916"/>
    <w:rsid w:val="00804FAA"/>
    <w:rsid w:val="00805C5D"/>
    <w:rsid w:val="00816EB1"/>
    <w:rsid w:val="00831B5A"/>
    <w:rsid w:val="00835572"/>
    <w:rsid w:val="00836511"/>
    <w:rsid w:val="0084489B"/>
    <w:rsid w:val="00846EDC"/>
    <w:rsid w:val="00854720"/>
    <w:rsid w:val="00864D69"/>
    <w:rsid w:val="00865047"/>
    <w:rsid w:val="00877224"/>
    <w:rsid w:val="00886D6D"/>
    <w:rsid w:val="008B5528"/>
    <w:rsid w:val="008C19CB"/>
    <w:rsid w:val="008D345F"/>
    <w:rsid w:val="008E0CEF"/>
    <w:rsid w:val="008E1836"/>
    <w:rsid w:val="008E324C"/>
    <w:rsid w:val="008E43A5"/>
    <w:rsid w:val="00916038"/>
    <w:rsid w:val="00920D7B"/>
    <w:rsid w:val="00921A06"/>
    <w:rsid w:val="00925BEE"/>
    <w:rsid w:val="00946502"/>
    <w:rsid w:val="009503C7"/>
    <w:rsid w:val="0095347E"/>
    <w:rsid w:val="009555FC"/>
    <w:rsid w:val="0098183A"/>
    <w:rsid w:val="00983A9B"/>
    <w:rsid w:val="009940B7"/>
    <w:rsid w:val="00994B3A"/>
    <w:rsid w:val="009A3A10"/>
    <w:rsid w:val="009A3E9D"/>
    <w:rsid w:val="009A5C51"/>
    <w:rsid w:val="009D5A57"/>
    <w:rsid w:val="009E3A49"/>
    <w:rsid w:val="009E74C3"/>
    <w:rsid w:val="009F7389"/>
    <w:rsid w:val="00A0063E"/>
    <w:rsid w:val="00A12B4E"/>
    <w:rsid w:val="00A16715"/>
    <w:rsid w:val="00A206E8"/>
    <w:rsid w:val="00A234DD"/>
    <w:rsid w:val="00A3165A"/>
    <w:rsid w:val="00A41738"/>
    <w:rsid w:val="00A47C62"/>
    <w:rsid w:val="00A644F5"/>
    <w:rsid w:val="00A66090"/>
    <w:rsid w:val="00A732CD"/>
    <w:rsid w:val="00A74C02"/>
    <w:rsid w:val="00A755C7"/>
    <w:rsid w:val="00A80C38"/>
    <w:rsid w:val="00A84CA9"/>
    <w:rsid w:val="00A852A6"/>
    <w:rsid w:val="00A861E6"/>
    <w:rsid w:val="00A92FAC"/>
    <w:rsid w:val="00AA7FFA"/>
    <w:rsid w:val="00AB1825"/>
    <w:rsid w:val="00AD4B7A"/>
    <w:rsid w:val="00AD7D2D"/>
    <w:rsid w:val="00AE234B"/>
    <w:rsid w:val="00AF36CA"/>
    <w:rsid w:val="00B073DC"/>
    <w:rsid w:val="00B16BF0"/>
    <w:rsid w:val="00B20359"/>
    <w:rsid w:val="00B365E2"/>
    <w:rsid w:val="00B37234"/>
    <w:rsid w:val="00B453D4"/>
    <w:rsid w:val="00B4667C"/>
    <w:rsid w:val="00B4780B"/>
    <w:rsid w:val="00B47A0F"/>
    <w:rsid w:val="00B53AEA"/>
    <w:rsid w:val="00B654AE"/>
    <w:rsid w:val="00B74D26"/>
    <w:rsid w:val="00B74D82"/>
    <w:rsid w:val="00B806E6"/>
    <w:rsid w:val="00BA4B0C"/>
    <w:rsid w:val="00BA682A"/>
    <w:rsid w:val="00BA7746"/>
    <w:rsid w:val="00BB0188"/>
    <w:rsid w:val="00BB272F"/>
    <w:rsid w:val="00BB5E12"/>
    <w:rsid w:val="00BC2DB9"/>
    <w:rsid w:val="00BC40FF"/>
    <w:rsid w:val="00BC6B2B"/>
    <w:rsid w:val="00BD0B08"/>
    <w:rsid w:val="00BF4DC8"/>
    <w:rsid w:val="00BF7B88"/>
    <w:rsid w:val="00C12A28"/>
    <w:rsid w:val="00C13D62"/>
    <w:rsid w:val="00C166AB"/>
    <w:rsid w:val="00C22C66"/>
    <w:rsid w:val="00C371A4"/>
    <w:rsid w:val="00C3769E"/>
    <w:rsid w:val="00C41903"/>
    <w:rsid w:val="00C45348"/>
    <w:rsid w:val="00C62BF2"/>
    <w:rsid w:val="00C62C68"/>
    <w:rsid w:val="00C75043"/>
    <w:rsid w:val="00C8330B"/>
    <w:rsid w:val="00C85EDA"/>
    <w:rsid w:val="00C943E3"/>
    <w:rsid w:val="00C94B1C"/>
    <w:rsid w:val="00C97BC9"/>
    <w:rsid w:val="00CA3473"/>
    <w:rsid w:val="00CA53E3"/>
    <w:rsid w:val="00CA5A94"/>
    <w:rsid w:val="00CB6065"/>
    <w:rsid w:val="00CC094B"/>
    <w:rsid w:val="00CC1C48"/>
    <w:rsid w:val="00CF4334"/>
    <w:rsid w:val="00D07720"/>
    <w:rsid w:val="00D10C95"/>
    <w:rsid w:val="00D25102"/>
    <w:rsid w:val="00D37FE0"/>
    <w:rsid w:val="00D47C9F"/>
    <w:rsid w:val="00D54546"/>
    <w:rsid w:val="00D56371"/>
    <w:rsid w:val="00D6356D"/>
    <w:rsid w:val="00D679D2"/>
    <w:rsid w:val="00D7433F"/>
    <w:rsid w:val="00D8095D"/>
    <w:rsid w:val="00D8290F"/>
    <w:rsid w:val="00D876E6"/>
    <w:rsid w:val="00D94D45"/>
    <w:rsid w:val="00DA5E7A"/>
    <w:rsid w:val="00DA6561"/>
    <w:rsid w:val="00DB1FAE"/>
    <w:rsid w:val="00DB436F"/>
    <w:rsid w:val="00DB7FF2"/>
    <w:rsid w:val="00DD4EA5"/>
    <w:rsid w:val="00DE6F93"/>
    <w:rsid w:val="00DF7DAB"/>
    <w:rsid w:val="00DF7E57"/>
    <w:rsid w:val="00E02F31"/>
    <w:rsid w:val="00E13A20"/>
    <w:rsid w:val="00E349FD"/>
    <w:rsid w:val="00E5357F"/>
    <w:rsid w:val="00E61E22"/>
    <w:rsid w:val="00E66C3A"/>
    <w:rsid w:val="00E750F5"/>
    <w:rsid w:val="00E87DF6"/>
    <w:rsid w:val="00E909C3"/>
    <w:rsid w:val="00E95EA8"/>
    <w:rsid w:val="00EA0978"/>
    <w:rsid w:val="00EA5106"/>
    <w:rsid w:val="00EB3710"/>
    <w:rsid w:val="00EC615C"/>
    <w:rsid w:val="00EC76FB"/>
    <w:rsid w:val="00ED10E7"/>
    <w:rsid w:val="00ED3748"/>
    <w:rsid w:val="00EE7844"/>
    <w:rsid w:val="00EF0247"/>
    <w:rsid w:val="00EF0BE5"/>
    <w:rsid w:val="00EF1CB6"/>
    <w:rsid w:val="00EF5137"/>
    <w:rsid w:val="00F04C6D"/>
    <w:rsid w:val="00F0541A"/>
    <w:rsid w:val="00F1200D"/>
    <w:rsid w:val="00F212C4"/>
    <w:rsid w:val="00F31F1A"/>
    <w:rsid w:val="00F47F4D"/>
    <w:rsid w:val="00F51601"/>
    <w:rsid w:val="00F53769"/>
    <w:rsid w:val="00F545E6"/>
    <w:rsid w:val="00F6020B"/>
    <w:rsid w:val="00F7237B"/>
    <w:rsid w:val="00F7300B"/>
    <w:rsid w:val="00F8255B"/>
    <w:rsid w:val="00F86DE9"/>
    <w:rsid w:val="00F92E8F"/>
    <w:rsid w:val="00FA159B"/>
    <w:rsid w:val="00FA2A71"/>
    <w:rsid w:val="00FA76EE"/>
    <w:rsid w:val="00FB5A18"/>
    <w:rsid w:val="00FC0729"/>
    <w:rsid w:val="00FC1A9B"/>
    <w:rsid w:val="00FC280E"/>
    <w:rsid w:val="00FC46BD"/>
    <w:rsid w:val="00FD0ED8"/>
    <w:rsid w:val="00FE1FF5"/>
    <w:rsid w:val="00FE27E0"/>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99"/>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99"/>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character" w:customStyle="1" w:styleId="fontstyle01">
    <w:name w:val="fontstyle01"/>
    <w:basedOn w:val="a0"/>
    <w:rsid w:val="00760E99"/>
    <w:rPr>
      <w:rFonts w:ascii="TimesNewRomanCyr-Bold" w:hAnsi="TimesNewRomanCyr-Bold" w:hint="default"/>
      <w:b/>
      <w:bCs/>
      <w:i w:val="0"/>
      <w:iCs w:val="0"/>
      <w:color w:val="242021"/>
      <w:sz w:val="28"/>
      <w:szCs w:val="28"/>
    </w:rPr>
  </w:style>
  <w:style w:type="character" w:customStyle="1" w:styleId="14">
    <w:name w:val="Без интервала Знак1"/>
    <w:uiPriority w:val="99"/>
    <w:locked/>
    <w:rsid w:val="00760E99"/>
    <w:rPr>
      <w:rFonts w:ascii="Times New Roman" w:hAnsi="Times New Roman"/>
      <w:sz w:val="22"/>
      <w:lang w:val="en-US" w:eastAsia="en-US"/>
    </w:rPr>
  </w:style>
  <w:style w:type="paragraph" w:customStyle="1" w:styleId="42">
    <w:name w:val="Без интервала4"/>
    <w:uiPriority w:val="99"/>
    <w:rsid w:val="00760E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20868375">
      <w:bodyDiv w:val="1"/>
      <w:marLeft w:val="0"/>
      <w:marRight w:val="0"/>
      <w:marTop w:val="0"/>
      <w:marBottom w:val="0"/>
      <w:divBdr>
        <w:top w:val="none" w:sz="0" w:space="0" w:color="auto"/>
        <w:left w:val="none" w:sz="0" w:space="0" w:color="auto"/>
        <w:bottom w:val="none" w:sz="0" w:space="0" w:color="auto"/>
        <w:right w:val="none" w:sz="0" w:space="0" w:color="auto"/>
      </w:divBdr>
    </w:div>
    <w:div w:id="224414000">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55560497">
      <w:bodyDiv w:val="1"/>
      <w:marLeft w:val="0"/>
      <w:marRight w:val="0"/>
      <w:marTop w:val="0"/>
      <w:marBottom w:val="0"/>
      <w:divBdr>
        <w:top w:val="none" w:sz="0" w:space="0" w:color="auto"/>
        <w:left w:val="none" w:sz="0" w:space="0" w:color="auto"/>
        <w:bottom w:val="none" w:sz="0" w:space="0" w:color="auto"/>
        <w:right w:val="none" w:sz="0" w:space="0" w:color="auto"/>
      </w:divBdr>
    </w:div>
    <w:div w:id="756054196">
      <w:bodyDiv w:val="1"/>
      <w:marLeft w:val="0"/>
      <w:marRight w:val="0"/>
      <w:marTop w:val="0"/>
      <w:marBottom w:val="0"/>
      <w:divBdr>
        <w:top w:val="none" w:sz="0" w:space="0" w:color="auto"/>
        <w:left w:val="none" w:sz="0" w:space="0" w:color="auto"/>
        <w:bottom w:val="none" w:sz="0" w:space="0" w:color="auto"/>
        <w:right w:val="none" w:sz="0" w:space="0" w:color="auto"/>
      </w:divBdr>
    </w:div>
    <w:div w:id="867374292">
      <w:bodyDiv w:val="1"/>
      <w:marLeft w:val="0"/>
      <w:marRight w:val="0"/>
      <w:marTop w:val="0"/>
      <w:marBottom w:val="0"/>
      <w:divBdr>
        <w:top w:val="none" w:sz="0" w:space="0" w:color="auto"/>
        <w:left w:val="none" w:sz="0" w:space="0" w:color="auto"/>
        <w:bottom w:val="none" w:sz="0" w:space="0" w:color="auto"/>
        <w:right w:val="none" w:sz="0" w:space="0" w:color="auto"/>
      </w:divBdr>
    </w:div>
    <w:div w:id="879435115">
      <w:bodyDiv w:val="1"/>
      <w:marLeft w:val="0"/>
      <w:marRight w:val="0"/>
      <w:marTop w:val="0"/>
      <w:marBottom w:val="0"/>
      <w:divBdr>
        <w:top w:val="none" w:sz="0" w:space="0" w:color="auto"/>
        <w:left w:val="none" w:sz="0" w:space="0" w:color="auto"/>
        <w:bottom w:val="none" w:sz="0" w:space="0" w:color="auto"/>
        <w:right w:val="none" w:sz="0" w:space="0" w:color="auto"/>
      </w:divBdr>
    </w:div>
    <w:div w:id="88737797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66160408">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68328838">
      <w:bodyDiv w:val="1"/>
      <w:marLeft w:val="0"/>
      <w:marRight w:val="0"/>
      <w:marTop w:val="0"/>
      <w:marBottom w:val="0"/>
      <w:divBdr>
        <w:top w:val="none" w:sz="0" w:space="0" w:color="auto"/>
        <w:left w:val="none" w:sz="0" w:space="0" w:color="auto"/>
        <w:bottom w:val="none" w:sz="0" w:space="0" w:color="auto"/>
        <w:right w:val="none" w:sz="0" w:space="0" w:color="auto"/>
      </w:divBdr>
    </w:div>
    <w:div w:id="1190604668">
      <w:bodyDiv w:val="1"/>
      <w:marLeft w:val="0"/>
      <w:marRight w:val="0"/>
      <w:marTop w:val="0"/>
      <w:marBottom w:val="0"/>
      <w:divBdr>
        <w:top w:val="none" w:sz="0" w:space="0" w:color="auto"/>
        <w:left w:val="none" w:sz="0" w:space="0" w:color="auto"/>
        <w:bottom w:val="none" w:sz="0" w:space="0" w:color="auto"/>
        <w:right w:val="none" w:sz="0" w:space="0" w:color="auto"/>
      </w:divBdr>
    </w:div>
    <w:div w:id="1194734535">
      <w:bodyDiv w:val="1"/>
      <w:marLeft w:val="0"/>
      <w:marRight w:val="0"/>
      <w:marTop w:val="0"/>
      <w:marBottom w:val="0"/>
      <w:divBdr>
        <w:top w:val="none" w:sz="0" w:space="0" w:color="auto"/>
        <w:left w:val="none" w:sz="0" w:space="0" w:color="auto"/>
        <w:bottom w:val="none" w:sz="0" w:space="0" w:color="auto"/>
        <w:right w:val="none" w:sz="0" w:space="0" w:color="auto"/>
      </w:divBdr>
    </w:div>
    <w:div w:id="1240022387">
      <w:bodyDiv w:val="1"/>
      <w:marLeft w:val="0"/>
      <w:marRight w:val="0"/>
      <w:marTop w:val="0"/>
      <w:marBottom w:val="0"/>
      <w:divBdr>
        <w:top w:val="none" w:sz="0" w:space="0" w:color="auto"/>
        <w:left w:val="none" w:sz="0" w:space="0" w:color="auto"/>
        <w:bottom w:val="none" w:sz="0" w:space="0" w:color="auto"/>
        <w:right w:val="none" w:sz="0" w:space="0" w:color="auto"/>
      </w:divBdr>
    </w:div>
    <w:div w:id="1306278126">
      <w:bodyDiv w:val="1"/>
      <w:marLeft w:val="0"/>
      <w:marRight w:val="0"/>
      <w:marTop w:val="0"/>
      <w:marBottom w:val="0"/>
      <w:divBdr>
        <w:top w:val="none" w:sz="0" w:space="0" w:color="auto"/>
        <w:left w:val="none" w:sz="0" w:space="0" w:color="auto"/>
        <w:bottom w:val="none" w:sz="0" w:space="0" w:color="auto"/>
        <w:right w:val="none" w:sz="0" w:space="0" w:color="auto"/>
      </w:divBdr>
    </w:div>
    <w:div w:id="1592474379">
      <w:bodyDiv w:val="1"/>
      <w:marLeft w:val="0"/>
      <w:marRight w:val="0"/>
      <w:marTop w:val="0"/>
      <w:marBottom w:val="0"/>
      <w:divBdr>
        <w:top w:val="none" w:sz="0" w:space="0" w:color="auto"/>
        <w:left w:val="none" w:sz="0" w:space="0" w:color="auto"/>
        <w:bottom w:val="none" w:sz="0" w:space="0" w:color="auto"/>
        <w:right w:val="none" w:sz="0" w:space="0" w:color="auto"/>
      </w:divBdr>
    </w:div>
    <w:div w:id="166608414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3B6B878208774AC9AD9418FE9961370B"/>
        <w:category>
          <w:name w:val="Общие"/>
          <w:gallery w:val="placeholder"/>
        </w:category>
        <w:types>
          <w:type w:val="bbPlcHdr"/>
        </w:types>
        <w:behaviors>
          <w:behavior w:val="content"/>
        </w:behaviors>
        <w:guid w:val="{F7249C9E-E15D-4369-B3C7-C90B6C9CA914}"/>
      </w:docPartPr>
      <w:docPartBody>
        <w:p w:rsidR="00B00858" w:rsidRDefault="00CC03D9" w:rsidP="00CC03D9">
          <w:pPr>
            <w:pStyle w:val="3B6B878208774AC9AD9418FE9961370B"/>
          </w:pPr>
          <w:r w:rsidRPr="00204777">
            <w:rPr>
              <w:rStyle w:val="a3"/>
              <w:rFonts w:eastAsia="Calibri"/>
              <w:sz w:val="24"/>
              <w:szCs w:val="24"/>
            </w:rPr>
            <w:t>___</w:t>
          </w:r>
        </w:p>
      </w:docPartBody>
    </w:docPart>
    <w:docPart>
      <w:docPartPr>
        <w:name w:val="C0BA494EF5A74384B4A1E0BE846E2F3A"/>
        <w:category>
          <w:name w:val="Общие"/>
          <w:gallery w:val="placeholder"/>
        </w:category>
        <w:types>
          <w:type w:val="bbPlcHdr"/>
        </w:types>
        <w:behaviors>
          <w:behavior w:val="content"/>
        </w:behaviors>
        <w:guid w:val="{DF027623-D777-4664-83E3-FCCEB941E275}"/>
      </w:docPartPr>
      <w:docPartBody>
        <w:p w:rsidR="00B00858" w:rsidRDefault="00CC03D9" w:rsidP="00CC03D9">
          <w:pPr>
            <w:pStyle w:val="C0BA494EF5A74384B4A1E0BE846E2F3A"/>
          </w:pPr>
          <w:r>
            <w:rPr>
              <w:rStyle w:val="a3"/>
              <w:rFonts w:eastAsia="Calibri"/>
            </w:rPr>
            <w:t>______________</w:t>
          </w:r>
        </w:p>
      </w:docPartBody>
    </w:docPart>
    <w:docPart>
      <w:docPartPr>
        <w:name w:val="46032FEBE1144F19BCCB4611AD699165"/>
        <w:category>
          <w:name w:val="Общие"/>
          <w:gallery w:val="placeholder"/>
        </w:category>
        <w:types>
          <w:type w:val="bbPlcHdr"/>
        </w:types>
        <w:behaviors>
          <w:behavior w:val="content"/>
        </w:behaviors>
        <w:guid w:val="{5EEEADD5-9875-41A6-ADEF-CDBCA1B6791D}"/>
      </w:docPartPr>
      <w:docPartBody>
        <w:p w:rsidR="00B00858" w:rsidRDefault="00CC03D9" w:rsidP="00CC03D9">
          <w:pPr>
            <w:pStyle w:val="46032FEBE1144F19BCCB4611AD699165"/>
          </w:pPr>
          <w:r>
            <w:rPr>
              <w:rStyle w:val="a3"/>
              <w:rFonts w:eastAsia="Calibri"/>
            </w:rPr>
            <w:t>___.___.____</w:t>
          </w:r>
        </w:p>
      </w:docPartBody>
    </w:docPart>
    <w:docPart>
      <w:docPartPr>
        <w:name w:val="FFA041E591954A489624A6206FC148C8"/>
        <w:category>
          <w:name w:val="Общие"/>
          <w:gallery w:val="placeholder"/>
        </w:category>
        <w:types>
          <w:type w:val="bbPlcHdr"/>
        </w:types>
        <w:behaviors>
          <w:behavior w:val="content"/>
        </w:behaviors>
        <w:guid w:val="{B720F052-474E-46CD-A333-B149B193730F}"/>
      </w:docPartPr>
      <w:docPartBody>
        <w:p w:rsidR="00B00858" w:rsidRDefault="00CC03D9" w:rsidP="00CC03D9">
          <w:pPr>
            <w:pStyle w:val="FFA041E591954A489624A6206FC148C8"/>
          </w:pPr>
          <w:r w:rsidRPr="00C05BCE">
            <w:rPr>
              <w:rFonts w:cs="Times New Roman"/>
              <w:bCs/>
              <w:sz w:val="24"/>
              <w:szCs w:val="24"/>
            </w:rPr>
            <w:t>____</w:t>
          </w:r>
        </w:p>
      </w:docPartBody>
    </w:docPart>
    <w:docPart>
      <w:docPartPr>
        <w:name w:val="E7591487259C479FA17AB842F8C2C7B8"/>
        <w:category>
          <w:name w:val="Общие"/>
          <w:gallery w:val="placeholder"/>
        </w:category>
        <w:types>
          <w:type w:val="bbPlcHdr"/>
        </w:types>
        <w:behaviors>
          <w:behavior w:val="content"/>
        </w:behaviors>
        <w:guid w:val="{8203E8B6-FAFF-40EA-A70F-6BB09FF74752}"/>
      </w:docPartPr>
      <w:docPartBody>
        <w:p w:rsidR="00B00858" w:rsidRDefault="00CC03D9" w:rsidP="00CC03D9">
          <w:pPr>
            <w:pStyle w:val="E7591487259C479FA17AB842F8C2C7B8"/>
          </w:pPr>
          <w:r>
            <w:rPr>
              <w:rStyle w:val="a3"/>
              <w:rFonts w:eastAsia="Calibri"/>
            </w:rPr>
            <w:t>____</w:t>
          </w:r>
        </w:p>
      </w:docPartBody>
    </w:docPart>
    <w:docPart>
      <w:docPartPr>
        <w:name w:val="2D80CE067EF94C9898C8DB7B71DB0646"/>
        <w:category>
          <w:name w:val="Общие"/>
          <w:gallery w:val="placeholder"/>
        </w:category>
        <w:types>
          <w:type w:val="bbPlcHdr"/>
        </w:types>
        <w:behaviors>
          <w:behavior w:val="content"/>
        </w:behaviors>
        <w:guid w:val="{5E6B18CC-CA1C-4A9E-B791-3EC2F3F068A7}"/>
      </w:docPartPr>
      <w:docPartBody>
        <w:p w:rsidR="00B00858" w:rsidRDefault="00CC03D9" w:rsidP="00CC03D9">
          <w:pPr>
            <w:pStyle w:val="2D80CE067EF94C9898C8DB7B71DB0646"/>
          </w:pPr>
          <w:r>
            <w:rPr>
              <w:rStyle w:val="a3"/>
              <w:rFonts w:eastAsia="Calibri"/>
            </w:rPr>
            <w:t>____</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94B148C5F17640C6AC5DFF377C932EA1"/>
        <w:category>
          <w:name w:val="Общие"/>
          <w:gallery w:val="placeholder"/>
        </w:category>
        <w:types>
          <w:type w:val="bbPlcHdr"/>
        </w:types>
        <w:behaviors>
          <w:behavior w:val="content"/>
        </w:behaviors>
        <w:guid w:val="{6C1606BA-8BD7-42A9-AC0F-ECC43E4DE46D}"/>
      </w:docPartPr>
      <w:docPartBody>
        <w:p w:rsidR="009B7F5D" w:rsidRDefault="009B7F5D" w:rsidP="009B7F5D">
          <w:pPr>
            <w:pStyle w:val="94B148C5F17640C6AC5DFF377C932EA1"/>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63D2"/>
    <w:rsid w:val="0005722E"/>
    <w:rsid w:val="00090EDB"/>
    <w:rsid w:val="000B03B2"/>
    <w:rsid w:val="001115A8"/>
    <w:rsid w:val="00117C51"/>
    <w:rsid w:val="0013468A"/>
    <w:rsid w:val="001D6874"/>
    <w:rsid w:val="001F086A"/>
    <w:rsid w:val="002036D4"/>
    <w:rsid w:val="002501E5"/>
    <w:rsid w:val="00250D4F"/>
    <w:rsid w:val="00256486"/>
    <w:rsid w:val="0026243F"/>
    <w:rsid w:val="002751FF"/>
    <w:rsid w:val="00285C8E"/>
    <w:rsid w:val="0031051C"/>
    <w:rsid w:val="00312891"/>
    <w:rsid w:val="00384998"/>
    <w:rsid w:val="003B21DC"/>
    <w:rsid w:val="0042306F"/>
    <w:rsid w:val="00452A2F"/>
    <w:rsid w:val="00491FC6"/>
    <w:rsid w:val="00495C3B"/>
    <w:rsid w:val="004A3A30"/>
    <w:rsid w:val="005029EC"/>
    <w:rsid w:val="00516AF1"/>
    <w:rsid w:val="00562D7C"/>
    <w:rsid w:val="00577CA0"/>
    <w:rsid w:val="00580F98"/>
    <w:rsid w:val="005B1F2E"/>
    <w:rsid w:val="005C3A33"/>
    <w:rsid w:val="005C4097"/>
    <w:rsid w:val="005F4692"/>
    <w:rsid w:val="00607457"/>
    <w:rsid w:val="0062290B"/>
    <w:rsid w:val="00637869"/>
    <w:rsid w:val="00662EBC"/>
    <w:rsid w:val="00684F82"/>
    <w:rsid w:val="006941BE"/>
    <w:rsid w:val="007606FD"/>
    <w:rsid w:val="00773323"/>
    <w:rsid w:val="007802E9"/>
    <w:rsid w:val="007D2E48"/>
    <w:rsid w:val="007E484E"/>
    <w:rsid w:val="0080735D"/>
    <w:rsid w:val="00813721"/>
    <w:rsid w:val="00831B5A"/>
    <w:rsid w:val="00846EDC"/>
    <w:rsid w:val="00854720"/>
    <w:rsid w:val="00875411"/>
    <w:rsid w:val="00886778"/>
    <w:rsid w:val="00994B3A"/>
    <w:rsid w:val="009B7F5D"/>
    <w:rsid w:val="00A13F21"/>
    <w:rsid w:val="00A41964"/>
    <w:rsid w:val="00A51183"/>
    <w:rsid w:val="00A66090"/>
    <w:rsid w:val="00A661C2"/>
    <w:rsid w:val="00A8053F"/>
    <w:rsid w:val="00A80C38"/>
    <w:rsid w:val="00A84CA9"/>
    <w:rsid w:val="00AD7D2D"/>
    <w:rsid w:val="00B00858"/>
    <w:rsid w:val="00B11269"/>
    <w:rsid w:val="00B5059F"/>
    <w:rsid w:val="00B612C8"/>
    <w:rsid w:val="00B63D03"/>
    <w:rsid w:val="00B64031"/>
    <w:rsid w:val="00B65E18"/>
    <w:rsid w:val="00B806E6"/>
    <w:rsid w:val="00BB5E12"/>
    <w:rsid w:val="00BF3758"/>
    <w:rsid w:val="00C14D8C"/>
    <w:rsid w:val="00C76886"/>
    <w:rsid w:val="00C8094E"/>
    <w:rsid w:val="00C918ED"/>
    <w:rsid w:val="00CC03D9"/>
    <w:rsid w:val="00CC470B"/>
    <w:rsid w:val="00CC7A3D"/>
    <w:rsid w:val="00D53B49"/>
    <w:rsid w:val="00D54546"/>
    <w:rsid w:val="00DB436F"/>
    <w:rsid w:val="00DB7154"/>
    <w:rsid w:val="00DF7E57"/>
    <w:rsid w:val="00E30724"/>
    <w:rsid w:val="00EB3710"/>
    <w:rsid w:val="00EB4B12"/>
    <w:rsid w:val="00EF7515"/>
    <w:rsid w:val="00F117DE"/>
    <w:rsid w:val="00F1354E"/>
    <w:rsid w:val="00F1474D"/>
    <w:rsid w:val="00F7237B"/>
    <w:rsid w:val="00FA59E8"/>
    <w:rsid w:val="00FA76EE"/>
    <w:rsid w:val="00FB5A18"/>
    <w:rsid w:val="00FC46BD"/>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B7F5D"/>
    <w:rPr>
      <w:color w:val="808080"/>
    </w:rPr>
  </w:style>
  <w:style w:type="paragraph" w:customStyle="1" w:styleId="A2ED08F84D97484698DF0084D75B3F71">
    <w:name w:val="A2ED08F84D97484698DF0084D75B3F71"/>
    <w:rsid w:val="0005722E"/>
  </w:style>
  <w:style w:type="paragraph" w:customStyle="1" w:styleId="3B6B878208774AC9AD9418FE9961370B">
    <w:name w:val="3B6B878208774AC9AD9418FE9961370B"/>
    <w:rsid w:val="00CC03D9"/>
  </w:style>
  <w:style w:type="paragraph" w:customStyle="1" w:styleId="C0BA494EF5A74384B4A1E0BE846E2F3A">
    <w:name w:val="C0BA494EF5A74384B4A1E0BE846E2F3A"/>
    <w:rsid w:val="00CC03D9"/>
  </w:style>
  <w:style w:type="paragraph" w:customStyle="1" w:styleId="46032FEBE1144F19BCCB4611AD699165">
    <w:name w:val="46032FEBE1144F19BCCB4611AD699165"/>
    <w:rsid w:val="00CC03D9"/>
  </w:style>
  <w:style w:type="paragraph" w:customStyle="1" w:styleId="FFA041E591954A489624A6206FC148C8">
    <w:name w:val="FFA041E591954A489624A6206FC148C8"/>
    <w:rsid w:val="00CC03D9"/>
  </w:style>
  <w:style w:type="paragraph" w:customStyle="1" w:styleId="E7591487259C479FA17AB842F8C2C7B8">
    <w:name w:val="E7591487259C479FA17AB842F8C2C7B8"/>
    <w:rsid w:val="00CC03D9"/>
  </w:style>
  <w:style w:type="paragraph" w:customStyle="1" w:styleId="2D80CE067EF94C9898C8DB7B71DB0646">
    <w:name w:val="2D80CE067EF94C9898C8DB7B71DB0646"/>
    <w:rsid w:val="00CC03D9"/>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94B148C5F17640C6AC5DFF377C932EA1">
    <w:name w:val="94B148C5F17640C6AC5DFF377C932EA1"/>
    <w:rsid w:val="009B7F5D"/>
    <w:pPr>
      <w:spacing w:line="278" w:lineRule="auto"/>
    </w:pPr>
    <w:rPr>
      <w:kern w:val="2"/>
      <w:sz w:val="24"/>
      <w:szCs w:val="24"/>
      <w:lang w:val="ru-BY" w:eastAsia="ru-BY"/>
      <w14:ligatures w14:val="standardContextual"/>
    </w:rPr>
  </w:style>
  <w:style w:type="paragraph" w:customStyle="1" w:styleId="84169375AA0442F1B010DCC57AEA2C49">
    <w:name w:val="84169375AA0442F1B010DCC57AEA2C49"/>
    <w:rsid w:val="009B7F5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9504</Words>
  <Characters>54175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2025-07-15T09:44:00Z</cp:lastPrinted>
  <dcterms:created xsi:type="dcterms:W3CDTF">2025-07-15T09:49:00Z</dcterms:created>
  <dcterms:modified xsi:type="dcterms:W3CDTF">2025-07-22T07:00:00Z</dcterms:modified>
</cp:coreProperties>
</file>