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E509C" w:rsidRPr="008E509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7B0B4A1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2180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021806">
                  <w:rPr>
                    <w:rFonts w:cs="Times New Roman"/>
                    <w:bCs/>
                    <w:sz w:val="28"/>
                    <w:szCs w:val="28"/>
                  </w:rPr>
                  <w:t>5280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8E509C" w:rsidRPr="008E509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FDB69B2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021806">
                  <w:rPr>
                    <w:bCs/>
                    <w:sz w:val="28"/>
                    <w:szCs w:val="28"/>
                  </w:rPr>
                  <w:t>0</w:t>
                </w:r>
                <w:r w:rsidR="002724C6" w:rsidRPr="00021806">
                  <w:rPr>
                    <w:bCs/>
                    <w:sz w:val="28"/>
                    <w:szCs w:val="28"/>
                  </w:rPr>
                  <w:t>2</w:t>
                </w:r>
                <w:r w:rsidR="008A4726" w:rsidRPr="00021806">
                  <w:rPr>
                    <w:bCs/>
                    <w:sz w:val="28"/>
                    <w:szCs w:val="28"/>
                  </w:rPr>
                  <w:t>.</w:t>
                </w:r>
                <w:r w:rsidR="00DF1C35" w:rsidRPr="00021806">
                  <w:rPr>
                    <w:bCs/>
                    <w:sz w:val="28"/>
                    <w:szCs w:val="28"/>
                  </w:rPr>
                  <w:t>0</w:t>
                </w:r>
                <w:r w:rsidR="002724C6" w:rsidRPr="00021806">
                  <w:rPr>
                    <w:bCs/>
                    <w:sz w:val="28"/>
                    <w:szCs w:val="28"/>
                  </w:rPr>
                  <w:t>4</w:t>
                </w:r>
                <w:r w:rsidR="008A4726" w:rsidRPr="00021806">
                  <w:rPr>
                    <w:bCs/>
                    <w:sz w:val="28"/>
                    <w:szCs w:val="28"/>
                  </w:rPr>
                  <w:t>.</w:t>
                </w:r>
                <w:r w:rsidR="002724C6" w:rsidRPr="00021806">
                  <w:rPr>
                    <w:bCs/>
                    <w:sz w:val="28"/>
                    <w:szCs w:val="28"/>
                  </w:rPr>
                  <w:t>2021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509C" w:rsidRPr="008E509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8E509C" w:rsidRPr="008E509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2353C8F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н</w:t>
            </w:r>
            <w:r w:rsidRPr="000218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E220A" w:rsidRPr="0002180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0218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180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8E509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617FB3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р</w:t>
            </w:r>
            <w:r w:rsidRPr="0002180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220A" w:rsidRPr="0002180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8E509C" w:rsidRDefault="00B729C7" w:rsidP="00B729C7">
      <w:pPr>
        <w:rPr>
          <w:color w:val="FF0000"/>
        </w:rPr>
      </w:pPr>
    </w:p>
    <w:p w14:paraId="1E23C9D4" w14:textId="4600AD9F" w:rsidR="00DE24B9" w:rsidRPr="006E220A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E220A">
        <w:rPr>
          <w:b/>
          <w:sz w:val="28"/>
          <w:szCs w:val="28"/>
          <w:lang w:val="ru-RU"/>
        </w:rPr>
        <w:t xml:space="preserve">ОБЛАСТЬ АККРЕДИТАЦИИ </w:t>
      </w:r>
      <w:r w:rsidRPr="006E220A">
        <w:rPr>
          <w:bCs/>
          <w:sz w:val="28"/>
          <w:szCs w:val="28"/>
          <w:lang w:val="ru-RU"/>
        </w:rPr>
        <w:t>от</w:t>
      </w:r>
      <w:r w:rsidRPr="006E220A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6E220A">
            <w:rPr>
              <w:rStyle w:val="39"/>
              <w:bCs/>
              <w:szCs w:val="28"/>
              <w:lang w:val="ru-RU"/>
            </w:rPr>
            <w:t>21</w:t>
          </w:r>
          <w:r w:rsidR="00D34BBE" w:rsidRPr="006E220A">
            <w:rPr>
              <w:rStyle w:val="39"/>
              <w:bCs/>
              <w:szCs w:val="28"/>
              <w:lang w:val="ru-RU"/>
            </w:rPr>
            <w:t xml:space="preserve"> </w:t>
          </w:r>
          <w:r w:rsidR="002724C6" w:rsidRPr="006E220A">
            <w:rPr>
              <w:rStyle w:val="39"/>
              <w:bCs/>
              <w:szCs w:val="28"/>
              <w:lang w:val="ru-RU"/>
            </w:rPr>
            <w:t>марта</w:t>
          </w:r>
          <w:r w:rsidR="00D34BBE" w:rsidRPr="006E220A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E220A">
        <w:rPr>
          <w:bCs/>
          <w:sz w:val="28"/>
          <w:szCs w:val="28"/>
          <w:lang w:val="ru-RU"/>
        </w:rPr>
        <w:br/>
      </w:r>
    </w:p>
    <w:p w14:paraId="3A1A98F9" w14:textId="026CAC8A" w:rsidR="00DF1C35" w:rsidRPr="006E220A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6E220A">
        <w:rPr>
          <w:bCs/>
          <w:sz w:val="28"/>
          <w:szCs w:val="28"/>
          <w:lang w:val="ru-RU"/>
        </w:rPr>
        <w:t>л</w:t>
      </w:r>
      <w:r w:rsidR="008516DD" w:rsidRPr="006E220A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6E220A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7C67799" w14:textId="71C0A093" w:rsidR="00B203D1" w:rsidRPr="006E220A" w:rsidRDefault="006E220A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6E220A">
        <w:rPr>
          <w:sz w:val="28"/>
          <w:szCs w:val="28"/>
          <w:lang w:val="ru-RU"/>
        </w:rPr>
        <w:t>Частного экспертно-производственного унитарного предприятия «БазисЭксперт»</w:t>
      </w:r>
    </w:p>
    <w:p w14:paraId="58AB960F" w14:textId="77777777" w:rsidR="00B729C7" w:rsidRPr="008E509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F359BDD" w:rsidR="00B729C7" w:rsidRPr="001545EE" w:rsidRDefault="00D03B7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  <w:lang w:eastAsia="en-US"/>
              </w:rPr>
              <w:t xml:space="preserve">ул. Заводская 5/82, </w:t>
            </w:r>
            <w:r w:rsidR="008516DD" w:rsidRPr="001545EE">
              <w:rPr>
                <w:sz w:val="22"/>
                <w:szCs w:val="22"/>
              </w:rPr>
              <w:t xml:space="preserve">г. </w:t>
            </w:r>
            <w:r w:rsidRPr="001545EE">
              <w:rPr>
                <w:sz w:val="22"/>
                <w:szCs w:val="22"/>
              </w:rPr>
              <w:t>Светлогорск</w:t>
            </w:r>
            <w:r w:rsidR="008516DD" w:rsidRPr="001545EE">
              <w:rPr>
                <w:sz w:val="22"/>
                <w:szCs w:val="22"/>
              </w:rPr>
              <w:t xml:space="preserve">, </w:t>
            </w:r>
            <w:r w:rsidRPr="001545EE">
              <w:rPr>
                <w:sz w:val="22"/>
                <w:szCs w:val="22"/>
                <w:lang w:eastAsia="en-US"/>
              </w:rPr>
              <w:t xml:space="preserve">Гомельская </w:t>
            </w:r>
            <w:r w:rsidR="008516DD" w:rsidRPr="001545EE">
              <w:rPr>
                <w:sz w:val="22"/>
                <w:szCs w:val="22"/>
              </w:rPr>
              <w:t>область, Республика Беларусь</w:t>
            </w:r>
          </w:p>
        </w:tc>
      </w:tr>
      <w:tr w:rsidR="00AB6732" w:rsidRPr="008E509C" w14:paraId="7C459D5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AB6732" w:rsidRPr="001545EE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EA3E9B7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Грузоподъемные краны и механизмы, </w:t>
            </w:r>
          </w:p>
          <w:p w14:paraId="5128765F" w14:textId="4149C0C3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в том числе:</w:t>
            </w:r>
          </w:p>
          <w:p w14:paraId="1851F15B" w14:textId="4574C3EB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расчетные металло-конструкции;</w:t>
            </w:r>
          </w:p>
          <w:p w14:paraId="1AA4F78B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органы;</w:t>
            </w:r>
          </w:p>
          <w:p w14:paraId="45B94DE9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приспособления;</w:t>
            </w:r>
          </w:p>
          <w:p w14:paraId="4B85D5D6" w14:textId="77777777" w:rsidR="00AB6732" w:rsidRDefault="00AB673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тара, предназначенная для перемещения грузов с использованием грузоподъемных кранов, за исключением специальной тары, применяемой в металлургичес-ком производстве</w:t>
            </w:r>
          </w:p>
          <w:p w14:paraId="51B7B16B" w14:textId="77777777" w:rsidR="007B5E1A" w:rsidRDefault="007B5E1A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  <w:p w14:paraId="12C31A2F" w14:textId="77777777" w:rsidR="007B5E1A" w:rsidRDefault="007B5E1A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  <w:p w14:paraId="690E2CDF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 xml:space="preserve">Грузоподъемные краны и механизмы, </w:t>
            </w:r>
          </w:p>
          <w:p w14:paraId="5FDC4F29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в том числе:</w:t>
            </w:r>
          </w:p>
          <w:p w14:paraId="21D5C42B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расчетные металло-конструкции;</w:t>
            </w:r>
          </w:p>
          <w:p w14:paraId="20D36B28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органы;</w:t>
            </w:r>
          </w:p>
          <w:p w14:paraId="69C2A696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приспособления;</w:t>
            </w:r>
          </w:p>
          <w:p w14:paraId="6B7DA626" w14:textId="77777777" w:rsidR="009407D2" w:rsidRDefault="009407D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 тара, предназначенная для перемещения грузов с использованием грузоподъемных кранов, за исключением специальной тары, применяемой в </w:t>
            </w:r>
            <w:proofErr w:type="gramStart"/>
            <w:r w:rsidRPr="00315514">
              <w:rPr>
                <w:sz w:val="22"/>
                <w:szCs w:val="22"/>
              </w:rPr>
              <w:t>металлургичес-ком</w:t>
            </w:r>
            <w:proofErr w:type="gramEnd"/>
            <w:r w:rsidRPr="00315514">
              <w:rPr>
                <w:sz w:val="22"/>
                <w:szCs w:val="22"/>
              </w:rPr>
              <w:t xml:space="preserve"> производстве</w:t>
            </w:r>
          </w:p>
          <w:p w14:paraId="32E32EDD" w14:textId="2D7BD7AE" w:rsidR="00AB6732" w:rsidRPr="00315514" w:rsidRDefault="00AB673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EBB32B" w14:textId="77777777" w:rsidR="00AB6732" w:rsidRPr="004D7CF6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lastRenderedPageBreak/>
              <w:t>24.10/</w:t>
            </w:r>
          </w:p>
          <w:p w14:paraId="4B7CC3B9" w14:textId="76452892" w:rsidR="00AB6732" w:rsidRPr="004D7CF6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D10B1" w14:textId="0A797391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0890413D" w14:textId="13CE869C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6687F3A" w14:textId="77777777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48A663F9" w14:textId="214F331C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4FFF7EF6" w14:textId="76930972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64C802F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5264-80</w:t>
            </w:r>
          </w:p>
          <w:p w14:paraId="1FDE7134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8713-79</w:t>
            </w:r>
          </w:p>
          <w:p w14:paraId="33A9A179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11533-75</w:t>
            </w:r>
          </w:p>
          <w:p w14:paraId="0DA460AC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11534-75</w:t>
            </w:r>
          </w:p>
          <w:p w14:paraId="761D656C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14771-76</w:t>
            </w:r>
          </w:p>
          <w:p w14:paraId="60C8D040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16037-80</w:t>
            </w:r>
          </w:p>
          <w:p w14:paraId="12EA165F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16765-87</w:t>
            </w:r>
          </w:p>
          <w:p w14:paraId="3968FC4D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28434-90</w:t>
            </w:r>
          </w:p>
          <w:p w14:paraId="0BA3DBE2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25032-81</w:t>
            </w:r>
          </w:p>
          <w:p w14:paraId="283732A3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30242-97</w:t>
            </w:r>
          </w:p>
          <w:p w14:paraId="689E6045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СТБ ISO 6520-1-2009</w:t>
            </w:r>
          </w:p>
          <w:p w14:paraId="1EE014BB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ТКП 054-2007</w:t>
            </w:r>
          </w:p>
          <w:p w14:paraId="41CBDC68" w14:textId="77777777" w:rsidR="0061660C" w:rsidRPr="0061660C" w:rsidRDefault="0061660C" w:rsidP="00DC5520">
            <w:pPr>
              <w:ind w:right="-94"/>
              <w:rPr>
                <w:sz w:val="22"/>
                <w:szCs w:val="22"/>
              </w:rPr>
            </w:pPr>
          </w:p>
          <w:p w14:paraId="7A0484BA" w14:textId="77777777" w:rsidR="0061660C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2BA9B4EA" w14:textId="44D3522E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265FC43C" w14:textId="77777777" w:rsidR="0061660C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3D5406E2" w14:textId="77777777" w:rsidR="0061660C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13F67D83" w14:textId="77777777" w:rsidR="0061660C" w:rsidRPr="00C20F7D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45B54420" w14:textId="5A5812B8" w:rsidR="00666E87" w:rsidRPr="00666E87" w:rsidRDefault="00C20F7D" w:rsidP="00DC5520">
            <w:pPr>
              <w:ind w:right="-94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lastRenderedPageBreak/>
              <w:t>Методические рекомендации по проведению технического диагностирования грузоподъемных кранов с истекшим сроком службы</w:t>
            </w:r>
            <w:r w:rsidR="00666E87" w:rsidRPr="00666E87">
              <w:rPr>
                <w:sz w:val="22"/>
                <w:szCs w:val="22"/>
              </w:rPr>
              <w:t>,</w:t>
            </w:r>
            <w:r w:rsidRPr="00666E87">
              <w:rPr>
                <w:sz w:val="22"/>
                <w:szCs w:val="22"/>
              </w:rPr>
              <w:t xml:space="preserve"> </w:t>
            </w:r>
          </w:p>
          <w:p w14:paraId="288E4E8D" w14:textId="059524E6" w:rsidR="00C20F7D" w:rsidRPr="00666E87" w:rsidRDefault="00C20F7D" w:rsidP="00DC5520">
            <w:pPr>
              <w:ind w:right="-94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t>Утв. Приказом Проматомнадзора Республики Беларусь от 30.12.2005 №145</w:t>
            </w:r>
          </w:p>
          <w:p w14:paraId="57628607" w14:textId="77777777" w:rsidR="00C20F7D" w:rsidRPr="00666E87" w:rsidRDefault="00C20F7D" w:rsidP="00DC5520">
            <w:pPr>
              <w:ind w:right="-94"/>
              <w:rPr>
                <w:sz w:val="22"/>
                <w:szCs w:val="22"/>
              </w:rPr>
            </w:pPr>
          </w:p>
          <w:p w14:paraId="5D623152" w14:textId="77777777" w:rsidR="00AB6732" w:rsidRPr="00666E87" w:rsidRDefault="00C20F7D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0D23D768" w:rsidR="00666E87" w:rsidRPr="00C20F7D" w:rsidRDefault="00666E87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01385" w14:textId="77777777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6BD9BBAB" w14:textId="77777777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5B80EE5F" w14:textId="5E505509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AB6732" w:rsidRPr="008E509C" w14:paraId="5D7670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AB6732" w:rsidRPr="001545EE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B6732" w:rsidRPr="00315514" w:rsidRDefault="00AB6732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EA3DA8" w14:textId="77777777" w:rsidR="00AB6732" w:rsidRPr="00315514" w:rsidRDefault="00AB6732" w:rsidP="00AB673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73DC3090" w14:textId="324C2BC0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429D3B8" w14:textId="77777777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30EC307E" w14:textId="40750411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701EB2C1" w14:textId="00818E33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00E7540A" w14:textId="2F3736CC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B6732" w:rsidRPr="008E509C" w:rsidRDefault="00AB6732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708191D" w:rsidR="00AB6732" w:rsidRPr="00AB6732" w:rsidRDefault="00AB6732" w:rsidP="00AB6732">
            <w:pPr>
              <w:ind w:left="30" w:right="-14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AB6732" w:rsidRPr="008E509C" w14:paraId="164783D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69AE681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1.3***</w:t>
            </w:r>
          </w:p>
          <w:p w14:paraId="33EAC21D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F14BF7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22E7D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63A1B7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437D52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8FCB3F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4875AB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ED9AF6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350BEF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93B5A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E56CF8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857924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37A8D0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2A4E54" w14:textId="77777777" w:rsidR="007B5E1A" w:rsidRDefault="007B5E1A" w:rsidP="007B5E1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lastRenderedPageBreak/>
              <w:t>1.3***</w:t>
            </w:r>
          </w:p>
          <w:p w14:paraId="413BD42F" w14:textId="74C27210" w:rsidR="007B5E1A" w:rsidRPr="001545EE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B6732" w:rsidRPr="00315514" w:rsidRDefault="00AB6732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E05F9" w14:textId="77777777" w:rsidR="00AB6732" w:rsidRPr="00315514" w:rsidRDefault="00AB6732" w:rsidP="00AB673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3AC3DB1D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1BA75AC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CE911C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92BFB9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49D8004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24537C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D4F7EF0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42DCC07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867B79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8643B1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1C3E53A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9B0AF4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C3F3ACA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21B112B" w14:textId="77777777" w:rsidR="009407D2" w:rsidRPr="00315514" w:rsidRDefault="009407D2" w:rsidP="009407D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24.10/</w:t>
            </w:r>
          </w:p>
          <w:p w14:paraId="336E4C8E" w14:textId="77777777" w:rsidR="009407D2" w:rsidRDefault="009407D2" w:rsidP="009407D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76BBF3C9" w14:textId="0A7827CF" w:rsidR="009407D2" w:rsidRPr="00315514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E60DD4D" w14:textId="5DC9B967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157CD05F" w14:textId="43BF46E2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34134040" w14:textId="77777777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61949AD5" w14:textId="77777777" w:rsidR="00AB6732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075BDB99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3D8F22CE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534AD142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6288111B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75D3D781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12BAA21A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269B3B94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2C49709D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1871F454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66B70451" w14:textId="77777777" w:rsidR="009407D2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42803E31" w14:textId="77777777" w:rsidR="009407D2" w:rsidRPr="00315514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23846540" w14:textId="74D2F9BF" w:rsidR="00AB6732" w:rsidRPr="00315514" w:rsidRDefault="00AB6732" w:rsidP="00AB6732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B6732" w:rsidRPr="008E509C" w:rsidRDefault="00AB6732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A332B8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5B68812D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4B927DD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97EFA8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521E28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84D0392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F85E354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D24BCF6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DB90A8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C87A722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B034B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2D7A03F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F08C3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108E07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F0D99B0" w14:textId="77777777" w:rsidR="009407D2" w:rsidRDefault="009407D2" w:rsidP="009407D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1172-99</w:t>
            </w:r>
          </w:p>
          <w:p w14:paraId="403A43CA" w14:textId="3CB84EDE" w:rsidR="009407D2" w:rsidRPr="00AB673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120A70" w:rsidRPr="008E509C" w14:paraId="414B6644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48D9FFFF" w14:textId="7691BAA8" w:rsidR="00120A70" w:rsidRPr="00653838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2.1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10EAA2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Лифты электрические, гидравлические</w:t>
            </w:r>
          </w:p>
          <w:p w14:paraId="5A061AA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373A1FD0" w14:textId="32ACBFA1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 строительные грузо</w:t>
            </w:r>
            <w:r w:rsidR="00B034B1" w:rsidRPr="00653838">
              <w:rPr>
                <w:sz w:val="22"/>
                <w:szCs w:val="22"/>
              </w:rPr>
              <w:t>-</w:t>
            </w:r>
            <w:r w:rsidRPr="00653838">
              <w:rPr>
                <w:sz w:val="22"/>
                <w:szCs w:val="22"/>
              </w:rPr>
              <w:t>пассажирские</w:t>
            </w:r>
          </w:p>
          <w:p w14:paraId="4BE3348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6663AB5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Мобильные подъемные рабочие платформы</w:t>
            </w:r>
          </w:p>
          <w:p w14:paraId="18B1D3B9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07E556D8" w14:textId="77777777" w:rsidR="00120A70" w:rsidRDefault="00120A70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Подъемники, вышки строительные</w:t>
            </w:r>
          </w:p>
          <w:p w14:paraId="564EE37C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5DB128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9EE5382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62D16D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70611E3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CB535F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684E754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B3AE81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4A3E28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700489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98333FE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A3BB6A2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AF7E5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2CC2A9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Лифты электрические, гидравлические</w:t>
            </w:r>
          </w:p>
          <w:p w14:paraId="61349972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39EF9244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 xml:space="preserve">Подъемники строительные </w:t>
            </w:r>
            <w:proofErr w:type="gramStart"/>
            <w:r w:rsidRPr="00653838">
              <w:rPr>
                <w:sz w:val="22"/>
                <w:szCs w:val="22"/>
              </w:rPr>
              <w:t>грузо-пассажирские</w:t>
            </w:r>
            <w:proofErr w:type="gramEnd"/>
          </w:p>
          <w:p w14:paraId="36CB0B1A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2675BA77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Мобильные подъемные рабочие платформы</w:t>
            </w:r>
          </w:p>
          <w:p w14:paraId="0D7F2ECA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6332C0C4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Подъемники, вышки строительные</w:t>
            </w:r>
          </w:p>
          <w:p w14:paraId="6E3EB4E6" w14:textId="791417E0" w:rsidR="005C68DD" w:rsidRPr="00653838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83A19" w14:textId="77777777" w:rsidR="00120A70" w:rsidRPr="004D7CF6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lastRenderedPageBreak/>
              <w:t>24.10/</w:t>
            </w:r>
          </w:p>
          <w:p w14:paraId="76AEBE88" w14:textId="12C9A83A" w:rsidR="00120A70" w:rsidRPr="008E509C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D47760F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1989181C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3B6EAAE9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1F9F8417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28D065AA" w14:textId="77777777" w:rsidR="00120A70" w:rsidRPr="008E509C" w:rsidRDefault="00120A70" w:rsidP="00120A7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3C18BB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5264-80</w:t>
            </w:r>
          </w:p>
          <w:p w14:paraId="308D754F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8713-79</w:t>
            </w:r>
          </w:p>
          <w:p w14:paraId="3DDA1418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11533-75</w:t>
            </w:r>
          </w:p>
          <w:p w14:paraId="72419FA1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11534-75</w:t>
            </w:r>
          </w:p>
          <w:p w14:paraId="5A95C532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14771-76</w:t>
            </w:r>
          </w:p>
          <w:p w14:paraId="3EBAE39C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16037-80</w:t>
            </w:r>
          </w:p>
          <w:p w14:paraId="22BAA659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30242-97</w:t>
            </w:r>
          </w:p>
          <w:p w14:paraId="6D8C7387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34443-2018</w:t>
            </w:r>
          </w:p>
          <w:p w14:paraId="40390205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СТБ ISO 6520-1-2009</w:t>
            </w:r>
          </w:p>
          <w:p w14:paraId="766D95AA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ТКП 054-2007</w:t>
            </w:r>
          </w:p>
          <w:p w14:paraId="65138E38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ТКП 601-2016</w:t>
            </w:r>
          </w:p>
          <w:p w14:paraId="3A43F71A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5C6B647B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Методические указания по проведению технического диагностирования лифтов. Утв. Постановлением коллегии Проматомнадзора от 27.02.1998 № 3</w:t>
            </w:r>
          </w:p>
          <w:p w14:paraId="0EEC1703" w14:textId="77777777" w:rsidR="00120A70" w:rsidRPr="00DC5520" w:rsidRDefault="00120A70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6C62C88" w14:textId="77777777" w:rsidR="00DC5520" w:rsidRPr="00DC5520" w:rsidRDefault="00120A70" w:rsidP="00DC5520">
            <w:pPr>
              <w:ind w:right="-107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 xml:space="preserve">Межотраслевые правила по охране труда при эксплуатации строительных подъемников. </w:t>
            </w:r>
          </w:p>
          <w:p w14:paraId="2AA5CA8D" w14:textId="77777777" w:rsidR="00DC5520" w:rsidRDefault="00DC5520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469A9877" w14:textId="6047C0E0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lastRenderedPageBreak/>
              <w:t>Утв. Пост</w:t>
            </w:r>
            <w:r w:rsidR="00DC5520" w:rsidRPr="006912EE">
              <w:rPr>
                <w:sz w:val="22"/>
                <w:szCs w:val="22"/>
              </w:rPr>
              <w:t>.</w:t>
            </w:r>
            <w:r w:rsidRPr="006912EE">
              <w:rPr>
                <w:sz w:val="22"/>
                <w:szCs w:val="22"/>
              </w:rPr>
              <w:t xml:space="preserve"> Мин. Труда и соц. защиты от 30.01.2006 № 12/2</w:t>
            </w:r>
          </w:p>
          <w:p w14:paraId="33D7EA84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1DDF152C" w14:textId="77777777" w:rsidR="00DC552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 xml:space="preserve">Межотраслевые правила по охране труда при эксплуатации мобильных подъемных рабочих платформ </w:t>
            </w:r>
          </w:p>
          <w:p w14:paraId="7D4CA942" w14:textId="56D1A58D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>(в редакции Постановления Мин. труда и соц. защиты от 31.05.2011 № 38). Утв. Пост</w:t>
            </w:r>
            <w:r w:rsidR="00DC5520" w:rsidRPr="006912EE">
              <w:rPr>
                <w:sz w:val="22"/>
                <w:szCs w:val="22"/>
              </w:rPr>
              <w:t>.</w:t>
            </w:r>
            <w:r w:rsidRPr="006912EE">
              <w:rPr>
                <w:sz w:val="22"/>
                <w:szCs w:val="22"/>
              </w:rPr>
              <w:t xml:space="preserve"> Мин. Труда и соц. защиты от 25.06.2004 № 78</w:t>
            </w:r>
          </w:p>
          <w:p w14:paraId="01064AFB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6977385A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>ТНПА и другая документация</w:t>
            </w:r>
          </w:p>
          <w:p w14:paraId="5DD8E0C8" w14:textId="77777777" w:rsidR="00120A70" w:rsidRPr="008E509C" w:rsidRDefault="00120A70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8247B3" w14:textId="77777777" w:rsidR="00120A70" w:rsidRPr="00AB6732" w:rsidRDefault="00120A70" w:rsidP="00120A70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5D05947D" w14:textId="77777777" w:rsidR="00120A70" w:rsidRPr="00AB6732" w:rsidRDefault="00120A70" w:rsidP="00120A70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64343112" w14:textId="3A1E5FFE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120A70" w:rsidRPr="008E509C" w14:paraId="1DBBA024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049F19AC" w14:textId="4FB2C1A1" w:rsidR="00120A70" w:rsidRPr="00653838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2.2 ***</w:t>
            </w:r>
          </w:p>
        </w:tc>
        <w:tc>
          <w:tcPr>
            <w:tcW w:w="1799" w:type="dxa"/>
            <w:vMerge/>
            <w:shd w:val="clear" w:color="auto" w:fill="auto"/>
          </w:tcPr>
          <w:p w14:paraId="66A87C3A" w14:textId="77777777" w:rsidR="00120A70" w:rsidRPr="001545EE" w:rsidRDefault="00120A70" w:rsidP="00120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9B18DB" w14:textId="77777777" w:rsidR="00120A70" w:rsidRPr="00315514" w:rsidRDefault="00120A70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68B2A55E" w14:textId="6A1573BB" w:rsidR="00120A70" w:rsidRPr="008E509C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05B588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A12121F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224E28CC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87F015C" w14:textId="77777777" w:rsidR="00120A70" w:rsidRPr="008E509C" w:rsidRDefault="00120A70" w:rsidP="00120A7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63E3B7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23AD49" w14:textId="3A557248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120A70" w:rsidRPr="008E509C" w14:paraId="001C0357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4CBA9B66" w14:textId="77777777" w:rsidR="00120A70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2.3 ***</w:t>
            </w:r>
          </w:p>
          <w:p w14:paraId="4A96E22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0A929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2F461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4CA0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D793E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612414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D92B5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C7E69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E8C4F5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780D0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C937D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C9AAF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886D6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52CC0F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B850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A481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B816E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5BFC9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2.3 ***</w:t>
            </w:r>
          </w:p>
          <w:p w14:paraId="44034ED7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364CB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98E045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FB37A8" w14:textId="17BB2E68" w:rsidR="005C68DD" w:rsidRPr="00653838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D92F2CF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BA5DAC" w14:textId="77777777" w:rsidR="00120A70" w:rsidRPr="00315514" w:rsidRDefault="00120A70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7990B04F" w14:textId="77777777" w:rsidR="00120A70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359D9399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F0E77A0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9122049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666FDD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173ADA1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EA3B80F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E43C861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BC2A25C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1B4F84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F2157B2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F940ED7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B45CBA4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68CD03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848F742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8AF17CB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23937A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259665B" w14:textId="77777777" w:rsidR="005C68DD" w:rsidRPr="00315514" w:rsidRDefault="005C68DD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24.10/</w:t>
            </w:r>
          </w:p>
          <w:p w14:paraId="1AB8A580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6979D3AD" w14:textId="3FA85804" w:rsidR="005C68DD" w:rsidRPr="008E509C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62FB63D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4F6F1E6F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74EF696E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1FAC8A63" w14:textId="77777777" w:rsidR="00120A70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3D9850E4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72D35450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7DDE4B29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2B6B6749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343411F3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694F3421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A30BFFE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370C9F4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398F0641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E93AF08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54583BB8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57F7EF8A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DAD57F9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01BA83F2" w14:textId="5E14D94D" w:rsidR="00120A70" w:rsidRPr="008E509C" w:rsidRDefault="005C68DD" w:rsidP="005C68D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648432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132C19" w14:textId="77777777" w:rsidR="00120A70" w:rsidRDefault="00120A70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07A04BC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B3CF00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C9684C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1BDC0E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9DFC4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508E166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163F30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61A99D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5B308D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0D3077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434FEA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B94F2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9F46A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3B748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2DD436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E6BB4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C8C2A80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5B192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1172-99</w:t>
            </w:r>
          </w:p>
          <w:p w14:paraId="221E3BB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A307598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C7F13" w:rsidRPr="008E509C" w14:paraId="7D1A050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AC82E03" w14:textId="1479814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9FCC9" w14:textId="032A7B9F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Дымовые трубы</w:t>
            </w:r>
          </w:p>
        </w:tc>
        <w:tc>
          <w:tcPr>
            <w:tcW w:w="753" w:type="dxa"/>
            <w:shd w:val="clear" w:color="auto" w:fill="auto"/>
          </w:tcPr>
          <w:p w14:paraId="246C4156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2A8380BD" w14:textId="68134AB8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2663D0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26CFFCC7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14212C72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57B2D632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11EEA4B6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6FC419A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СТБ 1547-2005</w:t>
            </w:r>
          </w:p>
          <w:p w14:paraId="466DA2B0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СТБ EN 1856-1-2013</w:t>
            </w:r>
          </w:p>
          <w:p w14:paraId="77070995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ТКП EN 1993-3-2-2009</w:t>
            </w:r>
          </w:p>
          <w:p w14:paraId="64079C8D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</w:p>
          <w:p w14:paraId="0B3189A0" w14:textId="130DBE25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185F1C56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13CEBFCC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67978C0" w14:textId="7DA0C38E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5C7F13" w:rsidRPr="008E509C" w14:paraId="7B160F7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A3F24D2" w14:textId="14613F96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  <w:shd w:val="clear" w:color="auto" w:fill="auto"/>
          </w:tcPr>
          <w:p w14:paraId="13747950" w14:textId="77777777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D032A1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765EB08D" w14:textId="083304A3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4592E5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0213613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652427CB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9A7FDCC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0363B" w14:textId="77777777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ED34F9" w14:textId="1B7B259C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5C7F13" w:rsidRPr="008E509C" w14:paraId="54F02239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85D4937" w14:textId="71D11935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  <w:shd w:val="clear" w:color="auto" w:fill="auto"/>
          </w:tcPr>
          <w:p w14:paraId="4DCE80F2" w14:textId="77777777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37872E3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3EDC143B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0635A613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9C8893D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5D45CC83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9C3B83F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19652AC5" w14:textId="77777777" w:rsidR="005C7F13" w:rsidRDefault="005C7F13" w:rsidP="005C7F13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5330D86E" w14:textId="44802FFD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D047" w14:textId="77777777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FE3F44" w14:textId="77777777" w:rsidR="005C7F13" w:rsidRDefault="005C7F13" w:rsidP="005C7F1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58A1DEE0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C7F13" w:rsidRPr="008E509C" w14:paraId="0412EE0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3A435AA" w14:textId="1957FADB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2A38FC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Грузоподъемное оборудование буровых установок</w:t>
            </w:r>
          </w:p>
          <w:p w14:paraId="58D91A53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</w:p>
          <w:p w14:paraId="1BD3C8E2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Буровые установки</w:t>
            </w:r>
          </w:p>
          <w:p w14:paraId="26CE3AB4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</w:p>
          <w:p w14:paraId="54BA2C97" w14:textId="77777777" w:rsidR="005C7F13" w:rsidRPr="008A655E" w:rsidRDefault="00142260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Геологоразведочное и буровое оборудование</w:t>
            </w:r>
          </w:p>
          <w:p w14:paraId="07F1DACA" w14:textId="77777777" w:rsidR="008A655E" w:rsidRPr="008A655E" w:rsidRDefault="008A655E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0A7F32A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lastRenderedPageBreak/>
              <w:t>Грузоподъемное оборудование буровых установок</w:t>
            </w:r>
          </w:p>
          <w:p w14:paraId="16283FD1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</w:p>
          <w:p w14:paraId="2124F930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Буровые установки</w:t>
            </w:r>
          </w:p>
          <w:p w14:paraId="22786C1F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</w:p>
          <w:p w14:paraId="00D8B842" w14:textId="77777777" w:rsidR="008A655E" w:rsidRPr="008A655E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Геологоразведочное и буровое оборудование</w:t>
            </w:r>
          </w:p>
          <w:p w14:paraId="2DAB9B7E" w14:textId="50AED27F" w:rsidR="008A655E" w:rsidRPr="008A655E" w:rsidRDefault="008A655E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BBF6CF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lastRenderedPageBreak/>
              <w:t>24.10/</w:t>
            </w:r>
          </w:p>
          <w:p w14:paraId="2B78F75C" w14:textId="7EF82A87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1847A40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2252B0CF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5955BA95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48E3C79C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5AB63BF1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2D7B05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16037-80</w:t>
            </w:r>
          </w:p>
          <w:p w14:paraId="26D55EC3" w14:textId="77777777" w:rsidR="00142260" w:rsidRPr="00142260" w:rsidRDefault="00142260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142260">
              <w:rPr>
                <w:sz w:val="22"/>
                <w:szCs w:val="22"/>
                <w:lang w:eastAsia="en-US"/>
              </w:rPr>
              <w:t>ГОСТ 8713-79</w:t>
            </w:r>
          </w:p>
          <w:p w14:paraId="62A120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11533-75</w:t>
            </w:r>
          </w:p>
          <w:p w14:paraId="5A706644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11534-75</w:t>
            </w:r>
          </w:p>
          <w:p w14:paraId="2510267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14771-76</w:t>
            </w:r>
          </w:p>
          <w:p w14:paraId="77A1061C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5264-80</w:t>
            </w:r>
          </w:p>
          <w:p w14:paraId="777460AC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30242-97</w:t>
            </w:r>
          </w:p>
          <w:p w14:paraId="46AD941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ТКП 054-2007</w:t>
            </w:r>
          </w:p>
          <w:p w14:paraId="0C179FC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 xml:space="preserve">СТБ </w:t>
            </w:r>
            <w:r w:rsidRPr="00142260">
              <w:rPr>
                <w:sz w:val="22"/>
                <w:szCs w:val="22"/>
                <w:lang w:val="en-US"/>
              </w:rPr>
              <w:t>ISO</w:t>
            </w:r>
            <w:r w:rsidRPr="00142260">
              <w:rPr>
                <w:sz w:val="22"/>
                <w:szCs w:val="22"/>
              </w:rPr>
              <w:t xml:space="preserve"> 6520-1-2009</w:t>
            </w:r>
          </w:p>
          <w:p w14:paraId="5CFC548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42BAD4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5A17D48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61ABA264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lastRenderedPageBreak/>
              <w:t>Правила по обеспечению промышленной безопасности при бурении скважин. Утв. Постановлением МЧС Республики Беларусь от 17.05.2021 № 34</w:t>
            </w:r>
          </w:p>
          <w:p w14:paraId="39437DC6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3BC57F90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Правила по обеспечению промышленной безопасности при добыче нефти и газа. Утв. Постановлением МЧС Республики Беларусь № 55 от 22.11.2013</w:t>
            </w:r>
          </w:p>
          <w:p w14:paraId="22BB7BCD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0D891B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 66</w:t>
            </w:r>
          </w:p>
          <w:p w14:paraId="5FF86CA8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586D3F92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ТНПА и другие документы</w:t>
            </w:r>
          </w:p>
          <w:p w14:paraId="1C267D3F" w14:textId="77777777" w:rsidR="005C7F13" w:rsidRPr="00142260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0107AA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278FD83B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B9F948F" w14:textId="5467103F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5C7F13" w:rsidRPr="008E509C" w14:paraId="67D4508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542E965" w14:textId="5F3F5888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4.2 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B9E2" w14:textId="77777777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D9193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5DE7E60C" w14:textId="37768F71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A69B020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3969FCE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647D760E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471371F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5C7528" w14:textId="77777777" w:rsidR="005C7F13" w:rsidRPr="008E509C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751A7" w14:textId="10E71F4D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5C7F13" w:rsidRPr="008E509C" w14:paraId="2FBE6BB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72140B9" w14:textId="1C34435B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lastRenderedPageBreak/>
              <w:t>4.3 ***</w:t>
            </w:r>
          </w:p>
        </w:tc>
        <w:tc>
          <w:tcPr>
            <w:tcW w:w="1799" w:type="dxa"/>
            <w:vMerge/>
            <w:shd w:val="clear" w:color="auto" w:fill="auto"/>
          </w:tcPr>
          <w:p w14:paraId="31BCED92" w14:textId="77777777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26D738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391B5AE8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37F2D740" w14:textId="77777777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97B4EC5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3A89C943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2FAE62E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7E5D608D" w14:textId="77777777" w:rsidR="005C7F13" w:rsidRDefault="005C7F13" w:rsidP="005C7F13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7A388A96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9A29D" w14:textId="77777777" w:rsidR="005C7F13" w:rsidRPr="008E509C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A87B5B" w14:textId="77777777" w:rsidR="005C7F13" w:rsidRDefault="005C7F13" w:rsidP="005C7F1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66504044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8A655E" w:rsidRPr="008E509C" w14:paraId="6D79BCF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737EEE1" w14:textId="679D7CED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24AED55" w14:textId="77777777" w:rsid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43F9A">
              <w:rPr>
                <w:sz w:val="22"/>
                <w:szCs w:val="22"/>
                <w:lang w:eastAsia="en-US"/>
              </w:rPr>
              <w:t>Противовы</w:t>
            </w:r>
            <w:r w:rsidRPr="00B43F9A">
              <w:rPr>
                <w:sz w:val="22"/>
                <w:szCs w:val="22"/>
                <w:lang w:eastAsia="en-US"/>
              </w:rPr>
              <w:softHyphen/>
              <w:t xml:space="preserve">бросовое оборудование </w:t>
            </w:r>
          </w:p>
          <w:p w14:paraId="77D3F092" w14:textId="129AA8D0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43F9A">
              <w:rPr>
                <w:sz w:val="22"/>
                <w:szCs w:val="22"/>
                <w:lang w:eastAsia="en-US"/>
              </w:rPr>
              <w:t>для глубоких скважин</w:t>
            </w:r>
          </w:p>
        </w:tc>
        <w:tc>
          <w:tcPr>
            <w:tcW w:w="753" w:type="dxa"/>
            <w:shd w:val="clear" w:color="auto" w:fill="auto"/>
          </w:tcPr>
          <w:p w14:paraId="1A4AAB32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18C11225" w14:textId="3D965A4F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C135B92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 xml:space="preserve">Оптический метод </w:t>
            </w:r>
          </w:p>
          <w:p w14:paraId="1DACC5D6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82E5566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 xml:space="preserve">- сварные соединения </w:t>
            </w:r>
          </w:p>
          <w:p w14:paraId="748ED56F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- основной металл</w:t>
            </w:r>
          </w:p>
          <w:p w14:paraId="41E1C7B8" w14:textId="77777777" w:rsidR="008A655E" w:rsidRPr="00B43F9A" w:rsidRDefault="008A655E" w:rsidP="008A655E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4FD46EF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  <w:p w14:paraId="1EC0501E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</w:p>
          <w:p w14:paraId="0DB7B31E" w14:textId="5C467D1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83" w:type="dxa"/>
            <w:shd w:val="clear" w:color="auto" w:fill="auto"/>
          </w:tcPr>
          <w:p w14:paraId="7D7E1919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6995BD21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5B5F2E22" w14:textId="30858E4E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8A655E" w:rsidRPr="008E509C" w14:paraId="5BC1C6B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2526DA6" w14:textId="1FCE7CD2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5.2 ***</w:t>
            </w:r>
          </w:p>
        </w:tc>
        <w:tc>
          <w:tcPr>
            <w:tcW w:w="1799" w:type="dxa"/>
            <w:vMerge/>
            <w:shd w:val="clear" w:color="auto" w:fill="auto"/>
          </w:tcPr>
          <w:p w14:paraId="5F455C22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F0A0C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02EC74AC" w14:textId="3E51389D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CF5B919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09CADAAA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4633526C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4444A8AD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07C58D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26E64" w14:textId="0EB10EB8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8A655E" w:rsidRPr="008E509C" w14:paraId="3FDEE28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3F088BC" w14:textId="4F974D45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5.3 ***</w:t>
            </w:r>
          </w:p>
        </w:tc>
        <w:tc>
          <w:tcPr>
            <w:tcW w:w="1799" w:type="dxa"/>
            <w:vMerge/>
            <w:shd w:val="clear" w:color="auto" w:fill="auto"/>
          </w:tcPr>
          <w:p w14:paraId="2DBA679E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EDC896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7234E3AD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6325F1A3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20F6519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53A656A8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2F575E7F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45D10474" w14:textId="77777777" w:rsidR="008A655E" w:rsidRDefault="008A655E" w:rsidP="008A655E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41B3E0DE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678A5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50F1D2B" w14:textId="2824A8AF" w:rsidR="008A655E" w:rsidRPr="008A655E" w:rsidRDefault="008A655E" w:rsidP="008A65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</w:tc>
      </w:tr>
      <w:tr w:rsidR="008A655E" w:rsidRPr="008E509C" w14:paraId="1CB6297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694E297" w14:textId="3D3BE2FA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C5A900" w14:textId="6895B3CB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  <w:lang w:eastAsia="en-US"/>
              </w:rPr>
              <w:t>Устьевое оборудование скважин добычи нефти и системы поддержания пластового давления</w:t>
            </w:r>
          </w:p>
        </w:tc>
        <w:tc>
          <w:tcPr>
            <w:tcW w:w="753" w:type="dxa"/>
            <w:shd w:val="clear" w:color="auto" w:fill="auto"/>
          </w:tcPr>
          <w:p w14:paraId="1E6348E2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41F13F4A" w14:textId="61EFCA36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2D57BA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 xml:space="preserve">Оптический метод </w:t>
            </w:r>
          </w:p>
          <w:p w14:paraId="318B59CE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A010881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 xml:space="preserve">- сварные соединения </w:t>
            </w:r>
          </w:p>
          <w:p w14:paraId="24B02072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- основной металл</w:t>
            </w:r>
          </w:p>
          <w:p w14:paraId="5F15CF00" w14:textId="77777777" w:rsidR="008A655E" w:rsidRPr="00744D95" w:rsidRDefault="008A655E" w:rsidP="008A655E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25ADB74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5264-80</w:t>
            </w:r>
          </w:p>
          <w:p w14:paraId="02A1CD02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11533-75</w:t>
            </w:r>
          </w:p>
          <w:p w14:paraId="14426D5E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11534-75</w:t>
            </w:r>
          </w:p>
          <w:p w14:paraId="536A65FF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14771-76</w:t>
            </w:r>
          </w:p>
          <w:p w14:paraId="33D7D6FB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</w:p>
          <w:p w14:paraId="7A5F31DF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  <w:p w14:paraId="31093E49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</w:p>
          <w:p w14:paraId="4AA73D2D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ТНПА и другие документы</w:t>
            </w:r>
          </w:p>
          <w:p w14:paraId="62B31A06" w14:textId="77777777" w:rsidR="008A655E" w:rsidRPr="00744D95" w:rsidRDefault="008A655E" w:rsidP="00744D9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D725D7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6FD3692B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BFA4F05" w14:textId="1C767C14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8A655E" w:rsidRPr="008E509C" w14:paraId="6A5D75BB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360977D" w14:textId="3D7F72E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6.2 ***</w:t>
            </w:r>
          </w:p>
        </w:tc>
        <w:tc>
          <w:tcPr>
            <w:tcW w:w="1799" w:type="dxa"/>
            <w:vMerge/>
            <w:shd w:val="clear" w:color="auto" w:fill="auto"/>
          </w:tcPr>
          <w:p w14:paraId="7BA05C2A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97841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51FCBB95" w14:textId="18E709FE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770779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B66A19E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0B532390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67B51493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E33640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A50FD7" w14:textId="0882BCA6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8A655E" w:rsidRPr="008E509C" w14:paraId="2534A3DF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E7A83D7" w14:textId="5D67D8D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6.3 ***</w:t>
            </w:r>
          </w:p>
        </w:tc>
        <w:tc>
          <w:tcPr>
            <w:tcW w:w="1799" w:type="dxa"/>
            <w:vMerge/>
            <w:shd w:val="clear" w:color="auto" w:fill="auto"/>
          </w:tcPr>
          <w:p w14:paraId="5D20A113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87F3C7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6D9FD010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47D04B2A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26FDED8D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768EF7E3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65C8AC1C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5E7F96B2" w14:textId="77777777" w:rsidR="008A655E" w:rsidRDefault="008A655E" w:rsidP="008A655E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1CE06E5D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F6B309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F4486" w14:textId="1A8BD452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15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57415A">
      <w:pPr>
        <w:ind w:right="-143" w:hanging="142"/>
        <w:rPr>
          <w:sz w:val="28"/>
          <w:szCs w:val="28"/>
        </w:rPr>
      </w:pPr>
    </w:p>
    <w:p w14:paraId="4E472CE5" w14:textId="77777777" w:rsidR="008A655E" w:rsidRPr="0057415A" w:rsidRDefault="008A655E" w:rsidP="0057415A">
      <w:pPr>
        <w:ind w:right="-143" w:hanging="142"/>
        <w:rPr>
          <w:sz w:val="28"/>
          <w:szCs w:val="28"/>
        </w:rPr>
      </w:pPr>
    </w:p>
    <w:sectPr w:rsidR="008A655E" w:rsidRP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7506" w14:textId="77777777" w:rsidR="00542B68" w:rsidRDefault="00542B68" w:rsidP="0011070C">
      <w:r>
        <w:separator/>
      </w:r>
    </w:p>
  </w:endnote>
  <w:endnote w:type="continuationSeparator" w:id="0">
    <w:p w14:paraId="2A2316E6" w14:textId="77777777" w:rsidR="00542B68" w:rsidRDefault="00542B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5F4D0DD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615F95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9691" w14:textId="77777777" w:rsidR="00542B68" w:rsidRDefault="00542B68" w:rsidP="0011070C">
      <w:r>
        <w:separator/>
      </w:r>
    </w:p>
  </w:footnote>
  <w:footnote w:type="continuationSeparator" w:id="0">
    <w:p w14:paraId="3814929C" w14:textId="77777777" w:rsidR="00542B68" w:rsidRDefault="00542B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E7E4A2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5280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2536"/>
    <w:rsid w:val="00013252"/>
    <w:rsid w:val="0001399A"/>
    <w:rsid w:val="00014326"/>
    <w:rsid w:val="00016E96"/>
    <w:rsid w:val="00021806"/>
    <w:rsid w:val="00021901"/>
    <w:rsid w:val="00022A72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E1B0B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324CA"/>
    <w:rsid w:val="003335AA"/>
    <w:rsid w:val="00342AAC"/>
    <w:rsid w:val="00350D5F"/>
    <w:rsid w:val="00351099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6457"/>
    <w:rsid w:val="0044774E"/>
    <w:rsid w:val="00454CDD"/>
    <w:rsid w:val="004551D3"/>
    <w:rsid w:val="004621DD"/>
    <w:rsid w:val="0046650B"/>
    <w:rsid w:val="00480F2B"/>
    <w:rsid w:val="0048766C"/>
    <w:rsid w:val="00494D86"/>
    <w:rsid w:val="004A0283"/>
    <w:rsid w:val="004A338B"/>
    <w:rsid w:val="004A5E4C"/>
    <w:rsid w:val="004A7C26"/>
    <w:rsid w:val="004B2B49"/>
    <w:rsid w:val="004B6D22"/>
    <w:rsid w:val="004C53CA"/>
    <w:rsid w:val="004D7CF6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29B9"/>
    <w:rsid w:val="00640489"/>
    <w:rsid w:val="00645468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70B47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3635"/>
    <w:rsid w:val="00815FEC"/>
    <w:rsid w:val="0082211D"/>
    <w:rsid w:val="0082249A"/>
    <w:rsid w:val="008231E5"/>
    <w:rsid w:val="00826ACC"/>
    <w:rsid w:val="00830376"/>
    <w:rsid w:val="008341AB"/>
    <w:rsid w:val="00837400"/>
    <w:rsid w:val="00844BC2"/>
    <w:rsid w:val="008516DD"/>
    <w:rsid w:val="008613C1"/>
    <w:rsid w:val="00872454"/>
    <w:rsid w:val="00877224"/>
    <w:rsid w:val="00883FAC"/>
    <w:rsid w:val="00886D6D"/>
    <w:rsid w:val="00890728"/>
    <w:rsid w:val="008907A1"/>
    <w:rsid w:val="00891D38"/>
    <w:rsid w:val="00894F26"/>
    <w:rsid w:val="00897FA5"/>
    <w:rsid w:val="008A4726"/>
    <w:rsid w:val="008A5862"/>
    <w:rsid w:val="008A655E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3EF6"/>
    <w:rsid w:val="00976A39"/>
    <w:rsid w:val="00977F97"/>
    <w:rsid w:val="00981DA8"/>
    <w:rsid w:val="009824B8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626D"/>
    <w:rsid w:val="00A47C62"/>
    <w:rsid w:val="00A52024"/>
    <w:rsid w:val="00A65F2C"/>
    <w:rsid w:val="00A755C7"/>
    <w:rsid w:val="00A8260A"/>
    <w:rsid w:val="00A83300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19A0"/>
    <w:rsid w:val="00DB1FAE"/>
    <w:rsid w:val="00DB7FF2"/>
    <w:rsid w:val="00DC5520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3CBF"/>
    <w:rsid w:val="00F86DE9"/>
    <w:rsid w:val="00FA04C9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84F82"/>
    <w:rsid w:val="00694FB9"/>
    <w:rsid w:val="00751501"/>
    <w:rsid w:val="00754790"/>
    <w:rsid w:val="00761158"/>
    <w:rsid w:val="0080049B"/>
    <w:rsid w:val="0080735D"/>
    <w:rsid w:val="008353AA"/>
    <w:rsid w:val="00842112"/>
    <w:rsid w:val="008A6B13"/>
    <w:rsid w:val="008B1D10"/>
    <w:rsid w:val="008B73B2"/>
    <w:rsid w:val="009476DA"/>
    <w:rsid w:val="009B50D7"/>
    <w:rsid w:val="009E4F08"/>
    <w:rsid w:val="009E5EB9"/>
    <w:rsid w:val="00A13F21"/>
    <w:rsid w:val="00A4626D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587A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2023-04-07T13:59:00Z</cp:lastPrinted>
  <dcterms:created xsi:type="dcterms:W3CDTF">2025-03-18T08:43:00Z</dcterms:created>
  <dcterms:modified xsi:type="dcterms:W3CDTF">2025-03-18T08:43:00Z</dcterms:modified>
</cp:coreProperties>
</file>