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137" w:type="dxa"/>
        <w:tblBorders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6345"/>
        <w:gridCol w:w="3792"/>
      </w:tblGrid>
      <w:tr w:rsidR="00E949E2" w:rsidRPr="0074317B" w14:paraId="51F11B99" w14:textId="77777777" w:rsidTr="00251233">
        <w:trPr>
          <w:trHeight w:val="2484"/>
        </w:trPr>
        <w:tc>
          <w:tcPr>
            <w:tcW w:w="6345" w:type="dxa"/>
            <w:tcBorders>
              <w:top w:val="nil"/>
              <w:left w:val="nil"/>
              <w:bottom w:val="nil"/>
              <w:right w:val="nil"/>
            </w:tcBorders>
          </w:tcPr>
          <w:p w14:paraId="78886D11" w14:textId="77777777" w:rsidR="00E949E2" w:rsidRDefault="00E949E2">
            <w:pPr>
              <w:pStyle w:val="ab"/>
              <w:spacing w:line="276" w:lineRule="auto"/>
              <w:rPr>
                <w:lang w:val="ru-RU"/>
              </w:rPr>
            </w:pPr>
          </w:p>
        </w:tc>
        <w:tc>
          <w:tcPr>
            <w:tcW w:w="37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CD1186" w14:textId="77777777" w:rsidR="00E949E2" w:rsidRPr="00932DBE" w:rsidRDefault="00E949E2">
            <w:pPr>
              <w:spacing w:line="276" w:lineRule="auto"/>
              <w:rPr>
                <w:rFonts w:eastAsia="Calibri"/>
                <w:sz w:val="28"/>
                <w:szCs w:val="28"/>
              </w:rPr>
            </w:pPr>
            <w:r w:rsidRPr="00932DBE">
              <w:rPr>
                <w:rFonts w:eastAsia="Calibri"/>
                <w:sz w:val="28"/>
                <w:szCs w:val="28"/>
              </w:rPr>
              <w:t>Приложение №1</w:t>
            </w:r>
            <w:r w:rsidRPr="00932DBE">
              <w:rPr>
                <w:sz w:val="28"/>
                <w:szCs w:val="28"/>
              </w:rPr>
              <w:t xml:space="preserve"> </w:t>
            </w:r>
            <w:r w:rsidR="00875E78">
              <w:rPr>
                <w:sz w:val="28"/>
                <w:szCs w:val="28"/>
              </w:rPr>
              <w:t xml:space="preserve">                                                                      </w:t>
            </w:r>
            <w:r w:rsidRPr="00932DBE">
              <w:rPr>
                <w:rFonts w:eastAsia="Calibri"/>
                <w:sz w:val="28"/>
                <w:szCs w:val="28"/>
              </w:rPr>
              <w:t>к аттестату аккредит</w:t>
            </w:r>
            <w:r w:rsidRPr="00932DBE">
              <w:rPr>
                <w:rFonts w:eastAsia="Calibri"/>
                <w:sz w:val="28"/>
                <w:szCs w:val="28"/>
              </w:rPr>
              <w:t>а</w:t>
            </w:r>
            <w:r w:rsidRPr="00932DBE">
              <w:rPr>
                <w:rFonts w:eastAsia="Calibri"/>
                <w:sz w:val="28"/>
                <w:szCs w:val="28"/>
              </w:rPr>
              <w:t>ции</w:t>
            </w:r>
          </w:p>
          <w:p w14:paraId="6A260E54" w14:textId="77777777" w:rsidR="00E949E2" w:rsidRPr="006F4974" w:rsidRDefault="00E949E2">
            <w:pPr>
              <w:spacing w:line="276" w:lineRule="auto"/>
              <w:rPr>
                <w:sz w:val="28"/>
                <w:szCs w:val="28"/>
              </w:rPr>
            </w:pPr>
            <w:r w:rsidRPr="00932DBE">
              <w:rPr>
                <w:sz w:val="28"/>
                <w:szCs w:val="28"/>
              </w:rPr>
              <w:t xml:space="preserve">№ </w:t>
            </w:r>
            <w:r w:rsidRPr="00932DBE">
              <w:rPr>
                <w:sz w:val="28"/>
                <w:szCs w:val="28"/>
                <w:lang w:val="en-US"/>
              </w:rPr>
              <w:t>BY</w:t>
            </w:r>
            <w:r w:rsidRPr="00932DBE">
              <w:rPr>
                <w:sz w:val="28"/>
                <w:szCs w:val="28"/>
              </w:rPr>
              <w:t xml:space="preserve">/112 </w:t>
            </w:r>
            <w:r w:rsidRPr="006F4974">
              <w:rPr>
                <w:sz w:val="28"/>
                <w:szCs w:val="28"/>
              </w:rPr>
              <w:t>2.</w:t>
            </w:r>
            <w:r w:rsidR="008A4711" w:rsidRPr="00251233">
              <w:rPr>
                <w:sz w:val="28"/>
                <w:szCs w:val="28"/>
              </w:rPr>
              <w:t>5209</w:t>
            </w:r>
            <w:r w:rsidRPr="006F4974">
              <w:rPr>
                <w:sz w:val="28"/>
                <w:szCs w:val="28"/>
              </w:rPr>
              <w:t xml:space="preserve"> </w:t>
            </w:r>
          </w:p>
          <w:p w14:paraId="5100A5C0" w14:textId="77777777" w:rsidR="00E949E2" w:rsidRPr="00932DBE" w:rsidRDefault="00E949E2">
            <w:pPr>
              <w:spacing w:line="276" w:lineRule="auto"/>
              <w:rPr>
                <w:rFonts w:eastAsia="Calibri"/>
                <w:sz w:val="28"/>
                <w:szCs w:val="28"/>
              </w:rPr>
            </w:pPr>
            <w:r w:rsidRPr="006F4974">
              <w:rPr>
                <w:rFonts w:eastAsia="Calibri"/>
                <w:sz w:val="28"/>
                <w:szCs w:val="28"/>
              </w:rPr>
              <w:t xml:space="preserve">от </w:t>
            </w:r>
            <w:r w:rsidR="00B05D2F">
              <w:rPr>
                <w:rFonts w:eastAsia="Calibri"/>
                <w:sz w:val="28"/>
                <w:szCs w:val="28"/>
              </w:rPr>
              <w:t>08</w:t>
            </w:r>
            <w:r w:rsidR="00251233">
              <w:rPr>
                <w:rFonts w:eastAsia="Calibri"/>
                <w:sz w:val="28"/>
                <w:szCs w:val="28"/>
              </w:rPr>
              <w:t>.05.2020</w:t>
            </w:r>
          </w:p>
          <w:p w14:paraId="20E38C8C" w14:textId="77777777" w:rsidR="00E949E2" w:rsidRPr="00932DBE" w:rsidRDefault="00251233" w:rsidP="00E949E2">
            <w:pPr>
              <w:spacing w:line="276" w:lineRule="auto"/>
              <w:rPr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н</w:t>
            </w:r>
            <w:r w:rsidR="00E949E2" w:rsidRPr="00932DBE">
              <w:rPr>
                <w:rFonts w:eastAsia="Calibri"/>
                <w:sz w:val="28"/>
                <w:szCs w:val="28"/>
              </w:rPr>
              <w:t xml:space="preserve">а бланке </w:t>
            </w:r>
            <w:r w:rsidR="00A706D2">
              <w:rPr>
                <w:rFonts w:eastAsia="Calibri"/>
                <w:sz w:val="28"/>
                <w:szCs w:val="28"/>
              </w:rPr>
              <w:t>№</w:t>
            </w:r>
            <w:r w:rsidR="00E949E2" w:rsidRPr="00932DBE">
              <w:rPr>
                <w:rFonts w:eastAsia="Calibri"/>
                <w:sz w:val="28"/>
                <w:szCs w:val="28"/>
              </w:rPr>
              <w:t>_________</w:t>
            </w:r>
          </w:p>
          <w:p w14:paraId="54938983" w14:textId="77777777" w:rsidR="00E949E2" w:rsidRPr="00932DBE" w:rsidRDefault="00251233">
            <w:pPr>
              <w:spacing w:line="276" w:lineRule="auto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н</w:t>
            </w:r>
            <w:r w:rsidR="00E949E2" w:rsidRPr="00932DBE">
              <w:rPr>
                <w:rFonts w:eastAsia="Calibri"/>
                <w:sz w:val="28"/>
                <w:szCs w:val="28"/>
              </w:rPr>
              <w:t xml:space="preserve">а </w:t>
            </w:r>
            <w:r w:rsidR="00706D37">
              <w:rPr>
                <w:rFonts w:eastAsia="Calibri"/>
                <w:sz w:val="28"/>
                <w:szCs w:val="28"/>
              </w:rPr>
              <w:t>3</w:t>
            </w:r>
            <w:r w:rsidR="00E15C73">
              <w:rPr>
                <w:rFonts w:eastAsia="Calibri"/>
                <w:sz w:val="28"/>
                <w:szCs w:val="28"/>
              </w:rPr>
              <w:t xml:space="preserve"> </w:t>
            </w:r>
            <w:r w:rsidR="00E949E2" w:rsidRPr="00932DBE">
              <w:rPr>
                <w:rFonts w:eastAsia="Calibri"/>
                <w:sz w:val="28"/>
                <w:szCs w:val="28"/>
              </w:rPr>
              <w:t>листах</w:t>
            </w:r>
          </w:p>
          <w:p w14:paraId="3B0F3856" w14:textId="77777777" w:rsidR="00E949E2" w:rsidRPr="00932DBE" w:rsidRDefault="00251233" w:rsidP="006F4974">
            <w:pPr>
              <w:pStyle w:val="ab"/>
              <w:spacing w:line="276" w:lineRule="auto"/>
              <w:rPr>
                <w:rFonts w:eastAsia="Calibri"/>
                <w:sz w:val="28"/>
                <w:szCs w:val="28"/>
                <w:lang w:val="ru-RU"/>
              </w:rPr>
            </w:pPr>
            <w:r>
              <w:rPr>
                <w:rFonts w:eastAsia="Calibri"/>
                <w:sz w:val="28"/>
                <w:szCs w:val="28"/>
                <w:lang w:val="ru-RU"/>
              </w:rPr>
              <w:t>р</w:t>
            </w:r>
            <w:r w:rsidR="00E949E2" w:rsidRPr="00932DBE">
              <w:rPr>
                <w:rFonts w:eastAsia="Calibri"/>
                <w:sz w:val="28"/>
                <w:szCs w:val="28"/>
                <w:lang w:val="ru-RU"/>
              </w:rPr>
              <w:t xml:space="preserve">едакция </w:t>
            </w:r>
            <w:r w:rsidR="006F4974">
              <w:rPr>
                <w:rFonts w:eastAsia="Calibri"/>
                <w:sz w:val="28"/>
                <w:szCs w:val="28"/>
                <w:lang w:val="ru-RU"/>
              </w:rPr>
              <w:t>0</w:t>
            </w:r>
            <w:r w:rsidR="0080284B">
              <w:rPr>
                <w:rFonts w:eastAsia="Calibri"/>
                <w:sz w:val="28"/>
                <w:szCs w:val="28"/>
                <w:lang w:val="ru-RU"/>
              </w:rPr>
              <w:t>1</w:t>
            </w:r>
          </w:p>
        </w:tc>
      </w:tr>
    </w:tbl>
    <w:p w14:paraId="29BCAD0D" w14:textId="77777777" w:rsidR="0074317B" w:rsidRDefault="0074317B" w:rsidP="0074317B">
      <w:pPr>
        <w:pStyle w:val="ab"/>
        <w:rPr>
          <w:b/>
          <w:bCs/>
          <w:sz w:val="24"/>
          <w:szCs w:val="24"/>
          <w:lang w:val="ru-RU"/>
        </w:rPr>
      </w:pPr>
    </w:p>
    <w:p w14:paraId="464797DA" w14:textId="77777777" w:rsidR="0074317B" w:rsidRDefault="0080284B" w:rsidP="00FD3D60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74317B" w:rsidRPr="00932DBE">
        <w:rPr>
          <w:b/>
          <w:sz w:val="28"/>
          <w:szCs w:val="28"/>
        </w:rPr>
        <w:t>ОБЛАСТ</w:t>
      </w:r>
      <w:r w:rsidR="00C24E79">
        <w:rPr>
          <w:b/>
          <w:sz w:val="28"/>
          <w:szCs w:val="28"/>
        </w:rPr>
        <w:t>Ь</w:t>
      </w:r>
      <w:r w:rsidR="0074317B" w:rsidRPr="00932DBE">
        <w:rPr>
          <w:b/>
          <w:sz w:val="28"/>
          <w:szCs w:val="28"/>
        </w:rPr>
        <w:t xml:space="preserve"> АККРЕДИТАЦИИ </w:t>
      </w:r>
      <w:r w:rsidR="0074317B" w:rsidRPr="00932DBE">
        <w:rPr>
          <w:sz w:val="28"/>
          <w:szCs w:val="28"/>
        </w:rPr>
        <w:t xml:space="preserve">от </w:t>
      </w:r>
      <w:r w:rsidR="00444B0A">
        <w:rPr>
          <w:sz w:val="28"/>
          <w:szCs w:val="28"/>
        </w:rPr>
        <w:t>08</w:t>
      </w:r>
      <w:r w:rsidR="00875E78">
        <w:rPr>
          <w:sz w:val="28"/>
          <w:szCs w:val="28"/>
        </w:rPr>
        <w:t xml:space="preserve"> </w:t>
      </w:r>
      <w:r w:rsidR="00444B0A">
        <w:rPr>
          <w:sz w:val="28"/>
          <w:szCs w:val="28"/>
        </w:rPr>
        <w:t>мая</w:t>
      </w:r>
      <w:r w:rsidR="00E949E2" w:rsidRPr="006F4974">
        <w:rPr>
          <w:sz w:val="28"/>
          <w:szCs w:val="28"/>
        </w:rPr>
        <w:t xml:space="preserve"> 20</w:t>
      </w:r>
      <w:r w:rsidR="005A6ABB">
        <w:rPr>
          <w:sz w:val="28"/>
          <w:szCs w:val="28"/>
        </w:rPr>
        <w:t>2</w:t>
      </w:r>
      <w:r w:rsidR="00A57D70">
        <w:rPr>
          <w:sz w:val="28"/>
          <w:szCs w:val="28"/>
        </w:rPr>
        <w:t>5</w:t>
      </w:r>
      <w:r w:rsidR="00E949E2" w:rsidRPr="006F4974">
        <w:rPr>
          <w:sz w:val="28"/>
          <w:szCs w:val="28"/>
        </w:rPr>
        <w:t xml:space="preserve"> года</w:t>
      </w:r>
    </w:p>
    <w:p w14:paraId="43994EA7" w14:textId="77777777" w:rsidR="00A57D70" w:rsidRPr="006F4974" w:rsidRDefault="00A57D70" w:rsidP="00FD3D60">
      <w:pPr>
        <w:jc w:val="center"/>
        <w:rPr>
          <w:sz w:val="28"/>
          <w:szCs w:val="28"/>
        </w:rPr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9365"/>
      </w:tblGrid>
      <w:tr w:rsidR="0074317B" w:rsidRPr="006F4974" w14:paraId="117574D0" w14:textId="77777777" w:rsidTr="0074317B">
        <w:trPr>
          <w:trHeight w:val="234"/>
          <w:jc w:val="center"/>
        </w:trPr>
        <w:tc>
          <w:tcPr>
            <w:tcW w:w="9365" w:type="dxa"/>
            <w:vAlign w:val="center"/>
            <w:hideMark/>
          </w:tcPr>
          <w:p w14:paraId="6B6B28F1" w14:textId="77777777" w:rsidR="00E50C75" w:rsidRDefault="00E50C75" w:rsidP="00FD3D60">
            <w:pPr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</w:rPr>
              <w:t>испытательной лаборатории</w:t>
            </w:r>
          </w:p>
          <w:p w14:paraId="090EA24F" w14:textId="77777777" w:rsidR="0074317B" w:rsidRPr="006F4974" w:rsidRDefault="00E50C75" w:rsidP="00FD3D6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</w:rPr>
              <w:t>Общества с ограниченной ответственностью «</w:t>
            </w:r>
            <w:proofErr w:type="spellStart"/>
            <w:r>
              <w:rPr>
                <w:sz w:val="28"/>
                <w:szCs w:val="28"/>
              </w:rPr>
              <w:t>Пожтехгарант</w:t>
            </w:r>
            <w:proofErr w:type="spellEnd"/>
            <w:r>
              <w:rPr>
                <w:sz w:val="28"/>
                <w:szCs w:val="28"/>
              </w:rPr>
              <w:t>»</w:t>
            </w:r>
          </w:p>
        </w:tc>
      </w:tr>
    </w:tbl>
    <w:p w14:paraId="620F074F" w14:textId="77777777" w:rsidR="00B929A8" w:rsidRDefault="00B929A8" w:rsidP="00FD3D60">
      <w:pPr>
        <w:pStyle w:val="a3"/>
        <w:rPr>
          <w:sz w:val="24"/>
          <w:szCs w:val="24"/>
          <w:u w:val="single"/>
        </w:rPr>
      </w:pPr>
    </w:p>
    <w:tbl>
      <w:tblPr>
        <w:tblW w:w="10064" w:type="dxa"/>
        <w:tblInd w:w="250" w:type="dxa"/>
        <w:tblBorders>
          <w:top w:val="single" w:sz="12" w:space="0" w:color="008000"/>
          <w:left w:val="nil"/>
          <w:bottom w:val="single" w:sz="12" w:space="0" w:color="008000"/>
          <w:right w:val="nil"/>
          <w:insideH w:val="nil"/>
          <w:insideV w:val="nil"/>
        </w:tblBorders>
        <w:tblLayout w:type="fixed"/>
        <w:tblLook w:val="00AF" w:firstRow="1" w:lastRow="0" w:firstColumn="1" w:lastColumn="0" w:noHBand="0" w:noVBand="0"/>
      </w:tblPr>
      <w:tblGrid>
        <w:gridCol w:w="851"/>
        <w:gridCol w:w="1842"/>
        <w:gridCol w:w="1134"/>
        <w:gridCol w:w="1985"/>
        <w:gridCol w:w="1984"/>
        <w:gridCol w:w="2268"/>
      </w:tblGrid>
      <w:tr w:rsidR="00251233" w:rsidRPr="00251233" w14:paraId="56AF0AF2" w14:textId="77777777" w:rsidTr="00C64A4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59840EE" w14:textId="77777777" w:rsidR="00251233" w:rsidRPr="00370C06" w:rsidRDefault="00251233">
            <w:pPr>
              <w:pStyle w:val="ab"/>
              <w:spacing w:line="276" w:lineRule="auto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</w:rPr>
              <w:t>№ п/п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CFFE57E" w14:textId="77777777" w:rsidR="00251233" w:rsidRDefault="00251233" w:rsidP="00251233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</w:rPr>
              <w:t>Наименование объекта</w:t>
            </w:r>
          </w:p>
          <w:p w14:paraId="3013F681" w14:textId="77777777" w:rsidR="00251233" w:rsidRPr="00370C06" w:rsidRDefault="00251233">
            <w:pPr>
              <w:pStyle w:val="ab"/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8E483B7" w14:textId="77777777" w:rsidR="00251233" w:rsidRDefault="00251233" w:rsidP="00251233">
            <w:pPr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</w:rPr>
              <w:t>Код</w:t>
            </w:r>
          </w:p>
          <w:p w14:paraId="419DB695" w14:textId="77777777" w:rsidR="00251233" w:rsidRPr="00370C06" w:rsidRDefault="00251233">
            <w:pPr>
              <w:pStyle w:val="ab"/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A724752" w14:textId="77777777" w:rsidR="00251233" w:rsidRPr="00370C06" w:rsidRDefault="00251233">
            <w:pPr>
              <w:pStyle w:val="ab"/>
              <w:spacing w:line="276" w:lineRule="auto"/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Наименование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характеристики</w:t>
            </w:r>
            <w:proofErr w:type="spellEnd"/>
            <w:r>
              <w:rPr>
                <w:sz w:val="22"/>
                <w:szCs w:val="22"/>
              </w:rPr>
              <w:t xml:space="preserve"> (</w:t>
            </w:r>
            <w:proofErr w:type="spellStart"/>
            <w:r>
              <w:rPr>
                <w:sz w:val="22"/>
                <w:szCs w:val="22"/>
              </w:rPr>
              <w:t>показатель</w:t>
            </w:r>
            <w:proofErr w:type="spellEnd"/>
            <w:r>
              <w:rPr>
                <w:sz w:val="22"/>
                <w:szCs w:val="22"/>
              </w:rPr>
              <w:t xml:space="preserve">, </w:t>
            </w:r>
            <w:proofErr w:type="spellStart"/>
            <w:r>
              <w:rPr>
                <w:sz w:val="22"/>
                <w:szCs w:val="22"/>
              </w:rPr>
              <w:t>параметры</w:t>
            </w:r>
            <w:proofErr w:type="spellEnd"/>
            <w:r>
              <w:rPr>
                <w:sz w:val="22"/>
                <w:szCs w:val="22"/>
              </w:rPr>
              <w:t>)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6D2702C8" w14:textId="77777777" w:rsidR="00251233" w:rsidRPr="00251233" w:rsidRDefault="00251233" w:rsidP="00870CD8">
            <w:pPr>
              <w:pStyle w:val="ab"/>
              <w:spacing w:line="276" w:lineRule="auto"/>
              <w:jc w:val="center"/>
              <w:rPr>
                <w:sz w:val="22"/>
                <w:szCs w:val="22"/>
                <w:lang w:val="ru-RU"/>
              </w:rPr>
            </w:pPr>
            <w:r w:rsidRPr="00251233">
              <w:rPr>
                <w:sz w:val="22"/>
                <w:szCs w:val="22"/>
                <w:lang w:val="ru-RU"/>
              </w:rPr>
              <w:t>Обозначение документа, устанавливающего требования к объекту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0CA2A560" w14:textId="77777777" w:rsidR="00251233" w:rsidRPr="00251233" w:rsidRDefault="00251233" w:rsidP="00870CD8">
            <w:pPr>
              <w:pStyle w:val="ab"/>
              <w:spacing w:line="276" w:lineRule="auto"/>
              <w:jc w:val="center"/>
              <w:rPr>
                <w:sz w:val="22"/>
                <w:szCs w:val="22"/>
                <w:lang w:val="ru-RU"/>
              </w:rPr>
            </w:pPr>
            <w:r w:rsidRPr="00251233">
              <w:rPr>
                <w:sz w:val="22"/>
                <w:szCs w:val="22"/>
                <w:lang w:val="ru-RU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</w:tr>
      <w:tr w:rsidR="00E27BAE" w14:paraId="2380FA1A" w14:textId="77777777" w:rsidTr="00C64A4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3D32A" w14:textId="77777777" w:rsidR="00E27BAE" w:rsidRPr="00E530CC" w:rsidRDefault="00E27BAE" w:rsidP="005E0C8E">
            <w:pPr>
              <w:pStyle w:val="30"/>
            </w:pP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89F4B" w14:textId="77777777" w:rsidR="00E27BAE" w:rsidRPr="00E530CC" w:rsidRDefault="00E27BAE" w:rsidP="005E0C8E">
            <w:pPr>
              <w:jc w:val="center"/>
              <w:rPr>
                <w:sz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3BA18" w14:textId="77777777" w:rsidR="00E27BAE" w:rsidRPr="00E530CC" w:rsidRDefault="00E27BAE" w:rsidP="005E0C8E">
            <w:pPr>
              <w:jc w:val="both"/>
              <w:rPr>
                <w:sz w:val="22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6E6E4" w14:textId="77777777" w:rsidR="00E27BAE" w:rsidRPr="00E530CC" w:rsidRDefault="00E27BAE" w:rsidP="005E0C8E">
            <w:pPr>
              <w:jc w:val="both"/>
              <w:rPr>
                <w:sz w:val="22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2466D6" w14:textId="77777777" w:rsidR="00E27BAE" w:rsidRPr="00251233" w:rsidRDefault="00E27BAE" w:rsidP="003B4871">
            <w:pPr>
              <w:pStyle w:val="ab"/>
              <w:spacing w:line="276" w:lineRule="auto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89E772" w14:textId="77777777" w:rsidR="00E27BAE" w:rsidRPr="00251233" w:rsidRDefault="00E27BAE">
            <w:pPr>
              <w:pStyle w:val="ab"/>
              <w:spacing w:line="276" w:lineRule="auto"/>
              <w:jc w:val="center"/>
              <w:rPr>
                <w:sz w:val="22"/>
                <w:szCs w:val="22"/>
                <w:lang w:val="ru-RU"/>
              </w:rPr>
            </w:pPr>
          </w:p>
        </w:tc>
      </w:tr>
    </w:tbl>
    <w:p w14:paraId="26076A53" w14:textId="77777777" w:rsidR="008B2B20" w:rsidRPr="008B2B20" w:rsidRDefault="008B2B20">
      <w:pPr>
        <w:rPr>
          <w:sz w:val="2"/>
          <w:szCs w:val="2"/>
        </w:rPr>
      </w:pPr>
    </w:p>
    <w:tbl>
      <w:tblPr>
        <w:tblW w:w="10065" w:type="dxa"/>
        <w:tblInd w:w="250" w:type="dxa"/>
        <w:tblBorders>
          <w:top w:val="single" w:sz="12" w:space="0" w:color="008000"/>
          <w:left w:val="nil"/>
          <w:bottom w:val="single" w:sz="12" w:space="0" w:color="008000"/>
          <w:right w:val="nil"/>
          <w:insideH w:val="nil"/>
          <w:insideV w:val="nil"/>
        </w:tblBorders>
        <w:tblLayout w:type="fixed"/>
        <w:tblLook w:val="00AF" w:firstRow="1" w:lastRow="0" w:firstColumn="1" w:lastColumn="0" w:noHBand="0" w:noVBand="0"/>
      </w:tblPr>
      <w:tblGrid>
        <w:gridCol w:w="852"/>
        <w:gridCol w:w="1842"/>
        <w:gridCol w:w="1134"/>
        <w:gridCol w:w="1985"/>
        <w:gridCol w:w="1983"/>
        <w:gridCol w:w="2269"/>
      </w:tblGrid>
      <w:tr w:rsidR="0074317B" w14:paraId="1A53C946" w14:textId="77777777" w:rsidTr="00C64A4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6B272" w14:textId="77777777" w:rsidR="0074317B" w:rsidRDefault="0074317B" w:rsidP="005E0C8E">
            <w:pPr>
              <w:pStyle w:val="30"/>
              <w:jc w:val="center"/>
            </w:pPr>
            <w: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86D0C" w14:textId="77777777" w:rsidR="0074317B" w:rsidRDefault="0074317B" w:rsidP="005E0C8E">
            <w:pPr>
              <w:jc w:val="center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C3096" w14:textId="77777777" w:rsidR="0074317B" w:rsidRDefault="00960763" w:rsidP="005E0C8E">
            <w:pPr>
              <w:jc w:val="center"/>
              <w:rPr>
                <w:sz w:val="22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0D26A" w14:textId="77777777" w:rsidR="0074317B" w:rsidRDefault="00960763" w:rsidP="005E0C8E">
            <w:pPr>
              <w:jc w:val="center"/>
              <w:rPr>
                <w:sz w:val="22"/>
              </w:rPr>
            </w:pPr>
            <w:r>
              <w:rPr>
                <w:sz w:val="22"/>
              </w:rPr>
              <w:t>4</w:t>
            </w:r>
          </w:p>
        </w:tc>
        <w:tc>
          <w:tcPr>
            <w:tcW w:w="1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9F52A50" w14:textId="77777777" w:rsidR="0074317B" w:rsidRDefault="00960763" w:rsidP="005E0C8E">
            <w:pPr>
              <w:jc w:val="center"/>
              <w:rPr>
                <w:sz w:val="22"/>
              </w:rPr>
            </w:pPr>
            <w:r>
              <w:rPr>
                <w:sz w:val="22"/>
              </w:rPr>
              <w:t>5</w:t>
            </w:r>
          </w:p>
        </w:tc>
        <w:tc>
          <w:tcPr>
            <w:tcW w:w="2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D6517EE" w14:textId="77777777" w:rsidR="0074317B" w:rsidRDefault="00960763" w:rsidP="005E0C8E">
            <w:pPr>
              <w:jc w:val="center"/>
              <w:rPr>
                <w:sz w:val="22"/>
              </w:rPr>
            </w:pPr>
            <w:r>
              <w:rPr>
                <w:sz w:val="22"/>
              </w:rPr>
              <w:t>6</w:t>
            </w:r>
          </w:p>
        </w:tc>
      </w:tr>
      <w:tr w:rsidR="00C64A47" w:rsidRPr="007B5B53" w14:paraId="64201D79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cantSplit/>
          <w:trHeight w:val="204"/>
        </w:trPr>
        <w:tc>
          <w:tcPr>
            <w:tcW w:w="10065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14:paraId="1B5D44AB" w14:textId="1A932C3D" w:rsidR="00C64A47" w:rsidRPr="00A1027A" w:rsidRDefault="00C64A47" w:rsidP="00616EB5">
            <w:pPr>
              <w:rPr>
                <w:b/>
                <w:bCs/>
                <w:sz w:val="22"/>
                <w:szCs w:val="22"/>
                <w:lang w:val="ru-BY"/>
              </w:rPr>
            </w:pPr>
            <w:r w:rsidRPr="00C64A47">
              <w:rPr>
                <w:b/>
                <w:bCs/>
                <w:sz w:val="22"/>
                <w:szCs w:val="22"/>
              </w:rPr>
              <w:t xml:space="preserve">                  </w:t>
            </w:r>
            <w:r w:rsidR="008B71CC">
              <w:rPr>
                <w:b/>
                <w:bCs/>
                <w:sz w:val="22"/>
                <w:szCs w:val="22"/>
              </w:rPr>
              <w:t xml:space="preserve">           </w:t>
            </w:r>
            <w:r w:rsidR="00A1027A" w:rsidRPr="00A1027A">
              <w:rPr>
                <w:b/>
                <w:bCs/>
                <w:sz w:val="22"/>
                <w:szCs w:val="22"/>
              </w:rPr>
              <w:t xml:space="preserve">ул. </w:t>
            </w:r>
            <w:proofErr w:type="spellStart"/>
            <w:r w:rsidR="00A1027A" w:rsidRPr="00A1027A">
              <w:rPr>
                <w:b/>
                <w:bCs/>
                <w:sz w:val="22"/>
                <w:szCs w:val="22"/>
              </w:rPr>
              <w:t>Фроленкова</w:t>
            </w:r>
            <w:proofErr w:type="spellEnd"/>
            <w:r w:rsidR="00A1027A" w:rsidRPr="00A1027A">
              <w:rPr>
                <w:b/>
                <w:bCs/>
                <w:sz w:val="22"/>
                <w:szCs w:val="22"/>
              </w:rPr>
              <w:t>, д. 49, корпус А, оф. 7, 225410, г. Барановичи</w:t>
            </w:r>
          </w:p>
        </w:tc>
      </w:tr>
      <w:tr w:rsidR="00C64A47" w:rsidRPr="007B5B53" w14:paraId="06896BE3" w14:textId="77777777" w:rsidTr="00C64A4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cantSplit/>
          <w:trHeight w:val="5868"/>
        </w:trPr>
        <w:tc>
          <w:tcPr>
            <w:tcW w:w="852" w:type="dxa"/>
            <w:tcBorders>
              <w:top w:val="single" w:sz="4" w:space="0" w:color="auto"/>
              <w:bottom w:val="single" w:sz="4" w:space="0" w:color="auto"/>
            </w:tcBorders>
          </w:tcPr>
          <w:p w14:paraId="3F17A47E" w14:textId="77777777" w:rsidR="00C64A47" w:rsidRPr="00B05D2F" w:rsidRDefault="0080284B" w:rsidP="00C64A4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C64A47" w:rsidRPr="003F0D01">
              <w:rPr>
                <w:sz w:val="22"/>
                <w:szCs w:val="22"/>
              </w:rPr>
              <w:t>.1</w:t>
            </w:r>
          </w:p>
          <w:p w14:paraId="090E4114" w14:textId="77777777" w:rsidR="00C64A47" w:rsidRDefault="00C64A47" w:rsidP="00C64A47">
            <w:pPr>
              <w:jc w:val="center"/>
              <w:rPr>
                <w:sz w:val="22"/>
                <w:szCs w:val="22"/>
                <w:highlight w:val="blue"/>
              </w:rPr>
            </w:pPr>
            <w:r w:rsidRPr="00B05D2F">
              <w:rPr>
                <w:sz w:val="22"/>
                <w:szCs w:val="22"/>
              </w:rPr>
              <w:t>*</w:t>
            </w:r>
            <w:r w:rsidR="003F0D01">
              <w:rPr>
                <w:sz w:val="22"/>
                <w:szCs w:val="22"/>
              </w:rPr>
              <w:t>**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</w:tcPr>
          <w:p w14:paraId="02E364CD" w14:textId="77777777" w:rsidR="00C64A47" w:rsidRPr="00B05D2F" w:rsidRDefault="00C64A47" w:rsidP="00C64A47">
            <w:pPr>
              <w:rPr>
                <w:sz w:val="22"/>
                <w:szCs w:val="22"/>
              </w:rPr>
            </w:pPr>
            <w:r w:rsidRPr="00B05D2F">
              <w:rPr>
                <w:sz w:val="22"/>
                <w:szCs w:val="22"/>
              </w:rPr>
              <w:t>Здания и сооружения (системы вентиляции с естественным побуждением в зданиях, сооружениях и помещениях, оснащенных вентиляционными каналами, помещениях жилых общественных зданий, помещениях котельных и мини-котельных, производственных помещениях и помещениях социальных служб</w:t>
            </w:r>
            <w:r>
              <w:rPr>
                <w:sz w:val="22"/>
                <w:szCs w:val="22"/>
              </w:rPr>
              <w:t>)</w:t>
            </w:r>
          </w:p>
          <w:p w14:paraId="689EB95A" w14:textId="77777777" w:rsidR="00C64A47" w:rsidRDefault="00C64A47" w:rsidP="005E0C8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2C39AA55" w14:textId="77777777" w:rsidR="00C64A47" w:rsidRPr="00B05D2F" w:rsidRDefault="00C64A47" w:rsidP="00C64A47">
            <w:pPr>
              <w:jc w:val="both"/>
              <w:rPr>
                <w:sz w:val="22"/>
                <w:szCs w:val="22"/>
              </w:rPr>
            </w:pPr>
            <w:r w:rsidRPr="00B05D2F">
              <w:rPr>
                <w:sz w:val="22"/>
                <w:szCs w:val="22"/>
              </w:rPr>
              <w:t>100.13/ 23.000</w:t>
            </w:r>
          </w:p>
          <w:p w14:paraId="3B485A4B" w14:textId="77777777" w:rsidR="00C64A47" w:rsidRDefault="00C64A47" w:rsidP="003E62B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61BCB9CC" w14:textId="77777777" w:rsidR="00C64A47" w:rsidRPr="00B05D2F" w:rsidRDefault="00C64A47" w:rsidP="00C64A47">
            <w:pPr>
              <w:jc w:val="both"/>
              <w:rPr>
                <w:sz w:val="22"/>
                <w:szCs w:val="22"/>
              </w:rPr>
            </w:pPr>
            <w:r w:rsidRPr="00B05D2F">
              <w:rPr>
                <w:sz w:val="22"/>
                <w:szCs w:val="22"/>
              </w:rPr>
              <w:t>Характеристики воздушных             потоков и воздуховодов:</w:t>
            </w:r>
          </w:p>
          <w:p w14:paraId="2030BD0C" w14:textId="77777777" w:rsidR="00C64A47" w:rsidRPr="00B05D2F" w:rsidRDefault="00C64A47" w:rsidP="00C64A47">
            <w:pPr>
              <w:jc w:val="both"/>
              <w:rPr>
                <w:sz w:val="22"/>
                <w:szCs w:val="22"/>
              </w:rPr>
            </w:pPr>
            <w:r w:rsidRPr="00B05D2F">
              <w:rPr>
                <w:sz w:val="22"/>
                <w:szCs w:val="22"/>
              </w:rPr>
              <w:t>-скорость потока;</w:t>
            </w:r>
          </w:p>
          <w:p w14:paraId="08D14B75" w14:textId="77777777" w:rsidR="00C64A47" w:rsidRPr="00B05D2F" w:rsidRDefault="00C64A47" w:rsidP="00C64A47">
            <w:pPr>
              <w:jc w:val="both"/>
              <w:rPr>
                <w:sz w:val="22"/>
                <w:szCs w:val="22"/>
              </w:rPr>
            </w:pPr>
            <w:r w:rsidRPr="00B05D2F">
              <w:rPr>
                <w:sz w:val="22"/>
                <w:szCs w:val="22"/>
              </w:rPr>
              <w:t>-расход воздуха</w:t>
            </w:r>
          </w:p>
          <w:p w14:paraId="60486FAA" w14:textId="77777777" w:rsidR="00C64A47" w:rsidRDefault="00C64A47" w:rsidP="00783958">
            <w:pPr>
              <w:rPr>
                <w:sz w:val="22"/>
                <w:szCs w:val="22"/>
              </w:rPr>
            </w:pPr>
          </w:p>
        </w:tc>
        <w:tc>
          <w:tcPr>
            <w:tcW w:w="1983" w:type="dxa"/>
            <w:tcBorders>
              <w:top w:val="single" w:sz="4" w:space="0" w:color="auto"/>
              <w:bottom w:val="single" w:sz="4" w:space="0" w:color="auto"/>
            </w:tcBorders>
          </w:tcPr>
          <w:p w14:paraId="55F0B462" w14:textId="77777777" w:rsidR="00C64A47" w:rsidRDefault="00C64A47" w:rsidP="00C64A47">
            <w:pPr>
              <w:rPr>
                <w:sz w:val="22"/>
                <w:szCs w:val="22"/>
              </w:rPr>
            </w:pPr>
            <w:r w:rsidRPr="00B05D2F">
              <w:rPr>
                <w:sz w:val="22"/>
                <w:szCs w:val="22"/>
              </w:rPr>
              <w:t>ТНПА, проектная и эксплуатационная документация,  фактические           значения</w:t>
            </w:r>
          </w:p>
        </w:tc>
        <w:tc>
          <w:tcPr>
            <w:tcW w:w="2269" w:type="dxa"/>
            <w:tcBorders>
              <w:top w:val="single" w:sz="4" w:space="0" w:color="auto"/>
              <w:bottom w:val="single" w:sz="4" w:space="0" w:color="auto"/>
            </w:tcBorders>
          </w:tcPr>
          <w:p w14:paraId="0E44F576" w14:textId="77777777" w:rsidR="00C64A47" w:rsidRPr="00A57D70" w:rsidRDefault="00A57D70" w:rsidP="00A57D70">
            <w:pPr>
              <w:pStyle w:val="ab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АМИ.МН 0006-2021</w:t>
            </w:r>
          </w:p>
        </w:tc>
      </w:tr>
      <w:tr w:rsidR="00AE3380" w:rsidRPr="007B5B53" w14:paraId="535A2A99" w14:textId="77777777" w:rsidTr="00C64A4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cantSplit/>
        </w:trPr>
        <w:tc>
          <w:tcPr>
            <w:tcW w:w="852" w:type="dxa"/>
            <w:tcBorders>
              <w:top w:val="single" w:sz="4" w:space="0" w:color="auto"/>
              <w:bottom w:val="single" w:sz="4" w:space="0" w:color="auto"/>
            </w:tcBorders>
          </w:tcPr>
          <w:p w14:paraId="60FCA9E5" w14:textId="77777777" w:rsidR="00FF1249" w:rsidRPr="00B05D2F" w:rsidRDefault="0080284B" w:rsidP="00FF124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</w:t>
            </w:r>
            <w:r w:rsidR="00FF1249" w:rsidRPr="00B05D2F">
              <w:rPr>
                <w:sz w:val="22"/>
                <w:szCs w:val="22"/>
              </w:rPr>
              <w:t>.2</w:t>
            </w:r>
          </w:p>
          <w:p w14:paraId="580EAC81" w14:textId="77777777" w:rsidR="00AE3380" w:rsidRPr="00B05D2F" w:rsidRDefault="003F0D01" w:rsidP="00FF124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***</w:t>
            </w:r>
          </w:p>
        </w:tc>
        <w:tc>
          <w:tcPr>
            <w:tcW w:w="1842" w:type="dxa"/>
            <w:tcBorders>
              <w:top w:val="single" w:sz="4" w:space="0" w:color="auto"/>
              <w:bottom w:val="nil"/>
            </w:tcBorders>
          </w:tcPr>
          <w:p w14:paraId="45FCA36F" w14:textId="77777777" w:rsidR="00D9305E" w:rsidRPr="00B05D2F" w:rsidRDefault="00D9305E" w:rsidP="00D9305E">
            <w:pPr>
              <w:rPr>
                <w:sz w:val="22"/>
                <w:szCs w:val="22"/>
              </w:rPr>
            </w:pPr>
            <w:r w:rsidRPr="00B05D2F">
              <w:rPr>
                <w:sz w:val="22"/>
                <w:szCs w:val="22"/>
              </w:rPr>
              <w:t>Здания и сооружения (системы вентиляции с естественным побуждением в зданиях, сооружениях и помещениях, оснащенных вентиляционными каналами, помещениях жилых общественных зданий, помещениях котельных и мини-котельных, производственных помещениях и помещениях социальных служб</w:t>
            </w:r>
            <w:r w:rsidR="00251233">
              <w:rPr>
                <w:sz w:val="22"/>
                <w:szCs w:val="22"/>
              </w:rPr>
              <w:t>)</w:t>
            </w:r>
          </w:p>
          <w:p w14:paraId="0816B99C" w14:textId="77777777" w:rsidR="00AE3380" w:rsidRPr="00B05D2F" w:rsidRDefault="00AE3380" w:rsidP="005E0C8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6ADB58CE" w14:textId="77777777" w:rsidR="00FF1249" w:rsidRPr="00B05D2F" w:rsidRDefault="00FF1249" w:rsidP="00FF1249">
            <w:pPr>
              <w:jc w:val="both"/>
              <w:rPr>
                <w:sz w:val="22"/>
                <w:szCs w:val="22"/>
              </w:rPr>
            </w:pPr>
            <w:r w:rsidRPr="00B05D2F">
              <w:rPr>
                <w:sz w:val="22"/>
                <w:szCs w:val="22"/>
              </w:rPr>
              <w:t>100.13/ 23.000</w:t>
            </w:r>
          </w:p>
          <w:p w14:paraId="7BEACD72" w14:textId="77777777" w:rsidR="00AE3380" w:rsidRPr="00B05D2F" w:rsidRDefault="00AE3380" w:rsidP="003E62B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79D87CEE" w14:textId="77777777" w:rsidR="00FF1249" w:rsidRPr="00B05D2F" w:rsidRDefault="00FF1249" w:rsidP="001F1E78">
            <w:pPr>
              <w:rPr>
                <w:sz w:val="22"/>
                <w:szCs w:val="22"/>
              </w:rPr>
            </w:pPr>
            <w:r w:rsidRPr="00B05D2F">
              <w:rPr>
                <w:sz w:val="22"/>
                <w:szCs w:val="22"/>
              </w:rPr>
              <w:t>Кратность воздухообмена (количество удаляемого воздуха)</w:t>
            </w:r>
          </w:p>
          <w:p w14:paraId="013DB3AC" w14:textId="77777777" w:rsidR="00AE3380" w:rsidRPr="00B05D2F" w:rsidRDefault="00AE3380" w:rsidP="00783958">
            <w:pPr>
              <w:rPr>
                <w:sz w:val="22"/>
                <w:szCs w:val="22"/>
              </w:rPr>
            </w:pPr>
          </w:p>
        </w:tc>
        <w:tc>
          <w:tcPr>
            <w:tcW w:w="1983" w:type="dxa"/>
            <w:tcBorders>
              <w:top w:val="single" w:sz="4" w:space="0" w:color="auto"/>
              <w:bottom w:val="single" w:sz="4" w:space="0" w:color="auto"/>
            </w:tcBorders>
          </w:tcPr>
          <w:p w14:paraId="37226EAE" w14:textId="77777777" w:rsidR="00FF1249" w:rsidRPr="00B05D2F" w:rsidRDefault="00FF1249" w:rsidP="00FF1249">
            <w:pPr>
              <w:rPr>
                <w:sz w:val="22"/>
                <w:szCs w:val="22"/>
              </w:rPr>
            </w:pPr>
            <w:r w:rsidRPr="00B05D2F">
              <w:rPr>
                <w:sz w:val="22"/>
                <w:szCs w:val="22"/>
              </w:rPr>
              <w:t>СНБ 4.02.01-03</w:t>
            </w:r>
          </w:p>
          <w:p w14:paraId="3EFCCE99" w14:textId="77777777" w:rsidR="00FF1249" w:rsidRPr="00B05D2F" w:rsidRDefault="00FF1249" w:rsidP="00FF1249">
            <w:pPr>
              <w:rPr>
                <w:sz w:val="22"/>
                <w:szCs w:val="22"/>
              </w:rPr>
            </w:pPr>
            <w:r w:rsidRPr="00B05D2F">
              <w:rPr>
                <w:sz w:val="22"/>
                <w:szCs w:val="22"/>
              </w:rPr>
              <w:t>ТКП 629-2018</w:t>
            </w:r>
          </w:p>
          <w:p w14:paraId="038E8A2B" w14:textId="77777777" w:rsidR="00AE3380" w:rsidRPr="00B05D2F" w:rsidRDefault="00FF1249" w:rsidP="00FF1249">
            <w:pPr>
              <w:rPr>
                <w:sz w:val="22"/>
                <w:szCs w:val="22"/>
              </w:rPr>
            </w:pPr>
            <w:r w:rsidRPr="00B05D2F">
              <w:rPr>
                <w:sz w:val="22"/>
                <w:szCs w:val="22"/>
              </w:rPr>
              <w:t>ТНПА, проектная и эксплуатационная документация,  фактические           значения</w:t>
            </w:r>
          </w:p>
        </w:tc>
        <w:tc>
          <w:tcPr>
            <w:tcW w:w="2269" w:type="dxa"/>
            <w:tcBorders>
              <w:top w:val="single" w:sz="4" w:space="0" w:color="auto"/>
              <w:bottom w:val="single" w:sz="4" w:space="0" w:color="auto"/>
            </w:tcBorders>
          </w:tcPr>
          <w:p w14:paraId="0E574B25" w14:textId="77777777" w:rsidR="00B7073F" w:rsidRPr="00B05D2F" w:rsidRDefault="00A57D70" w:rsidP="00FF1249">
            <w:pPr>
              <w:pStyle w:val="ab"/>
              <w:rPr>
                <w:sz w:val="22"/>
                <w:szCs w:val="22"/>
                <w:lang w:val="ru-RU"/>
              </w:rPr>
            </w:pPr>
            <w:r w:rsidRPr="00A57D70">
              <w:rPr>
                <w:sz w:val="22"/>
                <w:szCs w:val="22"/>
                <w:lang w:val="ru-RU"/>
              </w:rPr>
              <w:t>АМИ.МН 0006-2021</w:t>
            </w:r>
          </w:p>
          <w:p w14:paraId="45EA94C5" w14:textId="77777777" w:rsidR="00AE3380" w:rsidRPr="00B05D2F" w:rsidRDefault="00AE3380" w:rsidP="00E50C75">
            <w:pPr>
              <w:jc w:val="both"/>
              <w:rPr>
                <w:sz w:val="22"/>
                <w:szCs w:val="22"/>
              </w:rPr>
            </w:pPr>
          </w:p>
        </w:tc>
      </w:tr>
      <w:tr w:rsidR="00F07F03" w:rsidRPr="007B5B53" w14:paraId="2D390029" w14:textId="77777777" w:rsidTr="00C64A4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cantSplit/>
        </w:trPr>
        <w:tc>
          <w:tcPr>
            <w:tcW w:w="852" w:type="dxa"/>
            <w:tcBorders>
              <w:top w:val="single" w:sz="4" w:space="0" w:color="auto"/>
              <w:bottom w:val="single" w:sz="4" w:space="0" w:color="auto"/>
            </w:tcBorders>
          </w:tcPr>
          <w:p w14:paraId="4521120A" w14:textId="77777777" w:rsidR="00FF1249" w:rsidRPr="00B05D2F" w:rsidRDefault="0080284B" w:rsidP="00FF1249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1</w:t>
            </w:r>
            <w:r w:rsidR="00FF1249" w:rsidRPr="00B05D2F">
              <w:rPr>
                <w:sz w:val="22"/>
                <w:szCs w:val="22"/>
              </w:rPr>
              <w:t>.</w:t>
            </w:r>
            <w:r w:rsidR="006F5118" w:rsidRPr="00B05D2F">
              <w:rPr>
                <w:sz w:val="22"/>
                <w:szCs w:val="22"/>
                <w:lang w:val="en-US"/>
              </w:rPr>
              <w:t>3</w:t>
            </w:r>
          </w:p>
          <w:p w14:paraId="20BDD709" w14:textId="77777777" w:rsidR="00F07F03" w:rsidRPr="00B05D2F" w:rsidRDefault="003F0D01" w:rsidP="00FF124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***</w:t>
            </w:r>
          </w:p>
        </w:tc>
        <w:tc>
          <w:tcPr>
            <w:tcW w:w="1842" w:type="dxa"/>
            <w:tcBorders>
              <w:top w:val="nil"/>
              <w:bottom w:val="single" w:sz="4" w:space="0" w:color="auto"/>
            </w:tcBorders>
          </w:tcPr>
          <w:p w14:paraId="2DEF4019" w14:textId="77777777" w:rsidR="00F07F03" w:rsidRPr="00B05D2F" w:rsidRDefault="00F07F03" w:rsidP="005E0C8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4E7AD207" w14:textId="77777777" w:rsidR="00FF1249" w:rsidRPr="00B05D2F" w:rsidRDefault="00FF1249" w:rsidP="00FF1249">
            <w:pPr>
              <w:jc w:val="both"/>
              <w:rPr>
                <w:sz w:val="22"/>
                <w:szCs w:val="22"/>
              </w:rPr>
            </w:pPr>
            <w:r w:rsidRPr="00B05D2F">
              <w:rPr>
                <w:sz w:val="22"/>
                <w:szCs w:val="22"/>
              </w:rPr>
              <w:t>100.13/  29.061</w:t>
            </w:r>
          </w:p>
          <w:p w14:paraId="58D8334E" w14:textId="77777777" w:rsidR="00F07F03" w:rsidRPr="00B05D2F" w:rsidRDefault="00F07F03" w:rsidP="003E62B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79350C3A" w14:textId="77777777" w:rsidR="00F07F03" w:rsidRPr="00B05D2F" w:rsidRDefault="00B56D52" w:rsidP="0078395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</w:t>
            </w:r>
            <w:r w:rsidR="00FF1249" w:rsidRPr="00B05D2F">
              <w:rPr>
                <w:sz w:val="22"/>
                <w:szCs w:val="22"/>
              </w:rPr>
              <w:t>еометрические размеры воздуховода и помещений</w:t>
            </w:r>
          </w:p>
        </w:tc>
        <w:tc>
          <w:tcPr>
            <w:tcW w:w="1983" w:type="dxa"/>
            <w:tcBorders>
              <w:top w:val="single" w:sz="4" w:space="0" w:color="auto"/>
              <w:bottom w:val="single" w:sz="4" w:space="0" w:color="auto"/>
            </w:tcBorders>
          </w:tcPr>
          <w:p w14:paraId="0323058F" w14:textId="77777777" w:rsidR="00F07F03" w:rsidRPr="00B05D2F" w:rsidRDefault="00FF1249" w:rsidP="00312A7C">
            <w:pPr>
              <w:rPr>
                <w:sz w:val="22"/>
                <w:szCs w:val="22"/>
              </w:rPr>
            </w:pPr>
            <w:r w:rsidRPr="00B05D2F">
              <w:rPr>
                <w:sz w:val="22"/>
                <w:szCs w:val="22"/>
              </w:rPr>
              <w:t>Проектная и</w:t>
            </w:r>
            <w:r w:rsidR="00B05D2F">
              <w:rPr>
                <w:sz w:val="22"/>
                <w:szCs w:val="22"/>
              </w:rPr>
              <w:t xml:space="preserve">               </w:t>
            </w:r>
            <w:r w:rsidRPr="00B05D2F">
              <w:rPr>
                <w:sz w:val="22"/>
                <w:szCs w:val="22"/>
              </w:rPr>
              <w:t xml:space="preserve"> эксплуатационная         документация,  фактические           значения</w:t>
            </w:r>
          </w:p>
        </w:tc>
        <w:tc>
          <w:tcPr>
            <w:tcW w:w="2269" w:type="dxa"/>
            <w:tcBorders>
              <w:top w:val="single" w:sz="4" w:space="0" w:color="auto"/>
              <w:bottom w:val="single" w:sz="4" w:space="0" w:color="auto"/>
            </w:tcBorders>
          </w:tcPr>
          <w:p w14:paraId="7198F56B" w14:textId="77777777" w:rsidR="00FF1249" w:rsidRPr="00B05D2F" w:rsidRDefault="00A57D70" w:rsidP="00FF1249">
            <w:pPr>
              <w:pStyle w:val="ab"/>
              <w:rPr>
                <w:sz w:val="22"/>
                <w:szCs w:val="22"/>
                <w:lang w:val="ru-RU" w:eastAsia="ru-BY"/>
              </w:rPr>
            </w:pPr>
            <w:r w:rsidRPr="00A57D70">
              <w:rPr>
                <w:sz w:val="22"/>
                <w:szCs w:val="22"/>
                <w:lang w:val="ru-RU" w:eastAsia="ru-BY"/>
              </w:rPr>
              <w:t>АМИ.МН 0006-2021</w:t>
            </w:r>
          </w:p>
          <w:p w14:paraId="140C0C1A" w14:textId="77777777" w:rsidR="00F07F03" w:rsidRPr="00B05D2F" w:rsidRDefault="00F07F03" w:rsidP="00E50C75">
            <w:pPr>
              <w:jc w:val="both"/>
              <w:rPr>
                <w:sz w:val="22"/>
                <w:szCs w:val="22"/>
              </w:rPr>
            </w:pPr>
          </w:p>
        </w:tc>
      </w:tr>
      <w:tr w:rsidR="00F07F03" w:rsidRPr="007B5B53" w14:paraId="3340999B" w14:textId="77777777" w:rsidTr="0080284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cantSplit/>
        </w:trPr>
        <w:tc>
          <w:tcPr>
            <w:tcW w:w="852" w:type="dxa"/>
            <w:tcBorders>
              <w:top w:val="single" w:sz="4" w:space="0" w:color="auto"/>
              <w:bottom w:val="single" w:sz="4" w:space="0" w:color="auto"/>
            </w:tcBorders>
          </w:tcPr>
          <w:p w14:paraId="7EC80001" w14:textId="77777777" w:rsidR="00FF1249" w:rsidRPr="00B05D2F" w:rsidRDefault="0080284B" w:rsidP="00FF124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FF1249" w:rsidRPr="003F0D01">
              <w:rPr>
                <w:sz w:val="22"/>
                <w:szCs w:val="22"/>
              </w:rPr>
              <w:t>.1</w:t>
            </w:r>
          </w:p>
          <w:p w14:paraId="59B521C5" w14:textId="77777777" w:rsidR="00F07F03" w:rsidRPr="00B05D2F" w:rsidRDefault="003F0D01" w:rsidP="00FF124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***</w:t>
            </w:r>
          </w:p>
        </w:tc>
        <w:tc>
          <w:tcPr>
            <w:tcW w:w="1842" w:type="dxa"/>
            <w:tcBorders>
              <w:top w:val="single" w:sz="4" w:space="0" w:color="auto"/>
              <w:bottom w:val="nil"/>
            </w:tcBorders>
          </w:tcPr>
          <w:p w14:paraId="14DD62B4" w14:textId="77777777" w:rsidR="00FF1249" w:rsidRPr="00B05D2F" w:rsidRDefault="00FF1249" w:rsidP="00FF1249">
            <w:pPr>
              <w:rPr>
                <w:sz w:val="22"/>
                <w:szCs w:val="22"/>
              </w:rPr>
            </w:pPr>
            <w:r w:rsidRPr="00B05D2F">
              <w:rPr>
                <w:sz w:val="22"/>
                <w:szCs w:val="22"/>
              </w:rPr>
              <w:t>Здания и сооружения (газоходы, дымовые каналы, дымовые трубы жилых общественных зданий, помещениях котельных и мини-котельных, производственных помещениях и помещениях социальных служб)</w:t>
            </w:r>
          </w:p>
          <w:p w14:paraId="0C204898" w14:textId="77777777" w:rsidR="00F07F03" w:rsidRPr="00B05D2F" w:rsidRDefault="00F07F03" w:rsidP="005E0C8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4D8DA158" w14:textId="77777777" w:rsidR="00FF1249" w:rsidRPr="00B05D2F" w:rsidRDefault="00FF1249" w:rsidP="00FF1249">
            <w:pPr>
              <w:jc w:val="both"/>
              <w:rPr>
                <w:sz w:val="22"/>
                <w:szCs w:val="22"/>
              </w:rPr>
            </w:pPr>
            <w:r w:rsidRPr="00B05D2F">
              <w:rPr>
                <w:sz w:val="22"/>
                <w:szCs w:val="22"/>
              </w:rPr>
              <w:t>100.13/</w:t>
            </w:r>
            <w:r w:rsidR="00FD3D60">
              <w:rPr>
                <w:sz w:val="22"/>
                <w:szCs w:val="22"/>
              </w:rPr>
              <w:t xml:space="preserve"> </w:t>
            </w:r>
            <w:r w:rsidRPr="00B05D2F">
              <w:rPr>
                <w:sz w:val="22"/>
                <w:szCs w:val="22"/>
              </w:rPr>
              <w:t>23.000</w:t>
            </w:r>
          </w:p>
          <w:p w14:paraId="4D739AAA" w14:textId="77777777" w:rsidR="00F07F03" w:rsidRPr="00B05D2F" w:rsidRDefault="00F07F03" w:rsidP="003E62B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67014299" w14:textId="77777777" w:rsidR="00FF1249" w:rsidRPr="00B05D2F" w:rsidRDefault="00FF1249" w:rsidP="00B05D2F">
            <w:pPr>
              <w:rPr>
                <w:sz w:val="22"/>
                <w:szCs w:val="22"/>
              </w:rPr>
            </w:pPr>
            <w:r w:rsidRPr="00B05D2F">
              <w:rPr>
                <w:sz w:val="22"/>
                <w:szCs w:val="22"/>
              </w:rPr>
              <w:t xml:space="preserve">Характеристики воздушных             потоков и </w:t>
            </w:r>
            <w:r w:rsidR="00B05D2F">
              <w:rPr>
                <w:sz w:val="22"/>
                <w:szCs w:val="22"/>
              </w:rPr>
              <w:t xml:space="preserve">             </w:t>
            </w:r>
            <w:r w:rsidRPr="00B05D2F">
              <w:rPr>
                <w:sz w:val="22"/>
                <w:szCs w:val="22"/>
              </w:rPr>
              <w:t>газоходов:</w:t>
            </w:r>
          </w:p>
          <w:p w14:paraId="3664D56E" w14:textId="77777777" w:rsidR="00FF1249" w:rsidRPr="00B05D2F" w:rsidRDefault="00FF1249" w:rsidP="00B05D2F">
            <w:pPr>
              <w:rPr>
                <w:sz w:val="22"/>
                <w:szCs w:val="22"/>
              </w:rPr>
            </w:pPr>
            <w:r w:rsidRPr="00B05D2F">
              <w:rPr>
                <w:sz w:val="22"/>
                <w:szCs w:val="22"/>
              </w:rPr>
              <w:t>-скорость потока;</w:t>
            </w:r>
          </w:p>
          <w:p w14:paraId="555C9B60" w14:textId="77777777" w:rsidR="00FF1249" w:rsidRPr="00B05D2F" w:rsidRDefault="00FF1249" w:rsidP="00B05D2F">
            <w:pPr>
              <w:rPr>
                <w:sz w:val="22"/>
                <w:szCs w:val="22"/>
              </w:rPr>
            </w:pPr>
            <w:r w:rsidRPr="00B05D2F">
              <w:rPr>
                <w:sz w:val="22"/>
                <w:szCs w:val="22"/>
              </w:rPr>
              <w:t>-наличие тяги</w:t>
            </w:r>
          </w:p>
          <w:p w14:paraId="5CC1977A" w14:textId="77777777" w:rsidR="00F07F03" w:rsidRPr="00B05D2F" w:rsidRDefault="00F07F03" w:rsidP="00783958">
            <w:pPr>
              <w:rPr>
                <w:sz w:val="22"/>
                <w:szCs w:val="22"/>
              </w:rPr>
            </w:pPr>
          </w:p>
        </w:tc>
        <w:tc>
          <w:tcPr>
            <w:tcW w:w="1983" w:type="dxa"/>
            <w:tcBorders>
              <w:top w:val="single" w:sz="4" w:space="0" w:color="auto"/>
              <w:bottom w:val="single" w:sz="4" w:space="0" w:color="auto"/>
            </w:tcBorders>
          </w:tcPr>
          <w:p w14:paraId="09DD08DA" w14:textId="77777777" w:rsidR="00FF1249" w:rsidRPr="00B05D2F" w:rsidRDefault="00FF1249" w:rsidP="00FF1249">
            <w:pPr>
              <w:rPr>
                <w:sz w:val="22"/>
                <w:szCs w:val="22"/>
              </w:rPr>
            </w:pPr>
            <w:r w:rsidRPr="00B05D2F">
              <w:rPr>
                <w:sz w:val="22"/>
                <w:szCs w:val="22"/>
              </w:rPr>
              <w:t>ТКП 629-2018</w:t>
            </w:r>
          </w:p>
          <w:p w14:paraId="7FA94B63" w14:textId="77777777" w:rsidR="00F07F03" w:rsidRPr="00B05D2F" w:rsidRDefault="00FF1249" w:rsidP="00FF1249">
            <w:pPr>
              <w:rPr>
                <w:sz w:val="22"/>
                <w:szCs w:val="22"/>
              </w:rPr>
            </w:pPr>
            <w:r w:rsidRPr="00B05D2F">
              <w:rPr>
                <w:sz w:val="22"/>
                <w:szCs w:val="22"/>
              </w:rPr>
              <w:t>ТНПА, проектная и эксплуатационная документация,  фактические           значения</w:t>
            </w:r>
          </w:p>
        </w:tc>
        <w:tc>
          <w:tcPr>
            <w:tcW w:w="2269" w:type="dxa"/>
            <w:tcBorders>
              <w:top w:val="single" w:sz="4" w:space="0" w:color="auto"/>
              <w:bottom w:val="single" w:sz="4" w:space="0" w:color="auto"/>
            </w:tcBorders>
          </w:tcPr>
          <w:p w14:paraId="1CBE1E03" w14:textId="77777777" w:rsidR="00FF1249" w:rsidRPr="00B05D2F" w:rsidRDefault="00A57D70" w:rsidP="00FF1249">
            <w:pPr>
              <w:pStyle w:val="ab"/>
              <w:rPr>
                <w:sz w:val="22"/>
                <w:szCs w:val="22"/>
                <w:lang w:val="ru-RU" w:eastAsia="ru-BY"/>
              </w:rPr>
            </w:pPr>
            <w:r w:rsidRPr="00A57D70">
              <w:rPr>
                <w:sz w:val="22"/>
                <w:szCs w:val="22"/>
                <w:lang w:val="ru-RU" w:eastAsia="ru-BY"/>
              </w:rPr>
              <w:t>АМИ.МН 0006-2021</w:t>
            </w:r>
          </w:p>
          <w:p w14:paraId="4492151C" w14:textId="77777777" w:rsidR="00F07F03" w:rsidRPr="00B05D2F" w:rsidRDefault="00F07F03" w:rsidP="00E50C75">
            <w:pPr>
              <w:jc w:val="both"/>
              <w:rPr>
                <w:sz w:val="22"/>
                <w:szCs w:val="22"/>
              </w:rPr>
            </w:pPr>
          </w:p>
        </w:tc>
      </w:tr>
      <w:tr w:rsidR="00F07F03" w:rsidRPr="007B5B53" w14:paraId="4454D78D" w14:textId="77777777" w:rsidTr="0080284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cantSplit/>
          <w:trHeight w:val="1378"/>
        </w:trPr>
        <w:tc>
          <w:tcPr>
            <w:tcW w:w="852" w:type="dxa"/>
            <w:tcBorders>
              <w:top w:val="single" w:sz="4" w:space="0" w:color="auto"/>
              <w:bottom w:val="single" w:sz="4" w:space="0" w:color="auto"/>
            </w:tcBorders>
          </w:tcPr>
          <w:p w14:paraId="50519F42" w14:textId="77777777" w:rsidR="00FF1249" w:rsidRPr="00B05D2F" w:rsidRDefault="0080284B" w:rsidP="00FF124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FF1249" w:rsidRPr="00B05D2F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2</w:t>
            </w:r>
          </w:p>
          <w:p w14:paraId="6657798C" w14:textId="77777777" w:rsidR="00F07F03" w:rsidRPr="00B05D2F" w:rsidRDefault="003F0D01" w:rsidP="00FF124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***</w:t>
            </w:r>
          </w:p>
        </w:tc>
        <w:tc>
          <w:tcPr>
            <w:tcW w:w="1842" w:type="dxa"/>
            <w:tcBorders>
              <w:top w:val="nil"/>
              <w:bottom w:val="single" w:sz="4" w:space="0" w:color="auto"/>
            </w:tcBorders>
          </w:tcPr>
          <w:p w14:paraId="44DED024" w14:textId="77777777" w:rsidR="00F07F03" w:rsidRPr="00B05D2F" w:rsidRDefault="00F07F03" w:rsidP="00D9305E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32E3DE94" w14:textId="77777777" w:rsidR="00FF1249" w:rsidRPr="00B05D2F" w:rsidRDefault="00FF1249" w:rsidP="00FF1249">
            <w:pPr>
              <w:jc w:val="both"/>
              <w:rPr>
                <w:sz w:val="22"/>
                <w:szCs w:val="22"/>
              </w:rPr>
            </w:pPr>
            <w:r w:rsidRPr="00B05D2F">
              <w:rPr>
                <w:sz w:val="22"/>
                <w:szCs w:val="22"/>
              </w:rPr>
              <w:t>100.13/ 41.000</w:t>
            </w:r>
          </w:p>
          <w:p w14:paraId="6ADEA403" w14:textId="77777777" w:rsidR="00F07F03" w:rsidRPr="00B05D2F" w:rsidRDefault="00F07F03" w:rsidP="003E62B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7A46F588" w14:textId="77777777" w:rsidR="00F07F03" w:rsidRPr="00B05D2F" w:rsidRDefault="00FF1249" w:rsidP="00783958">
            <w:pPr>
              <w:rPr>
                <w:sz w:val="22"/>
                <w:szCs w:val="22"/>
              </w:rPr>
            </w:pPr>
            <w:r w:rsidRPr="00B05D2F">
              <w:rPr>
                <w:sz w:val="22"/>
                <w:szCs w:val="22"/>
              </w:rPr>
              <w:t>Наличие тяги</w:t>
            </w:r>
          </w:p>
        </w:tc>
        <w:tc>
          <w:tcPr>
            <w:tcW w:w="1983" w:type="dxa"/>
            <w:tcBorders>
              <w:top w:val="single" w:sz="4" w:space="0" w:color="auto"/>
              <w:bottom w:val="single" w:sz="4" w:space="0" w:color="auto"/>
            </w:tcBorders>
          </w:tcPr>
          <w:p w14:paraId="0F4658B9" w14:textId="77777777" w:rsidR="007F00E4" w:rsidRPr="00B05D2F" w:rsidRDefault="007F00E4" w:rsidP="007F00E4">
            <w:pPr>
              <w:rPr>
                <w:sz w:val="22"/>
                <w:szCs w:val="22"/>
              </w:rPr>
            </w:pPr>
            <w:r w:rsidRPr="00B05D2F">
              <w:rPr>
                <w:sz w:val="22"/>
                <w:szCs w:val="22"/>
              </w:rPr>
              <w:t>СТБ 2039-2010, п.8.7</w:t>
            </w:r>
          </w:p>
          <w:p w14:paraId="18C65D7E" w14:textId="77777777" w:rsidR="00F07F03" w:rsidRPr="00B05D2F" w:rsidRDefault="007F00E4" w:rsidP="007F00E4">
            <w:pPr>
              <w:rPr>
                <w:sz w:val="22"/>
                <w:szCs w:val="22"/>
              </w:rPr>
            </w:pPr>
            <w:r w:rsidRPr="00B05D2F">
              <w:rPr>
                <w:sz w:val="22"/>
                <w:szCs w:val="22"/>
              </w:rPr>
              <w:t>ТНПА, проектная и эксплуатационная документация</w:t>
            </w:r>
          </w:p>
        </w:tc>
        <w:tc>
          <w:tcPr>
            <w:tcW w:w="2269" w:type="dxa"/>
            <w:tcBorders>
              <w:top w:val="single" w:sz="4" w:space="0" w:color="auto"/>
              <w:bottom w:val="single" w:sz="4" w:space="0" w:color="auto"/>
            </w:tcBorders>
          </w:tcPr>
          <w:p w14:paraId="0CFD6BAA" w14:textId="77777777" w:rsidR="007F00E4" w:rsidRPr="00B05D2F" w:rsidRDefault="007F00E4" w:rsidP="007F00E4">
            <w:pPr>
              <w:pStyle w:val="ab"/>
              <w:rPr>
                <w:sz w:val="22"/>
                <w:szCs w:val="22"/>
                <w:lang w:val="ru-RU" w:eastAsia="ru-BY"/>
              </w:rPr>
            </w:pPr>
            <w:r w:rsidRPr="00B05D2F">
              <w:rPr>
                <w:sz w:val="22"/>
                <w:szCs w:val="22"/>
                <w:lang w:val="ru-RU"/>
              </w:rPr>
              <w:t>СТБ 2039-2010</w:t>
            </w:r>
          </w:p>
          <w:p w14:paraId="711817C5" w14:textId="77777777" w:rsidR="00F07F03" w:rsidRPr="00B05D2F" w:rsidRDefault="007F00E4" w:rsidP="007F00E4">
            <w:pPr>
              <w:jc w:val="both"/>
              <w:rPr>
                <w:sz w:val="22"/>
                <w:szCs w:val="22"/>
              </w:rPr>
            </w:pPr>
            <w:r w:rsidRPr="00B05D2F">
              <w:rPr>
                <w:sz w:val="22"/>
                <w:szCs w:val="22"/>
              </w:rPr>
              <w:t>п.8.7</w:t>
            </w:r>
          </w:p>
        </w:tc>
      </w:tr>
      <w:tr w:rsidR="00F07F03" w:rsidRPr="007B5B53" w14:paraId="76B8FD2E" w14:textId="77777777" w:rsidTr="0080284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cantSplit/>
        </w:trPr>
        <w:tc>
          <w:tcPr>
            <w:tcW w:w="852" w:type="dxa"/>
            <w:tcBorders>
              <w:top w:val="single" w:sz="4" w:space="0" w:color="auto"/>
              <w:bottom w:val="single" w:sz="4" w:space="0" w:color="auto"/>
            </w:tcBorders>
          </w:tcPr>
          <w:p w14:paraId="05DE2726" w14:textId="77777777" w:rsidR="00FF1249" w:rsidRPr="00B05D2F" w:rsidRDefault="0080284B" w:rsidP="00FF124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2</w:t>
            </w:r>
            <w:r w:rsidR="00FF1249" w:rsidRPr="00B05D2F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3</w:t>
            </w:r>
          </w:p>
          <w:p w14:paraId="36909800" w14:textId="77777777" w:rsidR="00F07F03" w:rsidRPr="00B05D2F" w:rsidRDefault="003F0D01" w:rsidP="00FF124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***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</w:tcPr>
          <w:p w14:paraId="6423FE81" w14:textId="77777777" w:rsidR="0080284B" w:rsidRPr="0080284B" w:rsidRDefault="0080284B" w:rsidP="00C24E79">
            <w:pPr>
              <w:rPr>
                <w:sz w:val="22"/>
                <w:szCs w:val="22"/>
              </w:rPr>
            </w:pPr>
            <w:r w:rsidRPr="0080284B">
              <w:rPr>
                <w:sz w:val="22"/>
                <w:szCs w:val="22"/>
              </w:rPr>
              <w:t>Здания и сооружения (газоходы,</w:t>
            </w:r>
            <w:r w:rsidR="00C24E79">
              <w:rPr>
                <w:sz w:val="22"/>
                <w:szCs w:val="22"/>
              </w:rPr>
              <w:t xml:space="preserve"> </w:t>
            </w:r>
            <w:r w:rsidRPr="0080284B">
              <w:rPr>
                <w:sz w:val="22"/>
                <w:szCs w:val="22"/>
              </w:rPr>
              <w:t>дымовые каналы, дымовые трубы жилых общественных зданий, помещениях котельных и мини-котельных, производственных помещениях и помещениях социальных служб)</w:t>
            </w:r>
          </w:p>
          <w:p w14:paraId="53E79824" w14:textId="77777777" w:rsidR="00F07F03" w:rsidRPr="00B05D2F" w:rsidRDefault="00F07F03" w:rsidP="005E0C8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76C491E3" w14:textId="77777777" w:rsidR="00FF1249" w:rsidRPr="00B05D2F" w:rsidRDefault="00FF1249" w:rsidP="00FF1249">
            <w:pPr>
              <w:jc w:val="both"/>
              <w:rPr>
                <w:sz w:val="22"/>
                <w:szCs w:val="22"/>
              </w:rPr>
            </w:pPr>
            <w:r w:rsidRPr="00B05D2F">
              <w:rPr>
                <w:sz w:val="22"/>
                <w:szCs w:val="22"/>
              </w:rPr>
              <w:t>100.13/ 29.061</w:t>
            </w:r>
          </w:p>
          <w:p w14:paraId="6E1DB87C" w14:textId="77777777" w:rsidR="00F07F03" w:rsidRPr="00B05D2F" w:rsidRDefault="00F07F03" w:rsidP="003E62B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053B532E" w14:textId="77777777" w:rsidR="00F07F03" w:rsidRPr="00B05D2F" w:rsidRDefault="00B56D52" w:rsidP="0078395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</w:t>
            </w:r>
            <w:r w:rsidR="00FF1249" w:rsidRPr="00B05D2F">
              <w:rPr>
                <w:sz w:val="22"/>
                <w:szCs w:val="22"/>
              </w:rPr>
              <w:t>еометрические размеры дымового канала</w:t>
            </w:r>
          </w:p>
        </w:tc>
        <w:tc>
          <w:tcPr>
            <w:tcW w:w="1983" w:type="dxa"/>
            <w:tcBorders>
              <w:top w:val="single" w:sz="4" w:space="0" w:color="auto"/>
              <w:bottom w:val="single" w:sz="4" w:space="0" w:color="auto"/>
            </w:tcBorders>
          </w:tcPr>
          <w:p w14:paraId="4FF2AF00" w14:textId="77777777" w:rsidR="00F07F03" w:rsidRPr="00B05D2F" w:rsidRDefault="007F00E4" w:rsidP="00312A7C">
            <w:pPr>
              <w:rPr>
                <w:sz w:val="22"/>
                <w:szCs w:val="22"/>
              </w:rPr>
            </w:pPr>
            <w:r w:rsidRPr="00B05D2F">
              <w:rPr>
                <w:sz w:val="22"/>
                <w:szCs w:val="22"/>
              </w:rPr>
              <w:t>проектная и эксплуатационная документация,             фактические                          значения</w:t>
            </w:r>
          </w:p>
        </w:tc>
        <w:tc>
          <w:tcPr>
            <w:tcW w:w="2269" w:type="dxa"/>
            <w:tcBorders>
              <w:top w:val="single" w:sz="4" w:space="0" w:color="auto"/>
              <w:bottom w:val="single" w:sz="4" w:space="0" w:color="auto"/>
            </w:tcBorders>
          </w:tcPr>
          <w:p w14:paraId="2C30820C" w14:textId="77777777" w:rsidR="00D9305E" w:rsidRPr="00B05D2F" w:rsidRDefault="00A57D70" w:rsidP="00D9305E">
            <w:pPr>
              <w:pStyle w:val="ab"/>
              <w:rPr>
                <w:sz w:val="22"/>
                <w:szCs w:val="22"/>
                <w:lang w:val="ru-RU" w:eastAsia="ru-BY"/>
              </w:rPr>
            </w:pPr>
            <w:r w:rsidRPr="00A57D70">
              <w:rPr>
                <w:sz w:val="22"/>
                <w:szCs w:val="22"/>
                <w:lang w:val="ru-RU" w:eastAsia="ru-BY"/>
              </w:rPr>
              <w:t>АМИ.МН 0006-2021</w:t>
            </w:r>
          </w:p>
          <w:p w14:paraId="5BF9C12D" w14:textId="77777777" w:rsidR="007F00E4" w:rsidRPr="00B05D2F" w:rsidRDefault="007F00E4" w:rsidP="007F00E4">
            <w:pPr>
              <w:pStyle w:val="ab"/>
              <w:rPr>
                <w:sz w:val="22"/>
                <w:szCs w:val="22"/>
                <w:lang w:val="ru-RU" w:eastAsia="ru-BY"/>
              </w:rPr>
            </w:pPr>
          </w:p>
          <w:p w14:paraId="1774CBBE" w14:textId="77777777" w:rsidR="00F07F03" w:rsidRPr="00B05D2F" w:rsidRDefault="00F07F03" w:rsidP="00E50C75">
            <w:pPr>
              <w:jc w:val="both"/>
              <w:rPr>
                <w:sz w:val="22"/>
                <w:szCs w:val="22"/>
              </w:rPr>
            </w:pPr>
          </w:p>
        </w:tc>
      </w:tr>
    </w:tbl>
    <w:p w14:paraId="31D5C0A7" w14:textId="77777777" w:rsidR="00C56B9B" w:rsidRDefault="00C56B9B" w:rsidP="00C56B9B">
      <w:pPr>
        <w:jc w:val="both"/>
        <w:rPr>
          <w:sz w:val="22"/>
          <w:szCs w:val="22"/>
          <w:lang w:eastAsia="ru-RU"/>
        </w:rPr>
      </w:pPr>
      <w:r>
        <w:rPr>
          <w:sz w:val="28"/>
          <w:szCs w:val="28"/>
        </w:rPr>
        <w:t xml:space="preserve"> </w:t>
      </w:r>
    </w:p>
    <w:p w14:paraId="704C92B8" w14:textId="77777777" w:rsidR="00C64A47" w:rsidRDefault="00C64A47" w:rsidP="00C64A47">
      <w:pPr>
        <w:ind w:left="-284"/>
        <w:rPr>
          <w:b/>
          <w:lang w:eastAsia="ru-RU"/>
        </w:rPr>
      </w:pPr>
      <w:r>
        <w:rPr>
          <w:sz w:val="28"/>
          <w:szCs w:val="28"/>
        </w:rPr>
        <w:t xml:space="preserve">      </w:t>
      </w:r>
      <w:r>
        <w:rPr>
          <w:b/>
        </w:rPr>
        <w:t xml:space="preserve">Примечание: </w:t>
      </w:r>
    </w:p>
    <w:p w14:paraId="44A584B2" w14:textId="77777777" w:rsidR="00C64A47" w:rsidRDefault="00C64A47" w:rsidP="00C64A47">
      <w:pPr>
        <w:ind w:left="-284"/>
        <w:rPr>
          <w:bCs/>
        </w:rPr>
      </w:pPr>
      <w:r>
        <w:rPr>
          <w:bCs/>
        </w:rPr>
        <w:t xml:space="preserve">        * – деятельность осуществляется непосредственно в ООС;</w:t>
      </w:r>
      <w:r>
        <w:rPr>
          <w:bCs/>
        </w:rPr>
        <w:br/>
        <w:t xml:space="preserve">       ** – деятельность осуществляется непосредственно в ООС и за пределами ООС;</w:t>
      </w:r>
      <w:r>
        <w:rPr>
          <w:bCs/>
        </w:rPr>
        <w:br/>
        <w:t xml:space="preserve">       *** – деятельность осуществляется за пределами ООС.</w:t>
      </w:r>
    </w:p>
    <w:p w14:paraId="1CE07137" w14:textId="77777777" w:rsidR="0080284B" w:rsidRDefault="0080284B" w:rsidP="00C64A47">
      <w:pPr>
        <w:ind w:left="-284"/>
        <w:rPr>
          <w:b/>
        </w:rPr>
      </w:pPr>
    </w:p>
    <w:p w14:paraId="69640892" w14:textId="77777777" w:rsidR="00C56B9B" w:rsidRDefault="0080284B" w:rsidP="00C56B9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3DA9AEB8" w14:textId="77777777" w:rsidR="00C64A47" w:rsidRDefault="00C64A47" w:rsidP="00C64A47">
      <w:pPr>
        <w:ind w:left="-284"/>
        <w:rPr>
          <w:color w:val="000000"/>
          <w:sz w:val="28"/>
          <w:szCs w:val="28"/>
          <w:lang w:eastAsia="ru-RU"/>
        </w:rPr>
      </w:pPr>
      <w:r>
        <w:rPr>
          <w:color w:val="000000"/>
          <w:sz w:val="28"/>
          <w:szCs w:val="28"/>
        </w:rPr>
        <w:t xml:space="preserve">     Руководитель органа</w:t>
      </w:r>
    </w:p>
    <w:p w14:paraId="31A08EFA" w14:textId="77777777" w:rsidR="00C64A47" w:rsidRDefault="00C64A47" w:rsidP="00C64A47">
      <w:pPr>
        <w:ind w:left="-284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по аккредитации</w:t>
      </w:r>
    </w:p>
    <w:p w14:paraId="7799E741" w14:textId="77777777" w:rsidR="00C64A47" w:rsidRDefault="00C64A47" w:rsidP="00C64A47">
      <w:pPr>
        <w:ind w:left="-284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Республики Беларусь – </w:t>
      </w:r>
    </w:p>
    <w:p w14:paraId="6649B208" w14:textId="77777777" w:rsidR="00C64A47" w:rsidRDefault="00C64A47" w:rsidP="00C64A47">
      <w:pPr>
        <w:ind w:left="-284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</w:t>
      </w:r>
      <w:r w:rsidR="008B71CC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 директор государственного </w:t>
      </w:r>
    </w:p>
    <w:p w14:paraId="343FBBD7" w14:textId="77777777" w:rsidR="00C64A47" w:rsidRDefault="00C64A47" w:rsidP="00C64A47">
      <w:pPr>
        <w:ind w:left="-284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</w:t>
      </w:r>
      <w:r w:rsidR="008B71CC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предприятия «БГЦА»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="00A57D70">
        <w:rPr>
          <w:color w:val="000000"/>
          <w:sz w:val="28"/>
          <w:szCs w:val="28"/>
        </w:rPr>
        <w:t>Т.А. Николаева</w:t>
      </w:r>
    </w:p>
    <w:p w14:paraId="0C160645" w14:textId="77777777" w:rsidR="00C64A47" w:rsidRDefault="00C64A47" w:rsidP="00C56B9B">
      <w:pPr>
        <w:jc w:val="both"/>
        <w:rPr>
          <w:sz w:val="28"/>
          <w:szCs w:val="28"/>
        </w:rPr>
      </w:pPr>
    </w:p>
    <w:p w14:paraId="43FB2C67" w14:textId="77777777" w:rsidR="002855C2" w:rsidRDefault="00C56B9B" w:rsidP="00061D3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</w:t>
      </w:r>
    </w:p>
    <w:p w14:paraId="15E3531F" w14:textId="77777777" w:rsidR="00E643A7" w:rsidRPr="00061D3E" w:rsidRDefault="00061D3E" w:rsidP="006447CD">
      <w:pPr>
        <w:jc w:val="both"/>
        <w:rPr>
          <w:sz w:val="18"/>
          <w:szCs w:val="18"/>
        </w:rPr>
      </w:pPr>
      <w:r w:rsidRPr="00061D3E">
        <w:rPr>
          <w:sz w:val="18"/>
          <w:szCs w:val="18"/>
        </w:rPr>
        <w:t xml:space="preserve">                                                                    </w:t>
      </w:r>
    </w:p>
    <w:sectPr w:rsidR="00E643A7" w:rsidRPr="00061D3E" w:rsidSect="006F2234">
      <w:headerReference w:type="even" r:id="rId8"/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568" w:right="567" w:bottom="680" w:left="1247" w:header="720" w:footer="720" w:gutter="0"/>
      <w:pgNumType w:start="1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D9B227" w14:textId="77777777" w:rsidR="00151646" w:rsidRDefault="00151646" w:rsidP="00A4073C">
      <w:pPr>
        <w:pStyle w:val="a7"/>
      </w:pPr>
      <w:r>
        <w:separator/>
      </w:r>
    </w:p>
  </w:endnote>
  <w:endnote w:type="continuationSeparator" w:id="0">
    <w:p w14:paraId="281DEB0D" w14:textId="77777777" w:rsidR="00151646" w:rsidRDefault="00151646" w:rsidP="00A4073C">
      <w:pPr>
        <w:pStyle w:val="a7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p w14:paraId="2C24F6AB" w14:textId="77777777" w:rsidR="00933868" w:rsidRDefault="00933868"/>
  <w:tbl>
    <w:tblPr>
      <w:tblW w:w="0" w:type="auto"/>
      <w:tblBorders>
        <w:top w:val="single" w:sz="4" w:space="0" w:color="auto"/>
        <w:left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3436"/>
      <w:gridCol w:w="3436"/>
      <w:gridCol w:w="3436"/>
    </w:tblGrid>
    <w:tr w:rsidR="00933868" w:rsidRPr="007772A3" w14:paraId="183500B6" w14:textId="77777777" w:rsidTr="007772A3">
      <w:tc>
        <w:tcPr>
          <w:tcW w:w="3436" w:type="dxa"/>
          <w:tcBorders>
            <w:top w:val="nil"/>
            <w:left w:val="nil"/>
            <w:bottom w:val="nil"/>
            <w:right w:val="nil"/>
          </w:tcBorders>
        </w:tcPr>
        <w:p w14:paraId="2117B665" w14:textId="77777777" w:rsidR="00933868" w:rsidRPr="007772A3" w:rsidRDefault="00933868" w:rsidP="007772A3">
          <w:pPr>
            <w:pStyle w:val="ab"/>
            <w:spacing w:line="276" w:lineRule="auto"/>
            <w:rPr>
              <w:rFonts w:eastAsia="ArialMT"/>
              <w:lang w:val="ru-RU"/>
            </w:rPr>
          </w:pPr>
        </w:p>
        <w:p w14:paraId="25BD03FB" w14:textId="77777777" w:rsidR="00933868" w:rsidRPr="007772A3" w:rsidRDefault="00933868" w:rsidP="00875E78">
          <w:pPr>
            <w:pStyle w:val="ab"/>
            <w:spacing w:line="276" w:lineRule="auto"/>
            <w:rPr>
              <w:rFonts w:eastAsia="ArialMT"/>
              <w:lang w:val="ru-RU" w:eastAsia="en-US"/>
            </w:rPr>
          </w:pPr>
          <w:r w:rsidRPr="007772A3">
            <w:rPr>
              <w:rFonts w:eastAsia="ArialMT"/>
              <w:lang w:val="ru-RU"/>
            </w:rPr>
            <w:t>______________________</w:t>
          </w:r>
          <w:r w:rsidR="00875E78">
            <w:rPr>
              <w:rFonts w:eastAsia="ArialMT"/>
              <w:lang w:val="ru-RU"/>
            </w:rPr>
            <w:t>__________</w:t>
          </w:r>
        </w:p>
        <w:p w14:paraId="5F4E6C01" w14:textId="77777777" w:rsidR="00933868" w:rsidRPr="00933868" w:rsidRDefault="00933868" w:rsidP="007772A3">
          <w:pPr>
            <w:pStyle w:val="a8"/>
            <w:jc w:val="center"/>
          </w:pPr>
          <w:r w:rsidRPr="007772A3">
            <w:rPr>
              <w:rFonts w:eastAsia="ArialMT"/>
              <w:sz w:val="16"/>
              <w:szCs w:val="16"/>
            </w:rPr>
            <w:t xml:space="preserve"> подпись ведущего </w:t>
          </w:r>
          <w:r w:rsidR="00875E78">
            <w:rPr>
              <w:rFonts w:eastAsia="ArialMT"/>
              <w:sz w:val="16"/>
              <w:szCs w:val="16"/>
            </w:rPr>
            <w:t>эксперта по аккредитации</w:t>
          </w:r>
        </w:p>
      </w:tc>
      <w:tc>
        <w:tcPr>
          <w:tcW w:w="3436" w:type="dxa"/>
          <w:tcBorders>
            <w:top w:val="nil"/>
            <w:left w:val="nil"/>
            <w:bottom w:val="nil"/>
            <w:right w:val="nil"/>
          </w:tcBorders>
        </w:tcPr>
        <w:p w14:paraId="5E924890" w14:textId="77777777" w:rsidR="00933868" w:rsidRPr="007772A3" w:rsidRDefault="00933868" w:rsidP="007772A3">
          <w:pPr>
            <w:pStyle w:val="ab"/>
            <w:spacing w:line="276" w:lineRule="auto"/>
            <w:jc w:val="center"/>
            <w:rPr>
              <w:rFonts w:eastAsia="ArialMT"/>
              <w:lang w:val="ru-RU"/>
            </w:rPr>
          </w:pPr>
        </w:p>
        <w:p w14:paraId="2CF6B33A" w14:textId="77777777" w:rsidR="00933868" w:rsidRPr="00C24E79" w:rsidRDefault="00C24E79" w:rsidP="007772A3">
          <w:pPr>
            <w:pStyle w:val="ab"/>
            <w:spacing w:line="276" w:lineRule="auto"/>
            <w:jc w:val="center"/>
            <w:rPr>
              <w:rFonts w:eastAsia="ArialMT"/>
              <w:sz w:val="22"/>
              <w:szCs w:val="22"/>
              <w:u w:val="single"/>
              <w:lang w:val="ru-RU" w:eastAsia="en-US"/>
            </w:rPr>
          </w:pPr>
          <w:r w:rsidRPr="00C24E79">
            <w:rPr>
              <w:rFonts w:eastAsia="ArialMT"/>
              <w:sz w:val="22"/>
              <w:szCs w:val="22"/>
              <w:u w:val="single"/>
              <w:lang w:val="ru-RU" w:eastAsia="en-US"/>
            </w:rPr>
            <w:t>25.04.2025</w:t>
          </w:r>
        </w:p>
        <w:p w14:paraId="0F4675AA" w14:textId="77777777" w:rsidR="00933868" w:rsidRPr="00933868" w:rsidRDefault="00933868" w:rsidP="00386CC0">
          <w:pPr>
            <w:pStyle w:val="a8"/>
            <w:jc w:val="center"/>
          </w:pPr>
          <w:r w:rsidRPr="007772A3">
            <w:rPr>
              <w:rFonts w:eastAsia="ArialMT"/>
              <w:sz w:val="16"/>
              <w:szCs w:val="16"/>
            </w:rPr>
            <w:t xml:space="preserve">дата </w:t>
          </w:r>
          <w:r w:rsidR="00875E78">
            <w:rPr>
              <w:rFonts w:eastAsia="ArialMT"/>
              <w:sz w:val="16"/>
              <w:szCs w:val="16"/>
            </w:rPr>
            <w:t>принятия решения</w:t>
          </w:r>
        </w:p>
      </w:tc>
      <w:tc>
        <w:tcPr>
          <w:tcW w:w="3436" w:type="dxa"/>
          <w:tcBorders>
            <w:top w:val="nil"/>
            <w:left w:val="nil"/>
            <w:bottom w:val="nil"/>
            <w:right w:val="nil"/>
          </w:tcBorders>
        </w:tcPr>
        <w:p w14:paraId="1D1CBA13" w14:textId="77777777" w:rsidR="00933868" w:rsidRDefault="00933868" w:rsidP="007772A3">
          <w:pPr>
            <w:pStyle w:val="a8"/>
            <w:jc w:val="center"/>
          </w:pPr>
        </w:p>
        <w:p w14:paraId="721B3108" w14:textId="77777777" w:rsidR="00933868" w:rsidRPr="00C64A47" w:rsidRDefault="00933868" w:rsidP="007772A3">
          <w:pPr>
            <w:pStyle w:val="a8"/>
            <w:jc w:val="center"/>
            <w:rPr>
              <w:b/>
              <w:bCs/>
              <w:sz w:val="22"/>
              <w:szCs w:val="22"/>
            </w:rPr>
          </w:pPr>
          <w:r w:rsidRPr="00C64A47">
            <w:rPr>
              <w:sz w:val="22"/>
              <w:szCs w:val="22"/>
            </w:rPr>
            <w:t xml:space="preserve">Лист    </w:t>
          </w:r>
          <w:r w:rsidRPr="00C64A47">
            <w:rPr>
              <w:bCs/>
              <w:sz w:val="22"/>
              <w:szCs w:val="22"/>
            </w:rPr>
            <w:fldChar w:fldCharType="begin"/>
          </w:r>
          <w:r w:rsidRPr="00C64A47">
            <w:rPr>
              <w:bCs/>
              <w:sz w:val="22"/>
              <w:szCs w:val="22"/>
            </w:rPr>
            <w:instrText>PAGE</w:instrText>
          </w:r>
          <w:r w:rsidRPr="00C64A47">
            <w:rPr>
              <w:bCs/>
              <w:sz w:val="22"/>
              <w:szCs w:val="22"/>
            </w:rPr>
            <w:fldChar w:fldCharType="separate"/>
          </w:r>
          <w:r w:rsidR="00C12E07" w:rsidRPr="00C64A47">
            <w:rPr>
              <w:bCs/>
              <w:noProof/>
              <w:sz w:val="22"/>
              <w:szCs w:val="22"/>
            </w:rPr>
            <w:t>3</w:t>
          </w:r>
          <w:r w:rsidRPr="00C64A47">
            <w:rPr>
              <w:bCs/>
              <w:sz w:val="22"/>
              <w:szCs w:val="22"/>
            </w:rPr>
            <w:fldChar w:fldCharType="end"/>
          </w:r>
          <w:r w:rsidRPr="00C64A47">
            <w:rPr>
              <w:sz w:val="22"/>
              <w:szCs w:val="22"/>
            </w:rPr>
            <w:t xml:space="preserve">      Листов     </w:t>
          </w:r>
          <w:r w:rsidRPr="00C64A47">
            <w:rPr>
              <w:bCs/>
              <w:sz w:val="22"/>
              <w:szCs w:val="22"/>
            </w:rPr>
            <w:fldChar w:fldCharType="begin"/>
          </w:r>
          <w:r w:rsidRPr="00C64A47">
            <w:rPr>
              <w:bCs/>
              <w:sz w:val="22"/>
              <w:szCs w:val="22"/>
            </w:rPr>
            <w:instrText>NUMPAGES</w:instrText>
          </w:r>
          <w:r w:rsidRPr="00C64A47">
            <w:rPr>
              <w:bCs/>
              <w:sz w:val="22"/>
              <w:szCs w:val="22"/>
            </w:rPr>
            <w:fldChar w:fldCharType="separate"/>
          </w:r>
          <w:r w:rsidR="00C12E07" w:rsidRPr="00C64A47">
            <w:rPr>
              <w:bCs/>
              <w:noProof/>
              <w:sz w:val="22"/>
              <w:szCs w:val="22"/>
            </w:rPr>
            <w:t>3</w:t>
          </w:r>
          <w:r w:rsidRPr="00C64A47">
            <w:rPr>
              <w:bCs/>
              <w:sz w:val="22"/>
              <w:szCs w:val="22"/>
            </w:rPr>
            <w:fldChar w:fldCharType="end"/>
          </w:r>
          <w:r w:rsidRPr="00C64A47">
            <w:rPr>
              <w:b/>
              <w:bCs/>
              <w:sz w:val="22"/>
              <w:szCs w:val="22"/>
            </w:rPr>
            <w:t xml:space="preserve">     </w:t>
          </w:r>
        </w:p>
      </w:tc>
    </w:tr>
  </w:tbl>
  <w:p w14:paraId="446902E2" w14:textId="77777777" w:rsidR="004F512C" w:rsidRPr="00622C1C" w:rsidRDefault="004F512C" w:rsidP="00933868">
    <w:pPr>
      <w:pStyle w:val="a8"/>
      <w:jc w:val="right"/>
      <w:rPr>
        <w:i/>
      </w:rPr>
    </w:pPr>
    <w:r w:rsidRPr="00622C1C">
      <w:rPr>
        <w:i/>
      </w:rPr>
      <w:tab/>
    </w:r>
    <w:r w:rsidRPr="00622C1C">
      <w:rPr>
        <w:i/>
      </w:rPr>
      <w:tab/>
    </w:r>
  </w:p>
  <w:p w14:paraId="0BA07DDC" w14:textId="77777777" w:rsidR="009622E7" w:rsidRDefault="009622E7" w:rsidP="0074317B">
    <w:pPr>
      <w:pStyle w:val="a8"/>
      <w:ind w:firstLine="72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0" w:type="auto"/>
      <w:tblBorders>
        <w:top w:val="single" w:sz="4" w:space="0" w:color="auto"/>
        <w:left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3436"/>
      <w:gridCol w:w="3436"/>
      <w:gridCol w:w="3436"/>
    </w:tblGrid>
    <w:tr w:rsidR="00E949E2" w:rsidRPr="00E949E2" w14:paraId="6FDB4A36" w14:textId="77777777" w:rsidTr="00487649">
      <w:tc>
        <w:tcPr>
          <w:tcW w:w="3436" w:type="dxa"/>
          <w:tcBorders>
            <w:top w:val="nil"/>
            <w:left w:val="nil"/>
            <w:bottom w:val="nil"/>
            <w:right w:val="nil"/>
          </w:tcBorders>
        </w:tcPr>
        <w:p w14:paraId="67BC0EF1" w14:textId="77777777" w:rsidR="00E949E2" w:rsidRPr="00E949E2" w:rsidRDefault="00E949E2" w:rsidP="00E949E2">
          <w:pPr>
            <w:overflowPunct w:val="0"/>
            <w:autoSpaceDE w:val="0"/>
            <w:autoSpaceDN w:val="0"/>
            <w:adjustRightInd w:val="0"/>
            <w:spacing w:line="276" w:lineRule="auto"/>
            <w:rPr>
              <w:rFonts w:eastAsia="ArialMT"/>
              <w:lang w:eastAsia="ru-RU"/>
            </w:rPr>
          </w:pPr>
        </w:p>
        <w:p w14:paraId="34961D2A" w14:textId="77777777" w:rsidR="00E949E2" w:rsidRPr="00E949E2" w:rsidRDefault="00E949E2" w:rsidP="00875E78">
          <w:pPr>
            <w:overflowPunct w:val="0"/>
            <w:autoSpaceDE w:val="0"/>
            <w:autoSpaceDN w:val="0"/>
            <w:adjustRightInd w:val="0"/>
            <w:spacing w:line="276" w:lineRule="auto"/>
            <w:rPr>
              <w:rFonts w:eastAsia="ArialMT"/>
            </w:rPr>
          </w:pPr>
          <w:r w:rsidRPr="00E949E2">
            <w:rPr>
              <w:rFonts w:eastAsia="ArialMT"/>
              <w:lang w:eastAsia="ru-RU"/>
            </w:rPr>
            <w:t>______________________</w:t>
          </w:r>
          <w:r w:rsidR="00875E78">
            <w:rPr>
              <w:rFonts w:eastAsia="ArialMT"/>
              <w:lang w:eastAsia="ru-RU"/>
            </w:rPr>
            <w:t>__________</w:t>
          </w:r>
        </w:p>
        <w:p w14:paraId="7DE99BBC" w14:textId="77777777" w:rsidR="00E949E2" w:rsidRPr="00E949E2" w:rsidRDefault="00E949E2" w:rsidP="00875E78">
          <w:pPr>
            <w:tabs>
              <w:tab w:val="center" w:pos="4153"/>
              <w:tab w:val="right" w:pos="8306"/>
            </w:tabs>
          </w:pPr>
          <w:r w:rsidRPr="00E949E2">
            <w:rPr>
              <w:rFonts w:eastAsia="ArialMT"/>
              <w:sz w:val="16"/>
              <w:szCs w:val="16"/>
            </w:rPr>
            <w:t xml:space="preserve"> подпись ведущего </w:t>
          </w:r>
          <w:r w:rsidR="00875E78">
            <w:rPr>
              <w:rFonts w:eastAsia="ArialMT"/>
              <w:sz w:val="16"/>
              <w:szCs w:val="16"/>
            </w:rPr>
            <w:t>эксперта по аккредитации</w:t>
          </w:r>
        </w:p>
      </w:tc>
      <w:tc>
        <w:tcPr>
          <w:tcW w:w="3436" w:type="dxa"/>
          <w:tcBorders>
            <w:top w:val="nil"/>
            <w:left w:val="nil"/>
            <w:bottom w:val="nil"/>
            <w:right w:val="nil"/>
          </w:tcBorders>
        </w:tcPr>
        <w:p w14:paraId="06088671" w14:textId="77777777" w:rsidR="00E949E2" w:rsidRPr="00E949E2" w:rsidRDefault="00E949E2" w:rsidP="00E949E2">
          <w:pPr>
            <w:overflowPunct w:val="0"/>
            <w:autoSpaceDE w:val="0"/>
            <w:autoSpaceDN w:val="0"/>
            <w:adjustRightInd w:val="0"/>
            <w:spacing w:line="276" w:lineRule="auto"/>
            <w:jc w:val="center"/>
            <w:rPr>
              <w:rFonts w:eastAsia="ArialMT"/>
              <w:lang w:eastAsia="ru-RU"/>
            </w:rPr>
          </w:pPr>
        </w:p>
        <w:p w14:paraId="101A5C5E" w14:textId="4A84F7C2" w:rsidR="00E949E2" w:rsidRPr="00C64A47" w:rsidRDefault="00A1027A" w:rsidP="00E949E2">
          <w:pPr>
            <w:overflowPunct w:val="0"/>
            <w:autoSpaceDE w:val="0"/>
            <w:autoSpaceDN w:val="0"/>
            <w:adjustRightInd w:val="0"/>
            <w:spacing w:line="276" w:lineRule="auto"/>
            <w:jc w:val="center"/>
            <w:rPr>
              <w:rFonts w:eastAsia="ArialMT"/>
              <w:sz w:val="22"/>
              <w:szCs w:val="22"/>
              <w:u w:val="single"/>
            </w:rPr>
          </w:pPr>
          <w:r>
            <w:rPr>
              <w:rFonts w:eastAsia="ArialMT"/>
              <w:sz w:val="22"/>
              <w:szCs w:val="22"/>
              <w:u w:val="single"/>
            </w:rPr>
            <w:t>30.10.2026</w:t>
          </w:r>
        </w:p>
        <w:p w14:paraId="5E564848" w14:textId="77777777" w:rsidR="00E949E2" w:rsidRPr="00E949E2" w:rsidRDefault="00E949E2" w:rsidP="00386CC0">
          <w:pPr>
            <w:tabs>
              <w:tab w:val="center" w:pos="4153"/>
              <w:tab w:val="right" w:pos="8306"/>
            </w:tabs>
            <w:jc w:val="center"/>
          </w:pPr>
          <w:r w:rsidRPr="00E949E2">
            <w:rPr>
              <w:rFonts w:eastAsia="ArialMT"/>
              <w:sz w:val="16"/>
              <w:szCs w:val="16"/>
            </w:rPr>
            <w:t xml:space="preserve">дата </w:t>
          </w:r>
          <w:r w:rsidR="00875E78">
            <w:rPr>
              <w:rFonts w:eastAsia="ArialMT"/>
              <w:sz w:val="16"/>
              <w:szCs w:val="16"/>
            </w:rPr>
            <w:t>принятия решения</w:t>
          </w:r>
        </w:p>
      </w:tc>
      <w:tc>
        <w:tcPr>
          <w:tcW w:w="3436" w:type="dxa"/>
          <w:tcBorders>
            <w:top w:val="nil"/>
            <w:left w:val="nil"/>
            <w:bottom w:val="nil"/>
            <w:right w:val="nil"/>
          </w:tcBorders>
        </w:tcPr>
        <w:p w14:paraId="2F1FCC99" w14:textId="77777777" w:rsidR="00E949E2" w:rsidRPr="00E949E2" w:rsidRDefault="00E949E2" w:rsidP="00E949E2">
          <w:pPr>
            <w:tabs>
              <w:tab w:val="center" w:pos="4153"/>
              <w:tab w:val="right" w:pos="8306"/>
            </w:tabs>
            <w:jc w:val="center"/>
          </w:pPr>
        </w:p>
        <w:p w14:paraId="71F8C645" w14:textId="77777777" w:rsidR="00E949E2" w:rsidRPr="00C64A47" w:rsidRDefault="00E949E2" w:rsidP="00E949E2">
          <w:pPr>
            <w:tabs>
              <w:tab w:val="center" w:pos="4153"/>
              <w:tab w:val="right" w:pos="8306"/>
            </w:tabs>
            <w:jc w:val="center"/>
            <w:rPr>
              <w:b/>
              <w:bCs/>
              <w:sz w:val="22"/>
              <w:szCs w:val="22"/>
            </w:rPr>
          </w:pPr>
          <w:r w:rsidRPr="00C64A47">
            <w:rPr>
              <w:sz w:val="22"/>
              <w:szCs w:val="22"/>
            </w:rPr>
            <w:t xml:space="preserve">Лист    </w:t>
          </w:r>
          <w:r w:rsidRPr="00C64A47">
            <w:rPr>
              <w:bCs/>
              <w:sz w:val="22"/>
              <w:szCs w:val="22"/>
            </w:rPr>
            <w:fldChar w:fldCharType="begin"/>
          </w:r>
          <w:r w:rsidRPr="00C64A47">
            <w:rPr>
              <w:bCs/>
              <w:sz w:val="22"/>
              <w:szCs w:val="22"/>
            </w:rPr>
            <w:instrText>PAGE</w:instrText>
          </w:r>
          <w:r w:rsidRPr="00C64A47">
            <w:rPr>
              <w:bCs/>
              <w:sz w:val="22"/>
              <w:szCs w:val="22"/>
            </w:rPr>
            <w:fldChar w:fldCharType="separate"/>
          </w:r>
          <w:r w:rsidR="00C12E07" w:rsidRPr="00C64A47">
            <w:rPr>
              <w:bCs/>
              <w:noProof/>
              <w:sz w:val="22"/>
              <w:szCs w:val="22"/>
            </w:rPr>
            <w:t>1</w:t>
          </w:r>
          <w:r w:rsidRPr="00C64A47">
            <w:rPr>
              <w:bCs/>
              <w:sz w:val="22"/>
              <w:szCs w:val="22"/>
            </w:rPr>
            <w:fldChar w:fldCharType="end"/>
          </w:r>
          <w:r w:rsidRPr="00C64A47">
            <w:rPr>
              <w:sz w:val="22"/>
              <w:szCs w:val="22"/>
            </w:rPr>
            <w:t xml:space="preserve">      Листов     </w:t>
          </w:r>
          <w:r w:rsidRPr="00C64A47">
            <w:rPr>
              <w:bCs/>
              <w:sz w:val="22"/>
              <w:szCs w:val="22"/>
            </w:rPr>
            <w:fldChar w:fldCharType="begin"/>
          </w:r>
          <w:r w:rsidRPr="00C64A47">
            <w:rPr>
              <w:bCs/>
              <w:sz w:val="22"/>
              <w:szCs w:val="22"/>
            </w:rPr>
            <w:instrText>NUMPAGES</w:instrText>
          </w:r>
          <w:r w:rsidRPr="00C64A47">
            <w:rPr>
              <w:bCs/>
              <w:sz w:val="22"/>
              <w:szCs w:val="22"/>
            </w:rPr>
            <w:fldChar w:fldCharType="separate"/>
          </w:r>
          <w:r w:rsidR="00C12E07" w:rsidRPr="00C64A47">
            <w:rPr>
              <w:bCs/>
              <w:noProof/>
              <w:sz w:val="22"/>
              <w:szCs w:val="22"/>
            </w:rPr>
            <w:t>3</w:t>
          </w:r>
          <w:r w:rsidRPr="00C64A47">
            <w:rPr>
              <w:bCs/>
              <w:sz w:val="22"/>
              <w:szCs w:val="22"/>
            </w:rPr>
            <w:fldChar w:fldCharType="end"/>
          </w:r>
          <w:r w:rsidRPr="00C64A47">
            <w:rPr>
              <w:b/>
              <w:bCs/>
              <w:sz w:val="22"/>
              <w:szCs w:val="22"/>
            </w:rPr>
            <w:t xml:space="preserve">     </w:t>
          </w:r>
        </w:p>
      </w:tc>
    </w:tr>
  </w:tbl>
  <w:p w14:paraId="4ABAF147" w14:textId="77777777" w:rsidR="00E949E2" w:rsidRDefault="00E949E2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882D77" w14:textId="77777777" w:rsidR="00151646" w:rsidRDefault="00151646" w:rsidP="00A4073C">
      <w:pPr>
        <w:pStyle w:val="a7"/>
      </w:pPr>
      <w:r>
        <w:separator/>
      </w:r>
    </w:p>
  </w:footnote>
  <w:footnote w:type="continuationSeparator" w:id="0">
    <w:p w14:paraId="33390AEC" w14:textId="77777777" w:rsidR="00151646" w:rsidRDefault="00151646" w:rsidP="00A4073C">
      <w:pPr>
        <w:pStyle w:val="a7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853EFC" w14:textId="77777777" w:rsidR="009622E7" w:rsidRDefault="009622E7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34CDECEA" w14:textId="77777777" w:rsidR="009622E7" w:rsidRDefault="009622E7">
    <w:pPr>
      <w:pStyle w:val="a5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23" w:type="dxa"/>
      <w:tblInd w:w="108" w:type="dxa"/>
      <w:tblBorders>
        <w:bottom w:val="single" w:sz="4" w:space="0" w:color="auto"/>
      </w:tblBorders>
      <w:tblLook w:val="04A0" w:firstRow="1" w:lastRow="0" w:firstColumn="1" w:lastColumn="0" w:noHBand="0" w:noVBand="1"/>
    </w:tblPr>
    <w:tblGrid>
      <w:gridCol w:w="807"/>
      <w:gridCol w:w="9116"/>
    </w:tblGrid>
    <w:tr w:rsidR="007757EC" w:rsidRPr="007757EC" w14:paraId="38116AAD" w14:textId="77777777" w:rsidTr="00D15B2B">
      <w:trPr>
        <w:trHeight w:val="277"/>
      </w:trPr>
      <w:tc>
        <w:tcPr>
          <w:tcW w:w="709" w:type="dxa"/>
          <w:tcBorders>
            <w:bottom w:val="single" w:sz="8" w:space="0" w:color="auto"/>
          </w:tcBorders>
          <w:vAlign w:val="center"/>
        </w:tcPr>
        <w:p w14:paraId="27B4B618" w14:textId="77777777" w:rsidR="007757EC" w:rsidRPr="007757EC" w:rsidRDefault="004E11A2" w:rsidP="007757EC">
          <w:pPr>
            <w:overflowPunct w:val="0"/>
            <w:autoSpaceDE w:val="0"/>
            <w:autoSpaceDN w:val="0"/>
            <w:adjustRightInd w:val="0"/>
            <w:textAlignment w:val="baseline"/>
            <w:rPr>
              <w:b/>
              <w:bCs/>
              <w:sz w:val="24"/>
              <w:szCs w:val="24"/>
            </w:rPr>
          </w:pPr>
          <w:r w:rsidRPr="00AE573F">
            <w:rPr>
              <w:b/>
              <w:noProof/>
              <w:sz w:val="16"/>
              <w:szCs w:val="16"/>
              <w:lang w:eastAsia="ru-RU"/>
            </w:rPr>
            <w:pict w14:anchorId="1560DF7B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6" type="#_x0000_t75" style="width:29.6pt;height:36.8pt;visibility:visible">
                <v:imagedata r:id="rId1" o:title=""/>
              </v:shape>
            </w:pict>
          </w:r>
        </w:p>
      </w:tc>
      <w:tc>
        <w:tcPr>
          <w:tcW w:w="9214" w:type="dxa"/>
          <w:tcBorders>
            <w:bottom w:val="single" w:sz="8" w:space="0" w:color="auto"/>
          </w:tcBorders>
          <w:vAlign w:val="center"/>
        </w:tcPr>
        <w:p w14:paraId="5ABA811F" w14:textId="77777777" w:rsidR="007757EC" w:rsidRPr="00C64A47" w:rsidRDefault="007757EC" w:rsidP="00312A7C">
          <w:pPr>
            <w:autoSpaceDE w:val="0"/>
            <w:autoSpaceDN w:val="0"/>
            <w:adjustRightInd w:val="0"/>
            <w:jc w:val="center"/>
            <w:rPr>
              <w:sz w:val="24"/>
              <w:szCs w:val="24"/>
              <w:lang w:eastAsia="ru-RU"/>
            </w:rPr>
          </w:pPr>
          <w:r w:rsidRPr="00C64A47">
            <w:rPr>
              <w:bCs/>
              <w:sz w:val="24"/>
              <w:szCs w:val="24"/>
              <w:lang w:eastAsia="ru-RU"/>
            </w:rPr>
            <w:t>Приложение №</w:t>
          </w:r>
          <w:r w:rsidR="00312A7C" w:rsidRPr="00C64A47">
            <w:rPr>
              <w:bCs/>
              <w:sz w:val="24"/>
              <w:szCs w:val="24"/>
              <w:lang w:eastAsia="ru-RU"/>
            </w:rPr>
            <w:t xml:space="preserve"> 1 </w:t>
          </w:r>
          <w:r w:rsidRPr="00C64A47">
            <w:rPr>
              <w:bCs/>
              <w:sz w:val="24"/>
              <w:szCs w:val="24"/>
              <w:lang w:eastAsia="ru-RU"/>
            </w:rPr>
            <w:t xml:space="preserve">к аттестату аккредитации № </w:t>
          </w:r>
          <w:r w:rsidRPr="00C64A47">
            <w:rPr>
              <w:rFonts w:eastAsia="Calibri"/>
              <w:sz w:val="24"/>
              <w:szCs w:val="24"/>
              <w:lang w:val="en-US" w:eastAsia="ru-RU"/>
            </w:rPr>
            <w:t>BY</w:t>
          </w:r>
          <w:r w:rsidRPr="00C64A47">
            <w:rPr>
              <w:rFonts w:eastAsia="Calibri"/>
              <w:sz w:val="24"/>
              <w:szCs w:val="24"/>
              <w:lang w:eastAsia="ru-RU"/>
            </w:rPr>
            <w:t xml:space="preserve">/112 </w:t>
          </w:r>
          <w:r w:rsidR="00312A7C" w:rsidRPr="00C64A47">
            <w:rPr>
              <w:sz w:val="24"/>
              <w:szCs w:val="24"/>
              <w:lang w:eastAsia="ru-RU"/>
            </w:rPr>
            <w:t>2</w:t>
          </w:r>
          <w:r w:rsidRPr="00C64A47">
            <w:rPr>
              <w:sz w:val="24"/>
              <w:szCs w:val="24"/>
              <w:lang w:eastAsia="ru-RU"/>
            </w:rPr>
            <w:t>.</w:t>
          </w:r>
          <w:r w:rsidR="008A4711" w:rsidRPr="00C64A47">
            <w:rPr>
              <w:sz w:val="24"/>
              <w:szCs w:val="24"/>
              <w:lang w:eastAsia="ru-RU"/>
            </w:rPr>
            <w:t>5209</w:t>
          </w:r>
        </w:p>
        <w:p w14:paraId="3FF86A43" w14:textId="77777777" w:rsidR="00E50C75" w:rsidRPr="00386CC0" w:rsidRDefault="00E50C75" w:rsidP="00312A7C">
          <w:pPr>
            <w:autoSpaceDE w:val="0"/>
            <w:autoSpaceDN w:val="0"/>
            <w:adjustRightInd w:val="0"/>
            <w:jc w:val="center"/>
            <w:rPr>
              <w:bCs/>
              <w:sz w:val="28"/>
              <w:szCs w:val="28"/>
              <w:lang w:eastAsia="ru-RU"/>
            </w:rPr>
          </w:pPr>
        </w:p>
      </w:tc>
    </w:tr>
  </w:tbl>
  <w:p w14:paraId="0F363CA0" w14:textId="77777777" w:rsidR="009622E7" w:rsidRPr="006447CD" w:rsidRDefault="009622E7">
    <w:pPr>
      <w:pStyle w:val="a5"/>
      <w:ind w:right="360"/>
      <w:rPr>
        <w:sz w:val="28"/>
        <w:szCs w:val="28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173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07"/>
      <w:gridCol w:w="9366"/>
    </w:tblGrid>
    <w:tr w:rsidR="00E949E2" w:rsidRPr="00E949E2" w14:paraId="5B2A5157" w14:textId="77777777" w:rsidTr="00487649">
      <w:trPr>
        <w:trHeight w:val="277"/>
      </w:trPr>
      <w:tc>
        <w:tcPr>
          <w:tcW w:w="709" w:type="dxa"/>
          <w:tcBorders>
            <w:bottom w:val="single" w:sz="8" w:space="0" w:color="auto"/>
          </w:tcBorders>
          <w:vAlign w:val="center"/>
        </w:tcPr>
        <w:p w14:paraId="2077B4B7" w14:textId="77777777" w:rsidR="00E949E2" w:rsidRPr="00E949E2" w:rsidRDefault="004E11A2" w:rsidP="00E949E2">
          <w:pPr>
            <w:overflowPunct w:val="0"/>
            <w:autoSpaceDE w:val="0"/>
            <w:autoSpaceDN w:val="0"/>
            <w:adjustRightInd w:val="0"/>
            <w:textAlignment w:val="baseline"/>
            <w:rPr>
              <w:rFonts w:eastAsia="Batang"/>
              <w:b/>
              <w:bCs/>
              <w:sz w:val="16"/>
              <w:szCs w:val="16"/>
              <w:lang w:val="en-US"/>
            </w:rPr>
          </w:pPr>
          <w:r w:rsidRPr="00AE573F">
            <w:rPr>
              <w:b/>
              <w:noProof/>
              <w:sz w:val="16"/>
              <w:szCs w:val="16"/>
              <w:lang w:eastAsia="ru-RU"/>
            </w:rPr>
            <w:pict w14:anchorId="406A34E5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Рисунок 21" o:spid="_x0000_i1025" type="#_x0000_t75" style="width:29.6pt;height:36.8pt;visibility:visible">
                <v:imagedata r:id="rId1" o:title=""/>
              </v:shape>
            </w:pict>
          </w:r>
        </w:p>
      </w:tc>
      <w:tc>
        <w:tcPr>
          <w:tcW w:w="9464" w:type="dxa"/>
          <w:tcBorders>
            <w:bottom w:val="single" w:sz="8" w:space="0" w:color="auto"/>
          </w:tcBorders>
          <w:vAlign w:val="center"/>
        </w:tcPr>
        <w:p w14:paraId="2B5C8D8C" w14:textId="77777777" w:rsidR="000C01F8" w:rsidRPr="000C01F8" w:rsidRDefault="000C01F8" w:rsidP="000C01F8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rFonts w:eastAsia="Calibri"/>
              <w:sz w:val="24"/>
              <w:szCs w:val="24"/>
            </w:rPr>
          </w:pPr>
          <w:r w:rsidRPr="000C01F8">
            <w:rPr>
              <w:rFonts w:eastAsia="Calibri"/>
              <w:sz w:val="24"/>
              <w:szCs w:val="24"/>
            </w:rPr>
            <w:t>НАЦИОНАЛЬНАЯ СИСТЕМА АККРЕДИТАЦИИ РЕСПУБЛИКИ БЕЛАРУСЬ</w:t>
          </w:r>
        </w:p>
        <w:p w14:paraId="18AF0F20" w14:textId="77777777" w:rsidR="000C01F8" w:rsidRPr="000C01F8" w:rsidRDefault="000C01F8" w:rsidP="000C01F8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rFonts w:eastAsia="Calibri"/>
              <w:sz w:val="24"/>
              <w:szCs w:val="24"/>
            </w:rPr>
          </w:pPr>
          <w:r w:rsidRPr="000C01F8">
            <w:rPr>
              <w:rFonts w:eastAsia="Calibri"/>
              <w:sz w:val="24"/>
              <w:szCs w:val="24"/>
            </w:rPr>
            <w:t xml:space="preserve">РЕСПУБЛИКАНСКОЕ УНИТАРНОЕ ПРЕДПРИЯТИЕ </w:t>
          </w:r>
        </w:p>
        <w:p w14:paraId="0EE3FB3F" w14:textId="77777777" w:rsidR="00E949E2" w:rsidRPr="00E949E2" w:rsidRDefault="000C01F8" w:rsidP="000C01F8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rFonts w:eastAsia="Batang"/>
              <w:b/>
              <w:bCs/>
              <w:sz w:val="16"/>
              <w:szCs w:val="16"/>
              <w:lang w:val="en-US"/>
            </w:rPr>
          </w:pPr>
          <w:r w:rsidRPr="000C01F8">
            <w:rPr>
              <w:sz w:val="24"/>
              <w:szCs w:val="24"/>
              <w:lang w:eastAsia="ru-RU"/>
            </w:rPr>
            <w:t>«БЕЛОРУССКИЙ ГОСУДАРСТВЕННЫЙ ЦЕНТР АККРЕДИТАЦИИ»</w:t>
          </w:r>
        </w:p>
      </w:tc>
    </w:tr>
  </w:tbl>
  <w:p w14:paraId="017F4BF4" w14:textId="77777777" w:rsidR="00E949E2" w:rsidRDefault="00E949E2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9D0EAD"/>
    <w:multiLevelType w:val="singleLevel"/>
    <w:tmpl w:val="74A2F0B6"/>
    <w:lvl w:ilvl="0">
      <w:start w:val="1"/>
      <w:numFmt w:val="bullet"/>
      <w:lvlText w:val="-"/>
      <w:lvlJc w:val="left"/>
      <w:pPr>
        <w:tabs>
          <w:tab w:val="num" w:pos="492"/>
        </w:tabs>
        <w:ind w:left="492" w:hanging="492"/>
      </w:pPr>
      <w:rPr>
        <w:rFonts w:hint="default"/>
      </w:rPr>
    </w:lvl>
  </w:abstractNum>
  <w:abstractNum w:abstractNumId="1" w15:restartNumberingAfterBreak="0">
    <w:nsid w:val="12A03A2D"/>
    <w:multiLevelType w:val="singleLevel"/>
    <w:tmpl w:val="42844D34"/>
    <w:lvl w:ilvl="0">
      <w:start w:val="1"/>
      <w:numFmt w:val="bullet"/>
      <w:lvlText w:val="-"/>
      <w:lvlJc w:val="left"/>
      <w:pPr>
        <w:tabs>
          <w:tab w:val="num" w:pos="492"/>
        </w:tabs>
        <w:ind w:left="492" w:hanging="492"/>
      </w:pPr>
      <w:rPr>
        <w:rFonts w:hint="default"/>
      </w:rPr>
    </w:lvl>
  </w:abstractNum>
  <w:abstractNum w:abstractNumId="2" w15:restartNumberingAfterBreak="0">
    <w:nsid w:val="2ED25C73"/>
    <w:multiLevelType w:val="singleLevel"/>
    <w:tmpl w:val="D6CC0A0A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424D550F"/>
    <w:multiLevelType w:val="singleLevel"/>
    <w:tmpl w:val="ED2EB152"/>
    <w:lvl w:ilvl="0">
      <w:start w:val="1"/>
      <w:numFmt w:val="bullet"/>
      <w:lvlText w:val="-"/>
      <w:lvlJc w:val="left"/>
      <w:pPr>
        <w:tabs>
          <w:tab w:val="num" w:pos="552"/>
        </w:tabs>
        <w:ind w:left="552" w:hanging="492"/>
      </w:pPr>
      <w:rPr>
        <w:rFonts w:hint="default"/>
      </w:rPr>
    </w:lvl>
  </w:abstractNum>
  <w:abstractNum w:abstractNumId="4" w15:restartNumberingAfterBreak="0">
    <w:nsid w:val="6CE37E59"/>
    <w:multiLevelType w:val="singleLevel"/>
    <w:tmpl w:val="FB6E70D0"/>
    <w:lvl w:ilvl="0">
      <w:start w:val="33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 w16cid:durableId="1552619553">
    <w:abstractNumId w:val="0"/>
  </w:num>
  <w:num w:numId="2" w16cid:durableId="1742174970">
    <w:abstractNumId w:val="1"/>
  </w:num>
  <w:num w:numId="3" w16cid:durableId="563642225">
    <w:abstractNumId w:val="2"/>
  </w:num>
  <w:num w:numId="4" w16cid:durableId="1457062357">
    <w:abstractNumId w:val="3"/>
  </w:num>
  <w:num w:numId="5" w16cid:durableId="193135340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4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autoHyphenation/>
  <w:hyphenationZone w:val="357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1B6CC1"/>
    <w:rsid w:val="0000738C"/>
    <w:rsid w:val="000178AD"/>
    <w:rsid w:val="000210A4"/>
    <w:rsid w:val="00021E0E"/>
    <w:rsid w:val="00031F2D"/>
    <w:rsid w:val="000340E5"/>
    <w:rsid w:val="000455B8"/>
    <w:rsid w:val="00050CD9"/>
    <w:rsid w:val="00061D3E"/>
    <w:rsid w:val="000638CB"/>
    <w:rsid w:val="00066B02"/>
    <w:rsid w:val="00071EF9"/>
    <w:rsid w:val="000837B8"/>
    <w:rsid w:val="00083B1A"/>
    <w:rsid w:val="0008449E"/>
    <w:rsid w:val="00084639"/>
    <w:rsid w:val="000877CC"/>
    <w:rsid w:val="00097885"/>
    <w:rsid w:val="000A5FF5"/>
    <w:rsid w:val="000B2394"/>
    <w:rsid w:val="000C01F8"/>
    <w:rsid w:val="000C15CF"/>
    <w:rsid w:val="000F7385"/>
    <w:rsid w:val="001065C3"/>
    <w:rsid w:val="001078D6"/>
    <w:rsid w:val="00131C30"/>
    <w:rsid w:val="00132E51"/>
    <w:rsid w:val="001331DA"/>
    <w:rsid w:val="00134C3B"/>
    <w:rsid w:val="001446F7"/>
    <w:rsid w:val="00151646"/>
    <w:rsid w:val="00153D92"/>
    <w:rsid w:val="00156C68"/>
    <w:rsid w:val="00157515"/>
    <w:rsid w:val="001618A4"/>
    <w:rsid w:val="001724A4"/>
    <w:rsid w:val="00172E77"/>
    <w:rsid w:val="00192660"/>
    <w:rsid w:val="0019662D"/>
    <w:rsid w:val="001A020C"/>
    <w:rsid w:val="001A3A64"/>
    <w:rsid w:val="001A535D"/>
    <w:rsid w:val="001B0648"/>
    <w:rsid w:val="001B6CC1"/>
    <w:rsid w:val="001C0BD4"/>
    <w:rsid w:val="001F1E78"/>
    <w:rsid w:val="001F3695"/>
    <w:rsid w:val="001F5167"/>
    <w:rsid w:val="0021623D"/>
    <w:rsid w:val="00217178"/>
    <w:rsid w:val="00225500"/>
    <w:rsid w:val="0023001D"/>
    <w:rsid w:val="002326F5"/>
    <w:rsid w:val="00233291"/>
    <w:rsid w:val="002432DF"/>
    <w:rsid w:val="00251233"/>
    <w:rsid w:val="0026112E"/>
    <w:rsid w:val="00270463"/>
    <w:rsid w:val="0027087C"/>
    <w:rsid w:val="00284775"/>
    <w:rsid w:val="002855C2"/>
    <w:rsid w:val="00292099"/>
    <w:rsid w:val="002A0442"/>
    <w:rsid w:val="002A19E5"/>
    <w:rsid w:val="002D6CDF"/>
    <w:rsid w:val="00306C7B"/>
    <w:rsid w:val="00312A7C"/>
    <w:rsid w:val="00314ABC"/>
    <w:rsid w:val="003160F9"/>
    <w:rsid w:val="0031632B"/>
    <w:rsid w:val="00320A68"/>
    <w:rsid w:val="00323681"/>
    <w:rsid w:val="003243FD"/>
    <w:rsid w:val="00325B7E"/>
    <w:rsid w:val="00333477"/>
    <w:rsid w:val="003374BA"/>
    <w:rsid w:val="00370C06"/>
    <w:rsid w:val="00373B98"/>
    <w:rsid w:val="003752C8"/>
    <w:rsid w:val="00386CC0"/>
    <w:rsid w:val="00390BFA"/>
    <w:rsid w:val="003A6B1A"/>
    <w:rsid w:val="003B44EE"/>
    <w:rsid w:val="003B4871"/>
    <w:rsid w:val="003C45D6"/>
    <w:rsid w:val="003E0194"/>
    <w:rsid w:val="003E62B1"/>
    <w:rsid w:val="003E6A2A"/>
    <w:rsid w:val="003F0D01"/>
    <w:rsid w:val="003F73EE"/>
    <w:rsid w:val="00414E5F"/>
    <w:rsid w:val="004270C5"/>
    <w:rsid w:val="0043218F"/>
    <w:rsid w:val="00442A98"/>
    <w:rsid w:val="00444A46"/>
    <w:rsid w:val="00444B0A"/>
    <w:rsid w:val="004607BB"/>
    <w:rsid w:val="0046473D"/>
    <w:rsid w:val="00474F7C"/>
    <w:rsid w:val="0048053F"/>
    <w:rsid w:val="00481413"/>
    <w:rsid w:val="00487649"/>
    <w:rsid w:val="00490AC9"/>
    <w:rsid w:val="00492167"/>
    <w:rsid w:val="004977B9"/>
    <w:rsid w:val="004D1F68"/>
    <w:rsid w:val="004E004B"/>
    <w:rsid w:val="004E11A2"/>
    <w:rsid w:val="004F09D5"/>
    <w:rsid w:val="004F1E10"/>
    <w:rsid w:val="004F512C"/>
    <w:rsid w:val="00500AFF"/>
    <w:rsid w:val="00511B40"/>
    <w:rsid w:val="00515CC7"/>
    <w:rsid w:val="005271CF"/>
    <w:rsid w:val="00532BDA"/>
    <w:rsid w:val="00540FE7"/>
    <w:rsid w:val="00552A62"/>
    <w:rsid w:val="00553DD7"/>
    <w:rsid w:val="0055684E"/>
    <w:rsid w:val="0057275D"/>
    <w:rsid w:val="00574D2E"/>
    <w:rsid w:val="00585C34"/>
    <w:rsid w:val="00586592"/>
    <w:rsid w:val="005A6ABB"/>
    <w:rsid w:val="005B156D"/>
    <w:rsid w:val="005B6421"/>
    <w:rsid w:val="005C5D38"/>
    <w:rsid w:val="005E09A3"/>
    <w:rsid w:val="005E0B4C"/>
    <w:rsid w:val="005E0C8E"/>
    <w:rsid w:val="005F2BEF"/>
    <w:rsid w:val="005F4BAC"/>
    <w:rsid w:val="0060598C"/>
    <w:rsid w:val="00616EB5"/>
    <w:rsid w:val="00617AA0"/>
    <w:rsid w:val="00620C93"/>
    <w:rsid w:val="00640A76"/>
    <w:rsid w:val="006447CD"/>
    <w:rsid w:val="00653534"/>
    <w:rsid w:val="00655B4A"/>
    <w:rsid w:val="0066118E"/>
    <w:rsid w:val="00661B00"/>
    <w:rsid w:val="00667E22"/>
    <w:rsid w:val="006730A6"/>
    <w:rsid w:val="00673CC0"/>
    <w:rsid w:val="006906CD"/>
    <w:rsid w:val="006A2743"/>
    <w:rsid w:val="006A4993"/>
    <w:rsid w:val="006B59CA"/>
    <w:rsid w:val="006D5298"/>
    <w:rsid w:val="006E4EB0"/>
    <w:rsid w:val="006F2234"/>
    <w:rsid w:val="006F4974"/>
    <w:rsid w:val="006F5118"/>
    <w:rsid w:val="0070079A"/>
    <w:rsid w:val="00702BAE"/>
    <w:rsid w:val="00704772"/>
    <w:rsid w:val="007065D1"/>
    <w:rsid w:val="00706D37"/>
    <w:rsid w:val="0072252B"/>
    <w:rsid w:val="00723BEE"/>
    <w:rsid w:val="0072561F"/>
    <w:rsid w:val="0074317B"/>
    <w:rsid w:val="0074456A"/>
    <w:rsid w:val="0075453A"/>
    <w:rsid w:val="0075462B"/>
    <w:rsid w:val="007757EC"/>
    <w:rsid w:val="007772A3"/>
    <w:rsid w:val="00783958"/>
    <w:rsid w:val="007B3543"/>
    <w:rsid w:val="007B5B53"/>
    <w:rsid w:val="007C386B"/>
    <w:rsid w:val="007C41A6"/>
    <w:rsid w:val="007D57A3"/>
    <w:rsid w:val="007E1E38"/>
    <w:rsid w:val="007E1F0D"/>
    <w:rsid w:val="007F00E4"/>
    <w:rsid w:val="0080284B"/>
    <w:rsid w:val="008142FF"/>
    <w:rsid w:val="0081549B"/>
    <w:rsid w:val="008305C6"/>
    <w:rsid w:val="00830629"/>
    <w:rsid w:val="00857B8D"/>
    <w:rsid w:val="00870CD8"/>
    <w:rsid w:val="008755AA"/>
    <w:rsid w:val="00875E78"/>
    <w:rsid w:val="008805F1"/>
    <w:rsid w:val="0089724A"/>
    <w:rsid w:val="008A4711"/>
    <w:rsid w:val="008A5F30"/>
    <w:rsid w:val="008A73BC"/>
    <w:rsid w:val="008B2B20"/>
    <w:rsid w:val="008B5D4E"/>
    <w:rsid w:val="008B71CC"/>
    <w:rsid w:val="008B7781"/>
    <w:rsid w:val="008F215D"/>
    <w:rsid w:val="008F51DD"/>
    <w:rsid w:val="009076F7"/>
    <w:rsid w:val="00907CC7"/>
    <w:rsid w:val="00916F4D"/>
    <w:rsid w:val="00920987"/>
    <w:rsid w:val="00921D61"/>
    <w:rsid w:val="00932DBE"/>
    <w:rsid w:val="00933868"/>
    <w:rsid w:val="00935930"/>
    <w:rsid w:val="0094005D"/>
    <w:rsid w:val="0094180F"/>
    <w:rsid w:val="00943847"/>
    <w:rsid w:val="00956AAA"/>
    <w:rsid w:val="00960763"/>
    <w:rsid w:val="009615F8"/>
    <w:rsid w:val="009622E7"/>
    <w:rsid w:val="00964EAC"/>
    <w:rsid w:val="009760ED"/>
    <w:rsid w:val="009859F6"/>
    <w:rsid w:val="009932F8"/>
    <w:rsid w:val="00993869"/>
    <w:rsid w:val="00994BA3"/>
    <w:rsid w:val="009975C2"/>
    <w:rsid w:val="009A227D"/>
    <w:rsid w:val="009A6EA1"/>
    <w:rsid w:val="009D5B15"/>
    <w:rsid w:val="009D60C8"/>
    <w:rsid w:val="009F105E"/>
    <w:rsid w:val="00A046C7"/>
    <w:rsid w:val="00A1027A"/>
    <w:rsid w:val="00A14035"/>
    <w:rsid w:val="00A15E04"/>
    <w:rsid w:val="00A1640E"/>
    <w:rsid w:val="00A31A07"/>
    <w:rsid w:val="00A4005A"/>
    <w:rsid w:val="00A4073C"/>
    <w:rsid w:val="00A426A7"/>
    <w:rsid w:val="00A455D1"/>
    <w:rsid w:val="00A50801"/>
    <w:rsid w:val="00A57B09"/>
    <w:rsid w:val="00A57D70"/>
    <w:rsid w:val="00A626DD"/>
    <w:rsid w:val="00A706D2"/>
    <w:rsid w:val="00A73810"/>
    <w:rsid w:val="00A73968"/>
    <w:rsid w:val="00A73EB2"/>
    <w:rsid w:val="00AB0366"/>
    <w:rsid w:val="00AB1CAE"/>
    <w:rsid w:val="00AB3DEF"/>
    <w:rsid w:val="00AB7444"/>
    <w:rsid w:val="00AC53C2"/>
    <w:rsid w:val="00AD1AD8"/>
    <w:rsid w:val="00AE3380"/>
    <w:rsid w:val="00AE52B4"/>
    <w:rsid w:val="00AF06DF"/>
    <w:rsid w:val="00B01D97"/>
    <w:rsid w:val="00B02E18"/>
    <w:rsid w:val="00B05D2F"/>
    <w:rsid w:val="00B232ED"/>
    <w:rsid w:val="00B240EC"/>
    <w:rsid w:val="00B3382F"/>
    <w:rsid w:val="00B47B72"/>
    <w:rsid w:val="00B56D52"/>
    <w:rsid w:val="00B64522"/>
    <w:rsid w:val="00B7073F"/>
    <w:rsid w:val="00B75B64"/>
    <w:rsid w:val="00B76D5D"/>
    <w:rsid w:val="00B91234"/>
    <w:rsid w:val="00B9200E"/>
    <w:rsid w:val="00B929A8"/>
    <w:rsid w:val="00BA24EC"/>
    <w:rsid w:val="00BB2228"/>
    <w:rsid w:val="00BB75EC"/>
    <w:rsid w:val="00BC6D7F"/>
    <w:rsid w:val="00BD08E5"/>
    <w:rsid w:val="00BD247A"/>
    <w:rsid w:val="00BF5B36"/>
    <w:rsid w:val="00C06DA1"/>
    <w:rsid w:val="00C100C7"/>
    <w:rsid w:val="00C12E07"/>
    <w:rsid w:val="00C15AC7"/>
    <w:rsid w:val="00C24E79"/>
    <w:rsid w:val="00C45F0D"/>
    <w:rsid w:val="00C56B9B"/>
    <w:rsid w:val="00C61472"/>
    <w:rsid w:val="00C64A47"/>
    <w:rsid w:val="00C72789"/>
    <w:rsid w:val="00C91EDE"/>
    <w:rsid w:val="00CB06CD"/>
    <w:rsid w:val="00CB14CB"/>
    <w:rsid w:val="00CB3D05"/>
    <w:rsid w:val="00CB6A71"/>
    <w:rsid w:val="00CB74BF"/>
    <w:rsid w:val="00CB75CE"/>
    <w:rsid w:val="00CC3EBE"/>
    <w:rsid w:val="00CD52B6"/>
    <w:rsid w:val="00CE1B48"/>
    <w:rsid w:val="00CE423A"/>
    <w:rsid w:val="00CE5113"/>
    <w:rsid w:val="00CE6F9B"/>
    <w:rsid w:val="00D05295"/>
    <w:rsid w:val="00D159C1"/>
    <w:rsid w:val="00D15B2B"/>
    <w:rsid w:val="00D203A4"/>
    <w:rsid w:val="00D327E0"/>
    <w:rsid w:val="00D366D1"/>
    <w:rsid w:val="00D47609"/>
    <w:rsid w:val="00D64EF3"/>
    <w:rsid w:val="00D7125C"/>
    <w:rsid w:val="00D9305E"/>
    <w:rsid w:val="00D9570F"/>
    <w:rsid w:val="00DA3A02"/>
    <w:rsid w:val="00DB30F2"/>
    <w:rsid w:val="00DC46DC"/>
    <w:rsid w:val="00DD280B"/>
    <w:rsid w:val="00DD324C"/>
    <w:rsid w:val="00DD6C0E"/>
    <w:rsid w:val="00DE01A9"/>
    <w:rsid w:val="00DF36C3"/>
    <w:rsid w:val="00E1388C"/>
    <w:rsid w:val="00E150BA"/>
    <w:rsid w:val="00E15C73"/>
    <w:rsid w:val="00E27BAE"/>
    <w:rsid w:val="00E50C75"/>
    <w:rsid w:val="00E50E61"/>
    <w:rsid w:val="00E530CC"/>
    <w:rsid w:val="00E5458A"/>
    <w:rsid w:val="00E643A7"/>
    <w:rsid w:val="00E71F7E"/>
    <w:rsid w:val="00E72BB3"/>
    <w:rsid w:val="00E762E3"/>
    <w:rsid w:val="00E8723B"/>
    <w:rsid w:val="00E949E2"/>
    <w:rsid w:val="00EA36FE"/>
    <w:rsid w:val="00EC062E"/>
    <w:rsid w:val="00EC257C"/>
    <w:rsid w:val="00EC3E1A"/>
    <w:rsid w:val="00EC4FD8"/>
    <w:rsid w:val="00EC65B6"/>
    <w:rsid w:val="00EF6601"/>
    <w:rsid w:val="00EF7DF2"/>
    <w:rsid w:val="00F07F03"/>
    <w:rsid w:val="00F36500"/>
    <w:rsid w:val="00F736D0"/>
    <w:rsid w:val="00F757D4"/>
    <w:rsid w:val="00F77488"/>
    <w:rsid w:val="00F77BEF"/>
    <w:rsid w:val="00F812F0"/>
    <w:rsid w:val="00F81FDC"/>
    <w:rsid w:val="00F82BA8"/>
    <w:rsid w:val="00F90751"/>
    <w:rsid w:val="00F945DE"/>
    <w:rsid w:val="00FA4B46"/>
    <w:rsid w:val="00FB258D"/>
    <w:rsid w:val="00FB57A4"/>
    <w:rsid w:val="00FB66D3"/>
    <w:rsid w:val="00FC0DDE"/>
    <w:rsid w:val="00FC5A96"/>
    <w:rsid w:val="00FC6716"/>
    <w:rsid w:val="00FD3D60"/>
    <w:rsid w:val="00FF12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,"/>
  <w:listSeparator w:val=";"/>
  <w14:docId w14:val="42F4DC1B"/>
  <w15:chartTrackingRefBased/>
  <w15:docId w15:val="{270A76B8-2076-4344-B16C-057CAAD300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BY" w:eastAsia="ru-BY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0079A"/>
    <w:rPr>
      <w:lang w:val="ru-RU" w:eastAsia="en-US"/>
    </w:rPr>
  </w:style>
  <w:style w:type="paragraph" w:styleId="1">
    <w:name w:val="heading 1"/>
    <w:basedOn w:val="a"/>
    <w:next w:val="a"/>
    <w:qFormat/>
    <w:pPr>
      <w:keepNext/>
      <w:outlineLvl w:val="0"/>
    </w:pPr>
    <w:rPr>
      <w:sz w:val="26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  <w:sz w:val="32"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b/>
      <w:sz w:val="28"/>
    </w:rPr>
  </w:style>
  <w:style w:type="paragraph" w:styleId="4">
    <w:name w:val="heading 4"/>
    <w:basedOn w:val="a"/>
    <w:next w:val="a"/>
    <w:qFormat/>
    <w:pPr>
      <w:keepNext/>
      <w:jc w:val="both"/>
      <w:outlineLvl w:val="3"/>
    </w:pPr>
    <w:rPr>
      <w:b/>
      <w:sz w:val="28"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b/>
      <w:sz w:val="40"/>
    </w:rPr>
  </w:style>
  <w:style w:type="paragraph" w:styleId="6">
    <w:name w:val="heading 6"/>
    <w:basedOn w:val="a"/>
    <w:next w:val="a"/>
    <w:qFormat/>
    <w:pPr>
      <w:keepNext/>
      <w:outlineLvl w:val="5"/>
    </w:pPr>
    <w:rPr>
      <w:i/>
      <w:sz w:val="24"/>
      <w:u w:val="single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ody Text"/>
    <w:basedOn w:val="a"/>
    <w:link w:val="a4"/>
    <w:pPr>
      <w:jc w:val="center"/>
    </w:pPr>
    <w:rPr>
      <w:sz w:val="28"/>
    </w:rPr>
  </w:style>
  <w:style w:type="paragraph" w:styleId="20">
    <w:name w:val="Body Text 2"/>
    <w:basedOn w:val="a"/>
    <w:pPr>
      <w:jc w:val="both"/>
    </w:pPr>
    <w:rPr>
      <w:sz w:val="24"/>
    </w:rPr>
  </w:style>
  <w:style w:type="paragraph" w:styleId="a5">
    <w:name w:val="header"/>
    <w:basedOn w:val="a"/>
    <w:link w:val="a6"/>
    <w:pPr>
      <w:tabs>
        <w:tab w:val="center" w:pos="4153"/>
        <w:tab w:val="right" w:pos="8306"/>
      </w:tabs>
    </w:pPr>
  </w:style>
  <w:style w:type="character" w:styleId="a7">
    <w:name w:val="page number"/>
    <w:basedOn w:val="a0"/>
  </w:style>
  <w:style w:type="paragraph" w:styleId="a8">
    <w:name w:val="footer"/>
    <w:basedOn w:val="a"/>
    <w:link w:val="a9"/>
    <w:uiPriority w:val="99"/>
    <w:pPr>
      <w:tabs>
        <w:tab w:val="center" w:pos="4153"/>
        <w:tab w:val="right" w:pos="8306"/>
      </w:tabs>
    </w:pPr>
  </w:style>
  <w:style w:type="paragraph" w:styleId="30">
    <w:name w:val="Body Text 3"/>
    <w:basedOn w:val="a"/>
    <w:link w:val="31"/>
    <w:pPr>
      <w:jc w:val="both"/>
    </w:pPr>
    <w:rPr>
      <w:sz w:val="22"/>
    </w:rPr>
  </w:style>
  <w:style w:type="character" w:customStyle="1" w:styleId="a6">
    <w:name w:val="Верхний колонтитул Знак"/>
    <w:link w:val="a5"/>
    <w:locked/>
    <w:rsid w:val="00BF5B36"/>
    <w:rPr>
      <w:lang w:val="ru-RU" w:eastAsia="en-US" w:bidi="ar-SA"/>
    </w:rPr>
  </w:style>
  <w:style w:type="character" w:customStyle="1" w:styleId="aa">
    <w:name w:val="Без интервала Знак"/>
    <w:link w:val="ab"/>
    <w:uiPriority w:val="1"/>
    <w:locked/>
    <w:rsid w:val="0074317B"/>
    <w:rPr>
      <w:lang w:val="en-US"/>
    </w:rPr>
  </w:style>
  <w:style w:type="paragraph" w:styleId="ab">
    <w:name w:val="No Spacing"/>
    <w:link w:val="aa"/>
    <w:uiPriority w:val="1"/>
    <w:qFormat/>
    <w:rsid w:val="0074317B"/>
    <w:pPr>
      <w:overflowPunct w:val="0"/>
      <w:autoSpaceDE w:val="0"/>
      <w:autoSpaceDN w:val="0"/>
      <w:adjustRightInd w:val="0"/>
    </w:pPr>
    <w:rPr>
      <w:lang w:val="en-US" w:eastAsia="ru-RU"/>
    </w:rPr>
  </w:style>
  <w:style w:type="character" w:customStyle="1" w:styleId="a4">
    <w:name w:val="Основной текст Знак"/>
    <w:link w:val="a3"/>
    <w:rsid w:val="0074317B"/>
    <w:rPr>
      <w:sz w:val="28"/>
      <w:lang w:eastAsia="en-US"/>
    </w:rPr>
  </w:style>
  <w:style w:type="character" w:customStyle="1" w:styleId="FontStyle37">
    <w:name w:val="Font Style37"/>
    <w:rsid w:val="0074317B"/>
    <w:rPr>
      <w:rFonts w:ascii="Times New Roman" w:hAnsi="Times New Roman" w:cs="Times New Roman" w:hint="default"/>
      <w:sz w:val="26"/>
      <w:szCs w:val="26"/>
    </w:rPr>
  </w:style>
  <w:style w:type="character" w:customStyle="1" w:styleId="a9">
    <w:name w:val="Нижний колонтитул Знак"/>
    <w:link w:val="a8"/>
    <w:uiPriority w:val="99"/>
    <w:rsid w:val="0074317B"/>
    <w:rPr>
      <w:lang w:eastAsia="en-US"/>
    </w:rPr>
  </w:style>
  <w:style w:type="paragraph" w:styleId="ac">
    <w:name w:val="Balloon Text"/>
    <w:basedOn w:val="a"/>
    <w:link w:val="ad"/>
    <w:rsid w:val="0074317B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link w:val="ac"/>
    <w:rsid w:val="0074317B"/>
    <w:rPr>
      <w:rFonts w:ascii="Tahoma" w:hAnsi="Tahoma" w:cs="Tahoma"/>
      <w:sz w:val="16"/>
      <w:szCs w:val="16"/>
      <w:lang w:eastAsia="en-US"/>
    </w:rPr>
  </w:style>
  <w:style w:type="character" w:customStyle="1" w:styleId="31">
    <w:name w:val="Основной текст 3 Знак"/>
    <w:link w:val="30"/>
    <w:rsid w:val="00061D3E"/>
    <w:rPr>
      <w:sz w:val="22"/>
      <w:lang w:eastAsia="en-US"/>
    </w:rPr>
  </w:style>
  <w:style w:type="table" w:styleId="ae">
    <w:name w:val="Table Grid"/>
    <w:basedOn w:val="a1"/>
    <w:rsid w:val="00FB57A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SpacingChar">
    <w:name w:val="No Spacing Char"/>
    <w:link w:val="NoSpacing"/>
    <w:locked/>
    <w:rsid w:val="004977B9"/>
    <w:rPr>
      <w:sz w:val="22"/>
      <w:szCs w:val="22"/>
      <w:lang w:val="en-US" w:eastAsia="en-US"/>
    </w:rPr>
  </w:style>
  <w:style w:type="paragraph" w:customStyle="1" w:styleId="NoSpacing">
    <w:name w:val="No Spacing"/>
    <w:link w:val="NoSpacingChar"/>
    <w:rsid w:val="004977B9"/>
    <w:pPr>
      <w:overflowPunct w:val="0"/>
      <w:autoSpaceDE w:val="0"/>
      <w:autoSpaceDN w:val="0"/>
      <w:adjustRightInd w:val="0"/>
    </w:pPr>
    <w:rPr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94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5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95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3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3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5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79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6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9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3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47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594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81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355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977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61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91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92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77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97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91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64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6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44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79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0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75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26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16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44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83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43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087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93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46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85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63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82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9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96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66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16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54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68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59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90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10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674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59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33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68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040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82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91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0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85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55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27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01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36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1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05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9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68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06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1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81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22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76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69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08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77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43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74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89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99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20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90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86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40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85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5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15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24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48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57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76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13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54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35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05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21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56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9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50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17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07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54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1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1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93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28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06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51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64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29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27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63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71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08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1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56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1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58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084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0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03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27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9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57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42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29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75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29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66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9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78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17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76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757A43-8A9B-4724-A866-45A0D3B86C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495</Words>
  <Characters>2825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  к   аттестату   аккредитации</vt:lpstr>
    </vt:vector>
  </TitlesOfParts>
  <Company>CSM</Company>
  <LinksUpToDate>false</LinksUpToDate>
  <CharactersWithSpaces>3314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  к   аттестату   аккредитации</dc:title>
  <dc:subject/>
  <dc:creator>Metron</dc:creator>
  <cp:keywords/>
  <cp:lastModifiedBy>Григорян Наира Викторовна</cp:lastModifiedBy>
  <cp:revision>3</cp:revision>
  <cp:lastPrinted>2025-04-16T10:27:00Z</cp:lastPrinted>
  <dcterms:created xsi:type="dcterms:W3CDTF">2026-11-02T10:32:00Z</dcterms:created>
  <dcterms:modified xsi:type="dcterms:W3CDTF">2026-11-02T10:34:00Z</dcterms:modified>
</cp:coreProperties>
</file>