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454" w:type="pct"/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13FD94E3" w14:textId="77777777" w:rsidTr="00CE0FCD">
        <w:tc>
          <w:tcPr>
            <w:tcW w:w="5731" w:type="dxa"/>
            <w:vMerge w:val="restart"/>
          </w:tcPr>
          <w:p w14:paraId="7468DFCD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765EBCCC" w14:textId="77777777" w:rsidR="00162213" w:rsidRPr="00CE0FCD" w:rsidRDefault="00162213" w:rsidP="0032227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="00322270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3264" w:type="dxa"/>
          </w:tcPr>
          <w:p w14:paraId="2B7DCBBB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2213" w14:paraId="5E15A2A4" w14:textId="77777777" w:rsidTr="00CE0FCD">
        <w:tc>
          <w:tcPr>
            <w:tcW w:w="5731" w:type="dxa"/>
            <w:vMerge/>
          </w:tcPr>
          <w:p w14:paraId="024574AD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D99CAC5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5004AAB4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2213" w:rsidRPr="00204777" w14:paraId="0E5477EB" w14:textId="77777777" w:rsidTr="00CE0FCD">
        <w:tc>
          <w:tcPr>
            <w:tcW w:w="5731" w:type="dxa"/>
            <w:vMerge/>
          </w:tcPr>
          <w:p w14:paraId="7F0D52F4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3D3451A1" w14:textId="77777777" w:rsidR="00162213" w:rsidRPr="00CE0FCD" w:rsidRDefault="00162213" w:rsidP="0032227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322270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  <w:r w:rsidR="000B16A1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5055</w:t>
            </w:r>
          </w:p>
        </w:tc>
        <w:tc>
          <w:tcPr>
            <w:tcW w:w="3264" w:type="dxa"/>
          </w:tcPr>
          <w:p w14:paraId="1B2C520D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5EFF1457" w14:textId="77777777" w:rsidTr="00CE0FCD">
        <w:tc>
          <w:tcPr>
            <w:tcW w:w="5731" w:type="dxa"/>
            <w:vMerge/>
          </w:tcPr>
          <w:p w14:paraId="598938E1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0057E6A9" w14:textId="77777777" w:rsidR="00162213" w:rsidRPr="00CE0FCD" w:rsidRDefault="00162213" w:rsidP="0032227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0B16A1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13.07.2018</w:t>
            </w:r>
          </w:p>
        </w:tc>
        <w:tc>
          <w:tcPr>
            <w:tcW w:w="3264" w:type="dxa"/>
          </w:tcPr>
          <w:p w14:paraId="4738897B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2213" w:rsidRPr="00204777" w14:paraId="2527F89C" w14:textId="77777777" w:rsidTr="00CE0FCD">
        <w:tc>
          <w:tcPr>
            <w:tcW w:w="5731" w:type="dxa"/>
            <w:vMerge/>
          </w:tcPr>
          <w:p w14:paraId="7ABC41F7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33BA44E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r w:rsidR="00AD3605" w:rsidRPr="00CE0FCD"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</w:p>
        </w:tc>
        <w:tc>
          <w:tcPr>
            <w:tcW w:w="3264" w:type="dxa"/>
          </w:tcPr>
          <w:p w14:paraId="421B1CAD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4238B689" w14:textId="77777777" w:rsidTr="00CE0FCD">
        <w:tc>
          <w:tcPr>
            <w:tcW w:w="5731" w:type="dxa"/>
            <w:vMerge/>
          </w:tcPr>
          <w:p w14:paraId="09793165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0968B66D" w14:textId="77777777" w:rsidR="00162213" w:rsidRPr="00CE0FCD" w:rsidRDefault="00162213" w:rsidP="0032227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Pr="00CE0FCD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  <w:r w:rsidR="007F452A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E958C3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E0FCD">
              <w:rPr>
                <w:rFonts w:ascii="Times New Roman" w:hAnsi="Times New Roman"/>
                <w:bCs/>
                <w:sz w:val="28"/>
                <w:szCs w:val="28"/>
              </w:rPr>
              <w:t>листах</w:t>
            </w:r>
          </w:p>
        </w:tc>
        <w:tc>
          <w:tcPr>
            <w:tcW w:w="3264" w:type="dxa"/>
          </w:tcPr>
          <w:p w14:paraId="112B390F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62213" w:rsidRPr="00204777" w14:paraId="34C9CF24" w14:textId="77777777" w:rsidTr="00CE0FCD">
        <w:tc>
          <w:tcPr>
            <w:tcW w:w="5731" w:type="dxa"/>
            <w:vMerge/>
          </w:tcPr>
          <w:p w14:paraId="14BF878E" w14:textId="77777777" w:rsidR="00162213" w:rsidRPr="00CE0FCD" w:rsidRDefault="00162213" w:rsidP="00CE0FCD">
            <w:pPr>
              <w:pStyle w:val="3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2C007A3" w14:textId="77777777" w:rsidR="00162213" w:rsidRPr="00CE0FCD" w:rsidRDefault="00162213" w:rsidP="00322270">
            <w:pPr>
              <w:pStyle w:val="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CE0FCD">
              <w:rPr>
                <w:rFonts w:ascii="Times New Roman" w:hAnsi="Times New Roman"/>
                <w:bCs/>
                <w:sz w:val="28"/>
                <w:szCs w:val="28"/>
              </w:rPr>
              <w:t xml:space="preserve">едакция </w:t>
            </w:r>
            <w:r w:rsidR="00322270" w:rsidRPr="00CE0FCD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54616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3264" w:type="dxa"/>
          </w:tcPr>
          <w:p w14:paraId="6BF1C2C4" w14:textId="77777777" w:rsidR="00162213" w:rsidRPr="00CE0FCD" w:rsidRDefault="00162213" w:rsidP="00162213">
            <w:pPr>
              <w:pStyle w:val="3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D1C6E52" w14:textId="77777777" w:rsidR="009F212F" w:rsidRDefault="009F212F" w:rsidP="009F212F">
      <w:pPr>
        <w:pStyle w:val="af5"/>
        <w:jc w:val="center"/>
        <w:rPr>
          <w:b/>
          <w:sz w:val="28"/>
          <w:szCs w:val="28"/>
          <w:lang w:val="ru-RU"/>
        </w:rPr>
      </w:pPr>
    </w:p>
    <w:p w14:paraId="06C11C41" w14:textId="77777777" w:rsidR="000B16A1" w:rsidRPr="000B16A1" w:rsidRDefault="009F212F" w:rsidP="000B16A1">
      <w:pPr>
        <w:pStyle w:val="af5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BF1AEE">
        <w:rPr>
          <w:rStyle w:val="39"/>
          <w:bCs/>
          <w:lang w:val="ru-RU"/>
        </w:rPr>
        <w:t xml:space="preserve"> </w:t>
      </w:r>
      <w:r w:rsidR="00AA09D0">
        <w:rPr>
          <w:rStyle w:val="39"/>
          <w:bCs/>
          <w:lang w:val="ru-RU"/>
        </w:rPr>
        <w:t>1</w:t>
      </w:r>
      <w:r w:rsidR="00546162">
        <w:rPr>
          <w:rStyle w:val="39"/>
          <w:bCs/>
          <w:lang w:val="ru-RU"/>
        </w:rPr>
        <w:t>1</w:t>
      </w:r>
      <w:r w:rsidRPr="00BF1AEE">
        <w:rPr>
          <w:rStyle w:val="39"/>
          <w:bCs/>
          <w:lang w:val="ru-RU"/>
        </w:rPr>
        <w:t xml:space="preserve"> </w:t>
      </w:r>
      <w:r w:rsidR="00546162">
        <w:rPr>
          <w:rStyle w:val="39"/>
          <w:bCs/>
          <w:lang w:val="ru-RU"/>
        </w:rPr>
        <w:t>июля</w:t>
      </w:r>
      <w:r w:rsidRPr="00BF1AEE">
        <w:rPr>
          <w:rStyle w:val="39"/>
          <w:bCs/>
          <w:lang w:val="ru-RU"/>
        </w:rPr>
        <w:t xml:space="preserve"> 202</w:t>
      </w:r>
      <w:r w:rsidR="00546162">
        <w:rPr>
          <w:rStyle w:val="39"/>
          <w:bCs/>
          <w:lang w:val="ru-RU"/>
        </w:rPr>
        <w:t>5</w:t>
      </w:r>
      <w:r w:rsidRPr="00BF1AEE">
        <w:rPr>
          <w:rStyle w:val="39"/>
          <w:bCs/>
          <w:lang w:val="ru-RU"/>
        </w:rPr>
        <w:t xml:space="preserve"> года</w:t>
      </w:r>
      <w:r w:rsidRPr="00701135">
        <w:rPr>
          <w:bCs/>
          <w:sz w:val="28"/>
          <w:szCs w:val="28"/>
          <w:lang w:val="ru-RU"/>
        </w:rPr>
        <w:br/>
      </w:r>
      <w:proofErr w:type="spellStart"/>
      <w:r w:rsidR="000B16A1">
        <w:rPr>
          <w:sz w:val="28"/>
          <w:szCs w:val="28"/>
          <w:lang w:val="ru-RU"/>
        </w:rPr>
        <w:t>э</w:t>
      </w:r>
      <w:r w:rsidR="000B16A1" w:rsidRPr="000B16A1">
        <w:rPr>
          <w:sz w:val="28"/>
          <w:szCs w:val="28"/>
          <w:lang w:val="ru-RU"/>
        </w:rPr>
        <w:t>лектолаборатории</w:t>
      </w:r>
      <w:proofErr w:type="spellEnd"/>
      <w:r w:rsidR="000B16A1" w:rsidRPr="000B16A1">
        <w:rPr>
          <w:sz w:val="28"/>
          <w:szCs w:val="28"/>
          <w:lang w:val="ru-RU"/>
        </w:rPr>
        <w:t xml:space="preserve"> отдела главного энергетика</w:t>
      </w:r>
    </w:p>
    <w:p w14:paraId="3965A2A2" w14:textId="77777777" w:rsidR="000B16A1" w:rsidRPr="000B16A1" w:rsidRDefault="000B16A1" w:rsidP="000B16A1">
      <w:pPr>
        <w:jc w:val="center"/>
        <w:rPr>
          <w:sz w:val="28"/>
          <w:szCs w:val="28"/>
          <w:lang w:eastAsia="en-US"/>
        </w:rPr>
      </w:pPr>
      <w:r w:rsidRPr="000B16A1">
        <w:rPr>
          <w:sz w:val="28"/>
          <w:szCs w:val="28"/>
          <w:lang w:eastAsia="en-US"/>
        </w:rPr>
        <w:t>Филиала Открытого акционерного общества «БЕЛАЗ»-</w:t>
      </w:r>
    </w:p>
    <w:p w14:paraId="0B1D0376" w14:textId="77777777" w:rsidR="000B16A1" w:rsidRPr="000B16A1" w:rsidRDefault="000B16A1" w:rsidP="000B16A1">
      <w:pPr>
        <w:jc w:val="center"/>
        <w:rPr>
          <w:sz w:val="28"/>
          <w:szCs w:val="28"/>
          <w:lang w:eastAsia="en-US"/>
        </w:rPr>
      </w:pPr>
      <w:r w:rsidRPr="000B16A1">
        <w:rPr>
          <w:sz w:val="28"/>
          <w:szCs w:val="28"/>
          <w:lang w:eastAsia="en-US"/>
        </w:rPr>
        <w:t xml:space="preserve">управляющая компания холдинга «БЕЛАЗ-ХОЛДИНГ» в г. Могилеве – «Могилевский автомобильный завод им. </w:t>
      </w:r>
      <w:proofErr w:type="spellStart"/>
      <w:r w:rsidRPr="000B16A1">
        <w:rPr>
          <w:sz w:val="28"/>
          <w:szCs w:val="28"/>
          <w:lang w:eastAsia="en-US"/>
        </w:rPr>
        <w:t>С.М.Кирова</w:t>
      </w:r>
      <w:proofErr w:type="spellEnd"/>
      <w:r w:rsidRPr="000B16A1">
        <w:rPr>
          <w:sz w:val="28"/>
          <w:szCs w:val="28"/>
          <w:lang w:eastAsia="en-US"/>
        </w:rPr>
        <w:t>»</w:t>
      </w:r>
    </w:p>
    <w:p w14:paraId="731A7AD7" w14:textId="77777777" w:rsidR="000B16A1" w:rsidRPr="000B16A1" w:rsidRDefault="000B16A1" w:rsidP="000B16A1">
      <w:pPr>
        <w:jc w:val="center"/>
        <w:rPr>
          <w:sz w:val="28"/>
          <w:szCs w:val="28"/>
          <w:lang w:eastAsia="en-US"/>
        </w:rPr>
      </w:pPr>
      <w:r w:rsidRPr="000B16A1">
        <w:rPr>
          <w:sz w:val="28"/>
          <w:szCs w:val="28"/>
          <w:lang w:eastAsia="en-US"/>
        </w:rPr>
        <w:t xml:space="preserve">Открытого акционерного общества «БЕЛАЗ»-управляющая компания </w:t>
      </w:r>
    </w:p>
    <w:p w14:paraId="59E7740E" w14:textId="77777777" w:rsidR="000B16A1" w:rsidRPr="000B16A1" w:rsidRDefault="000B16A1" w:rsidP="000B16A1">
      <w:pPr>
        <w:jc w:val="center"/>
        <w:rPr>
          <w:sz w:val="28"/>
          <w:szCs w:val="28"/>
          <w:lang w:eastAsia="en-US"/>
        </w:rPr>
      </w:pPr>
      <w:r w:rsidRPr="000B16A1">
        <w:rPr>
          <w:sz w:val="28"/>
          <w:szCs w:val="28"/>
          <w:lang w:eastAsia="en-US"/>
        </w:rPr>
        <w:t>холдинга «БЕЛАЗ-ХОЛДИНГ»</w:t>
      </w:r>
    </w:p>
    <w:p w14:paraId="1F5C10EF" w14:textId="77777777" w:rsidR="009F212F" w:rsidRPr="009F212F" w:rsidRDefault="009F212F" w:rsidP="009F212F">
      <w:pPr>
        <w:pStyle w:val="af5"/>
        <w:jc w:val="center"/>
        <w:rPr>
          <w:rStyle w:val="FontStyle37"/>
          <w:sz w:val="16"/>
          <w:szCs w:val="16"/>
          <w:lang w:val="ru-RU"/>
        </w:rPr>
      </w:pPr>
    </w:p>
    <w:p w14:paraId="2A025E1E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61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846"/>
        <w:gridCol w:w="731"/>
        <w:gridCol w:w="2530"/>
        <w:gridCol w:w="1991"/>
        <w:gridCol w:w="2160"/>
      </w:tblGrid>
      <w:tr w:rsidR="009F212F" w:rsidRPr="007F452A" w14:paraId="759B8138" w14:textId="77777777" w:rsidTr="0050148D">
        <w:trPr>
          <w:trHeight w:val="266"/>
        </w:trPr>
        <w:tc>
          <w:tcPr>
            <w:tcW w:w="519" w:type="dxa"/>
            <w:vAlign w:val="center"/>
          </w:tcPr>
          <w:p w14:paraId="37E16EB4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№ </w:t>
            </w:r>
          </w:p>
          <w:p w14:paraId="5E60C602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п/п</w:t>
            </w:r>
          </w:p>
        </w:tc>
        <w:tc>
          <w:tcPr>
            <w:tcW w:w="1846" w:type="dxa"/>
            <w:vAlign w:val="center"/>
          </w:tcPr>
          <w:p w14:paraId="419913AB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Наименование объекта</w:t>
            </w:r>
          </w:p>
          <w:p w14:paraId="289451E7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  <w:vAlign w:val="center"/>
          </w:tcPr>
          <w:p w14:paraId="5D16C908" w14:textId="77777777" w:rsidR="009F212F" w:rsidRPr="007F452A" w:rsidRDefault="009F212F" w:rsidP="009F212F">
            <w:pPr>
              <w:jc w:val="center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Код</w:t>
            </w:r>
          </w:p>
          <w:p w14:paraId="4E2B2800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30" w:type="dxa"/>
            <w:vAlign w:val="center"/>
          </w:tcPr>
          <w:p w14:paraId="68AA57A6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91" w:type="dxa"/>
            <w:vAlign w:val="center"/>
          </w:tcPr>
          <w:p w14:paraId="69F1585D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60" w:type="dxa"/>
            <w:vAlign w:val="center"/>
          </w:tcPr>
          <w:p w14:paraId="6AD7D88D" w14:textId="77777777" w:rsidR="009F212F" w:rsidRPr="007F452A" w:rsidRDefault="009F212F" w:rsidP="009F21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0" w:right="-13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9F212F" w:rsidRPr="007F452A" w14:paraId="432B7B17" w14:textId="77777777" w:rsidTr="0050148D">
        <w:trPr>
          <w:trHeight w:val="266"/>
        </w:trPr>
        <w:tc>
          <w:tcPr>
            <w:tcW w:w="519" w:type="dxa"/>
          </w:tcPr>
          <w:p w14:paraId="69B9460A" w14:textId="77777777" w:rsidR="009F212F" w:rsidRPr="007F452A" w:rsidRDefault="009F212F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1</w:t>
            </w:r>
          </w:p>
        </w:tc>
        <w:tc>
          <w:tcPr>
            <w:tcW w:w="1846" w:type="dxa"/>
          </w:tcPr>
          <w:p w14:paraId="03C0E1DA" w14:textId="77777777" w:rsidR="009F212F" w:rsidRPr="007F452A" w:rsidRDefault="009F212F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2</w:t>
            </w:r>
          </w:p>
        </w:tc>
        <w:tc>
          <w:tcPr>
            <w:tcW w:w="731" w:type="dxa"/>
          </w:tcPr>
          <w:p w14:paraId="19A5111C" w14:textId="77777777" w:rsidR="009F212F" w:rsidRPr="007F452A" w:rsidRDefault="009F212F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3</w:t>
            </w:r>
          </w:p>
        </w:tc>
        <w:tc>
          <w:tcPr>
            <w:tcW w:w="2530" w:type="dxa"/>
          </w:tcPr>
          <w:p w14:paraId="6C8E1964" w14:textId="77777777" w:rsidR="009F212F" w:rsidRPr="007F452A" w:rsidRDefault="009F212F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4</w:t>
            </w:r>
          </w:p>
        </w:tc>
        <w:tc>
          <w:tcPr>
            <w:tcW w:w="1991" w:type="dxa"/>
            <w:vAlign w:val="center"/>
          </w:tcPr>
          <w:p w14:paraId="2270F057" w14:textId="77777777" w:rsidR="009F212F" w:rsidRPr="007F452A" w:rsidRDefault="009F212F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vAlign w:val="center"/>
          </w:tcPr>
          <w:p w14:paraId="61C0F95E" w14:textId="77777777" w:rsidR="009F212F" w:rsidRPr="007F452A" w:rsidRDefault="009F212F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6</w:t>
            </w:r>
          </w:p>
        </w:tc>
      </w:tr>
      <w:tr w:rsidR="0050148D" w:rsidRPr="007F452A" w14:paraId="795CA643" w14:textId="77777777" w:rsidTr="0050148D">
        <w:trPr>
          <w:trHeight w:val="266"/>
        </w:trPr>
        <w:tc>
          <w:tcPr>
            <w:tcW w:w="9777" w:type="dxa"/>
            <w:gridSpan w:val="6"/>
          </w:tcPr>
          <w:p w14:paraId="761E096E" w14:textId="77777777" w:rsidR="0050148D" w:rsidRPr="007F452A" w:rsidRDefault="001D5ABB" w:rsidP="00400A5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пр-т Витебский, </w:t>
            </w:r>
            <w:r w:rsidRPr="00BF1AEE">
              <w:rPr>
                <w:sz w:val="22"/>
                <w:szCs w:val="22"/>
              </w:rPr>
              <w:t>4</w:t>
            </w:r>
            <w:r w:rsidR="00BF1AEE">
              <w:rPr>
                <w:sz w:val="22"/>
                <w:szCs w:val="22"/>
              </w:rPr>
              <w:t>/6</w:t>
            </w:r>
            <w:r>
              <w:rPr>
                <w:sz w:val="22"/>
                <w:szCs w:val="22"/>
              </w:rPr>
              <w:t xml:space="preserve">, </w:t>
            </w:r>
            <w:r w:rsidRPr="001D5ABB">
              <w:rPr>
                <w:sz w:val="22"/>
                <w:szCs w:val="22"/>
              </w:rPr>
              <w:t xml:space="preserve">212601, </w:t>
            </w:r>
            <w:proofErr w:type="spellStart"/>
            <w:r w:rsidR="0050148D" w:rsidRPr="007F452A">
              <w:rPr>
                <w:sz w:val="22"/>
                <w:szCs w:val="22"/>
              </w:rPr>
              <w:t>г.Могилев</w:t>
            </w:r>
            <w:proofErr w:type="spellEnd"/>
            <w:r w:rsidR="0050148D" w:rsidRPr="007F452A">
              <w:rPr>
                <w:sz w:val="22"/>
                <w:szCs w:val="22"/>
              </w:rPr>
              <w:t xml:space="preserve">, </w:t>
            </w:r>
          </w:p>
        </w:tc>
      </w:tr>
      <w:tr w:rsidR="00363376" w:rsidRPr="007F452A" w14:paraId="4414E9B4" w14:textId="77777777" w:rsidTr="0050148D">
        <w:trPr>
          <w:trHeight w:val="277"/>
        </w:trPr>
        <w:tc>
          <w:tcPr>
            <w:tcW w:w="519" w:type="dxa"/>
          </w:tcPr>
          <w:p w14:paraId="7263485B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1.1</w:t>
            </w:r>
          </w:p>
          <w:p w14:paraId="65DBBA2D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***</w:t>
            </w:r>
          </w:p>
        </w:tc>
        <w:tc>
          <w:tcPr>
            <w:tcW w:w="1846" w:type="dxa"/>
            <w:vMerge w:val="restart"/>
          </w:tcPr>
          <w:p w14:paraId="39823893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31" w:type="dxa"/>
          </w:tcPr>
          <w:p w14:paraId="53C12C47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27.90/</w:t>
            </w:r>
          </w:p>
          <w:p w14:paraId="34CC8792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</w:t>
            </w:r>
          </w:p>
        </w:tc>
        <w:tc>
          <w:tcPr>
            <w:tcW w:w="2530" w:type="dxa"/>
          </w:tcPr>
          <w:p w14:paraId="2579B579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991" w:type="dxa"/>
          </w:tcPr>
          <w:p w14:paraId="493396BB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181-20</w:t>
            </w:r>
            <w:r w:rsidR="00546162">
              <w:rPr>
                <w:sz w:val="22"/>
                <w:szCs w:val="22"/>
              </w:rPr>
              <w:t>23</w:t>
            </w:r>
            <w:r w:rsidRPr="007F452A">
              <w:rPr>
                <w:sz w:val="22"/>
                <w:szCs w:val="22"/>
              </w:rPr>
              <w:t xml:space="preserve"> </w:t>
            </w:r>
          </w:p>
          <w:p w14:paraId="5B2A717A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п.Б.29.4</w:t>
            </w:r>
          </w:p>
          <w:p w14:paraId="06504498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ТКП 339-2022 </w:t>
            </w:r>
          </w:p>
          <w:p w14:paraId="50642494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п.4.4.28.6</w:t>
            </w:r>
          </w:p>
        </w:tc>
        <w:tc>
          <w:tcPr>
            <w:tcW w:w="2160" w:type="dxa"/>
          </w:tcPr>
          <w:p w14:paraId="2CDC25CC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703-2012</w:t>
            </w:r>
          </w:p>
          <w:p w14:paraId="14A2C965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63376" w:rsidRPr="007F452A" w14:paraId="48CB7C5E" w14:textId="77777777" w:rsidTr="0050148D">
        <w:trPr>
          <w:trHeight w:val="277"/>
        </w:trPr>
        <w:tc>
          <w:tcPr>
            <w:tcW w:w="519" w:type="dxa"/>
          </w:tcPr>
          <w:p w14:paraId="71567933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1.2</w:t>
            </w:r>
          </w:p>
          <w:p w14:paraId="1D749F6D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***</w:t>
            </w:r>
          </w:p>
        </w:tc>
        <w:tc>
          <w:tcPr>
            <w:tcW w:w="1846" w:type="dxa"/>
            <w:vMerge/>
          </w:tcPr>
          <w:p w14:paraId="1E14E2DB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224F9F43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27.90/</w:t>
            </w:r>
          </w:p>
          <w:p w14:paraId="639D8D8D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</w:t>
            </w:r>
          </w:p>
        </w:tc>
        <w:tc>
          <w:tcPr>
            <w:tcW w:w="2530" w:type="dxa"/>
          </w:tcPr>
          <w:p w14:paraId="2E4C4D9D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Проверка соединений</w:t>
            </w:r>
            <w:r w:rsidR="007F452A" w:rsidRPr="007F452A">
              <w:rPr>
                <w:sz w:val="22"/>
                <w:szCs w:val="22"/>
              </w:rPr>
              <w:t xml:space="preserve"> </w:t>
            </w:r>
            <w:r w:rsidRPr="007F452A">
              <w:rPr>
                <w:sz w:val="22"/>
                <w:szCs w:val="22"/>
              </w:rPr>
              <w:t xml:space="preserve">заземлителей с </w:t>
            </w:r>
            <w:proofErr w:type="spellStart"/>
            <w:r w:rsidRPr="007F452A">
              <w:rPr>
                <w:sz w:val="22"/>
                <w:szCs w:val="22"/>
              </w:rPr>
              <w:t>заземляе</w:t>
            </w:r>
            <w:r w:rsidR="00400A56">
              <w:rPr>
                <w:sz w:val="22"/>
                <w:szCs w:val="22"/>
              </w:rPr>
              <w:t>-</w:t>
            </w:r>
            <w:r w:rsidRPr="007F452A">
              <w:rPr>
                <w:sz w:val="22"/>
                <w:szCs w:val="22"/>
              </w:rPr>
              <w:t>мыми</w:t>
            </w:r>
            <w:proofErr w:type="spellEnd"/>
            <w:r w:rsidRPr="007F452A">
              <w:rPr>
                <w:sz w:val="22"/>
                <w:szCs w:val="22"/>
              </w:rPr>
              <w:t xml:space="preserve"> элементами с измерением </w:t>
            </w:r>
            <w:proofErr w:type="gramStart"/>
            <w:r w:rsidRPr="007F452A">
              <w:rPr>
                <w:sz w:val="22"/>
                <w:szCs w:val="22"/>
              </w:rPr>
              <w:t>переход</w:t>
            </w:r>
            <w:r w:rsidR="007F452A" w:rsidRPr="007F452A">
              <w:rPr>
                <w:sz w:val="22"/>
                <w:szCs w:val="22"/>
              </w:rPr>
              <w:t>-</w:t>
            </w:r>
            <w:proofErr w:type="spellStart"/>
            <w:r w:rsidRPr="007F452A">
              <w:rPr>
                <w:sz w:val="22"/>
                <w:szCs w:val="22"/>
              </w:rPr>
              <w:t>ного</w:t>
            </w:r>
            <w:proofErr w:type="spellEnd"/>
            <w:proofErr w:type="gramEnd"/>
            <w:r w:rsidRPr="007F452A">
              <w:rPr>
                <w:sz w:val="22"/>
                <w:szCs w:val="22"/>
              </w:rPr>
              <w:t xml:space="preserve"> сопротивления контактного соединения</w:t>
            </w:r>
          </w:p>
        </w:tc>
        <w:tc>
          <w:tcPr>
            <w:tcW w:w="1991" w:type="dxa"/>
          </w:tcPr>
          <w:p w14:paraId="404A4F62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181-20</w:t>
            </w:r>
            <w:r w:rsidR="00546162">
              <w:rPr>
                <w:sz w:val="22"/>
                <w:szCs w:val="22"/>
              </w:rPr>
              <w:t>23</w:t>
            </w:r>
          </w:p>
          <w:p w14:paraId="7DD44A26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п.Б.29.2</w:t>
            </w:r>
          </w:p>
          <w:p w14:paraId="542D950E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339-2022</w:t>
            </w:r>
          </w:p>
          <w:p w14:paraId="73BC20A9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п.4.4.28.2</w:t>
            </w:r>
          </w:p>
        </w:tc>
        <w:tc>
          <w:tcPr>
            <w:tcW w:w="2160" w:type="dxa"/>
          </w:tcPr>
          <w:p w14:paraId="133DE6CA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704-2012</w:t>
            </w:r>
          </w:p>
        </w:tc>
      </w:tr>
      <w:tr w:rsidR="00363376" w:rsidRPr="007F452A" w14:paraId="0DC93AAE" w14:textId="77777777" w:rsidTr="0050148D">
        <w:trPr>
          <w:trHeight w:val="277"/>
        </w:trPr>
        <w:tc>
          <w:tcPr>
            <w:tcW w:w="519" w:type="dxa"/>
          </w:tcPr>
          <w:p w14:paraId="416F09B3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1.3</w:t>
            </w:r>
          </w:p>
          <w:p w14:paraId="5BD3F2EA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***</w:t>
            </w:r>
          </w:p>
        </w:tc>
        <w:tc>
          <w:tcPr>
            <w:tcW w:w="1846" w:type="dxa"/>
            <w:vMerge/>
          </w:tcPr>
          <w:p w14:paraId="6D1AE182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3B4A24A6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27.90/</w:t>
            </w:r>
          </w:p>
          <w:p w14:paraId="266CC7DA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</w:t>
            </w:r>
          </w:p>
        </w:tc>
        <w:tc>
          <w:tcPr>
            <w:tcW w:w="2530" w:type="dxa"/>
          </w:tcPr>
          <w:p w14:paraId="363BBDFA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Проверка  цепи "фаза-нуль" в </w:t>
            </w:r>
            <w:proofErr w:type="gramStart"/>
            <w:r w:rsidRPr="007F452A">
              <w:rPr>
                <w:sz w:val="22"/>
                <w:szCs w:val="22"/>
              </w:rPr>
              <w:t>электро</w:t>
            </w:r>
            <w:r w:rsidR="007F452A" w:rsidRPr="007F452A">
              <w:rPr>
                <w:sz w:val="22"/>
                <w:szCs w:val="22"/>
              </w:rPr>
              <w:t>-</w:t>
            </w:r>
            <w:r w:rsidRPr="007F452A">
              <w:rPr>
                <w:sz w:val="22"/>
                <w:szCs w:val="22"/>
              </w:rPr>
              <w:t>установках</w:t>
            </w:r>
            <w:proofErr w:type="gramEnd"/>
            <w:r w:rsidRPr="007F452A">
              <w:rPr>
                <w:sz w:val="22"/>
                <w:szCs w:val="22"/>
              </w:rPr>
              <w:t xml:space="preserve"> до 1000</w:t>
            </w:r>
            <w:r w:rsidR="007F452A" w:rsidRPr="007F452A">
              <w:rPr>
                <w:sz w:val="22"/>
                <w:szCs w:val="22"/>
              </w:rPr>
              <w:t xml:space="preserve"> </w:t>
            </w:r>
            <w:r w:rsidRPr="007F452A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1991" w:type="dxa"/>
          </w:tcPr>
          <w:p w14:paraId="2CF3FA1C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181-20</w:t>
            </w:r>
            <w:r w:rsidR="00546162">
              <w:rPr>
                <w:sz w:val="22"/>
                <w:szCs w:val="22"/>
              </w:rPr>
              <w:t>23</w:t>
            </w:r>
            <w:r w:rsidRPr="007F452A">
              <w:rPr>
                <w:sz w:val="22"/>
                <w:szCs w:val="22"/>
              </w:rPr>
              <w:t xml:space="preserve"> п.Б.29.8</w:t>
            </w:r>
          </w:p>
          <w:p w14:paraId="26CED94B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339-2022</w:t>
            </w:r>
          </w:p>
          <w:p w14:paraId="6872D2E8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п.4.4.28.5</w:t>
            </w:r>
          </w:p>
          <w:p w14:paraId="1812051F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ГОСТ 30331.3-95</w:t>
            </w:r>
          </w:p>
          <w:p w14:paraId="065B2CE3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</w:t>
            </w:r>
            <w:r w:rsidR="00400A56">
              <w:rPr>
                <w:sz w:val="22"/>
                <w:szCs w:val="22"/>
              </w:rPr>
              <w:t>п</w:t>
            </w:r>
            <w:r w:rsidRPr="007F452A">
              <w:rPr>
                <w:sz w:val="22"/>
                <w:szCs w:val="22"/>
              </w:rPr>
              <w:t>.413.1.3.4,413.1.3.5</w:t>
            </w:r>
          </w:p>
        </w:tc>
        <w:tc>
          <w:tcPr>
            <w:tcW w:w="2160" w:type="dxa"/>
          </w:tcPr>
          <w:p w14:paraId="72D5C3E6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707-2012</w:t>
            </w:r>
          </w:p>
        </w:tc>
      </w:tr>
      <w:tr w:rsidR="00363376" w:rsidRPr="007F452A" w14:paraId="6B3D0AAD" w14:textId="77777777" w:rsidTr="0050148D">
        <w:trPr>
          <w:trHeight w:val="277"/>
        </w:trPr>
        <w:tc>
          <w:tcPr>
            <w:tcW w:w="519" w:type="dxa"/>
          </w:tcPr>
          <w:p w14:paraId="7BDCDCE1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2.1</w:t>
            </w:r>
          </w:p>
          <w:p w14:paraId="6312A25E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***</w:t>
            </w:r>
          </w:p>
        </w:tc>
        <w:tc>
          <w:tcPr>
            <w:tcW w:w="1846" w:type="dxa"/>
          </w:tcPr>
          <w:p w14:paraId="5CEBC916" w14:textId="77777777" w:rsidR="00400A56" w:rsidRDefault="00363376" w:rsidP="00400A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Аппараты, силовые и осветительные сети, вторичные цепи постоянного    и переменного тока напряжением до 1000</w:t>
            </w:r>
            <w:r w:rsidR="007F452A" w:rsidRPr="007F452A">
              <w:rPr>
                <w:sz w:val="22"/>
                <w:szCs w:val="22"/>
              </w:rPr>
              <w:t xml:space="preserve"> </w:t>
            </w:r>
            <w:r w:rsidRPr="007F452A">
              <w:rPr>
                <w:sz w:val="22"/>
                <w:szCs w:val="22"/>
              </w:rPr>
              <w:t xml:space="preserve">В. </w:t>
            </w:r>
          </w:p>
          <w:p w14:paraId="5C8E4222" w14:textId="77777777" w:rsidR="00400A56" w:rsidRPr="007F452A" w:rsidRDefault="00363376" w:rsidP="00400A5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Силовые кабельные линии до 1000 В</w:t>
            </w:r>
          </w:p>
        </w:tc>
        <w:tc>
          <w:tcPr>
            <w:tcW w:w="731" w:type="dxa"/>
          </w:tcPr>
          <w:p w14:paraId="588BF6D4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27.32/</w:t>
            </w:r>
          </w:p>
          <w:p w14:paraId="0C89131D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22.000,</w:t>
            </w:r>
          </w:p>
          <w:p w14:paraId="01AEE8D3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27.12/</w:t>
            </w:r>
          </w:p>
          <w:p w14:paraId="2E269D5A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22.000,</w:t>
            </w:r>
          </w:p>
          <w:p w14:paraId="1A6F501B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27.90/</w:t>
            </w:r>
          </w:p>
          <w:p w14:paraId="3B60CE16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</w:t>
            </w:r>
          </w:p>
        </w:tc>
        <w:tc>
          <w:tcPr>
            <w:tcW w:w="2530" w:type="dxa"/>
          </w:tcPr>
          <w:p w14:paraId="0BCEF744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Сопротивление  изоляции</w:t>
            </w:r>
          </w:p>
        </w:tc>
        <w:tc>
          <w:tcPr>
            <w:tcW w:w="1991" w:type="dxa"/>
          </w:tcPr>
          <w:p w14:paraId="1DF093F1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181-20</w:t>
            </w:r>
            <w:r w:rsidR="00546162">
              <w:rPr>
                <w:sz w:val="22"/>
                <w:szCs w:val="22"/>
              </w:rPr>
              <w:t>23</w:t>
            </w:r>
          </w:p>
          <w:p w14:paraId="31684CC8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п.Б.27.1, п.Б.30.1</w:t>
            </w:r>
          </w:p>
          <w:p w14:paraId="09567265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339-2022</w:t>
            </w:r>
          </w:p>
          <w:p w14:paraId="546F4915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п.4.4.26.1</w:t>
            </w:r>
          </w:p>
          <w:p w14:paraId="4C5393E7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п.4.4.29.2</w:t>
            </w:r>
          </w:p>
          <w:p w14:paraId="3D5DE6A0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6655C91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705-2012</w:t>
            </w:r>
          </w:p>
          <w:p w14:paraId="099D1BB8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63376" w:rsidRPr="007F452A" w14:paraId="48CB9CFF" w14:textId="77777777" w:rsidTr="0050148D">
        <w:trPr>
          <w:trHeight w:val="277"/>
        </w:trPr>
        <w:tc>
          <w:tcPr>
            <w:tcW w:w="519" w:type="dxa"/>
          </w:tcPr>
          <w:p w14:paraId="1FCF8ED4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lastRenderedPageBreak/>
              <w:t>3.1</w:t>
            </w:r>
          </w:p>
          <w:p w14:paraId="78A717C8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</w:tcPr>
          <w:p w14:paraId="3D483969" w14:textId="77777777" w:rsidR="007F452A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Перчатки </w:t>
            </w:r>
          </w:p>
          <w:p w14:paraId="16CF3E66" w14:textId="77777777" w:rsidR="00363376" w:rsidRPr="007F452A" w:rsidRDefault="007F452A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 w:rsidRPr="007F452A">
              <w:rPr>
                <w:sz w:val="22"/>
                <w:szCs w:val="22"/>
              </w:rPr>
              <w:t>э</w:t>
            </w:r>
            <w:r w:rsidR="00363376" w:rsidRPr="007F452A">
              <w:rPr>
                <w:sz w:val="22"/>
                <w:szCs w:val="22"/>
              </w:rPr>
              <w:t>лектро</w:t>
            </w:r>
            <w:r w:rsidRPr="007F452A">
              <w:rPr>
                <w:sz w:val="22"/>
                <w:szCs w:val="22"/>
              </w:rPr>
              <w:t>-</w:t>
            </w:r>
            <w:r w:rsidR="00363376" w:rsidRPr="007F452A">
              <w:rPr>
                <w:sz w:val="22"/>
                <w:szCs w:val="22"/>
              </w:rPr>
              <w:t>изолирующие</w:t>
            </w:r>
            <w:proofErr w:type="gramEnd"/>
          </w:p>
        </w:tc>
        <w:tc>
          <w:tcPr>
            <w:tcW w:w="731" w:type="dxa"/>
          </w:tcPr>
          <w:p w14:paraId="27998CF3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22.19/</w:t>
            </w:r>
          </w:p>
          <w:p w14:paraId="48C0FB1A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2E6DF075" w14:textId="77777777" w:rsidR="00400A56" w:rsidRPr="00AA09D0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Испытание повышенным напряжением частотой 50 Гц с измерением тока утечки</w:t>
            </w:r>
          </w:p>
        </w:tc>
        <w:tc>
          <w:tcPr>
            <w:tcW w:w="1991" w:type="dxa"/>
          </w:tcPr>
          <w:p w14:paraId="4AAE9471" w14:textId="77777777" w:rsidR="00363376" w:rsidRDefault="00AA09D0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26818805" w14:textId="77777777" w:rsidR="00AA09D0" w:rsidRPr="007F452A" w:rsidRDefault="00AA09D0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524C00E8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021F5E86" w14:textId="77777777" w:rsidTr="0050148D">
        <w:trPr>
          <w:trHeight w:val="277"/>
        </w:trPr>
        <w:tc>
          <w:tcPr>
            <w:tcW w:w="519" w:type="dxa"/>
          </w:tcPr>
          <w:p w14:paraId="4652BEE0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4.1</w:t>
            </w:r>
          </w:p>
          <w:p w14:paraId="6F7161D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</w:tcPr>
          <w:p w14:paraId="6BC3D729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Обувь специальная </w:t>
            </w:r>
            <w:proofErr w:type="gramStart"/>
            <w:r w:rsidRPr="007F452A">
              <w:rPr>
                <w:sz w:val="22"/>
                <w:szCs w:val="22"/>
              </w:rPr>
              <w:t>электро-изолирующая</w:t>
            </w:r>
            <w:proofErr w:type="gramEnd"/>
          </w:p>
        </w:tc>
        <w:tc>
          <w:tcPr>
            <w:tcW w:w="731" w:type="dxa"/>
          </w:tcPr>
          <w:p w14:paraId="5322408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22.19/</w:t>
            </w:r>
          </w:p>
          <w:p w14:paraId="6413100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4A5BB0B8" w14:textId="77777777" w:rsidR="00AA09D0" w:rsidRP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 xml:space="preserve">Испытание повышенным напряжением частотой 50 Гц с измерением тока утечки </w:t>
            </w:r>
          </w:p>
        </w:tc>
        <w:tc>
          <w:tcPr>
            <w:tcW w:w="1991" w:type="dxa"/>
          </w:tcPr>
          <w:p w14:paraId="3A974F32" w14:textId="77777777" w:rsid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59C60E8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1E2810F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1C0D5071" w14:textId="77777777" w:rsidTr="0050148D">
        <w:trPr>
          <w:trHeight w:val="277"/>
        </w:trPr>
        <w:tc>
          <w:tcPr>
            <w:tcW w:w="519" w:type="dxa"/>
          </w:tcPr>
          <w:p w14:paraId="0879F42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5.1</w:t>
            </w:r>
          </w:p>
          <w:p w14:paraId="49983BD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</w:tcPr>
          <w:p w14:paraId="703D408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Ручной изолирующий инструмент</w:t>
            </w:r>
          </w:p>
        </w:tc>
        <w:tc>
          <w:tcPr>
            <w:tcW w:w="731" w:type="dxa"/>
          </w:tcPr>
          <w:p w14:paraId="78E14EE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25.73/</w:t>
            </w:r>
          </w:p>
          <w:p w14:paraId="769C3E31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630AD503" w14:textId="77777777" w:rsidR="00AA09D0" w:rsidRP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 xml:space="preserve">Испытание повышенным напряжением частотой 50 Гц </w:t>
            </w:r>
          </w:p>
        </w:tc>
        <w:tc>
          <w:tcPr>
            <w:tcW w:w="1991" w:type="dxa"/>
          </w:tcPr>
          <w:p w14:paraId="319AADA1" w14:textId="77777777" w:rsid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603D5A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2C282B2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7E0935DC" w14:textId="77777777" w:rsidTr="0050148D">
        <w:trPr>
          <w:trHeight w:val="277"/>
        </w:trPr>
        <w:tc>
          <w:tcPr>
            <w:tcW w:w="519" w:type="dxa"/>
          </w:tcPr>
          <w:p w14:paraId="45D3B28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6.1</w:t>
            </w:r>
          </w:p>
          <w:p w14:paraId="6574B6B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 w:val="restart"/>
          </w:tcPr>
          <w:p w14:paraId="499263DF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Указатели напряжения </w:t>
            </w:r>
          </w:p>
          <w:p w14:paraId="100E303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до 1000 В</w:t>
            </w:r>
          </w:p>
        </w:tc>
        <w:tc>
          <w:tcPr>
            <w:tcW w:w="731" w:type="dxa"/>
          </w:tcPr>
          <w:p w14:paraId="0B5D5FE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18355FF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52B0276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Проверка напряжения</w:t>
            </w:r>
          </w:p>
          <w:p w14:paraId="4AE57B7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индикации</w:t>
            </w:r>
          </w:p>
        </w:tc>
        <w:tc>
          <w:tcPr>
            <w:tcW w:w="1991" w:type="dxa"/>
            <w:vMerge w:val="restart"/>
          </w:tcPr>
          <w:p w14:paraId="60BEF353" w14:textId="77777777" w:rsid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1889A899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7415A934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3C5D3DED" w14:textId="77777777" w:rsidTr="0050148D">
        <w:trPr>
          <w:trHeight w:val="277"/>
        </w:trPr>
        <w:tc>
          <w:tcPr>
            <w:tcW w:w="519" w:type="dxa"/>
          </w:tcPr>
          <w:p w14:paraId="4264306F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6.2</w:t>
            </w:r>
          </w:p>
          <w:p w14:paraId="18A2E160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3BACEB8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73D56B98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5D8D8B38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1A22DDD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Испытание наибольшим значением рабочего напряжения переменного тока с проверкой </w:t>
            </w:r>
            <w:proofErr w:type="gramStart"/>
            <w:r w:rsidRPr="007F452A">
              <w:rPr>
                <w:sz w:val="22"/>
                <w:szCs w:val="22"/>
              </w:rPr>
              <w:t>тока</w:t>
            </w:r>
            <w:proofErr w:type="gramEnd"/>
            <w:r w:rsidRPr="007F452A">
              <w:rPr>
                <w:sz w:val="22"/>
                <w:szCs w:val="22"/>
              </w:rPr>
              <w:t xml:space="preserve"> протекающего через указатель</w:t>
            </w:r>
          </w:p>
        </w:tc>
        <w:tc>
          <w:tcPr>
            <w:tcW w:w="1991" w:type="dxa"/>
            <w:vMerge/>
          </w:tcPr>
          <w:p w14:paraId="46A5CD5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61C4221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3B5399CC" w14:textId="77777777" w:rsidTr="0050148D">
        <w:trPr>
          <w:trHeight w:val="277"/>
        </w:trPr>
        <w:tc>
          <w:tcPr>
            <w:tcW w:w="519" w:type="dxa"/>
          </w:tcPr>
          <w:p w14:paraId="601D77F3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6.3</w:t>
            </w:r>
          </w:p>
          <w:p w14:paraId="658F90B9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4FAFF52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2C5DB5B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2211C6D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1F05DBE8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Испытание повышенным напряжением переменного тока изоляции корпуса</w:t>
            </w:r>
          </w:p>
        </w:tc>
        <w:tc>
          <w:tcPr>
            <w:tcW w:w="1991" w:type="dxa"/>
            <w:vMerge/>
          </w:tcPr>
          <w:p w14:paraId="3ED216C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CC1367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24867033" w14:textId="77777777" w:rsidTr="0050148D">
        <w:trPr>
          <w:trHeight w:val="277"/>
        </w:trPr>
        <w:tc>
          <w:tcPr>
            <w:tcW w:w="519" w:type="dxa"/>
          </w:tcPr>
          <w:p w14:paraId="113FF8C9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7.1</w:t>
            </w:r>
          </w:p>
          <w:p w14:paraId="5E37EA0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 w:val="restart"/>
          </w:tcPr>
          <w:p w14:paraId="221A9C9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Указатели напряжения </w:t>
            </w:r>
          </w:p>
          <w:p w14:paraId="71F5F23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выше 1000 В</w:t>
            </w:r>
          </w:p>
          <w:p w14:paraId="035B26D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AEECD51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16477EE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4FDB7180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Испытание повышенным напряжением переменного тока рабочей части</w:t>
            </w:r>
          </w:p>
        </w:tc>
        <w:tc>
          <w:tcPr>
            <w:tcW w:w="1991" w:type="dxa"/>
            <w:vMerge w:val="restart"/>
          </w:tcPr>
          <w:p w14:paraId="309E2DB1" w14:textId="77777777" w:rsid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3F4BB23F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5601F7A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4CCC4E2E" w14:textId="77777777" w:rsidTr="0050148D">
        <w:trPr>
          <w:trHeight w:val="277"/>
        </w:trPr>
        <w:tc>
          <w:tcPr>
            <w:tcW w:w="519" w:type="dxa"/>
          </w:tcPr>
          <w:p w14:paraId="548B26A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7.2</w:t>
            </w:r>
          </w:p>
          <w:p w14:paraId="79568B23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0824BFF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04E44EB4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45AC142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758ED271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Испытание повышенным напряжением переменного тока электроизолирующей части</w:t>
            </w:r>
          </w:p>
        </w:tc>
        <w:tc>
          <w:tcPr>
            <w:tcW w:w="1991" w:type="dxa"/>
            <w:vMerge/>
          </w:tcPr>
          <w:p w14:paraId="032C3FE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539D18C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4488D9CE" w14:textId="77777777" w:rsidTr="0050148D">
        <w:trPr>
          <w:trHeight w:val="277"/>
        </w:trPr>
        <w:tc>
          <w:tcPr>
            <w:tcW w:w="519" w:type="dxa"/>
          </w:tcPr>
          <w:p w14:paraId="54E01AEB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7.3</w:t>
            </w:r>
          </w:p>
          <w:p w14:paraId="34758BE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1C84F14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33296B9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5711532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4EB0BE9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Определение напряжения</w:t>
            </w:r>
          </w:p>
          <w:p w14:paraId="6D8C6724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индикации</w:t>
            </w:r>
          </w:p>
        </w:tc>
        <w:tc>
          <w:tcPr>
            <w:tcW w:w="1991" w:type="dxa"/>
            <w:vMerge/>
          </w:tcPr>
          <w:p w14:paraId="3E5DCA70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2F2BF5F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3E420567" w14:textId="77777777" w:rsidTr="0050148D">
        <w:trPr>
          <w:trHeight w:val="277"/>
        </w:trPr>
        <w:tc>
          <w:tcPr>
            <w:tcW w:w="519" w:type="dxa"/>
          </w:tcPr>
          <w:p w14:paraId="51188715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8.1</w:t>
            </w:r>
          </w:p>
          <w:p w14:paraId="350302E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</w:tcPr>
          <w:p w14:paraId="4F931C54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Штанги </w:t>
            </w:r>
            <w:proofErr w:type="gramStart"/>
            <w:r w:rsidRPr="007F452A">
              <w:rPr>
                <w:sz w:val="22"/>
                <w:szCs w:val="22"/>
              </w:rPr>
              <w:t>электро-изолирующие</w:t>
            </w:r>
            <w:proofErr w:type="gramEnd"/>
            <w:r w:rsidRPr="007F452A">
              <w:rPr>
                <w:sz w:val="22"/>
                <w:szCs w:val="22"/>
              </w:rPr>
              <w:t xml:space="preserve"> </w:t>
            </w:r>
          </w:p>
          <w:p w14:paraId="59B2962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(от 1 до 35) </w:t>
            </w:r>
            <w:proofErr w:type="spellStart"/>
            <w:r w:rsidRPr="007F452A">
              <w:rPr>
                <w:sz w:val="22"/>
                <w:szCs w:val="22"/>
              </w:rPr>
              <w:t>кВ.</w:t>
            </w:r>
            <w:proofErr w:type="spellEnd"/>
          </w:p>
        </w:tc>
        <w:tc>
          <w:tcPr>
            <w:tcW w:w="731" w:type="dxa"/>
          </w:tcPr>
          <w:p w14:paraId="33368B7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4E912A6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3214608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Испытание повышенным напряжением переменного напряжения</w:t>
            </w:r>
          </w:p>
        </w:tc>
        <w:tc>
          <w:tcPr>
            <w:tcW w:w="1991" w:type="dxa"/>
          </w:tcPr>
          <w:p w14:paraId="52C8BE5D" w14:textId="77777777" w:rsid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7A3BD803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64DAF04F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3CB1DFB8" w14:textId="77777777" w:rsidTr="0050148D">
        <w:trPr>
          <w:trHeight w:val="277"/>
        </w:trPr>
        <w:tc>
          <w:tcPr>
            <w:tcW w:w="519" w:type="dxa"/>
          </w:tcPr>
          <w:p w14:paraId="05D6202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9.1</w:t>
            </w:r>
          </w:p>
          <w:p w14:paraId="029D3D70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 w:val="restart"/>
          </w:tcPr>
          <w:p w14:paraId="654A920E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Указатели напряжения для проверки совпадения фаз</w:t>
            </w:r>
          </w:p>
          <w:p w14:paraId="78D20EE8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(1-35) </w:t>
            </w:r>
            <w:proofErr w:type="spellStart"/>
            <w:r w:rsidRPr="007F452A">
              <w:rPr>
                <w:sz w:val="22"/>
                <w:szCs w:val="22"/>
              </w:rPr>
              <w:t>кВ.</w:t>
            </w:r>
            <w:proofErr w:type="spellEnd"/>
          </w:p>
        </w:tc>
        <w:tc>
          <w:tcPr>
            <w:tcW w:w="731" w:type="dxa"/>
          </w:tcPr>
          <w:p w14:paraId="2D92D9B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75B7DA15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29366133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Испытание рабочей части</w:t>
            </w:r>
          </w:p>
        </w:tc>
        <w:tc>
          <w:tcPr>
            <w:tcW w:w="1991" w:type="dxa"/>
            <w:vMerge w:val="restart"/>
          </w:tcPr>
          <w:p w14:paraId="263BA7E3" w14:textId="77777777" w:rsidR="00AA09D0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документация</w:t>
            </w:r>
          </w:p>
          <w:p w14:paraId="59A4787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160" w:type="dxa"/>
          </w:tcPr>
          <w:p w14:paraId="15AD841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52AA2D71" w14:textId="77777777" w:rsidTr="0050148D">
        <w:trPr>
          <w:trHeight w:val="277"/>
        </w:trPr>
        <w:tc>
          <w:tcPr>
            <w:tcW w:w="519" w:type="dxa"/>
          </w:tcPr>
          <w:p w14:paraId="0EE05C81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9.2</w:t>
            </w:r>
          </w:p>
          <w:p w14:paraId="50497F5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2EA78C45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6CBCEE1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2707871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66D6F60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Испытание </w:t>
            </w:r>
            <w:proofErr w:type="gramStart"/>
            <w:r w:rsidRPr="007F452A">
              <w:rPr>
                <w:sz w:val="22"/>
                <w:szCs w:val="22"/>
              </w:rPr>
              <w:t>электро-изолирующей</w:t>
            </w:r>
            <w:proofErr w:type="gramEnd"/>
            <w:r w:rsidRPr="007F452A">
              <w:rPr>
                <w:sz w:val="22"/>
                <w:szCs w:val="22"/>
              </w:rPr>
              <w:t xml:space="preserve"> части</w:t>
            </w:r>
          </w:p>
        </w:tc>
        <w:tc>
          <w:tcPr>
            <w:tcW w:w="1991" w:type="dxa"/>
            <w:vMerge/>
          </w:tcPr>
          <w:p w14:paraId="5FA9D8A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1E9D557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141B7D4C" w14:textId="77777777" w:rsidTr="0050148D">
        <w:trPr>
          <w:trHeight w:val="277"/>
        </w:trPr>
        <w:tc>
          <w:tcPr>
            <w:tcW w:w="519" w:type="dxa"/>
          </w:tcPr>
          <w:p w14:paraId="659E22C9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9.3</w:t>
            </w:r>
          </w:p>
          <w:p w14:paraId="7EA977F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466B7394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233DC790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141DAE24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51AE51D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Испытание гибкого провода</w:t>
            </w:r>
          </w:p>
        </w:tc>
        <w:tc>
          <w:tcPr>
            <w:tcW w:w="1991" w:type="dxa"/>
            <w:vMerge/>
          </w:tcPr>
          <w:p w14:paraId="2786E992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DBB438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AA09D0" w:rsidRPr="007F452A" w14:paraId="2370451C" w14:textId="77777777" w:rsidTr="0050148D">
        <w:trPr>
          <w:trHeight w:val="277"/>
        </w:trPr>
        <w:tc>
          <w:tcPr>
            <w:tcW w:w="519" w:type="dxa"/>
          </w:tcPr>
          <w:p w14:paraId="7DA296DC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9.4</w:t>
            </w:r>
          </w:p>
          <w:p w14:paraId="61827659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  <w:vMerge/>
          </w:tcPr>
          <w:p w14:paraId="65031B0F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4331E96A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26.51/</w:t>
            </w:r>
          </w:p>
          <w:p w14:paraId="6CD44E9D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27D8C55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Определение напряжения индикации</w:t>
            </w:r>
          </w:p>
        </w:tc>
        <w:tc>
          <w:tcPr>
            <w:tcW w:w="1991" w:type="dxa"/>
            <w:vMerge/>
          </w:tcPr>
          <w:p w14:paraId="4217481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123557A6" w14:textId="77777777" w:rsidR="00AA09D0" w:rsidRPr="007F452A" w:rsidRDefault="00AA09D0" w:rsidP="00AA09D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743-2012</w:t>
            </w:r>
          </w:p>
        </w:tc>
      </w:tr>
      <w:tr w:rsidR="00363376" w:rsidRPr="007F452A" w14:paraId="2D4DC1FC" w14:textId="77777777" w:rsidTr="0050148D">
        <w:trPr>
          <w:trHeight w:val="277"/>
        </w:trPr>
        <w:tc>
          <w:tcPr>
            <w:tcW w:w="519" w:type="dxa"/>
          </w:tcPr>
          <w:p w14:paraId="251819CA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10.1</w:t>
            </w:r>
          </w:p>
          <w:p w14:paraId="28A23353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***</w:t>
            </w:r>
          </w:p>
        </w:tc>
        <w:tc>
          <w:tcPr>
            <w:tcW w:w="1846" w:type="dxa"/>
            <w:vMerge w:val="restart"/>
          </w:tcPr>
          <w:p w14:paraId="7197C1EE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Устройства защитного отключения </w:t>
            </w:r>
          </w:p>
          <w:p w14:paraId="65F7ABF0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 xml:space="preserve">(УЗО-Д) </w:t>
            </w:r>
          </w:p>
          <w:p w14:paraId="698C065A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3BDCA7AD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27.90/</w:t>
            </w:r>
          </w:p>
          <w:p w14:paraId="1B1970CA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</w:t>
            </w:r>
          </w:p>
        </w:tc>
        <w:tc>
          <w:tcPr>
            <w:tcW w:w="2530" w:type="dxa"/>
          </w:tcPr>
          <w:p w14:paraId="3A08C029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991" w:type="dxa"/>
          </w:tcPr>
          <w:p w14:paraId="7CC0C95F" w14:textId="77777777" w:rsidR="00400A56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181-20</w:t>
            </w:r>
            <w:r w:rsidR="00546162">
              <w:rPr>
                <w:sz w:val="22"/>
                <w:szCs w:val="22"/>
              </w:rPr>
              <w:t>23</w:t>
            </w:r>
            <w:r w:rsidR="004B209F">
              <w:rPr>
                <w:sz w:val="22"/>
                <w:szCs w:val="22"/>
              </w:rPr>
              <w:t xml:space="preserve"> </w:t>
            </w:r>
          </w:p>
          <w:p w14:paraId="0AFA319C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п.В.4.</w:t>
            </w:r>
            <w:r w:rsidR="004B209F">
              <w:rPr>
                <w:sz w:val="22"/>
                <w:szCs w:val="22"/>
              </w:rPr>
              <w:t>65</w:t>
            </w:r>
          </w:p>
          <w:p w14:paraId="3B4DD6F5" w14:textId="77777777" w:rsidR="00363376" w:rsidRPr="007F452A" w:rsidRDefault="00363376" w:rsidP="00363376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ind w:left="-112" w:right="-109" w:hanging="1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F452A">
              <w:rPr>
                <w:sz w:val="22"/>
                <w:szCs w:val="22"/>
                <w:lang w:eastAsia="ru-RU"/>
              </w:rPr>
              <w:t>ТКП 339-2022</w:t>
            </w:r>
          </w:p>
          <w:p w14:paraId="343C5211" w14:textId="77777777" w:rsidR="00363376" w:rsidRPr="007F452A" w:rsidRDefault="00363376" w:rsidP="00363376">
            <w:pPr>
              <w:pStyle w:val="210"/>
              <w:overflowPunct w:val="0"/>
              <w:autoSpaceDE w:val="0"/>
              <w:autoSpaceDN w:val="0"/>
              <w:adjustRightInd w:val="0"/>
              <w:snapToGrid w:val="0"/>
              <w:spacing w:line="240" w:lineRule="exact"/>
              <w:ind w:left="-112" w:right="-109" w:hanging="1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 w:rsidRPr="007F452A">
              <w:rPr>
                <w:sz w:val="22"/>
                <w:szCs w:val="22"/>
                <w:lang w:eastAsia="ru-RU"/>
              </w:rPr>
              <w:t>п.4.4.26.7 г)</w:t>
            </w:r>
          </w:p>
          <w:p w14:paraId="09252095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СТБ ГОСТ Р 50807-2003 п.5.3</w:t>
            </w:r>
          </w:p>
        </w:tc>
        <w:tc>
          <w:tcPr>
            <w:tcW w:w="2160" w:type="dxa"/>
          </w:tcPr>
          <w:p w14:paraId="705FB5C3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1090 -2017</w:t>
            </w:r>
          </w:p>
          <w:p w14:paraId="22CCFE8A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63376" w:rsidRPr="007F452A" w14:paraId="15E4E2ED" w14:textId="77777777" w:rsidTr="0050148D">
        <w:trPr>
          <w:trHeight w:val="277"/>
        </w:trPr>
        <w:tc>
          <w:tcPr>
            <w:tcW w:w="519" w:type="dxa"/>
          </w:tcPr>
          <w:p w14:paraId="1B17AFD3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10.2</w:t>
            </w:r>
          </w:p>
          <w:p w14:paraId="76C0EBDE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***</w:t>
            </w:r>
          </w:p>
        </w:tc>
        <w:tc>
          <w:tcPr>
            <w:tcW w:w="1846" w:type="dxa"/>
            <w:vMerge/>
          </w:tcPr>
          <w:p w14:paraId="6225A905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1" w:type="dxa"/>
          </w:tcPr>
          <w:p w14:paraId="59D20AF1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27.90/</w:t>
            </w:r>
          </w:p>
          <w:p w14:paraId="69FAAF7E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22.000</w:t>
            </w:r>
          </w:p>
        </w:tc>
        <w:tc>
          <w:tcPr>
            <w:tcW w:w="2530" w:type="dxa"/>
          </w:tcPr>
          <w:p w14:paraId="512B5CD9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91" w:type="dxa"/>
          </w:tcPr>
          <w:p w14:paraId="0795D624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339-2022</w:t>
            </w:r>
          </w:p>
          <w:p w14:paraId="1A44C65F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п.4.4.26.7 д)</w:t>
            </w:r>
          </w:p>
          <w:p w14:paraId="5B7AF331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СТБ ГОСТ Р 50807-2003 п.5.14</w:t>
            </w:r>
          </w:p>
        </w:tc>
        <w:tc>
          <w:tcPr>
            <w:tcW w:w="2160" w:type="dxa"/>
          </w:tcPr>
          <w:p w14:paraId="16D07FFC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МВИ.МГ 1090 -2017</w:t>
            </w:r>
          </w:p>
          <w:p w14:paraId="57CAB093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363376" w:rsidRPr="007F452A" w14:paraId="20766237" w14:textId="77777777" w:rsidTr="0050148D">
        <w:trPr>
          <w:trHeight w:val="277"/>
        </w:trPr>
        <w:tc>
          <w:tcPr>
            <w:tcW w:w="519" w:type="dxa"/>
          </w:tcPr>
          <w:p w14:paraId="08E26AAE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lastRenderedPageBreak/>
              <w:t>11.1</w:t>
            </w:r>
          </w:p>
          <w:p w14:paraId="71233ABF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ind w:left="-154" w:right="-104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*</w:t>
            </w:r>
          </w:p>
        </w:tc>
        <w:tc>
          <w:tcPr>
            <w:tcW w:w="1846" w:type="dxa"/>
          </w:tcPr>
          <w:p w14:paraId="6F91B1A9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6" w:right="-12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Масло трансформаторное</w:t>
            </w:r>
          </w:p>
        </w:tc>
        <w:tc>
          <w:tcPr>
            <w:tcW w:w="731" w:type="dxa"/>
          </w:tcPr>
          <w:p w14:paraId="43599F66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19.20.</w:t>
            </w:r>
          </w:p>
          <w:p w14:paraId="6044E165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29/</w:t>
            </w:r>
          </w:p>
          <w:p w14:paraId="4D87DB9F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3" w:right="-147"/>
              <w:jc w:val="center"/>
              <w:textAlignment w:val="baseline"/>
              <w:rPr>
                <w:snapToGrid w:val="0"/>
                <w:sz w:val="22"/>
                <w:szCs w:val="22"/>
              </w:rPr>
            </w:pPr>
            <w:r w:rsidRPr="007F452A">
              <w:rPr>
                <w:snapToGrid w:val="0"/>
                <w:sz w:val="22"/>
                <w:szCs w:val="22"/>
              </w:rPr>
              <w:t>29.113</w:t>
            </w:r>
          </w:p>
        </w:tc>
        <w:tc>
          <w:tcPr>
            <w:tcW w:w="2530" w:type="dxa"/>
          </w:tcPr>
          <w:p w14:paraId="70014D3B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Определение пробивного напряжения</w:t>
            </w:r>
          </w:p>
        </w:tc>
        <w:tc>
          <w:tcPr>
            <w:tcW w:w="1991" w:type="dxa"/>
          </w:tcPr>
          <w:p w14:paraId="7CFCD4E7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ТКП 181-20</w:t>
            </w:r>
            <w:r w:rsidR="004B209F">
              <w:rPr>
                <w:sz w:val="22"/>
                <w:szCs w:val="22"/>
              </w:rPr>
              <w:t>23</w:t>
            </w:r>
          </w:p>
          <w:p w14:paraId="0A80A785" w14:textId="77777777" w:rsidR="00363376" w:rsidRPr="007F452A" w:rsidRDefault="00363376" w:rsidP="0036337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п.Б.26</w:t>
            </w:r>
          </w:p>
        </w:tc>
        <w:tc>
          <w:tcPr>
            <w:tcW w:w="2160" w:type="dxa"/>
          </w:tcPr>
          <w:p w14:paraId="04A747B3" w14:textId="77777777" w:rsidR="00363376" w:rsidRPr="007F452A" w:rsidRDefault="00363376" w:rsidP="007F452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7"/>
              <w:jc w:val="center"/>
              <w:textAlignment w:val="baseline"/>
              <w:rPr>
                <w:sz w:val="22"/>
                <w:szCs w:val="22"/>
              </w:rPr>
            </w:pPr>
            <w:r w:rsidRPr="007F452A">
              <w:rPr>
                <w:sz w:val="22"/>
                <w:szCs w:val="22"/>
              </w:rPr>
              <w:t>ГОСТ 6581-75 п.4</w:t>
            </w:r>
          </w:p>
        </w:tc>
      </w:tr>
    </w:tbl>
    <w:p w14:paraId="78A296B1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107C05C8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</w:p>
    <w:p w14:paraId="00F67857" w14:textId="77777777" w:rsidR="00A0063E" w:rsidRDefault="00A0063E" w:rsidP="00A0063E">
      <w:pPr>
        <w:rPr>
          <w:color w:val="000000"/>
          <w:sz w:val="28"/>
          <w:szCs w:val="28"/>
        </w:rPr>
      </w:pPr>
    </w:p>
    <w:p w14:paraId="0A735B4E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6826D92" w14:textId="77777777" w:rsidR="00A0063E" w:rsidRDefault="00F01E94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 w:rsidR="00A0063E" w:rsidRPr="001D02D0">
        <w:rPr>
          <w:color w:val="000000"/>
          <w:sz w:val="28"/>
          <w:szCs w:val="28"/>
        </w:rPr>
        <w:t>аккредитации</w:t>
      </w:r>
    </w:p>
    <w:p w14:paraId="54B23BCA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 w:rsidR="00F01E94"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4AC89FD" w14:textId="77777777" w:rsidR="00A0063E" w:rsidRPr="001D02D0" w:rsidRDefault="00F01E94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</w:t>
      </w:r>
      <w:r w:rsidR="00A0063E" w:rsidRPr="001D02D0">
        <w:rPr>
          <w:color w:val="000000"/>
          <w:sz w:val="28"/>
          <w:szCs w:val="28"/>
        </w:rPr>
        <w:t xml:space="preserve">государственного </w:t>
      </w:r>
    </w:p>
    <w:p w14:paraId="7A3689B8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 w:rsidR="00EB03ED">
        <w:rPr>
          <w:color w:val="000000"/>
          <w:sz w:val="28"/>
          <w:szCs w:val="28"/>
        </w:rPr>
        <w:t>Е.В.Дворак</w:t>
      </w:r>
      <w:proofErr w:type="spellEnd"/>
    </w:p>
    <w:p w14:paraId="194E5DBE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508A" w14:textId="77777777" w:rsidR="00662FBC" w:rsidRDefault="00662FBC" w:rsidP="0011070C">
      <w:r>
        <w:separator/>
      </w:r>
    </w:p>
  </w:endnote>
  <w:endnote w:type="continuationSeparator" w:id="0">
    <w:p w14:paraId="087D193D" w14:textId="77777777" w:rsidR="00662FBC" w:rsidRDefault="00662F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60CF1DFE" w14:textId="77777777" w:rsidTr="00C62C68">
      <w:tc>
        <w:tcPr>
          <w:tcW w:w="3402" w:type="dxa"/>
          <w:vAlign w:val="center"/>
          <w:hideMark/>
        </w:tcPr>
        <w:p w14:paraId="24840132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2EAF3B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550562FE" w14:textId="77777777" w:rsidR="0085553C" w:rsidRPr="00AA09D0" w:rsidRDefault="00EB03ED" w:rsidP="0085553C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 w:eastAsia="ru-RU"/>
            </w:rPr>
          </w:pPr>
          <w:r>
            <w:rPr>
              <w:rFonts w:eastAsia="ArialMT"/>
              <w:u w:val="single"/>
              <w:lang w:val="ru-RU"/>
            </w:rPr>
            <w:t>30.10.2026</w:t>
          </w:r>
        </w:p>
        <w:p w14:paraId="4AB38E27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65614CE0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F1191" w:rsidRPr="007624CE">
            <w:fldChar w:fldCharType="begin"/>
          </w:r>
          <w:r w:rsidRPr="007624CE">
            <w:instrText xml:space="preserve"> PAGE </w:instrText>
          </w:r>
          <w:r w:rsidR="004F1191" w:rsidRPr="007624CE">
            <w:fldChar w:fldCharType="separate"/>
          </w:r>
          <w:r w:rsidR="00ED0B83">
            <w:rPr>
              <w:noProof/>
            </w:rPr>
            <w:t>2</w:t>
          </w:r>
          <w:r w:rsidR="004F1191" w:rsidRPr="007624CE">
            <w:fldChar w:fldCharType="end"/>
          </w:r>
          <w:r w:rsidR="009F212F">
            <w:rPr>
              <w:lang w:val="ru-RU"/>
            </w:rPr>
            <w:t xml:space="preserve">  </w:t>
          </w:r>
          <w:r w:rsidRPr="007624CE">
            <w:rPr>
              <w:lang w:val="ru-RU"/>
            </w:rPr>
            <w:t xml:space="preserve">Листов </w:t>
          </w:r>
          <w:r w:rsidR="004F119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4F1191" w:rsidRPr="007624CE">
            <w:rPr>
              <w:lang w:val="ru-RU"/>
            </w:rPr>
            <w:fldChar w:fldCharType="separate"/>
          </w:r>
          <w:r w:rsidR="00ED0B83" w:rsidRPr="00ED0B83">
            <w:rPr>
              <w:noProof/>
            </w:rPr>
            <w:t>2</w:t>
          </w:r>
          <w:r w:rsidR="004F1191" w:rsidRPr="007624CE">
            <w:rPr>
              <w:lang w:val="ru-RU"/>
            </w:rPr>
            <w:fldChar w:fldCharType="end"/>
          </w:r>
        </w:p>
      </w:tc>
    </w:tr>
  </w:tbl>
  <w:p w14:paraId="04BE735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556EF71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949D60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A399A3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0F49E1AD" w14:textId="77777777" w:rsidR="00EB03ED" w:rsidRPr="00AA09D0" w:rsidRDefault="00EB03ED" w:rsidP="00EB03ED">
          <w:pPr>
            <w:pStyle w:val="61"/>
            <w:jc w:val="center"/>
            <w:rPr>
              <w:rFonts w:eastAsia="ArialMT"/>
              <w:sz w:val="20"/>
              <w:szCs w:val="20"/>
              <w:u w:val="single"/>
              <w:lang w:val="ru-RU" w:eastAsia="ru-RU"/>
            </w:rPr>
          </w:pPr>
          <w:r>
            <w:rPr>
              <w:rFonts w:eastAsia="ArialMT"/>
              <w:u w:val="single"/>
              <w:lang w:val="ru-RU"/>
            </w:rPr>
            <w:t>30.10.2026</w:t>
          </w:r>
        </w:p>
        <w:p w14:paraId="20636D10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15BAFAB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4F1191" w:rsidRPr="007624CE">
            <w:fldChar w:fldCharType="begin"/>
          </w:r>
          <w:r w:rsidRPr="007624CE">
            <w:instrText xml:space="preserve"> PAGE </w:instrText>
          </w:r>
          <w:r w:rsidR="004F1191" w:rsidRPr="007624CE">
            <w:fldChar w:fldCharType="separate"/>
          </w:r>
          <w:r w:rsidR="00B370D4">
            <w:rPr>
              <w:noProof/>
            </w:rPr>
            <w:t>1</w:t>
          </w:r>
          <w:r w:rsidR="004F1191" w:rsidRPr="007624CE">
            <w:fldChar w:fldCharType="end"/>
          </w:r>
          <w:r w:rsidR="00AC2551">
            <w:rPr>
              <w:lang w:val="ru-RU"/>
            </w:rPr>
            <w:t xml:space="preserve">  </w:t>
          </w:r>
          <w:r w:rsidRPr="007624CE">
            <w:rPr>
              <w:lang w:val="ru-RU"/>
            </w:rPr>
            <w:t xml:space="preserve">Листов </w:t>
          </w:r>
          <w:r w:rsidR="004F119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4F1191" w:rsidRPr="007624CE">
            <w:rPr>
              <w:lang w:val="ru-RU"/>
            </w:rPr>
            <w:fldChar w:fldCharType="separate"/>
          </w:r>
          <w:r w:rsidR="00B370D4">
            <w:rPr>
              <w:noProof/>
              <w:lang w:val="ru-RU"/>
            </w:rPr>
            <w:t>2</w:t>
          </w:r>
          <w:r w:rsidR="004F1191" w:rsidRPr="007624CE">
            <w:rPr>
              <w:lang w:val="ru-RU"/>
            </w:rPr>
            <w:fldChar w:fldCharType="end"/>
          </w:r>
        </w:p>
      </w:tc>
    </w:tr>
  </w:tbl>
  <w:p w14:paraId="1D09B0CE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6D9DC" w14:textId="77777777" w:rsidR="00662FBC" w:rsidRDefault="00662FBC" w:rsidP="0011070C">
      <w:r>
        <w:separator/>
      </w:r>
    </w:p>
  </w:footnote>
  <w:footnote w:type="continuationSeparator" w:id="0">
    <w:p w14:paraId="7149047B" w14:textId="77777777" w:rsidR="00662FBC" w:rsidRDefault="00662F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51" w:type="pct"/>
      <w:tblInd w:w="-168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97"/>
      <w:gridCol w:w="423"/>
      <w:gridCol w:w="320"/>
      <w:gridCol w:w="1525"/>
      <w:gridCol w:w="731"/>
      <w:gridCol w:w="2529"/>
      <w:gridCol w:w="1992"/>
      <w:gridCol w:w="2160"/>
      <w:gridCol w:w="103"/>
    </w:tblGrid>
    <w:tr w:rsidR="006938AF" w:rsidRPr="00D337DC" w14:paraId="7F4DB867" w14:textId="77777777" w:rsidTr="00400A56">
      <w:trPr>
        <w:gridBefore w:val="1"/>
        <w:wBefore w:w="49" w:type="pct"/>
        <w:trHeight w:val="752"/>
        <w:tblHeader/>
      </w:trPr>
      <w:tc>
        <w:tcPr>
          <w:tcW w:w="376" w:type="pct"/>
          <w:gridSpan w:val="2"/>
          <w:tcBorders>
            <w:bottom w:val="single" w:sz="4" w:space="0" w:color="auto"/>
          </w:tcBorders>
          <w:vAlign w:val="center"/>
          <w:hideMark/>
        </w:tcPr>
        <w:p w14:paraId="5A5335EA" w14:textId="77777777" w:rsidR="006938AF" w:rsidRPr="00B453D4" w:rsidRDefault="00CE0FC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CE0FCD">
            <w:rPr>
              <w:noProof/>
              <w:sz w:val="24"/>
              <w:szCs w:val="24"/>
            </w:rPr>
            <w:pict w14:anchorId="287F35C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5" o:spid="_x0000_i1026" type="#_x0000_t75" style="width:29.6pt;height:36.8pt;visibility:visible">
                <v:imagedata r:id="rId1" o:title=""/>
                <o:lock v:ext="edit" aspectratio="f"/>
              </v:shape>
            </w:pict>
          </w:r>
        </w:p>
      </w:tc>
      <w:tc>
        <w:tcPr>
          <w:tcW w:w="4575" w:type="pct"/>
          <w:gridSpan w:val="6"/>
          <w:tcBorders>
            <w:bottom w:val="single" w:sz="4" w:space="0" w:color="auto"/>
          </w:tcBorders>
          <w:vAlign w:val="center"/>
        </w:tcPr>
        <w:p w14:paraId="45483CB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A431C5">
            <w:rPr>
              <w:bCs/>
              <w:sz w:val="24"/>
              <w:szCs w:val="24"/>
            </w:rPr>
            <w:t xml:space="preserve"> 2.</w:t>
          </w:r>
          <w:r w:rsidR="00363376">
            <w:rPr>
              <w:bCs/>
              <w:sz w:val="24"/>
              <w:szCs w:val="24"/>
            </w:rPr>
            <w:t>5055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</w:p>
      </w:tc>
    </w:tr>
    <w:tr w:rsidR="00400A56" w:rsidRPr="007F452A" w14:paraId="6550EE4B" w14:textId="77777777" w:rsidTr="00400A5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52" w:type="pct"/>
        <w:trHeight w:val="266"/>
      </w:trPr>
      <w:tc>
        <w:tcPr>
          <w:tcW w:w="263" w:type="pct"/>
          <w:gridSpan w:val="2"/>
        </w:tcPr>
        <w:p w14:paraId="63A840A6" w14:textId="77777777" w:rsidR="00400A56" w:rsidRPr="007F452A" w:rsidRDefault="00400A56" w:rsidP="00400A56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7F452A">
            <w:rPr>
              <w:sz w:val="22"/>
              <w:szCs w:val="22"/>
            </w:rPr>
            <w:t>1</w:t>
          </w:r>
        </w:p>
      </w:tc>
      <w:tc>
        <w:tcPr>
          <w:tcW w:w="934" w:type="pct"/>
          <w:gridSpan w:val="2"/>
        </w:tcPr>
        <w:p w14:paraId="48C51C9C" w14:textId="77777777" w:rsidR="00400A56" w:rsidRPr="007F452A" w:rsidRDefault="00400A56" w:rsidP="00400A56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7F452A">
            <w:rPr>
              <w:sz w:val="22"/>
              <w:szCs w:val="22"/>
            </w:rPr>
            <w:t>2</w:t>
          </w:r>
        </w:p>
      </w:tc>
      <w:tc>
        <w:tcPr>
          <w:tcW w:w="370" w:type="pct"/>
        </w:tcPr>
        <w:p w14:paraId="4CE7739F" w14:textId="77777777" w:rsidR="00400A56" w:rsidRPr="007F452A" w:rsidRDefault="00400A56" w:rsidP="00400A56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7F452A">
            <w:rPr>
              <w:sz w:val="22"/>
              <w:szCs w:val="22"/>
            </w:rPr>
            <w:t>3</w:t>
          </w:r>
        </w:p>
      </w:tc>
      <w:tc>
        <w:tcPr>
          <w:tcW w:w="1280" w:type="pct"/>
        </w:tcPr>
        <w:p w14:paraId="664B8AA1" w14:textId="77777777" w:rsidR="00400A56" w:rsidRPr="007F452A" w:rsidRDefault="00400A56" w:rsidP="00400A56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7F452A">
            <w:rPr>
              <w:sz w:val="22"/>
              <w:szCs w:val="22"/>
            </w:rPr>
            <w:t>4</w:t>
          </w:r>
        </w:p>
      </w:tc>
      <w:tc>
        <w:tcPr>
          <w:tcW w:w="1008" w:type="pct"/>
          <w:vAlign w:val="center"/>
        </w:tcPr>
        <w:p w14:paraId="7B122398" w14:textId="77777777" w:rsidR="00400A56" w:rsidRPr="007F452A" w:rsidRDefault="00400A56" w:rsidP="00400A56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7F452A">
            <w:rPr>
              <w:sz w:val="22"/>
              <w:szCs w:val="22"/>
            </w:rPr>
            <w:t>5</w:t>
          </w:r>
        </w:p>
      </w:tc>
      <w:tc>
        <w:tcPr>
          <w:tcW w:w="1093" w:type="pct"/>
          <w:vAlign w:val="center"/>
        </w:tcPr>
        <w:p w14:paraId="01EC67A6" w14:textId="77777777" w:rsidR="00400A56" w:rsidRPr="007F452A" w:rsidRDefault="00400A56" w:rsidP="00400A56">
          <w:pPr>
            <w:overflowPunct w:val="0"/>
            <w:autoSpaceDE w:val="0"/>
            <w:autoSpaceDN w:val="0"/>
            <w:adjustRightInd w:val="0"/>
            <w:ind w:left="-154" w:right="-104"/>
            <w:jc w:val="center"/>
            <w:textAlignment w:val="baseline"/>
            <w:rPr>
              <w:sz w:val="22"/>
              <w:szCs w:val="22"/>
            </w:rPr>
          </w:pPr>
          <w:r w:rsidRPr="007F452A">
            <w:rPr>
              <w:sz w:val="22"/>
              <w:szCs w:val="22"/>
            </w:rPr>
            <w:t>6</w:t>
          </w:r>
        </w:p>
      </w:tc>
    </w:tr>
  </w:tbl>
  <w:p w14:paraId="6CD2ACC8" w14:textId="77777777" w:rsidR="00B53AEA" w:rsidRPr="007F452A" w:rsidRDefault="00B53AEA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B48D648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8CF9550" w14:textId="77777777" w:rsidR="00CC094B" w:rsidRPr="00B453D4" w:rsidRDefault="00CE0FC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CE0FCD">
            <w:rPr>
              <w:rFonts w:ascii="Times New Roman" w:hAnsi="Times New Roman" w:cs="Times New Roman"/>
              <w:b/>
              <w:noProof/>
              <w:sz w:val="24"/>
              <w:szCs w:val="24"/>
            </w:rPr>
            <w:pict w14:anchorId="333F4C1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0" o:spid="_x0000_i1025" type="#_x0000_t75" style="width:29.6pt;height:36.8pt;visibility:visible">
                <v:imagedata r:id="rId1" o:title=""/>
                <o:lock v:ext="edit" aspectratio="f"/>
              </v:shape>
            </w:pict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7EA013C5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E237A7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21E9BB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516C5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742753255">
    <w:abstractNumId w:val="6"/>
  </w:num>
  <w:num w:numId="2" w16cid:durableId="1335231484">
    <w:abstractNumId w:val="7"/>
  </w:num>
  <w:num w:numId="3" w16cid:durableId="2016035444">
    <w:abstractNumId w:val="4"/>
  </w:num>
  <w:num w:numId="4" w16cid:durableId="459107562">
    <w:abstractNumId w:val="1"/>
  </w:num>
  <w:num w:numId="5" w16cid:durableId="266235135">
    <w:abstractNumId w:val="11"/>
  </w:num>
  <w:num w:numId="6" w16cid:durableId="1234656854">
    <w:abstractNumId w:val="3"/>
  </w:num>
  <w:num w:numId="7" w16cid:durableId="1268852826">
    <w:abstractNumId w:val="8"/>
  </w:num>
  <w:num w:numId="8" w16cid:durableId="792484250">
    <w:abstractNumId w:val="5"/>
  </w:num>
  <w:num w:numId="9" w16cid:durableId="940842963">
    <w:abstractNumId w:val="9"/>
  </w:num>
  <w:num w:numId="10" w16cid:durableId="584916701">
    <w:abstractNumId w:val="2"/>
  </w:num>
  <w:num w:numId="11" w16cid:durableId="989674406">
    <w:abstractNumId w:val="0"/>
  </w:num>
  <w:num w:numId="12" w16cid:durableId="4518255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oNotTrackMov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5137"/>
    <w:rsid w:val="00004CB7"/>
    <w:rsid w:val="00022A72"/>
    <w:rsid w:val="00051ED7"/>
    <w:rsid w:val="000643A6"/>
    <w:rsid w:val="00067FEC"/>
    <w:rsid w:val="00090EA2"/>
    <w:rsid w:val="0009154A"/>
    <w:rsid w:val="000B16A1"/>
    <w:rsid w:val="000B77D7"/>
    <w:rsid w:val="000D49BB"/>
    <w:rsid w:val="000D6850"/>
    <w:rsid w:val="000E2802"/>
    <w:rsid w:val="0011070C"/>
    <w:rsid w:val="00116AD0"/>
    <w:rsid w:val="00117059"/>
    <w:rsid w:val="00120BDA"/>
    <w:rsid w:val="00121649"/>
    <w:rsid w:val="00124258"/>
    <w:rsid w:val="00131BD0"/>
    <w:rsid w:val="00132246"/>
    <w:rsid w:val="00162213"/>
    <w:rsid w:val="00162D37"/>
    <w:rsid w:val="0019088B"/>
    <w:rsid w:val="00194140"/>
    <w:rsid w:val="001956F7"/>
    <w:rsid w:val="001A4BEA"/>
    <w:rsid w:val="001A7AD9"/>
    <w:rsid w:val="001D5ABB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2C3FCE"/>
    <w:rsid w:val="003054C2"/>
    <w:rsid w:val="00305E11"/>
    <w:rsid w:val="0031023B"/>
    <w:rsid w:val="00322270"/>
    <w:rsid w:val="003324CA"/>
    <w:rsid w:val="00350D5F"/>
    <w:rsid w:val="00363376"/>
    <w:rsid w:val="003717D2"/>
    <w:rsid w:val="00374A27"/>
    <w:rsid w:val="0037648D"/>
    <w:rsid w:val="003A006B"/>
    <w:rsid w:val="003A10A8"/>
    <w:rsid w:val="003A7C1A"/>
    <w:rsid w:val="003B1635"/>
    <w:rsid w:val="003C130A"/>
    <w:rsid w:val="003D14EA"/>
    <w:rsid w:val="003D7438"/>
    <w:rsid w:val="003E26A2"/>
    <w:rsid w:val="003E6D8A"/>
    <w:rsid w:val="003F4705"/>
    <w:rsid w:val="003F50C5"/>
    <w:rsid w:val="00400A56"/>
    <w:rsid w:val="00401559"/>
    <w:rsid w:val="00401D49"/>
    <w:rsid w:val="00437E07"/>
    <w:rsid w:val="00441736"/>
    <w:rsid w:val="004A5E4C"/>
    <w:rsid w:val="004B209F"/>
    <w:rsid w:val="004C53CA"/>
    <w:rsid w:val="004E4DCC"/>
    <w:rsid w:val="004E5090"/>
    <w:rsid w:val="004E6BC8"/>
    <w:rsid w:val="004E7FC7"/>
    <w:rsid w:val="004F1191"/>
    <w:rsid w:val="004F5A1D"/>
    <w:rsid w:val="0050148D"/>
    <w:rsid w:val="00507CCF"/>
    <w:rsid w:val="00546162"/>
    <w:rsid w:val="00552FE5"/>
    <w:rsid w:val="0056070B"/>
    <w:rsid w:val="00592241"/>
    <w:rsid w:val="005A2A5E"/>
    <w:rsid w:val="005D5C7B"/>
    <w:rsid w:val="005D76C1"/>
    <w:rsid w:val="005E250C"/>
    <w:rsid w:val="005E33F5"/>
    <w:rsid w:val="005E611E"/>
    <w:rsid w:val="005E7EB9"/>
    <w:rsid w:val="00601E30"/>
    <w:rsid w:val="00645468"/>
    <w:rsid w:val="00662FBC"/>
    <w:rsid w:val="006762B3"/>
    <w:rsid w:val="006803C9"/>
    <w:rsid w:val="00684211"/>
    <w:rsid w:val="00691DFB"/>
    <w:rsid w:val="006938AF"/>
    <w:rsid w:val="006A336B"/>
    <w:rsid w:val="006D5481"/>
    <w:rsid w:val="006D5DCE"/>
    <w:rsid w:val="006F0EAC"/>
    <w:rsid w:val="00701135"/>
    <w:rsid w:val="0070130C"/>
    <w:rsid w:val="00731452"/>
    <w:rsid w:val="00734508"/>
    <w:rsid w:val="00741FBB"/>
    <w:rsid w:val="00747DED"/>
    <w:rsid w:val="00750565"/>
    <w:rsid w:val="007624CE"/>
    <w:rsid w:val="00796C65"/>
    <w:rsid w:val="007B3671"/>
    <w:rsid w:val="007C6F7F"/>
    <w:rsid w:val="007F452A"/>
    <w:rsid w:val="007F5916"/>
    <w:rsid w:val="00805C5D"/>
    <w:rsid w:val="0085553C"/>
    <w:rsid w:val="00855BF1"/>
    <w:rsid w:val="00877224"/>
    <w:rsid w:val="00886D6D"/>
    <w:rsid w:val="008A70BC"/>
    <w:rsid w:val="008B5528"/>
    <w:rsid w:val="008E43A5"/>
    <w:rsid w:val="00916038"/>
    <w:rsid w:val="00920D7B"/>
    <w:rsid w:val="00921A06"/>
    <w:rsid w:val="0094563B"/>
    <w:rsid w:val="009503C7"/>
    <w:rsid w:val="0095347E"/>
    <w:rsid w:val="009916ED"/>
    <w:rsid w:val="009940B7"/>
    <w:rsid w:val="009A3A10"/>
    <w:rsid w:val="009A3E9D"/>
    <w:rsid w:val="009D5A57"/>
    <w:rsid w:val="009E74C3"/>
    <w:rsid w:val="009F212F"/>
    <w:rsid w:val="009F7389"/>
    <w:rsid w:val="00A0063E"/>
    <w:rsid w:val="00A16715"/>
    <w:rsid w:val="00A22018"/>
    <w:rsid w:val="00A40EA7"/>
    <w:rsid w:val="00A431C5"/>
    <w:rsid w:val="00A47C62"/>
    <w:rsid w:val="00A5060E"/>
    <w:rsid w:val="00A755C7"/>
    <w:rsid w:val="00AA09D0"/>
    <w:rsid w:val="00AB1825"/>
    <w:rsid w:val="00AC2551"/>
    <w:rsid w:val="00AD3605"/>
    <w:rsid w:val="00AD4B7A"/>
    <w:rsid w:val="00AE3980"/>
    <w:rsid w:val="00B073DC"/>
    <w:rsid w:val="00B16BF0"/>
    <w:rsid w:val="00B20359"/>
    <w:rsid w:val="00B370D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F1AEE"/>
    <w:rsid w:val="00C0034E"/>
    <w:rsid w:val="00C13D62"/>
    <w:rsid w:val="00C17093"/>
    <w:rsid w:val="00C3769E"/>
    <w:rsid w:val="00C54563"/>
    <w:rsid w:val="00C62C68"/>
    <w:rsid w:val="00C943E3"/>
    <w:rsid w:val="00C94B1C"/>
    <w:rsid w:val="00C97BC9"/>
    <w:rsid w:val="00CA3473"/>
    <w:rsid w:val="00CA53E3"/>
    <w:rsid w:val="00CC094B"/>
    <w:rsid w:val="00CE0FCD"/>
    <w:rsid w:val="00CF4334"/>
    <w:rsid w:val="00D10C95"/>
    <w:rsid w:val="00D421E8"/>
    <w:rsid w:val="00D46D14"/>
    <w:rsid w:val="00D4725F"/>
    <w:rsid w:val="00D56371"/>
    <w:rsid w:val="00D876E6"/>
    <w:rsid w:val="00DA5E7A"/>
    <w:rsid w:val="00DA6561"/>
    <w:rsid w:val="00DB1FAE"/>
    <w:rsid w:val="00DB7FF2"/>
    <w:rsid w:val="00DC5B67"/>
    <w:rsid w:val="00DC6DB3"/>
    <w:rsid w:val="00DD4EA5"/>
    <w:rsid w:val="00DE21BD"/>
    <w:rsid w:val="00DE6F93"/>
    <w:rsid w:val="00DF7DAB"/>
    <w:rsid w:val="00E13A20"/>
    <w:rsid w:val="00E5357F"/>
    <w:rsid w:val="00E750F5"/>
    <w:rsid w:val="00E76A9E"/>
    <w:rsid w:val="00E909C3"/>
    <w:rsid w:val="00E9415D"/>
    <w:rsid w:val="00E958C3"/>
    <w:rsid w:val="00E95EA8"/>
    <w:rsid w:val="00EB03ED"/>
    <w:rsid w:val="00EB5911"/>
    <w:rsid w:val="00EC0963"/>
    <w:rsid w:val="00EC615C"/>
    <w:rsid w:val="00EC76FB"/>
    <w:rsid w:val="00ED0B83"/>
    <w:rsid w:val="00ED10E7"/>
    <w:rsid w:val="00ED465F"/>
    <w:rsid w:val="00EE7844"/>
    <w:rsid w:val="00EF0247"/>
    <w:rsid w:val="00EF5137"/>
    <w:rsid w:val="00F01E94"/>
    <w:rsid w:val="00F3299F"/>
    <w:rsid w:val="00F35202"/>
    <w:rsid w:val="00F47F4D"/>
    <w:rsid w:val="00F50DD1"/>
    <w:rsid w:val="00F7086B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642AEA0A"/>
  <w15:docId w15:val="{53B94A9C-0B3F-4A86-89ED-3B01F06DC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rsid w:val="00CA3473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uiPriority w:val="1"/>
    <w:rsid w:val="00796C65"/>
    <w:rPr>
      <w:rFonts w:ascii="Times New Roman" w:hAnsi="Times New Roman"/>
      <w:sz w:val="28"/>
    </w:rPr>
  </w:style>
  <w:style w:type="character" w:customStyle="1" w:styleId="10pt">
    <w:name w:val="Основной текст + 10 pt"/>
    <w:rsid w:val="00363376"/>
    <w:rPr>
      <w:rFonts w:ascii="Times New Roman" w:hAnsi="Times New Roman" w:cs="Times New Roman"/>
      <w:snapToGrid w:val="0"/>
      <w:sz w:val="20"/>
      <w:szCs w:val="20"/>
      <w:u w:val="none"/>
      <w:lang w:val="ru-RU" w:eastAsia="ru-RU" w:bidi="ar-SA"/>
    </w:rPr>
  </w:style>
  <w:style w:type="paragraph" w:customStyle="1" w:styleId="210">
    <w:name w:val="Основной текст 21"/>
    <w:basedOn w:val="a"/>
    <w:rsid w:val="00363376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10B34-E6B3-4300-9F13-5B75B8CA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2024-10-11T06:38:00Z</cp:lastPrinted>
  <dcterms:created xsi:type="dcterms:W3CDTF">2026-11-02T04:46:00Z</dcterms:created>
  <dcterms:modified xsi:type="dcterms:W3CDTF">2026-11-02T04:46:00Z</dcterms:modified>
</cp:coreProperties>
</file>